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  <w:color w:val="000000"/>
        </w:rPr>
        <w:t xml:space="preserve">Sun Chang / Piano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28661 53rd Ave S Auburn WA 98001 (206) 380 4907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sunchangpiano@gmail.com</w:t>
      </w: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sunchangpiano.com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u w:val="single"/>
          <w:color w:val="000000"/>
        </w:rPr>
        <w:t xml:space="preserve">Education</w:t>
        <w:tab/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Northwestern University, Evanston, IL / Alan Chow</w:t>
        <w:tab/>
        <w:t xml:space="preserve">2013-Present</w:t>
      </w:r>
    </w:p>
    <w:p>
      <w:pPr>
        <w:ind w:left="720" w:first-line="-72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BM in Piano Performance</w:t>
        <w:tab/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Royal Academy of Music, London,Year-In program / Rustem Hayroudinoff, Carole Cerasi</w:t>
        <w:tab/>
        <w:t xml:space="preserve">2015-2016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Private Study in Seattle, WA / Dr. Peter Mack</w:t>
        <w:tab/>
        <w:t xml:space="preserve">2003-2013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u w:val="single"/>
          <w:color w:val="000000"/>
        </w:rPr>
        <w:t xml:space="preserve">Honors, Awards, Competitions</w:t>
        <w:tab/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Musician's Club of Women Jerome and Elaine Nerenberg Foundation Scholarship </w:t>
        <w:tab/>
        <w:t xml:space="preserve">May 2015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Luminarts Foundation of Chicago: Fellow in Classical Music</w:t>
        <w:tab/>
        <w:t xml:space="preserve">May 2014 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Seattle International Piano Festival 1st Prize, Promising Artistic Talent &amp; Teachers Favorite</w:t>
        <w:tab/>
        <w:t xml:space="preserve">Sep 2013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MTNA Senior Solo Piano East Central Division Competition winner/National Finalist</w:t>
        <w:tab/>
        <w:t xml:space="preserve">Mar 2011, 2012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MTNA Senior Duet Nationals 1st Prize</w:t>
        <w:tab/>
        <w:t xml:space="preserve"> Mar 2011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u w:val="single"/>
          <w:color w:val="000000"/>
        </w:rPr>
        <w:t xml:space="preserve">Solo Performances with Orchestra</w:t>
        <w:tab/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Mozart Concerto No. 14 with Champaign-Urbana Symphony Orchestra, Stephen Alltop </w:t>
        <w:tab/>
        <w:t xml:space="preserve">April 2018 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Mozart Concerto No. 27 with Camerata Chicago, conducted by Dan Somerville</w:t>
        <w:tab/>
        <w:t xml:space="preserve">April 2017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Saint-Saens “Wedding Cake” with Camerata Chicago, conducted by Drostan Hall </w:t>
        <w:tab/>
        <w:t xml:space="preserve">January 2017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CPE Bach Harpsichord Concerto with Baroque Music Ensemble, Stephen Alltop</w:t>
        <w:tab/>
        <w:t xml:space="preserve">October 2016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Rhapsody in Blue with Camerata Chicago, conducted by Drostan Hall</w:t>
        <w:tab/>
        <w:t xml:space="preserve">September 2015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Liszt Totentanz with Philharmonia Northwestern, conducted by Julia Tai</w:t>
        <w:tab/>
        <w:t xml:space="preserve">July 2013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Liszt Totentanz with Utah Symphony, conducted by Vladimir Kulenovic</w:t>
        <w:tab/>
        <w:t xml:space="preserve">July 2013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  <w:b/>
          <w:u w:val="single"/>
          <w:color w:val="000000"/>
        </w:rPr>
        <w:t xml:space="preserve">Selected Solo Per</w:t>
      </w:r>
      <w:r>
        <w:rPr>
          <w:rFonts w:ascii="Times New Roman" w:hAnsi="Times New Roman" w:cs="Times New Roman"/>
          <w:sz w:val="20"/>
          <w:sz-cs w:val="20"/>
          <w:b/>
          <w:u w:val="single"/>
        </w:rPr>
        <w:t xml:space="preserve">formances</w:t>
      </w:r>
      <w:r>
        <w:rPr>
          <w:rFonts w:ascii="Times New Roman" w:hAnsi="Times New Roman" w:cs="Times New Roman"/>
          <w:sz w:val="18"/>
          <w:sz-cs w:val="18"/>
          <w:b/>
          <w:u w:val="single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Live from WFMT! Chicago Classical Radio Featured Artist</w:t>
        <w:tab/>
        <w:t xml:space="preserve">October 2016</w:t>
      </w:r>
    </w:p>
    <w:p>
      <w:pPr>
        <w:ind w:left="720" w:first-line="-720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•</w:t>
        <w:tab/>
        <w:t xml:space="preserve">Solo recital program  aired live (2 hours)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WFMT Bach Organ Festival Recital</w:t>
        <w:tab/>
        <w:t xml:space="preserve"/>
        <w:tab/>
        <w:t xml:space="preserve">October 2014</w:t>
      </w:r>
    </w:p>
    <w:p>
      <w:pPr>
        <w:ind w:left="720" w:first-line="-72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A selection of  Chorale Preludes mini recital 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Seattle Chamber Music Society's Emerging Artists Concert Series</w:t>
        <w:tab/>
        <w:t xml:space="preserve">May 2010</w:t>
      </w:r>
    </w:p>
    <w:p>
      <w:pPr>
        <w:ind w:left="720" w:first-line="-72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Four concerts in the Seattle area with three other pianists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u w:val="single"/>
        </w:rPr>
        <w:t xml:space="preserve">Summer Festivals &amp; Master classes</w:t>
        <w:tab/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Master class at the Royal Academy of Music / Dr. Robert Levin </w:t>
        <w:tab/>
        <w:t xml:space="preserve">Spring 2016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Master class at Northwestern University / Enrico Elisi, Ian Jones, Tomer Lev</w:t>
        <w:tab/>
        <w:t xml:space="preserve">Fall 2015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----------------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Orford International Music Festival / John Perry, Dang Thai Son</w:t>
        <w:tab/>
        <w:t xml:space="preserve">Summer 2015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Master class at Banff Centre for the Arts / Marc Durand, John Perry</w:t>
        <w:tab/>
        <w:t xml:space="preserve">Summer 2014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Sid and Mary Foulger International Music Festival / Jean Barr, Lydia Artymiw</w:t>
        <w:tab/>
        <w:t xml:space="preserve">Summer 2013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Tanglewood BUTI Young Artists Program / Clara Shin, Gila Goldstein </w:t>
        <w:tab/>
        <w:t xml:space="preserve">Summer 2012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u w:val="single"/>
          <w:color w:val="000000"/>
        </w:rPr>
        <w:t xml:space="preserve">Chamber Music </w:t>
        <w:tab/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Pianist, Lincoln Center Stage Piano Quintet on Holland America Line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     with Friction Quartet (San Francisco)</w:t>
        <w:tab/>
        <w:t xml:space="preserve">July-December 2017</w:t>
      </w:r>
    </w:p>
    <w:p>
      <w:pPr>
        <w:ind w:left="720" w:first-line="-72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14-18 performances a week</w:t>
      </w:r>
    </w:p>
    <w:p>
      <w:pPr>
        <w:ind w:left="720" w:first-line="-72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Commissioned works, crossover, and major quintets </w:t>
      </w:r>
    </w:p>
    <w:p>
      <w:pPr/>
      <w:r>
        <w:rPr>
          <w:rFonts w:ascii="Times New Roman" w:hAnsi="Times New Roman" w:cs="Times New Roman"/>
          <w:sz w:val="20"/>
          <w:sz-cs w:val="20"/>
          <w:color w:val="000000"/>
        </w:rPr>
        <w:t xml:space="preserve">Duo with Miki Nagahara, violin </w:t>
        <w:tab/>
        <w:t xml:space="preserve"> Fall 2013-present</w:t>
      </w:r>
    </w:p>
    <w:p>
      <w:pPr>
        <w:ind w:left="720" w:first-line="-720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•</w:t>
        <w:tab/>
        <w:t xml:space="preserve">Coachings with Schmuel Ashkenazy, Sylvia Wang, Matthias Tacke</w:t>
      </w:r>
    </w:p>
    <w:p>
      <w:pPr>
        <w:ind w:left="720" w:first-line="-720"/>
      </w:pPr>
      <w:r>
        <w:rPr>
          <w:rFonts w:ascii="Times New Roman" w:hAnsi="Times New Roman" w:cs="Times New Roman"/>
          <w:sz w:val="20"/>
          <w:sz-cs w:val="20"/>
          <w:color w:val="000000"/>
        </w:rPr>
        <w:t xml:space="preserve"/>
        <w:tab/>
        <w:t xml:space="preserve">•</w:t>
        <w:tab/>
        <w:t xml:space="preserve">Multiple performances yearly of standard repertoire and commissioned pieces, including Brahms Sonatas 2 &amp; 3, Ravel Sonata in G Major, and original works by Wesley Levers and Conner VanderBeek</w:t>
        <w:tab/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Northwestern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Chang</dc:creator>
</cp:coreProperties>
</file>

<file path=docProps/meta.xml><?xml version="1.0" encoding="utf-8"?>
<meta xmlns="http://schemas.apple.com/cocoa/2006/metadata">
  <generator>CocoaOOXMLWriter/1561.2</generator>
</meta>
</file>