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A0B6" w14:textId="175166DD" w:rsidR="005F5639" w:rsidRPr="008E4CE1" w:rsidRDefault="005B2A22" w:rsidP="008E4CE1">
      <w:pPr>
        <w:spacing w:line="480" w:lineRule="auto"/>
        <w:jc w:val="center"/>
        <w:rPr>
          <w:rFonts w:ascii="Times New Roman" w:hAnsi="Times New Roman" w:cs="Times New Roman"/>
          <w:b/>
          <w:bCs/>
          <w:sz w:val="24"/>
          <w:szCs w:val="24"/>
        </w:rPr>
      </w:pPr>
      <w:r w:rsidRPr="008E4CE1">
        <w:rPr>
          <w:rFonts w:ascii="Times New Roman" w:hAnsi="Times New Roman" w:cs="Times New Roman"/>
          <w:b/>
          <w:bCs/>
          <w:sz w:val="24"/>
          <w:szCs w:val="24"/>
        </w:rPr>
        <w:t xml:space="preserve">1. </w:t>
      </w:r>
      <w:r w:rsidR="005F5639" w:rsidRPr="008E4CE1">
        <w:rPr>
          <w:rFonts w:ascii="Times New Roman" w:hAnsi="Times New Roman" w:cs="Times New Roman"/>
          <w:b/>
          <w:bCs/>
          <w:sz w:val="24"/>
          <w:szCs w:val="24"/>
        </w:rPr>
        <w:t>Introduction to Markov Chains</w:t>
      </w:r>
    </w:p>
    <w:p w14:paraId="46A004A7" w14:textId="18B2AF20" w:rsidR="005F5639" w:rsidRPr="008E4CE1" w:rsidRDefault="005B2A22" w:rsidP="008E4CE1">
      <w:pPr>
        <w:spacing w:line="480" w:lineRule="auto"/>
        <w:rPr>
          <w:rFonts w:ascii="Times New Roman" w:hAnsi="Times New Roman" w:cs="Times New Roman"/>
          <w:sz w:val="24"/>
          <w:szCs w:val="24"/>
        </w:rPr>
      </w:pPr>
      <w:r w:rsidRPr="008E4CE1">
        <w:rPr>
          <w:rFonts w:ascii="Times New Roman" w:hAnsi="Times New Roman" w:cs="Times New Roman"/>
          <w:sz w:val="24"/>
          <w:szCs w:val="24"/>
        </w:rPr>
        <w:t xml:space="preserve">Markov chains are a mathematical principle that allows you to analyze the flow in networks between different elements based on probability. For example, your meal for the day can be depicted by a Markov Chain, where if you are starting at pizza, there is </w:t>
      </w:r>
      <w:r w:rsidR="004A595A">
        <w:rPr>
          <w:rFonts w:ascii="Times New Roman" w:hAnsi="Times New Roman" w:cs="Times New Roman"/>
          <w:sz w:val="24"/>
          <w:szCs w:val="24"/>
        </w:rPr>
        <w:t>a</w:t>
      </w:r>
      <w:r w:rsidRPr="008E4CE1">
        <w:rPr>
          <w:rFonts w:ascii="Times New Roman" w:hAnsi="Times New Roman" w:cs="Times New Roman"/>
          <w:sz w:val="24"/>
          <w:szCs w:val="24"/>
        </w:rPr>
        <w:t xml:space="preserve"> .2 probability you have hotdog, .5 you have pizza, and .3 you have a burger. This creates loops of probabilities to forecast and show future stages. </w:t>
      </w:r>
      <w:r w:rsidR="007D40BD" w:rsidRPr="008E4CE1">
        <w:rPr>
          <w:rFonts w:ascii="Times New Roman" w:hAnsi="Times New Roman" w:cs="Times New Roman"/>
          <w:sz w:val="24"/>
          <w:szCs w:val="24"/>
        </w:rPr>
        <w:t xml:space="preserve">When connecting this to linear algebra, matrix can be used as well as </w:t>
      </w:r>
      <w:r w:rsidR="00864FCC" w:rsidRPr="008E4CE1">
        <w:rPr>
          <w:rFonts w:ascii="Times New Roman" w:hAnsi="Times New Roman" w:cs="Times New Roman"/>
          <w:sz w:val="24"/>
          <w:szCs w:val="24"/>
        </w:rPr>
        <w:t xml:space="preserve">a </w:t>
      </w:r>
      <w:r w:rsidR="007D40BD" w:rsidRPr="008E4CE1">
        <w:rPr>
          <w:rFonts w:ascii="Times New Roman" w:hAnsi="Times New Roman" w:cs="Times New Roman"/>
          <w:sz w:val="24"/>
          <w:szCs w:val="24"/>
        </w:rPr>
        <w:t>key equation to solving the value of future stages. Th</w:t>
      </w:r>
      <w:r w:rsidR="00864FCC" w:rsidRPr="008E4CE1">
        <w:rPr>
          <w:rFonts w:ascii="Times New Roman" w:hAnsi="Times New Roman" w:cs="Times New Roman"/>
          <w:sz w:val="24"/>
          <w:szCs w:val="24"/>
        </w:rPr>
        <w:t>at</w:t>
      </w:r>
      <w:r w:rsidR="007D40BD" w:rsidRPr="008E4CE1">
        <w:rPr>
          <w:rFonts w:ascii="Times New Roman" w:hAnsi="Times New Roman" w:cs="Times New Roman"/>
          <w:sz w:val="24"/>
          <w:szCs w:val="24"/>
        </w:rPr>
        <w:t xml:space="preserve"> equation are as follows:</w:t>
      </w:r>
    </w:p>
    <w:p w14:paraId="6A93DB95" w14:textId="41388530" w:rsidR="007D40BD" w:rsidRPr="00864FCC" w:rsidRDefault="007D40BD" w:rsidP="008E4CE1">
      <w:pPr>
        <w:pStyle w:val="ListParagraph"/>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to find the next state where if both x equal then stable</m:t>
          </m:r>
        </m:oMath>
      </m:oMathPara>
    </w:p>
    <w:p w14:paraId="305A6771" w14:textId="6E1F8EF0" w:rsidR="00864FCC" w:rsidRPr="008E4CE1" w:rsidRDefault="00864FCC" w:rsidP="008E4CE1">
      <w:pPr>
        <w:spacing w:line="480" w:lineRule="auto"/>
        <w:rPr>
          <w:rFonts w:ascii="Times New Roman" w:eastAsiaTheme="minorEastAsia" w:hAnsi="Times New Roman" w:cs="Times New Roman"/>
          <w:sz w:val="24"/>
          <w:szCs w:val="24"/>
        </w:rPr>
      </w:pPr>
      <w:r w:rsidRPr="008E4CE1">
        <w:rPr>
          <w:rFonts w:ascii="Times New Roman" w:eastAsiaTheme="minorEastAsia" w:hAnsi="Times New Roman" w:cs="Times New Roman"/>
          <w:sz w:val="24"/>
          <w:szCs w:val="24"/>
        </w:rPr>
        <w:t>Through these mathematical principles we are able to make multiple staged probability forecasts looking into the future to better understand and predict. Using principles of matrix multiplication we are able to find the next x matric to have probabilities of different stages until those x values hit a</w:t>
      </w:r>
      <w:r w:rsidR="008948DB" w:rsidRPr="008E4CE1">
        <w:rPr>
          <w:rFonts w:ascii="Times New Roman" w:eastAsiaTheme="minorEastAsia" w:hAnsi="Times New Roman" w:cs="Times New Roman"/>
          <w:sz w:val="24"/>
          <w:szCs w:val="24"/>
        </w:rPr>
        <w:t>n</w:t>
      </w:r>
      <w:r w:rsidRPr="008E4CE1">
        <w:rPr>
          <w:rFonts w:ascii="Times New Roman" w:eastAsiaTheme="minorEastAsia" w:hAnsi="Times New Roman" w:cs="Times New Roman"/>
          <w:sz w:val="24"/>
          <w:szCs w:val="24"/>
        </w:rPr>
        <w:t xml:space="preserve"> equilibrium.</w:t>
      </w:r>
      <w:r w:rsidR="00C41FBA" w:rsidRPr="008E4CE1">
        <w:rPr>
          <w:rFonts w:ascii="Times New Roman" w:eastAsiaTheme="minorEastAsia" w:hAnsi="Times New Roman" w:cs="Times New Roman"/>
          <w:sz w:val="24"/>
          <w:szCs w:val="24"/>
        </w:rPr>
        <w:t xml:space="preserve"> Sometimes we will have to use the transpose of </w:t>
      </w:r>
      <w:r w:rsidR="004A595A">
        <w:rPr>
          <w:rFonts w:ascii="Times New Roman" w:eastAsiaTheme="minorEastAsia" w:hAnsi="Times New Roman" w:cs="Times New Roman"/>
          <w:sz w:val="24"/>
          <w:szCs w:val="24"/>
        </w:rPr>
        <w:t>P</w:t>
      </w:r>
      <w:r w:rsidR="00C41FBA" w:rsidRPr="008E4CE1">
        <w:rPr>
          <w:rFonts w:ascii="Times New Roman" w:eastAsiaTheme="minorEastAsia" w:hAnsi="Times New Roman" w:cs="Times New Roman"/>
          <w:sz w:val="24"/>
          <w:szCs w:val="24"/>
        </w:rPr>
        <w:t>, which means P’s values flipped over a diagonal so that each column adds up to 1.</w:t>
      </w:r>
    </w:p>
    <w:p w14:paraId="584A9433" w14:textId="1C2F00AC" w:rsidR="008E4CE1" w:rsidRDefault="008948DB" w:rsidP="008E4CE1">
      <w:pPr>
        <w:spacing w:line="480" w:lineRule="auto"/>
        <w:rPr>
          <w:rFonts w:ascii="Times New Roman" w:hAnsi="Times New Roman" w:cs="Times New Roman"/>
          <w:sz w:val="24"/>
          <w:szCs w:val="24"/>
        </w:rPr>
      </w:pPr>
      <w:r w:rsidRPr="008E4CE1">
        <w:rPr>
          <w:rFonts w:ascii="Times New Roman" w:eastAsiaTheme="minorEastAsia" w:hAnsi="Times New Roman" w:cs="Times New Roman"/>
          <w:sz w:val="24"/>
          <w:szCs w:val="24"/>
        </w:rPr>
        <w:t>Some concepts mentioned below are as follows: Matrix multiplication is the concept of taking a table and multiplying it by another using a formula of multiplying across and down to get the resultant. The higher power function is when you use the above Px=x</w:t>
      </w:r>
      <w:r w:rsidR="004A595A">
        <w:rPr>
          <w:rFonts w:ascii="Times New Roman" w:eastAsiaTheme="minorEastAsia" w:hAnsi="Times New Roman" w:cs="Times New Roman"/>
          <w:sz w:val="24"/>
          <w:szCs w:val="24"/>
          <w:vertAlign w:val="subscript"/>
        </w:rPr>
        <w:t>stable</w:t>
      </w:r>
      <w:r w:rsidRPr="008E4CE1">
        <w:rPr>
          <w:rFonts w:ascii="Times New Roman" w:eastAsiaTheme="minorEastAsia" w:hAnsi="Times New Roman" w:cs="Times New Roman"/>
          <w:sz w:val="24"/>
          <w:szCs w:val="24"/>
        </w:rPr>
        <w:t xml:space="preserve"> function however raising P to a factor of 100 or more, this helps predict a large </w:t>
      </w:r>
      <w:r w:rsidR="008E4CE1" w:rsidRPr="008E4CE1">
        <w:rPr>
          <w:rFonts w:ascii="Times New Roman" w:eastAsiaTheme="minorEastAsia" w:hAnsi="Times New Roman" w:cs="Times New Roman"/>
          <w:sz w:val="24"/>
          <w:szCs w:val="24"/>
        </w:rPr>
        <w:t>number</w:t>
      </w:r>
      <w:r w:rsidRPr="008E4CE1">
        <w:rPr>
          <w:rFonts w:ascii="Times New Roman" w:eastAsiaTheme="minorEastAsia" w:hAnsi="Times New Roman" w:cs="Times New Roman"/>
          <w:sz w:val="24"/>
          <w:szCs w:val="24"/>
        </w:rPr>
        <w:t xml:space="preserve"> of steps to find equilibrium where the result wont change. </w:t>
      </w:r>
      <w:r w:rsidR="0018462C">
        <w:rPr>
          <w:rFonts w:ascii="Times New Roman" w:hAnsi="Times New Roman" w:cs="Times New Roman"/>
          <w:sz w:val="24"/>
          <w:szCs w:val="24"/>
        </w:rPr>
        <w:t xml:space="preserve">Note that all of the math mentioned above was done using </w:t>
      </w:r>
      <w:proofErr w:type="spellStart"/>
      <w:r w:rsidR="0018462C">
        <w:rPr>
          <w:rFonts w:ascii="Times New Roman" w:hAnsi="Times New Roman" w:cs="Times New Roman"/>
          <w:sz w:val="24"/>
          <w:szCs w:val="24"/>
        </w:rPr>
        <w:t>MatLab</w:t>
      </w:r>
      <w:proofErr w:type="spellEnd"/>
      <w:r w:rsidR="0018462C">
        <w:rPr>
          <w:rFonts w:ascii="Times New Roman" w:hAnsi="Times New Roman" w:cs="Times New Roman"/>
          <w:sz w:val="24"/>
          <w:szCs w:val="24"/>
        </w:rPr>
        <w:t xml:space="preserve"> to solve the values to be expected and use the concepts mentioned above to record vectors and perform matrix multiplication.</w:t>
      </w:r>
    </w:p>
    <w:p w14:paraId="523977C9" w14:textId="77777777" w:rsidR="0018462C" w:rsidRDefault="0018462C" w:rsidP="008E4CE1">
      <w:pPr>
        <w:spacing w:line="480" w:lineRule="auto"/>
        <w:rPr>
          <w:rFonts w:ascii="Times New Roman" w:hAnsi="Times New Roman" w:cs="Times New Roman"/>
          <w:sz w:val="24"/>
          <w:szCs w:val="24"/>
        </w:rPr>
      </w:pPr>
    </w:p>
    <w:p w14:paraId="1B6EF6E8" w14:textId="32BB58CE" w:rsidR="008948DB" w:rsidRPr="008E4CE1" w:rsidRDefault="008E4CE1" w:rsidP="008E4CE1">
      <w:pPr>
        <w:spacing w:line="480" w:lineRule="auto"/>
        <w:jc w:val="center"/>
        <w:rPr>
          <w:rFonts w:ascii="Times New Roman" w:hAnsi="Times New Roman" w:cs="Times New Roman"/>
          <w:sz w:val="24"/>
          <w:szCs w:val="24"/>
        </w:rPr>
      </w:pPr>
      <w:r w:rsidRPr="004A595A">
        <w:rPr>
          <w:rFonts w:ascii="Times New Roman" w:hAnsi="Times New Roman" w:cs="Times New Roman"/>
          <w:b/>
          <w:bCs/>
          <w:sz w:val="24"/>
          <w:szCs w:val="24"/>
        </w:rPr>
        <w:lastRenderedPageBreak/>
        <w:t>2</w:t>
      </w:r>
      <w:r>
        <w:rPr>
          <w:rFonts w:ascii="Times New Roman" w:hAnsi="Times New Roman" w:cs="Times New Roman"/>
          <w:sz w:val="24"/>
          <w:szCs w:val="24"/>
        </w:rPr>
        <w:t xml:space="preserve">. </w:t>
      </w:r>
      <w:r w:rsidR="005F5639" w:rsidRPr="008E4CE1">
        <w:rPr>
          <w:rFonts w:ascii="Times New Roman" w:hAnsi="Times New Roman" w:cs="Times New Roman"/>
          <w:b/>
          <w:bCs/>
          <w:sz w:val="24"/>
          <w:szCs w:val="24"/>
        </w:rPr>
        <w:t>Use in Predicting Locations</w:t>
      </w:r>
    </w:p>
    <w:p w14:paraId="54E1BDCD" w14:textId="111F5192" w:rsidR="00257C18" w:rsidRPr="008E4CE1" w:rsidRDefault="00864FCC" w:rsidP="008E4CE1">
      <w:pPr>
        <w:spacing w:line="480" w:lineRule="auto"/>
        <w:rPr>
          <w:rFonts w:ascii="Times New Roman" w:hAnsi="Times New Roman" w:cs="Times New Roman"/>
          <w:b/>
          <w:bCs/>
          <w:sz w:val="24"/>
          <w:szCs w:val="24"/>
        </w:rPr>
      </w:pPr>
      <w:r w:rsidRPr="008E4CE1">
        <w:rPr>
          <w:rFonts w:ascii="Times New Roman" w:hAnsi="Times New Roman" w:cs="Times New Roman"/>
          <w:sz w:val="24"/>
          <w:szCs w:val="24"/>
        </w:rPr>
        <w:t>One example of this principle can be seen in where a worker might be between different sites during different stages. Suppose that the worker started at site 2 and we wanted to forecast where they might be using a given probability seen below with chance of transition between sites, given the y values are starting locations and x are destination</w:t>
      </w:r>
      <w:r w:rsidR="00BA6947" w:rsidRPr="008E4CE1">
        <w:rPr>
          <w:rFonts w:ascii="Times New Roman" w:hAnsi="Times New Roman" w:cs="Times New Roman"/>
          <w:sz w:val="24"/>
          <w:szCs w:val="24"/>
        </w:rPr>
        <w:t xml:space="preserve">. Using this probability matrix we are able </w:t>
      </w:r>
      <w:r w:rsidR="008E4CE1" w:rsidRPr="00BA6947">
        <w:rPr>
          <w:noProof/>
        </w:rPr>
        <w:drawing>
          <wp:anchor distT="0" distB="0" distL="114300" distR="114300" simplePos="0" relativeHeight="251658240" behindDoc="1" locked="0" layoutInCell="1" allowOverlap="1" wp14:anchorId="3A2A4B02" wp14:editId="75610ECF">
            <wp:simplePos x="0" y="0"/>
            <wp:positionH relativeFrom="margin">
              <wp:align>left</wp:align>
            </wp:positionH>
            <wp:positionV relativeFrom="paragraph">
              <wp:posOffset>772111</wp:posOffset>
            </wp:positionV>
            <wp:extent cx="2020028" cy="940714"/>
            <wp:effectExtent l="0" t="0" r="0" b="0"/>
            <wp:wrapTight wrapText="bothSides">
              <wp:wrapPolygon edited="0">
                <wp:start x="0" y="0"/>
                <wp:lineTo x="0" y="21002"/>
                <wp:lineTo x="21390" y="21002"/>
                <wp:lineTo x="21390"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0028" cy="940714"/>
                    </a:xfrm>
                    <a:prstGeom prst="rect">
                      <a:avLst/>
                    </a:prstGeom>
                  </pic:spPr>
                </pic:pic>
              </a:graphicData>
            </a:graphic>
          </wp:anchor>
        </w:drawing>
      </w:r>
      <w:r w:rsidR="00BA6947" w:rsidRPr="008E4CE1">
        <w:rPr>
          <w:rFonts w:ascii="Times New Roman" w:hAnsi="Times New Roman" w:cs="Times New Roman"/>
          <w:sz w:val="24"/>
          <w:szCs w:val="24"/>
        </w:rPr>
        <w:t>to use (0,1,0,0,0)</w:t>
      </w:r>
      <w:r w:rsidR="00BA6947" w:rsidRPr="008E4CE1">
        <w:rPr>
          <w:rFonts w:ascii="Times New Roman" w:hAnsi="Times New Roman" w:cs="Times New Roman"/>
          <w:sz w:val="24"/>
          <w:szCs w:val="24"/>
          <w:vertAlign w:val="superscript"/>
        </w:rPr>
        <w:t>T</w:t>
      </w:r>
      <w:r w:rsidR="00BA6947" w:rsidRPr="008E4CE1">
        <w:rPr>
          <w:rFonts w:ascii="Times New Roman" w:hAnsi="Times New Roman" w:cs="Times New Roman"/>
          <w:sz w:val="24"/>
          <w:szCs w:val="24"/>
        </w:rPr>
        <w:t xml:space="preserve"> to multiply it by to forecast out where the person will be after 3 rounds to see what the probability they will be at site 5. Using the equation from section 1 we can forecast a probability of .</w:t>
      </w:r>
      <w:r w:rsidR="003D4815" w:rsidRPr="008E4CE1">
        <w:rPr>
          <w:rFonts w:ascii="Times New Roman" w:hAnsi="Times New Roman" w:cs="Times New Roman"/>
          <w:sz w:val="24"/>
          <w:szCs w:val="24"/>
        </w:rPr>
        <w:t>1162</w:t>
      </w:r>
      <w:r w:rsidR="00BA6947" w:rsidRPr="008E4CE1">
        <w:rPr>
          <w:rFonts w:ascii="Times New Roman" w:hAnsi="Times New Roman" w:cs="Times New Roman"/>
          <w:sz w:val="24"/>
          <w:szCs w:val="24"/>
        </w:rPr>
        <w:t xml:space="preserve">. Now </w:t>
      </w:r>
      <w:r w:rsidR="00530A59" w:rsidRPr="008E4CE1">
        <w:rPr>
          <w:rFonts w:ascii="Times New Roman" w:hAnsi="Times New Roman" w:cs="Times New Roman"/>
          <w:sz w:val="24"/>
          <w:szCs w:val="24"/>
        </w:rPr>
        <w:t>let’s</w:t>
      </w:r>
      <w:r w:rsidR="00BA6947" w:rsidRPr="008E4CE1">
        <w:rPr>
          <w:rFonts w:ascii="Times New Roman" w:hAnsi="Times New Roman" w:cs="Times New Roman"/>
          <w:sz w:val="24"/>
          <w:szCs w:val="24"/>
        </w:rPr>
        <w:t xml:space="preserve"> say we wanted to see if 100 people started with 20 at each site that after 4 steps where people have gone to. Using the same principle but starting with x=(</w:t>
      </w:r>
      <w:r w:rsidR="005B47A6" w:rsidRPr="008E4CE1">
        <w:rPr>
          <w:rFonts w:ascii="Times New Roman" w:hAnsi="Times New Roman" w:cs="Times New Roman"/>
          <w:sz w:val="24"/>
          <w:szCs w:val="24"/>
        </w:rPr>
        <w:t>2</w:t>
      </w:r>
      <w:r w:rsidR="00BA6947" w:rsidRPr="008E4CE1">
        <w:rPr>
          <w:rFonts w:ascii="Times New Roman" w:hAnsi="Times New Roman" w:cs="Times New Roman"/>
          <w:sz w:val="24"/>
          <w:szCs w:val="24"/>
        </w:rPr>
        <w:t>0,</w:t>
      </w:r>
      <w:r w:rsidR="005B47A6" w:rsidRPr="008E4CE1">
        <w:rPr>
          <w:rFonts w:ascii="Times New Roman" w:hAnsi="Times New Roman" w:cs="Times New Roman"/>
          <w:sz w:val="24"/>
          <w:szCs w:val="24"/>
        </w:rPr>
        <w:t>20</w:t>
      </w:r>
      <w:r w:rsidR="00BA6947" w:rsidRPr="008E4CE1">
        <w:rPr>
          <w:rFonts w:ascii="Times New Roman" w:hAnsi="Times New Roman" w:cs="Times New Roman"/>
          <w:sz w:val="24"/>
          <w:szCs w:val="24"/>
        </w:rPr>
        <w:t>,</w:t>
      </w:r>
      <w:r w:rsidR="005B47A6" w:rsidRPr="008E4CE1">
        <w:rPr>
          <w:rFonts w:ascii="Times New Roman" w:hAnsi="Times New Roman" w:cs="Times New Roman"/>
          <w:sz w:val="24"/>
          <w:szCs w:val="24"/>
        </w:rPr>
        <w:t>2</w:t>
      </w:r>
      <w:r w:rsidR="00BA6947" w:rsidRPr="008E4CE1">
        <w:rPr>
          <w:rFonts w:ascii="Times New Roman" w:hAnsi="Times New Roman" w:cs="Times New Roman"/>
          <w:sz w:val="24"/>
          <w:szCs w:val="24"/>
        </w:rPr>
        <w:t>0,</w:t>
      </w:r>
      <w:r w:rsidR="005B47A6" w:rsidRPr="008E4CE1">
        <w:rPr>
          <w:rFonts w:ascii="Times New Roman" w:hAnsi="Times New Roman" w:cs="Times New Roman"/>
          <w:sz w:val="24"/>
          <w:szCs w:val="24"/>
        </w:rPr>
        <w:t>2</w:t>
      </w:r>
      <w:r w:rsidR="00BA6947" w:rsidRPr="008E4CE1">
        <w:rPr>
          <w:rFonts w:ascii="Times New Roman" w:hAnsi="Times New Roman" w:cs="Times New Roman"/>
          <w:sz w:val="24"/>
          <w:szCs w:val="24"/>
        </w:rPr>
        <w:t>0,</w:t>
      </w:r>
      <w:r w:rsidR="005B47A6" w:rsidRPr="008E4CE1">
        <w:rPr>
          <w:rFonts w:ascii="Times New Roman" w:hAnsi="Times New Roman" w:cs="Times New Roman"/>
          <w:sz w:val="24"/>
          <w:szCs w:val="24"/>
        </w:rPr>
        <w:t>2</w:t>
      </w:r>
      <w:r w:rsidR="00BA6947" w:rsidRPr="008E4CE1">
        <w:rPr>
          <w:rFonts w:ascii="Times New Roman" w:hAnsi="Times New Roman" w:cs="Times New Roman"/>
          <w:sz w:val="24"/>
          <w:szCs w:val="24"/>
        </w:rPr>
        <w:t>0)</w:t>
      </w:r>
      <w:r w:rsidR="00BA6947" w:rsidRPr="008E4CE1">
        <w:rPr>
          <w:rFonts w:ascii="Times New Roman" w:hAnsi="Times New Roman" w:cs="Times New Roman"/>
          <w:sz w:val="24"/>
          <w:szCs w:val="24"/>
          <w:vertAlign w:val="superscript"/>
        </w:rPr>
        <w:t>T</w:t>
      </w:r>
      <w:r w:rsidR="008A25D9" w:rsidRPr="008E4CE1">
        <w:rPr>
          <w:rFonts w:ascii="Times New Roman" w:hAnsi="Times New Roman" w:cs="Times New Roman"/>
          <w:sz w:val="24"/>
          <w:szCs w:val="24"/>
        </w:rPr>
        <w:t xml:space="preserve">, we see that after 4 rounds </w:t>
      </w:r>
      <w:r w:rsidR="00C41FBA" w:rsidRPr="008E4CE1">
        <w:rPr>
          <w:rFonts w:ascii="Times New Roman" w:hAnsi="Times New Roman" w:cs="Times New Roman"/>
          <w:sz w:val="24"/>
          <w:szCs w:val="24"/>
        </w:rPr>
        <w:t>14, 22, 21,30, and 12 people at site 1-5 respectively</w:t>
      </w:r>
      <w:r w:rsidR="008A25D9" w:rsidRPr="008E4CE1">
        <w:rPr>
          <w:rFonts w:ascii="Times New Roman" w:hAnsi="Times New Roman" w:cs="Times New Roman"/>
          <w:sz w:val="24"/>
          <w:szCs w:val="24"/>
        </w:rPr>
        <w:t>. Finally we bring in the concept of having a steady state vector of P. This means what after a period of steps, the values of the resulting probabilities or locations do not change.</w:t>
      </w:r>
      <w:r w:rsidR="00257C18" w:rsidRPr="008E4CE1">
        <w:rPr>
          <w:rFonts w:ascii="Times New Roman" w:hAnsi="Times New Roman" w:cs="Times New Roman"/>
          <w:sz w:val="24"/>
          <w:szCs w:val="24"/>
        </w:rPr>
        <w:t xml:space="preserve"> Using the concept of P to a </w:t>
      </w:r>
      <w:r w:rsidR="004A595A" w:rsidRPr="008E4CE1">
        <w:rPr>
          <w:rFonts w:ascii="Times New Roman" w:hAnsi="Times New Roman" w:cs="Times New Roman"/>
          <w:sz w:val="24"/>
          <w:szCs w:val="24"/>
        </w:rPr>
        <w:t xml:space="preserve">high-power </w:t>
      </w:r>
      <w:r w:rsidR="004A595A">
        <w:rPr>
          <w:rFonts w:ascii="Times New Roman" w:hAnsi="Times New Roman" w:cs="Times New Roman"/>
          <w:sz w:val="24"/>
          <w:szCs w:val="24"/>
        </w:rPr>
        <w:t>multiplied by</w:t>
      </w:r>
      <w:r w:rsidR="00257C18" w:rsidRPr="008E4CE1">
        <w:rPr>
          <w:rFonts w:ascii="Times New Roman" w:hAnsi="Times New Roman" w:cs="Times New Roman"/>
          <w:sz w:val="24"/>
          <w:szCs w:val="24"/>
        </w:rPr>
        <w:t xml:space="preserve"> an input matrix, we see that a stable state is found saying that once a large number of steps are run, the resulting percentage for each state will be (.1408, .2195, .2154, .3032, .1211) respectively. This means that someone being at site 1 no matter the start after a lot of switches is 14.08% and the rest correlate with the remaining 4 sites.</w:t>
      </w:r>
    </w:p>
    <w:p w14:paraId="1A165A49" w14:textId="7F7988BD" w:rsidR="005F5639" w:rsidRPr="004A595A" w:rsidRDefault="005F5639" w:rsidP="004A595A">
      <w:pPr>
        <w:pStyle w:val="ListParagraph"/>
        <w:numPr>
          <w:ilvl w:val="0"/>
          <w:numId w:val="5"/>
        </w:numPr>
        <w:spacing w:line="480" w:lineRule="auto"/>
        <w:jc w:val="center"/>
        <w:rPr>
          <w:rFonts w:ascii="Times New Roman" w:hAnsi="Times New Roman" w:cs="Times New Roman"/>
          <w:b/>
          <w:bCs/>
          <w:sz w:val="24"/>
          <w:szCs w:val="24"/>
        </w:rPr>
      </w:pPr>
      <w:r w:rsidRPr="004A595A">
        <w:rPr>
          <w:rFonts w:ascii="Times New Roman" w:hAnsi="Times New Roman" w:cs="Times New Roman"/>
          <w:b/>
          <w:bCs/>
          <w:sz w:val="24"/>
          <w:szCs w:val="24"/>
        </w:rPr>
        <w:t>Modeling Influenza using Markov Chains</w:t>
      </w:r>
    </w:p>
    <w:p w14:paraId="6142BD76" w14:textId="12F93245" w:rsidR="007B1763" w:rsidRPr="008E4CE1" w:rsidRDefault="008E4CE1" w:rsidP="008E4CE1">
      <w:pPr>
        <w:spacing w:line="480" w:lineRule="auto"/>
        <w:rPr>
          <w:rFonts w:ascii="Times New Roman" w:hAnsi="Times New Roman" w:cs="Times New Roman"/>
          <w:sz w:val="24"/>
          <w:szCs w:val="24"/>
        </w:rPr>
      </w:pPr>
      <w:r w:rsidRPr="008E4CE1">
        <w:rPr>
          <w:rFonts w:ascii="Times New Roman" w:hAnsi="Times New Roman" w:cs="Times New Roman"/>
          <w:noProof/>
          <w:sz w:val="24"/>
          <w:szCs w:val="24"/>
        </w:rPr>
        <w:drawing>
          <wp:anchor distT="0" distB="0" distL="114300" distR="114300" simplePos="0" relativeHeight="251659264" behindDoc="0" locked="0" layoutInCell="1" allowOverlap="1" wp14:anchorId="4A5725BD" wp14:editId="6D95FA15">
            <wp:simplePos x="0" y="0"/>
            <wp:positionH relativeFrom="margin">
              <wp:posOffset>-635</wp:posOffset>
            </wp:positionH>
            <wp:positionV relativeFrom="paragraph">
              <wp:posOffset>932815</wp:posOffset>
            </wp:positionV>
            <wp:extent cx="1360170" cy="750570"/>
            <wp:effectExtent l="0" t="0" r="0" b="0"/>
            <wp:wrapThrough wrapText="bothSides">
              <wp:wrapPolygon edited="0">
                <wp:start x="0" y="0"/>
                <wp:lineTo x="0" y="20832"/>
                <wp:lineTo x="21176" y="20832"/>
                <wp:lineTo x="21176"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0170" cy="750570"/>
                    </a:xfrm>
                    <a:prstGeom prst="rect">
                      <a:avLst/>
                    </a:prstGeom>
                  </pic:spPr>
                </pic:pic>
              </a:graphicData>
            </a:graphic>
          </wp:anchor>
        </w:drawing>
      </w:r>
      <w:r w:rsidR="00257C18" w:rsidRPr="008E4CE1">
        <w:rPr>
          <w:rFonts w:ascii="Times New Roman" w:hAnsi="Times New Roman" w:cs="Times New Roman"/>
          <w:sz w:val="24"/>
          <w:szCs w:val="24"/>
        </w:rPr>
        <w:t>This idea of Markov Chains can be applied to various scenarios, such as modeling the spread of influenza</w:t>
      </w:r>
      <w:r w:rsidR="00B61059" w:rsidRPr="008E4CE1">
        <w:rPr>
          <w:rFonts w:ascii="Times New Roman" w:hAnsi="Times New Roman" w:cs="Times New Roman"/>
          <w:sz w:val="24"/>
          <w:szCs w:val="24"/>
        </w:rPr>
        <w:t>. To model the student body of Malady College we have a campus of 5000 students with infection rates seen below</w:t>
      </w:r>
      <w:r>
        <w:rPr>
          <w:rFonts w:ascii="Times New Roman" w:hAnsi="Times New Roman" w:cs="Times New Roman"/>
          <w:sz w:val="24"/>
          <w:szCs w:val="24"/>
        </w:rPr>
        <w:t>,</w:t>
      </w:r>
      <w:r>
        <w:rPr>
          <w:rFonts w:ascii="Times New Roman" w:eastAsiaTheme="minorEastAsia" w:hAnsi="Times New Roman" w:cs="Times New Roman"/>
          <w:sz w:val="24"/>
          <w:szCs w:val="24"/>
        </w:rPr>
        <w:t xml:space="preserve"> w</w:t>
      </w:r>
      <w:r w:rsidR="007B1763" w:rsidRPr="008E4CE1">
        <w:rPr>
          <w:rFonts w:ascii="Times New Roman" w:eastAsiaTheme="minorEastAsia" w:hAnsi="Times New Roman" w:cs="Times New Roman"/>
          <w:sz w:val="24"/>
          <w:szCs w:val="24"/>
        </w:rPr>
        <w:t>here .16 is non infected becoming infected and .40 being recovering from.</w:t>
      </w:r>
      <w:r>
        <w:rPr>
          <w:rFonts w:ascii="Times New Roman" w:hAnsi="Times New Roman" w:cs="Times New Roman"/>
          <w:sz w:val="24"/>
          <w:szCs w:val="24"/>
        </w:rPr>
        <w:t xml:space="preserve"> </w:t>
      </w:r>
      <w:r w:rsidR="007B1763" w:rsidRPr="008E4CE1">
        <w:rPr>
          <w:rFonts w:ascii="Times New Roman" w:hAnsi="Times New Roman" w:cs="Times New Roman"/>
          <w:sz w:val="24"/>
          <w:szCs w:val="24"/>
        </w:rPr>
        <w:t xml:space="preserve">When </w:t>
      </w:r>
      <w:r w:rsidR="007B1763" w:rsidRPr="008E4CE1">
        <w:rPr>
          <w:rFonts w:ascii="Times New Roman" w:hAnsi="Times New Roman" w:cs="Times New Roman"/>
          <w:sz w:val="24"/>
          <w:szCs w:val="24"/>
        </w:rPr>
        <w:lastRenderedPageBreak/>
        <w:t>using this to model, we can predict after how many people will have the flu on a set day while also finding equilibrium. For example, if 100 people had it initially, using the equation</w:t>
      </w:r>
      <w:r w:rsidR="00E051B5">
        <w:rPr>
          <w:rFonts w:ascii="Times New Roman" w:hAnsi="Times New Roman" w:cs="Times New Roman"/>
          <w:sz w:val="24"/>
          <w:szCs w:val="24"/>
        </w:rPr>
        <w:t xml:space="preserve"> with starting vector [4900; 100]</w:t>
      </w:r>
      <w:r w:rsidR="007B1763" w:rsidRPr="008E4CE1">
        <w:rPr>
          <w:rFonts w:ascii="Times New Roman" w:hAnsi="Times New Roman" w:cs="Times New Roman"/>
          <w:sz w:val="24"/>
          <w:szCs w:val="24"/>
        </w:rPr>
        <w:t xml:space="preserve"> from above we see that we expect that 3,839 people in the study body </w:t>
      </w:r>
      <w:r w:rsidRPr="008E4CE1">
        <w:rPr>
          <w:rFonts w:ascii="Times New Roman" w:hAnsi="Times New Roman" w:cs="Times New Roman"/>
          <w:sz w:val="24"/>
          <w:szCs w:val="24"/>
        </w:rPr>
        <w:t>won’t</w:t>
      </w:r>
      <w:r w:rsidR="007B1763" w:rsidRPr="008E4CE1">
        <w:rPr>
          <w:rFonts w:ascii="Times New Roman" w:hAnsi="Times New Roman" w:cs="Times New Roman"/>
          <w:sz w:val="24"/>
          <w:szCs w:val="24"/>
        </w:rPr>
        <w:t xml:space="preserve"> have the flu while 1,1</w:t>
      </w:r>
      <w:r w:rsidR="00E051B5">
        <w:rPr>
          <w:rFonts w:ascii="Times New Roman" w:hAnsi="Times New Roman" w:cs="Times New Roman"/>
          <w:sz w:val="24"/>
          <w:szCs w:val="24"/>
        </w:rPr>
        <w:t>61 wi</w:t>
      </w:r>
      <w:r w:rsidR="007B1763" w:rsidRPr="008E4CE1">
        <w:rPr>
          <w:rFonts w:ascii="Times New Roman" w:hAnsi="Times New Roman" w:cs="Times New Roman"/>
          <w:sz w:val="24"/>
          <w:szCs w:val="24"/>
        </w:rPr>
        <w:t>ll have the flu</w:t>
      </w:r>
      <w:r w:rsidR="00701192" w:rsidRPr="008E4CE1">
        <w:rPr>
          <w:rFonts w:ascii="Times New Roman" w:hAnsi="Times New Roman" w:cs="Times New Roman"/>
          <w:sz w:val="24"/>
          <w:szCs w:val="24"/>
        </w:rPr>
        <w:t xml:space="preserve">. We find using the </w:t>
      </w:r>
      <w:r w:rsidRPr="008E4CE1">
        <w:rPr>
          <w:rFonts w:ascii="Times New Roman" w:hAnsi="Times New Roman" w:cs="Times New Roman"/>
          <w:sz w:val="24"/>
          <w:szCs w:val="24"/>
        </w:rPr>
        <w:t>high-power</w:t>
      </w:r>
      <w:r w:rsidR="00701192" w:rsidRPr="008E4CE1">
        <w:rPr>
          <w:rFonts w:ascii="Times New Roman" w:hAnsi="Times New Roman" w:cs="Times New Roman"/>
          <w:sz w:val="24"/>
          <w:szCs w:val="24"/>
        </w:rPr>
        <w:t xml:space="preserve"> equation that we need roughly 3,571 non infected for equilibrium. By using the Px=x equation we find that this will happen after roughly 10 days. While it gets close in that 3000 range for a few days prior, it does not truly hit the equilibrium point until that 10</w:t>
      </w:r>
      <w:r w:rsidR="00701192" w:rsidRPr="008E4CE1">
        <w:rPr>
          <w:rFonts w:ascii="Times New Roman" w:hAnsi="Times New Roman" w:cs="Times New Roman"/>
          <w:sz w:val="24"/>
          <w:szCs w:val="24"/>
          <w:vertAlign w:val="superscript"/>
        </w:rPr>
        <w:t>th</w:t>
      </w:r>
      <w:r w:rsidR="00701192" w:rsidRPr="008E4CE1">
        <w:rPr>
          <w:rFonts w:ascii="Times New Roman" w:hAnsi="Times New Roman" w:cs="Times New Roman"/>
          <w:sz w:val="24"/>
          <w:szCs w:val="24"/>
        </w:rPr>
        <w:t xml:space="preserve"> day where we get the expected values.</w:t>
      </w:r>
      <w:r w:rsidR="00E051B5">
        <w:rPr>
          <w:rFonts w:ascii="Times New Roman" w:hAnsi="Times New Roman" w:cs="Times New Roman"/>
          <w:sz w:val="24"/>
          <w:szCs w:val="24"/>
        </w:rPr>
        <w:t xml:space="preserve"> Using the higher power function we can find the desired stable vector and then recursively solve until we find the stable vector.</w:t>
      </w:r>
      <w:r w:rsidR="00701192" w:rsidRPr="008E4CE1">
        <w:rPr>
          <w:rFonts w:ascii="Times New Roman" w:hAnsi="Times New Roman" w:cs="Times New Roman"/>
          <w:sz w:val="24"/>
          <w:szCs w:val="24"/>
        </w:rPr>
        <w:t xml:space="preserve"> We can also use this to look at retrospective data and predict from that. For example, on the third day let’s say we 1400 students infected. On day 0 or the origin</w:t>
      </w:r>
      <w:r w:rsidR="00C41FBA" w:rsidRPr="008E4CE1">
        <w:rPr>
          <w:rFonts w:ascii="Times New Roman" w:hAnsi="Times New Roman" w:cs="Times New Roman"/>
          <w:sz w:val="24"/>
          <w:szCs w:val="24"/>
        </w:rPr>
        <w:t xml:space="preserve"> date</w:t>
      </w:r>
      <w:r w:rsidR="00701192" w:rsidRPr="008E4CE1">
        <w:rPr>
          <w:rFonts w:ascii="Times New Roman" w:hAnsi="Times New Roman" w:cs="Times New Roman"/>
          <w:sz w:val="24"/>
          <w:szCs w:val="24"/>
        </w:rPr>
        <w:t xml:space="preserve"> we can predict that we will have </w:t>
      </w:r>
      <w:r w:rsidR="000F5BA7" w:rsidRPr="008E4CE1">
        <w:rPr>
          <w:rFonts w:ascii="Times New Roman" w:hAnsi="Times New Roman" w:cs="Times New Roman"/>
          <w:sz w:val="24"/>
          <w:szCs w:val="24"/>
        </w:rPr>
        <w:t>1,093 infected people. To solve this we multiple the inverse of the transition matrix mentioned above by the vector X starting at [3600; 1400] to reach state 3, the resulting x from the recursive function gives values. The reason the numbers are so close is because we are almost at equilibrium</w:t>
      </w:r>
    </w:p>
    <w:p w14:paraId="1B8B6870" w14:textId="38EBDDBF" w:rsidR="00701192" w:rsidRPr="00701192" w:rsidRDefault="00701192" w:rsidP="008E4CE1">
      <w:pPr>
        <w:pStyle w:val="ListParagraph"/>
        <w:numPr>
          <w:ilvl w:val="0"/>
          <w:numId w:val="3"/>
        </w:numPr>
        <w:spacing w:line="480" w:lineRule="auto"/>
        <w:jc w:val="center"/>
        <w:rPr>
          <w:rFonts w:ascii="Times New Roman" w:hAnsi="Times New Roman" w:cs="Times New Roman"/>
          <w:b/>
          <w:bCs/>
          <w:sz w:val="24"/>
          <w:szCs w:val="24"/>
        </w:rPr>
      </w:pPr>
      <w:r w:rsidRPr="00701192">
        <w:rPr>
          <w:rFonts w:ascii="Times New Roman" w:hAnsi="Times New Roman" w:cs="Times New Roman"/>
          <w:b/>
          <w:bCs/>
          <w:sz w:val="24"/>
          <w:szCs w:val="24"/>
        </w:rPr>
        <w:t>Conclusion</w:t>
      </w:r>
    </w:p>
    <w:p w14:paraId="389357A2" w14:textId="77788EAA" w:rsidR="005B2A22" w:rsidRPr="008E4CE1" w:rsidRDefault="008948DB" w:rsidP="008E4CE1">
      <w:pPr>
        <w:spacing w:line="480" w:lineRule="auto"/>
        <w:rPr>
          <w:rFonts w:ascii="Times New Roman" w:hAnsi="Times New Roman" w:cs="Times New Roman"/>
          <w:sz w:val="24"/>
          <w:szCs w:val="24"/>
        </w:rPr>
      </w:pPr>
      <w:r w:rsidRPr="008E4CE1">
        <w:rPr>
          <w:rFonts w:ascii="Times New Roman" w:hAnsi="Times New Roman" w:cs="Times New Roman"/>
          <w:sz w:val="24"/>
          <w:szCs w:val="24"/>
        </w:rPr>
        <w:t>Using these principles of linear algebra, we are able to pr</w:t>
      </w:r>
      <w:r w:rsidR="00C41FBA" w:rsidRPr="008E4CE1">
        <w:rPr>
          <w:rFonts w:ascii="Times New Roman" w:hAnsi="Times New Roman" w:cs="Times New Roman"/>
          <w:sz w:val="24"/>
          <w:szCs w:val="24"/>
        </w:rPr>
        <w:t>edict the flow of either people or flu or many other circumstances that can be depicted by a Markov Chain by applying principles of matrix multiplication.</w:t>
      </w:r>
    </w:p>
    <w:p w14:paraId="48D25EC9" w14:textId="191111A5" w:rsidR="005F5639" w:rsidRPr="00701192" w:rsidRDefault="005F5639" w:rsidP="008E4CE1">
      <w:pPr>
        <w:pStyle w:val="ListParagraph"/>
        <w:numPr>
          <w:ilvl w:val="0"/>
          <w:numId w:val="3"/>
        </w:numPr>
        <w:spacing w:line="480" w:lineRule="auto"/>
        <w:jc w:val="center"/>
        <w:rPr>
          <w:rFonts w:ascii="Times New Roman" w:hAnsi="Times New Roman" w:cs="Times New Roman"/>
          <w:b/>
          <w:bCs/>
          <w:sz w:val="24"/>
          <w:szCs w:val="24"/>
        </w:rPr>
      </w:pPr>
      <w:r w:rsidRPr="00701192">
        <w:rPr>
          <w:rFonts w:ascii="Times New Roman" w:hAnsi="Times New Roman" w:cs="Times New Roman"/>
          <w:b/>
          <w:bCs/>
          <w:sz w:val="24"/>
          <w:szCs w:val="24"/>
        </w:rPr>
        <w:t>Bibliography</w:t>
      </w:r>
    </w:p>
    <w:p w14:paraId="684375E1" w14:textId="5FCAAF40" w:rsidR="005F5639" w:rsidRPr="008E4CE1" w:rsidRDefault="0032186C" w:rsidP="008E4CE1">
      <w:pPr>
        <w:rPr>
          <w:rFonts w:ascii="Times New Roman" w:hAnsi="Times New Roman" w:cs="Times New Roman"/>
          <w:sz w:val="24"/>
          <w:szCs w:val="24"/>
        </w:rPr>
      </w:pPr>
      <w:hyperlink r:id="rId9" w:anchor=":~:text=Definition%3A%20The%20state%20vector%20for,state%20%22%20%22%20at%20that%20time" w:history="1">
        <w:r w:rsidR="008E4CE1" w:rsidRPr="00FA15C1">
          <w:rPr>
            <w:rStyle w:val="Hyperlink"/>
            <w:rFonts w:ascii="Times New Roman" w:hAnsi="Times New Roman" w:cs="Times New Roman"/>
            <w:sz w:val="24"/>
            <w:szCs w:val="24"/>
          </w:rPr>
          <w:t>https://www.math.drexel.edu/~jwd25/LM_SPRING_07/lectures/Markov#:~:text=Definition%3A%20The%20state%20vector%20for,state%20%22%20%22%20at%20that%20time</w:t>
        </w:r>
      </w:hyperlink>
    </w:p>
    <w:p w14:paraId="5F2974E3" w14:textId="6F96D6A9" w:rsidR="00257C18" w:rsidRPr="008E4CE1" w:rsidRDefault="0032186C" w:rsidP="008E4CE1">
      <w:pPr>
        <w:rPr>
          <w:rFonts w:ascii="Times New Roman" w:hAnsi="Times New Roman" w:cs="Times New Roman"/>
          <w:sz w:val="24"/>
          <w:szCs w:val="24"/>
        </w:rPr>
      </w:pPr>
      <w:hyperlink r:id="rId10" w:history="1">
        <w:r w:rsidR="008E4CE1" w:rsidRPr="00FA15C1">
          <w:rPr>
            <w:rStyle w:val="Hyperlink"/>
            <w:rFonts w:ascii="Times New Roman" w:hAnsi="Times New Roman" w:cs="Times New Roman"/>
            <w:sz w:val="24"/>
            <w:szCs w:val="24"/>
          </w:rPr>
          <w:t>https://www.stat.auckland.ac.nz/~fewster/325/notes/ch8.pdf</w:t>
        </w:r>
      </w:hyperlink>
    </w:p>
    <w:p w14:paraId="0746BA28" w14:textId="6FAA9DEE" w:rsidR="00257C18" w:rsidRPr="008E4CE1" w:rsidRDefault="0032186C" w:rsidP="008E4CE1">
      <w:pPr>
        <w:rPr>
          <w:rFonts w:ascii="Times New Roman" w:hAnsi="Times New Roman" w:cs="Times New Roman"/>
          <w:sz w:val="24"/>
          <w:szCs w:val="24"/>
        </w:rPr>
      </w:pPr>
      <w:hyperlink r:id="rId11" w:history="1">
        <w:r w:rsidR="008E4CE1" w:rsidRPr="00FA15C1">
          <w:rPr>
            <w:rStyle w:val="Hyperlink"/>
            <w:rFonts w:ascii="Times New Roman" w:hAnsi="Times New Roman" w:cs="Times New Roman"/>
            <w:sz w:val="24"/>
            <w:szCs w:val="24"/>
          </w:rPr>
          <w:t>https://math.dartmouth.edu/~m22f19/Network_MarkovChains.pdf</w:t>
        </w:r>
      </w:hyperlink>
    </w:p>
    <w:p w14:paraId="2A0A4D47" w14:textId="22BD6678" w:rsidR="005F5639" w:rsidRPr="008E4CE1" w:rsidRDefault="0032186C" w:rsidP="008E4CE1">
      <w:pPr>
        <w:rPr>
          <w:rFonts w:ascii="Times New Roman" w:hAnsi="Times New Roman" w:cs="Times New Roman"/>
          <w:sz w:val="24"/>
          <w:szCs w:val="24"/>
        </w:rPr>
      </w:pPr>
      <w:hyperlink r:id="rId12" w:history="1">
        <w:r w:rsidR="008E4CE1" w:rsidRPr="00FA15C1">
          <w:rPr>
            <w:rStyle w:val="Hyperlink"/>
            <w:rFonts w:ascii="Times New Roman" w:hAnsi="Times New Roman" w:cs="Times New Roman"/>
            <w:sz w:val="24"/>
            <w:szCs w:val="24"/>
          </w:rPr>
          <w:t>https://www.countbayesie.com/blog/2015/11/21/the-black-friday-puzzle-understanding-markov-chains</w:t>
        </w:r>
      </w:hyperlink>
    </w:p>
    <w:sectPr w:rsidR="005F5639" w:rsidRPr="008E4CE1" w:rsidSect="008948DB">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3F19" w14:textId="77777777" w:rsidR="0032186C" w:rsidRDefault="0032186C" w:rsidP="008948DB">
      <w:pPr>
        <w:spacing w:after="0" w:line="240" w:lineRule="auto"/>
      </w:pPr>
      <w:r>
        <w:separator/>
      </w:r>
    </w:p>
  </w:endnote>
  <w:endnote w:type="continuationSeparator" w:id="0">
    <w:p w14:paraId="7A1DA45A" w14:textId="77777777" w:rsidR="0032186C" w:rsidRDefault="0032186C" w:rsidP="00894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B011" w14:textId="77777777" w:rsidR="0032186C" w:rsidRDefault="0032186C" w:rsidP="008948DB">
      <w:pPr>
        <w:spacing w:after="0" w:line="240" w:lineRule="auto"/>
      </w:pPr>
      <w:r>
        <w:separator/>
      </w:r>
    </w:p>
  </w:footnote>
  <w:footnote w:type="continuationSeparator" w:id="0">
    <w:p w14:paraId="33670449" w14:textId="77777777" w:rsidR="0032186C" w:rsidRDefault="0032186C" w:rsidP="00894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C636" w14:textId="11C59BC5" w:rsidR="008948DB" w:rsidRPr="008948DB" w:rsidRDefault="008948DB" w:rsidP="008948DB">
    <w:pPr>
      <w:spacing w:after="0" w:line="480" w:lineRule="auto"/>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9A53" w14:textId="77777777" w:rsidR="008948DB" w:rsidRDefault="008948DB" w:rsidP="008948DB">
    <w:pPr>
      <w:spacing w:after="0" w:line="480" w:lineRule="auto"/>
      <w:jc w:val="center"/>
      <w:rPr>
        <w:rFonts w:ascii="Times New Roman" w:hAnsi="Times New Roman" w:cs="Times New Roman"/>
        <w:b/>
        <w:bCs/>
        <w:sz w:val="28"/>
        <w:szCs w:val="28"/>
      </w:rPr>
    </w:pPr>
    <w:r w:rsidRPr="005F5639">
      <w:rPr>
        <w:rFonts w:ascii="Times New Roman" w:hAnsi="Times New Roman" w:cs="Times New Roman"/>
        <w:b/>
        <w:bCs/>
        <w:sz w:val="28"/>
        <w:szCs w:val="28"/>
      </w:rPr>
      <w:t>Markov Chains</w:t>
    </w:r>
    <w:r>
      <w:rPr>
        <w:rFonts w:ascii="Times New Roman" w:hAnsi="Times New Roman" w:cs="Times New Roman"/>
        <w:b/>
        <w:bCs/>
        <w:sz w:val="28"/>
        <w:szCs w:val="28"/>
      </w:rPr>
      <w:t xml:space="preserve"> and Applications</w:t>
    </w:r>
  </w:p>
  <w:p w14:paraId="36B212B7" w14:textId="6884C06F" w:rsidR="008948DB" w:rsidRPr="008948DB" w:rsidRDefault="008948DB" w:rsidP="008948D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Bradley Grose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1B54"/>
    <w:multiLevelType w:val="hybridMultilevel"/>
    <w:tmpl w:val="A4C0C8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875AD"/>
    <w:multiLevelType w:val="hybridMultilevel"/>
    <w:tmpl w:val="16F404F4"/>
    <w:lvl w:ilvl="0" w:tplc="A0C2AA4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316448"/>
    <w:multiLevelType w:val="hybridMultilevel"/>
    <w:tmpl w:val="7ACA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01B68"/>
    <w:multiLevelType w:val="hybridMultilevel"/>
    <w:tmpl w:val="4828BC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E5FF3"/>
    <w:multiLevelType w:val="hybridMultilevel"/>
    <w:tmpl w:val="3F1475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39"/>
    <w:rsid w:val="00045167"/>
    <w:rsid w:val="000F5BA7"/>
    <w:rsid w:val="00105D03"/>
    <w:rsid w:val="0018462C"/>
    <w:rsid w:val="00257C18"/>
    <w:rsid w:val="0032186C"/>
    <w:rsid w:val="003D4815"/>
    <w:rsid w:val="004A595A"/>
    <w:rsid w:val="00530A59"/>
    <w:rsid w:val="005B2A22"/>
    <w:rsid w:val="005B47A6"/>
    <w:rsid w:val="005F5639"/>
    <w:rsid w:val="00701192"/>
    <w:rsid w:val="007A4C8D"/>
    <w:rsid w:val="007B1763"/>
    <w:rsid w:val="007D40BD"/>
    <w:rsid w:val="00864FCC"/>
    <w:rsid w:val="008948DB"/>
    <w:rsid w:val="008A25D9"/>
    <w:rsid w:val="008E4CE1"/>
    <w:rsid w:val="009073F9"/>
    <w:rsid w:val="00B61059"/>
    <w:rsid w:val="00BA6947"/>
    <w:rsid w:val="00BD7ED8"/>
    <w:rsid w:val="00C41FBA"/>
    <w:rsid w:val="00D45641"/>
    <w:rsid w:val="00E051B5"/>
    <w:rsid w:val="00EE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5241"/>
  <w15:chartTrackingRefBased/>
  <w15:docId w15:val="{515F6D9B-FD44-45BF-BBCC-FA7BAC97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639"/>
    <w:pPr>
      <w:ind w:left="720"/>
      <w:contextualSpacing/>
    </w:pPr>
  </w:style>
  <w:style w:type="character" w:styleId="PlaceholderText">
    <w:name w:val="Placeholder Text"/>
    <w:basedOn w:val="DefaultParagraphFont"/>
    <w:uiPriority w:val="99"/>
    <w:semiHidden/>
    <w:rsid w:val="007D40BD"/>
    <w:rPr>
      <w:color w:val="808080"/>
    </w:rPr>
  </w:style>
  <w:style w:type="character" w:styleId="Hyperlink">
    <w:name w:val="Hyperlink"/>
    <w:basedOn w:val="DefaultParagraphFont"/>
    <w:uiPriority w:val="99"/>
    <w:unhideWhenUsed/>
    <w:rsid w:val="00257C18"/>
    <w:rPr>
      <w:color w:val="0563C1" w:themeColor="hyperlink"/>
      <w:u w:val="single"/>
    </w:rPr>
  </w:style>
  <w:style w:type="character" w:styleId="UnresolvedMention">
    <w:name w:val="Unresolved Mention"/>
    <w:basedOn w:val="DefaultParagraphFont"/>
    <w:uiPriority w:val="99"/>
    <w:semiHidden/>
    <w:unhideWhenUsed/>
    <w:rsid w:val="00257C18"/>
    <w:rPr>
      <w:color w:val="605E5C"/>
      <w:shd w:val="clear" w:color="auto" w:fill="E1DFDD"/>
    </w:rPr>
  </w:style>
  <w:style w:type="paragraph" w:styleId="Header">
    <w:name w:val="header"/>
    <w:basedOn w:val="Normal"/>
    <w:link w:val="HeaderChar"/>
    <w:uiPriority w:val="99"/>
    <w:unhideWhenUsed/>
    <w:rsid w:val="00894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8DB"/>
  </w:style>
  <w:style w:type="paragraph" w:styleId="Footer">
    <w:name w:val="footer"/>
    <w:basedOn w:val="Normal"/>
    <w:link w:val="FooterChar"/>
    <w:uiPriority w:val="99"/>
    <w:unhideWhenUsed/>
    <w:rsid w:val="00894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ntbayesie.com/blog/2015/11/21/the-black-friday-puzzle-understanding-markov-chai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h.dartmouth.edu/~m22f19/Network_MarkovChain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tat.auckland.ac.nz/~fewster/325/notes/ch8.pdf" TargetMode="External"/><Relationship Id="rId4" Type="http://schemas.openxmlformats.org/officeDocument/2006/relationships/webSettings" Target="webSettings.xml"/><Relationship Id="rId9" Type="http://schemas.openxmlformats.org/officeDocument/2006/relationships/hyperlink" Target="https://www.math.drexel.edu/~jwd25/LM_SPRING_07/lectures/Markov"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Grose</dc:creator>
  <cp:keywords/>
  <dc:description/>
  <cp:lastModifiedBy>Bradley Grose</cp:lastModifiedBy>
  <cp:revision>3</cp:revision>
  <dcterms:created xsi:type="dcterms:W3CDTF">2021-11-30T16:53:00Z</dcterms:created>
  <dcterms:modified xsi:type="dcterms:W3CDTF">2021-11-30T16:56:00Z</dcterms:modified>
</cp:coreProperties>
</file>