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632" w:rsidRDefault="00464A08">
      <w:pPr>
        <w:tabs>
          <w:tab w:val="left" w:pos="2410"/>
        </w:tabs>
        <w:ind w:left="426" w:firstLine="141"/>
        <w:jc w:val="center"/>
      </w:pPr>
      <w:r>
        <w:rPr>
          <w:rFonts w:ascii="Cambria" w:hAnsi="Cambria"/>
          <w:color w:val="1F4E79" w:themeColor="accent1" w:themeShade="80"/>
          <w:sz w:val="30"/>
          <w:szCs w:val="30"/>
        </w:rPr>
        <w:t xml:space="preserve">The </w:t>
      </w:r>
      <w:proofErr w:type="spellStart"/>
      <w:r>
        <w:rPr>
          <w:rFonts w:ascii="Cambria" w:hAnsi="Cambria"/>
          <w:color w:val="1F4E79" w:themeColor="accent1" w:themeShade="80"/>
          <w:sz w:val="30"/>
          <w:szCs w:val="30"/>
        </w:rPr>
        <w:t>de.NBI</w:t>
      </w:r>
      <w:proofErr w:type="spellEnd"/>
      <w:r>
        <w:rPr>
          <w:rFonts w:ascii="Cambria" w:hAnsi="Cambria"/>
          <w:color w:val="1F4E79" w:themeColor="accent1" w:themeShade="80"/>
          <w:sz w:val="30"/>
          <w:szCs w:val="30"/>
        </w:rPr>
        <w:t xml:space="preserve"> project </w:t>
      </w:r>
      <w:proofErr w:type="spellStart"/>
      <w:r>
        <w:rPr>
          <w:rFonts w:ascii="Cambria" w:hAnsi="Cambria"/>
          <w:color w:val="1F4E79" w:themeColor="accent1" w:themeShade="80"/>
          <w:sz w:val="30"/>
          <w:szCs w:val="30"/>
        </w:rPr>
        <w:t>de.NBI</w:t>
      </w:r>
      <w:proofErr w:type="spellEnd"/>
      <w:r>
        <w:rPr>
          <w:rFonts w:ascii="Cambria" w:hAnsi="Cambria"/>
          <w:color w:val="1F4E79" w:themeColor="accent1" w:themeShade="80"/>
          <w:sz w:val="30"/>
          <w:szCs w:val="30"/>
        </w:rPr>
        <w:t xml:space="preserve">-epi 4 – </w:t>
      </w:r>
      <w:r w:rsidR="00602CAC">
        <w:rPr>
          <w:rFonts w:ascii="Cambria" w:hAnsi="Cambria"/>
          <w:color w:val="1F4E79" w:themeColor="accent1" w:themeShade="80"/>
          <w:sz w:val="30"/>
          <w:szCs w:val="30"/>
        </w:rPr>
        <w:t>The epigenetic workbench</w:t>
      </w:r>
    </w:p>
    <w:p w:rsidR="00704632" w:rsidRDefault="00704632">
      <w:pPr>
        <w:tabs>
          <w:tab w:val="left" w:pos="2410"/>
        </w:tabs>
        <w:ind w:left="426" w:right="561"/>
        <w:jc w:val="center"/>
        <w:rPr>
          <w:rFonts w:ascii="Cambria" w:hAnsi="Cambria"/>
          <w:color w:val="1F4E79" w:themeColor="accent1" w:themeShade="80"/>
          <w:sz w:val="32"/>
          <w:szCs w:val="32"/>
        </w:rPr>
      </w:pPr>
    </w:p>
    <w:p w:rsidR="00704632" w:rsidRDefault="00464A08">
      <w:pPr>
        <w:tabs>
          <w:tab w:val="left" w:pos="4530"/>
        </w:tabs>
        <w:ind w:right="75"/>
        <w:jc w:val="both"/>
      </w:pPr>
      <w:r>
        <w:rPr>
          <w:rFonts w:ascii="Cambria" w:hAnsi="Cambria"/>
          <w:i/>
          <w:color w:val="1F4E79" w:themeColor="accent1" w:themeShade="80"/>
          <w:sz w:val="26"/>
          <w:szCs w:val="26"/>
        </w:rPr>
        <w:t xml:space="preserve">The </w:t>
      </w:r>
      <w:proofErr w:type="spellStart"/>
      <w:r>
        <w:rPr>
          <w:rFonts w:ascii="Cambria" w:hAnsi="Cambria"/>
          <w:i/>
          <w:color w:val="1F4E79" w:themeColor="accent1" w:themeShade="80"/>
          <w:sz w:val="26"/>
          <w:szCs w:val="26"/>
        </w:rPr>
        <w:t>de.NBI</w:t>
      </w:r>
      <w:proofErr w:type="spellEnd"/>
      <w:r>
        <w:rPr>
          <w:rFonts w:ascii="Cambria" w:hAnsi="Cambria"/>
          <w:i/>
          <w:color w:val="1F4E79" w:themeColor="accent1" w:themeShade="80"/>
          <w:sz w:val="26"/>
          <w:szCs w:val="26"/>
        </w:rPr>
        <w:t>-epi 4 project at the University of Freiburg offers tools, services and training for the analysis of epigenetic modifications.</w:t>
      </w:r>
    </w:p>
    <w:p w:rsidR="00704632" w:rsidRDefault="00464A08">
      <w:pPr>
        <w:rPr>
          <w:rFonts w:ascii="Cambria" w:hAnsi="Cambria"/>
          <w:color w:val="1F4E79" w:themeColor="accent1" w:themeShade="80"/>
          <w:sz w:val="32"/>
          <w:szCs w:val="32"/>
        </w:rPr>
      </w:pPr>
      <w:r>
        <w:rPr>
          <w:rFonts w:ascii="Cambria" w:hAnsi="Cambria"/>
          <w:noProof/>
          <w:color w:val="1F4E79" w:themeColor="accent1" w:themeShade="80"/>
          <w:sz w:val="32"/>
          <w:szCs w:val="32"/>
          <w:lang w:val="de-DE" w:eastAsia="de-DE"/>
        </w:rPr>
        <w:drawing>
          <wp:anchor distT="0" distB="12700" distL="114300" distR="120650" simplePos="0" relativeHeight="3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205740</wp:posOffset>
            </wp:positionV>
            <wp:extent cx="1060450" cy="1485900"/>
            <wp:effectExtent l="0" t="0" r="6350" b="0"/>
            <wp:wrapSquare wrapText="bothSides"/>
            <wp:docPr id="1" name="Bild 14" descr="Macintosh HD:Users:backofen:Downloads:bjo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4" descr="Macintosh HD:Users:backofen:Downloads:bjoer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4632" w:rsidRDefault="00464A08">
      <w:pPr>
        <w:jc w:val="both"/>
        <w:rPr>
          <w:rFonts w:ascii="Cambria" w:hAnsi="Cambria"/>
          <w:i/>
          <w:color w:val="0070C0"/>
          <w:sz w:val="26"/>
          <w:szCs w:val="26"/>
        </w:rPr>
      </w:pPr>
      <w:r>
        <w:rPr>
          <w:rFonts w:ascii="Cambria" w:hAnsi="Cambria"/>
          <w:i/>
          <w:noProof/>
          <w:color w:val="0070C0"/>
          <w:sz w:val="26"/>
          <w:szCs w:val="26"/>
          <w:lang w:val="de-DE" w:eastAsia="de-DE"/>
        </w:rPr>
        <w:drawing>
          <wp:anchor distT="0" distB="8890" distL="114300" distR="114300" simplePos="0" relativeHeight="7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-635</wp:posOffset>
            </wp:positionV>
            <wp:extent cx="1076325" cy="1438910"/>
            <wp:effectExtent l="0" t="0" r="0" b="0"/>
            <wp:wrapSquare wrapText="bothSides"/>
            <wp:docPr id="2" name="Bild 8" descr="U:\Bioinformatik\Personal\Prof. Backofen\Foto Backofen Ro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8" descr="U:\Bioinformatik\Personal\Prof. Backofen\Foto Backofen Rol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4632" w:rsidRDefault="00704632">
      <w:pPr>
        <w:jc w:val="both"/>
        <w:rPr>
          <w:rFonts w:ascii="Cambria" w:eastAsia="Times New Roman" w:hAnsi="Cambria" w:cs="Times New Roman"/>
          <w:b/>
          <w:i/>
          <w:sz w:val="28"/>
          <w:szCs w:val="28"/>
          <w:lang w:eastAsia="de-DE"/>
        </w:rPr>
      </w:pPr>
    </w:p>
    <w:p w:rsidR="00704632" w:rsidRDefault="00704632">
      <w:pPr>
        <w:jc w:val="both"/>
        <w:rPr>
          <w:rFonts w:ascii="Cambria" w:eastAsia="Times New Roman" w:hAnsi="Cambria" w:cs="Times New Roman"/>
          <w:b/>
          <w:i/>
          <w:sz w:val="28"/>
          <w:szCs w:val="28"/>
          <w:lang w:eastAsia="de-DE"/>
        </w:rPr>
      </w:pPr>
    </w:p>
    <w:p w:rsidR="00704632" w:rsidRDefault="00704632">
      <w:pPr>
        <w:jc w:val="both"/>
        <w:rPr>
          <w:rFonts w:ascii="Cambria" w:eastAsia="Times New Roman" w:hAnsi="Cambria" w:cs="Times New Roman"/>
          <w:b/>
          <w:i/>
          <w:sz w:val="28"/>
          <w:szCs w:val="28"/>
          <w:lang w:eastAsia="de-DE"/>
        </w:rPr>
      </w:pPr>
    </w:p>
    <w:p w:rsidR="00704632" w:rsidRDefault="00704632">
      <w:pPr>
        <w:jc w:val="both"/>
        <w:rPr>
          <w:rFonts w:ascii="Cambria" w:eastAsia="Times New Roman" w:hAnsi="Cambria" w:cs="Times New Roman"/>
          <w:b/>
          <w:i/>
          <w:sz w:val="28"/>
          <w:szCs w:val="28"/>
          <w:lang w:eastAsia="de-DE"/>
        </w:rPr>
      </w:pPr>
    </w:p>
    <w:p w:rsidR="00704632" w:rsidRDefault="00704632">
      <w:pPr>
        <w:sectPr w:rsidR="00704632">
          <w:pgSz w:w="11906" w:h="16838"/>
          <w:pgMar w:top="1417" w:right="1417" w:bottom="1134" w:left="1417" w:header="0" w:footer="0" w:gutter="0"/>
          <w:cols w:space="720"/>
          <w:formProt w:val="0"/>
          <w:docGrid w:linePitch="240" w:charSpace="-6145"/>
        </w:sectPr>
      </w:pPr>
    </w:p>
    <w:p w:rsidR="00704632" w:rsidRDefault="00704632">
      <w:pPr>
        <w:ind w:right="4955"/>
        <w:jc w:val="both"/>
        <w:rPr>
          <w:rFonts w:ascii="Cambria" w:eastAsia="Times New Roman" w:hAnsi="Cambria" w:cs="Times New Roman"/>
          <w:b/>
          <w:i/>
          <w:sz w:val="28"/>
          <w:szCs w:val="28"/>
          <w:lang w:eastAsia="de-DE"/>
        </w:rPr>
      </w:pPr>
    </w:p>
    <w:p w:rsidR="00704632" w:rsidRDefault="00704632">
      <w:pPr>
        <w:rPr>
          <w:rFonts w:ascii="Cambria" w:hAnsi="Cambria"/>
        </w:rPr>
      </w:pPr>
    </w:p>
    <w:p w:rsidR="00704632" w:rsidRDefault="00704632">
      <w:pPr>
        <w:spacing w:after="120"/>
        <w:jc w:val="both"/>
        <w:rPr>
          <w:rFonts w:ascii="Baskerville Old Face" w:hAnsi="Baskerville Old Face"/>
          <w:sz w:val="22"/>
          <w:szCs w:val="22"/>
        </w:rPr>
      </w:pPr>
    </w:p>
    <w:p w:rsidR="00704632" w:rsidRDefault="00464A08">
      <w:pPr>
        <w:spacing w:after="120"/>
        <w:jc w:val="both"/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noProof/>
          <w:sz w:val="22"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0540E63" wp14:editId="53B8BF95">
                <wp:simplePos x="0" y="0"/>
                <wp:positionH relativeFrom="column">
                  <wp:posOffset>457200</wp:posOffset>
                </wp:positionH>
                <wp:positionV relativeFrom="paragraph">
                  <wp:posOffset>82550</wp:posOffset>
                </wp:positionV>
                <wp:extent cx="2287270" cy="687070"/>
                <wp:effectExtent l="0" t="0" r="0" b="0"/>
                <wp:wrapNone/>
                <wp:docPr id="3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720" cy="68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704632" w:rsidRDefault="00464A08">
                            <w:pPr>
                              <w:pStyle w:val="FrameContents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Björn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Grüning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, Project leader</w:t>
                            </w:r>
                          </w:p>
                          <w:p w:rsidR="00704632" w:rsidRDefault="00464A08">
                            <w:pPr>
                              <w:pStyle w:val="FrameContents"/>
                              <w:jc w:val="center"/>
                              <w:rPr>
                                <w:rFonts w:ascii="Cambria" w:hAnsi="Cambria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1"/>
                                <w:szCs w:val="21"/>
                              </w:rPr>
                              <w:t xml:space="preserve">University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i/>
                                <w:sz w:val="21"/>
                                <w:szCs w:val="21"/>
                              </w:rPr>
                              <w:t xml:space="preserve">of </w:t>
                            </w:r>
                            <w:r w:rsidR="007451B2">
                              <w:rPr>
                                <w:rFonts w:ascii="Cambria" w:hAnsi="Cambria"/>
                                <w:i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1"/>
                                <w:szCs w:val="21"/>
                              </w:rPr>
                              <w:t>Freiburg</w:t>
                            </w:r>
                            <w:proofErr w:type="gramEnd"/>
                          </w:p>
                          <w:p w:rsidR="00704632" w:rsidRDefault="00464A08">
                            <w:pPr>
                              <w:pStyle w:val="FrameContents"/>
                              <w:jc w:val="center"/>
                            </w:pPr>
                            <w:proofErr w:type="gramStart"/>
                            <w:r>
                              <w:rPr>
                                <w:rStyle w:val="InternetLink"/>
                                <w:rFonts w:ascii="Cambria" w:eastAsia="Times New Roman" w:hAnsi="Cambria" w:cs="Times New Roman"/>
                                <w:i/>
                                <w:sz w:val="21"/>
                                <w:szCs w:val="21"/>
                                <w:lang w:eastAsia="de-DE"/>
                              </w:rPr>
                              <w:t>gruening</w:t>
                            </w:r>
                            <w:proofErr w:type="gramEnd"/>
                            <w:r>
                              <w:fldChar w:fldCharType="begin"/>
                            </w:r>
                            <w:r>
                              <w:instrText xml:space="preserve"> HYPERLINK "mailto:backofen@informatik.uni-freiburg.de"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InternetLink"/>
                                <w:rFonts w:ascii="Cambria" w:eastAsia="Times New Roman" w:hAnsi="Cambria" w:cs="Times New Roman"/>
                                <w:i/>
                                <w:sz w:val="21"/>
                                <w:szCs w:val="21"/>
                                <w:lang w:eastAsia="de-DE"/>
                              </w:rPr>
                              <w:t>@informatik.uni-freiburg.de</w:t>
                            </w:r>
                            <w:r>
                              <w:rPr>
                                <w:rStyle w:val="InternetLink"/>
                                <w:rFonts w:ascii="Cambria" w:eastAsia="Times New Roman" w:hAnsi="Cambria" w:cs="Times New Roman"/>
                                <w:i/>
                                <w:sz w:val="21"/>
                                <w:szCs w:val="21"/>
                                <w:lang w:eastAsia="de-D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feld 4" o:spid="_x0000_s1026" style="position:absolute;left:0;text-align:left;margin-left:36pt;margin-top:6.5pt;width:180.1pt;height:54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" filled="f" stroked="f">
                <v:textbox>
                  <w:txbxContent>
                    <w:p w:rsidR="00704632" w:rsidRDefault="00464A08">
                      <w:pPr>
                        <w:pStyle w:val="FrameContents"/>
                        <w:jc w:val="center"/>
                      </w:pPr>
                      <w:proofErr w:type="spellStart"/>
                      <w:r>
                        <w:rPr>
                          <w:rFonts w:ascii="Cambria" w:hAnsi="Cambria"/>
                          <w:sz w:val="21"/>
                          <w:szCs w:val="21"/>
                        </w:rPr>
                        <w:t>Björn</w:t>
                      </w:r>
                      <w:proofErr w:type="spellEnd"/>
                      <w:r>
                        <w:rPr>
                          <w:rFonts w:ascii="Cambria" w:hAnsi="Cambri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sz w:val="21"/>
                          <w:szCs w:val="21"/>
                        </w:rPr>
                        <w:t>Grüning</w:t>
                      </w:r>
                      <w:proofErr w:type="spellEnd"/>
                      <w:r>
                        <w:rPr>
                          <w:rFonts w:ascii="Cambria" w:hAnsi="Cambria"/>
                          <w:sz w:val="21"/>
                          <w:szCs w:val="21"/>
                        </w:rPr>
                        <w:t>, Project leader</w:t>
                      </w:r>
                    </w:p>
                    <w:p w:rsidR="00704632" w:rsidRDefault="00464A08">
                      <w:pPr>
                        <w:pStyle w:val="FrameContents"/>
                        <w:jc w:val="center"/>
                        <w:rPr>
                          <w:rFonts w:ascii="Cambria" w:hAnsi="Cambria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Cambria" w:hAnsi="Cambria"/>
                          <w:i/>
                          <w:sz w:val="21"/>
                          <w:szCs w:val="21"/>
                        </w:rPr>
                        <w:t xml:space="preserve">University </w:t>
                      </w:r>
                      <w:proofErr w:type="gramStart"/>
                      <w:r>
                        <w:rPr>
                          <w:rFonts w:ascii="Cambria" w:hAnsi="Cambria"/>
                          <w:i/>
                          <w:sz w:val="21"/>
                          <w:szCs w:val="21"/>
                        </w:rPr>
                        <w:t xml:space="preserve">of </w:t>
                      </w:r>
                      <w:r w:rsidR="007451B2">
                        <w:rPr>
                          <w:rFonts w:ascii="Cambria" w:hAnsi="Cambria"/>
                          <w:i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sz w:val="21"/>
                          <w:szCs w:val="21"/>
                        </w:rPr>
                        <w:t>Freiburg</w:t>
                      </w:r>
                      <w:proofErr w:type="gramEnd"/>
                    </w:p>
                    <w:p w:rsidR="00704632" w:rsidRDefault="00464A08">
                      <w:pPr>
                        <w:pStyle w:val="FrameContents"/>
                        <w:jc w:val="center"/>
                      </w:pPr>
                      <w:proofErr w:type="gramStart"/>
                      <w:r>
                        <w:rPr>
                          <w:rStyle w:val="InternetLink"/>
                          <w:rFonts w:ascii="Cambria" w:eastAsia="Times New Roman" w:hAnsi="Cambria" w:cs="Times New Roman"/>
                          <w:i/>
                          <w:sz w:val="21"/>
                          <w:szCs w:val="21"/>
                          <w:lang w:eastAsia="de-DE"/>
                        </w:rPr>
                        <w:t>gruening</w:t>
                      </w:r>
                      <w:proofErr w:type="gramEnd"/>
                      <w:r>
                        <w:fldChar w:fldCharType="begin"/>
                      </w:r>
                      <w:r>
                        <w:instrText xml:space="preserve"> HYPERLINK "mailto:backofen@informatik.uni-freiburg.de" \h </w:instrText>
                      </w:r>
                      <w:r>
                        <w:fldChar w:fldCharType="separate"/>
                      </w:r>
                      <w:r>
                        <w:rPr>
                          <w:rStyle w:val="InternetLink"/>
                          <w:rFonts w:ascii="Cambria" w:eastAsia="Times New Roman" w:hAnsi="Cambria" w:cs="Times New Roman"/>
                          <w:i/>
                          <w:sz w:val="21"/>
                          <w:szCs w:val="21"/>
                          <w:lang w:eastAsia="de-DE"/>
                        </w:rPr>
                        <w:t>@informatik.uni-freiburg.de</w:t>
                      </w:r>
                      <w:r>
                        <w:rPr>
                          <w:rStyle w:val="InternetLink"/>
                          <w:rFonts w:ascii="Cambria" w:eastAsia="Times New Roman" w:hAnsi="Cambria" w:cs="Times New Roman"/>
                          <w:i/>
                          <w:sz w:val="21"/>
                          <w:szCs w:val="21"/>
                          <w:lang w:eastAsia="de-DE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skerville Old Face" w:hAnsi="Baskerville Old Face"/>
          <w:noProof/>
          <w:sz w:val="22"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19AAC3D" wp14:editId="55CE9CB1">
                <wp:simplePos x="0" y="0"/>
                <wp:positionH relativeFrom="column">
                  <wp:posOffset>3086100</wp:posOffset>
                </wp:positionH>
                <wp:positionV relativeFrom="paragraph">
                  <wp:posOffset>98425</wp:posOffset>
                </wp:positionV>
                <wp:extent cx="2287270" cy="687070"/>
                <wp:effectExtent l="0" t="0" r="0" b="0"/>
                <wp:wrapNone/>
                <wp:docPr id="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720" cy="68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704632" w:rsidRDefault="00464A08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Joachim Wolff, Project co-worker</w:t>
                            </w:r>
                          </w:p>
                          <w:p w:rsidR="00704632" w:rsidRDefault="00464A08">
                            <w:pPr>
                              <w:pStyle w:val="FrameContents"/>
                              <w:jc w:val="center"/>
                              <w:rPr>
                                <w:rFonts w:ascii="Cambria" w:hAnsi="Cambria"/>
                                <w:i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1"/>
                                <w:szCs w:val="21"/>
                              </w:rPr>
                              <w:t xml:space="preserve">University 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i/>
                                <w:sz w:val="21"/>
                                <w:szCs w:val="21"/>
                              </w:rPr>
                              <w:t xml:space="preserve">of </w:t>
                            </w:r>
                            <w:r w:rsidR="007451B2">
                              <w:rPr>
                                <w:rFonts w:ascii="Cambria" w:hAnsi="Cambria"/>
                                <w:i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1"/>
                                <w:szCs w:val="21"/>
                              </w:rPr>
                              <w:t>Freiburg</w:t>
                            </w:r>
                            <w:proofErr w:type="gramEnd"/>
                          </w:p>
                          <w:p w:rsidR="00704632" w:rsidRDefault="00464A08">
                            <w:pPr>
                              <w:pStyle w:val="FrameContents"/>
                              <w:jc w:val="center"/>
                            </w:pPr>
                            <w:proofErr w:type="gramStart"/>
                            <w:r>
                              <w:rPr>
                                <w:rStyle w:val="InternetLink"/>
                                <w:rFonts w:ascii="Cambria" w:eastAsia="Times New Roman" w:hAnsi="Cambria" w:cs="Times New Roman"/>
                                <w:i/>
                                <w:sz w:val="21"/>
                                <w:szCs w:val="21"/>
                                <w:lang w:eastAsia="de-DE"/>
                              </w:rPr>
                              <w:t>wolffj</w:t>
                            </w:r>
                            <w:proofErr w:type="gramEnd"/>
                            <w:r w:rsidR="007451B2">
                              <w:fldChar w:fldCharType="begin"/>
                            </w:r>
                            <w:r w:rsidR="007451B2">
                              <w:instrText xml:space="preserve"> HYPERLINK "mailto:gruening@informatik.uni-freiburg.de" \h </w:instrText>
                            </w:r>
                            <w:r w:rsidR="007451B2">
                              <w:fldChar w:fldCharType="separate"/>
                            </w:r>
                            <w:r>
                              <w:rPr>
                                <w:rStyle w:val="InternetLink"/>
                                <w:rFonts w:ascii="Cambria" w:eastAsia="Times New Roman" w:hAnsi="Cambria" w:cs="Times New Roman"/>
                                <w:i/>
                                <w:sz w:val="21"/>
                                <w:szCs w:val="21"/>
                                <w:lang w:eastAsia="de-DE"/>
                              </w:rPr>
                              <w:t>@informatik.uni-freiburg.de</w:t>
                            </w:r>
                            <w:r w:rsidR="007451B2">
                              <w:rPr>
                                <w:rStyle w:val="InternetLink"/>
                                <w:rFonts w:ascii="Cambria" w:eastAsia="Times New Roman" w:hAnsi="Cambria" w:cs="Times New Roman"/>
                                <w:i/>
                                <w:sz w:val="21"/>
                                <w:szCs w:val="21"/>
                                <w:lang w:eastAsia="de-D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feld 15" o:spid="_x0000_s1027" style="position:absolute;left:0;text-align:left;margin-left:243pt;margin-top:7.75pt;width:180.1pt;height:54.1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" filled="f" stroked="f">
                <v:textbox>
                  <w:txbxContent>
                    <w:p w:rsidR="00704632" w:rsidRDefault="00464A08">
                      <w:pPr>
                        <w:pStyle w:val="FrameContents"/>
                        <w:jc w:val="center"/>
                      </w:pPr>
                      <w:r>
                        <w:rPr>
                          <w:rFonts w:ascii="Cambria" w:hAnsi="Cambria"/>
                          <w:sz w:val="21"/>
                          <w:szCs w:val="21"/>
                        </w:rPr>
                        <w:t>Joachim Wolff, Project co-worker</w:t>
                      </w:r>
                    </w:p>
                    <w:p w:rsidR="00704632" w:rsidRDefault="00464A08">
                      <w:pPr>
                        <w:pStyle w:val="FrameContents"/>
                        <w:jc w:val="center"/>
                        <w:rPr>
                          <w:rFonts w:ascii="Cambria" w:hAnsi="Cambria"/>
                          <w:i/>
                          <w:sz w:val="21"/>
                          <w:szCs w:val="21"/>
                        </w:rPr>
                      </w:pPr>
                      <w:r>
                        <w:rPr>
                          <w:rFonts w:ascii="Cambria" w:hAnsi="Cambria"/>
                          <w:i/>
                          <w:sz w:val="21"/>
                          <w:szCs w:val="21"/>
                        </w:rPr>
                        <w:t xml:space="preserve">University </w:t>
                      </w:r>
                      <w:proofErr w:type="gramStart"/>
                      <w:r>
                        <w:rPr>
                          <w:rFonts w:ascii="Cambria" w:hAnsi="Cambria"/>
                          <w:i/>
                          <w:sz w:val="21"/>
                          <w:szCs w:val="21"/>
                        </w:rPr>
                        <w:t xml:space="preserve">of </w:t>
                      </w:r>
                      <w:r w:rsidR="007451B2">
                        <w:rPr>
                          <w:rFonts w:ascii="Cambria" w:hAnsi="Cambria"/>
                          <w:i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sz w:val="21"/>
                          <w:szCs w:val="21"/>
                        </w:rPr>
                        <w:t>Freiburg</w:t>
                      </w:r>
                      <w:proofErr w:type="gramEnd"/>
                    </w:p>
                    <w:p w:rsidR="00704632" w:rsidRDefault="00464A08">
                      <w:pPr>
                        <w:pStyle w:val="FrameContents"/>
                        <w:jc w:val="center"/>
                      </w:pPr>
                      <w:proofErr w:type="gramStart"/>
                      <w:r>
                        <w:rPr>
                          <w:rStyle w:val="InternetLink"/>
                          <w:rFonts w:ascii="Cambria" w:eastAsia="Times New Roman" w:hAnsi="Cambria" w:cs="Times New Roman"/>
                          <w:i/>
                          <w:sz w:val="21"/>
                          <w:szCs w:val="21"/>
                          <w:lang w:eastAsia="de-DE"/>
                        </w:rPr>
                        <w:t>wolffj</w:t>
                      </w:r>
                      <w:proofErr w:type="gramEnd"/>
                      <w:r w:rsidR="007451B2">
                        <w:fldChar w:fldCharType="begin"/>
                      </w:r>
                      <w:r w:rsidR="007451B2">
                        <w:instrText xml:space="preserve"> HYPERLINK "mailto:gruening@informatik.uni-freiburg.de" \h </w:instrText>
                      </w:r>
                      <w:r w:rsidR="007451B2">
                        <w:fldChar w:fldCharType="separate"/>
                      </w:r>
                      <w:r>
                        <w:rPr>
                          <w:rStyle w:val="InternetLink"/>
                          <w:rFonts w:ascii="Cambria" w:eastAsia="Times New Roman" w:hAnsi="Cambria" w:cs="Times New Roman"/>
                          <w:i/>
                          <w:sz w:val="21"/>
                          <w:szCs w:val="21"/>
                          <w:lang w:eastAsia="de-DE"/>
                        </w:rPr>
                        <w:t>@informatik.uni-freiburg.de</w:t>
                      </w:r>
                      <w:r w:rsidR="007451B2">
                        <w:rPr>
                          <w:rStyle w:val="InternetLink"/>
                          <w:rFonts w:ascii="Cambria" w:eastAsia="Times New Roman" w:hAnsi="Cambria" w:cs="Times New Roman"/>
                          <w:i/>
                          <w:sz w:val="21"/>
                          <w:szCs w:val="21"/>
                          <w:lang w:eastAsia="de-DE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:rsidR="00704632" w:rsidRDefault="00704632">
      <w:pPr>
        <w:spacing w:after="120"/>
        <w:jc w:val="both"/>
        <w:rPr>
          <w:rFonts w:ascii="Baskerville Old Face" w:hAnsi="Baskerville Old Face"/>
          <w:sz w:val="22"/>
          <w:szCs w:val="22"/>
        </w:rPr>
      </w:pPr>
    </w:p>
    <w:p w:rsidR="00704632" w:rsidRDefault="00704632">
      <w:pPr>
        <w:spacing w:after="120"/>
        <w:jc w:val="both"/>
        <w:rPr>
          <w:rFonts w:ascii="Baskerville Old Face" w:hAnsi="Baskerville Old Face"/>
          <w:sz w:val="22"/>
          <w:szCs w:val="22"/>
        </w:rPr>
      </w:pPr>
    </w:p>
    <w:p w:rsidR="00704632" w:rsidRDefault="00704632">
      <w:pPr>
        <w:spacing w:after="120"/>
        <w:jc w:val="both"/>
        <w:rPr>
          <w:rFonts w:ascii="Baskerville Old Face" w:hAnsi="Baskerville Old Face"/>
          <w:sz w:val="22"/>
          <w:szCs w:val="22"/>
        </w:rPr>
      </w:pPr>
    </w:p>
    <w:p w:rsidR="00704632" w:rsidRPr="00602CAC" w:rsidRDefault="00464A08">
      <w:pPr>
        <w:spacing w:after="120"/>
        <w:jc w:val="both"/>
        <w:rPr>
          <w:b/>
        </w:rPr>
      </w:pPr>
      <w:r w:rsidRPr="00602CAC">
        <w:rPr>
          <w:rFonts w:ascii="Baskerville Old Face" w:hAnsi="Baskerville Old Face"/>
          <w:b/>
          <w:sz w:val="22"/>
          <w:szCs w:val="22"/>
        </w:rPr>
        <w:t>C</w:t>
      </w:r>
      <w:r w:rsidRPr="00602CAC">
        <w:rPr>
          <w:rFonts w:ascii="Cambria" w:hAnsi="Cambria"/>
          <w:b/>
          <w:sz w:val="22"/>
          <w:szCs w:val="22"/>
        </w:rPr>
        <w:t xml:space="preserve">ollection of tools and services offered by </w:t>
      </w:r>
      <w:proofErr w:type="spellStart"/>
      <w:r w:rsidRPr="00602CAC">
        <w:rPr>
          <w:rFonts w:ascii="Cambria" w:hAnsi="Cambria"/>
          <w:b/>
          <w:sz w:val="22"/>
          <w:szCs w:val="22"/>
        </w:rPr>
        <w:t>de.NBI</w:t>
      </w:r>
      <w:proofErr w:type="spellEnd"/>
      <w:r w:rsidRPr="00602CAC">
        <w:rPr>
          <w:rFonts w:ascii="Cambria" w:hAnsi="Cambria"/>
          <w:b/>
          <w:sz w:val="22"/>
          <w:szCs w:val="22"/>
        </w:rPr>
        <w:t>-epi 4:</w:t>
      </w:r>
    </w:p>
    <w:p w:rsidR="00704632" w:rsidRPr="00D40AD2" w:rsidRDefault="00464A08" w:rsidP="00464A08">
      <w:pPr>
        <w:numPr>
          <w:ilvl w:val="0"/>
          <w:numId w:val="2"/>
        </w:numPr>
        <w:spacing w:after="120"/>
        <w:jc w:val="both"/>
        <w:rPr>
          <w:rFonts w:ascii="Cambria" w:hAnsi="Cambria"/>
          <w:sz w:val="22"/>
          <w:szCs w:val="22"/>
        </w:rPr>
      </w:pPr>
      <w:r w:rsidRPr="00D40AD2">
        <w:rPr>
          <w:rFonts w:ascii="Cambria" w:hAnsi="Cambria"/>
          <w:sz w:val="22"/>
          <w:szCs w:val="22"/>
        </w:rPr>
        <w:t xml:space="preserve">Integration, development and maintenance of </w:t>
      </w:r>
      <w:proofErr w:type="spellStart"/>
      <w:r w:rsidRPr="00D40AD2">
        <w:rPr>
          <w:rFonts w:ascii="Cambria" w:hAnsi="Cambria"/>
          <w:sz w:val="22"/>
          <w:szCs w:val="22"/>
        </w:rPr>
        <w:t>deepTools</w:t>
      </w:r>
      <w:proofErr w:type="spellEnd"/>
    </w:p>
    <w:p w:rsidR="00602CAC" w:rsidRPr="00D40AD2" w:rsidRDefault="00602CAC" w:rsidP="00464A08">
      <w:pPr>
        <w:numPr>
          <w:ilvl w:val="0"/>
          <w:numId w:val="2"/>
        </w:numPr>
        <w:spacing w:after="120"/>
        <w:jc w:val="both"/>
        <w:rPr>
          <w:rFonts w:ascii="Cambria" w:hAnsi="Cambria"/>
          <w:sz w:val="22"/>
          <w:szCs w:val="22"/>
        </w:rPr>
      </w:pPr>
      <w:r w:rsidRPr="00D40AD2">
        <w:rPr>
          <w:rFonts w:ascii="Cambria" w:hAnsi="Cambria"/>
          <w:sz w:val="22"/>
          <w:szCs w:val="22"/>
        </w:rPr>
        <w:t>Development, maintenance and services around Galaxy</w:t>
      </w:r>
    </w:p>
    <w:p w:rsidR="00602CAC" w:rsidRPr="00D40AD2" w:rsidRDefault="005B68C5" w:rsidP="00464A08">
      <w:pPr>
        <w:numPr>
          <w:ilvl w:val="0"/>
          <w:numId w:val="2"/>
        </w:numPr>
        <w:spacing w:after="120"/>
        <w:jc w:val="both"/>
        <w:rPr>
          <w:rFonts w:ascii="Cambria" w:hAnsi="Cambria"/>
          <w:sz w:val="22"/>
          <w:szCs w:val="22"/>
        </w:rPr>
      </w:pPr>
      <w:r w:rsidRPr="00D40AD2">
        <w:rPr>
          <w:rFonts w:ascii="Cambria" w:hAnsi="Cambria"/>
          <w:sz w:val="22"/>
          <w:szCs w:val="22"/>
        </w:rPr>
        <w:t xml:space="preserve">Development and services around the </w:t>
      </w:r>
      <w:proofErr w:type="spellStart"/>
      <w:r w:rsidRPr="00D40AD2">
        <w:rPr>
          <w:rFonts w:ascii="Cambria" w:hAnsi="Cambria"/>
          <w:sz w:val="22"/>
          <w:szCs w:val="22"/>
        </w:rPr>
        <w:t>bioconda</w:t>
      </w:r>
      <w:proofErr w:type="spellEnd"/>
      <w:r w:rsidRPr="00D40AD2">
        <w:rPr>
          <w:rFonts w:ascii="Cambria" w:hAnsi="Cambria"/>
          <w:sz w:val="22"/>
          <w:szCs w:val="22"/>
        </w:rPr>
        <w:t xml:space="preserve"> build system</w:t>
      </w:r>
    </w:p>
    <w:p w:rsidR="005B68C5" w:rsidRPr="00D40AD2" w:rsidRDefault="005B68C5" w:rsidP="00464A08">
      <w:pPr>
        <w:numPr>
          <w:ilvl w:val="0"/>
          <w:numId w:val="2"/>
        </w:numPr>
        <w:spacing w:after="120"/>
        <w:jc w:val="both"/>
        <w:rPr>
          <w:rFonts w:ascii="Cambria" w:hAnsi="Cambria"/>
          <w:sz w:val="22"/>
          <w:szCs w:val="22"/>
        </w:rPr>
      </w:pPr>
      <w:r w:rsidRPr="00D40AD2">
        <w:rPr>
          <w:rFonts w:ascii="Cambria" w:hAnsi="Cambria"/>
          <w:sz w:val="22"/>
          <w:szCs w:val="22"/>
        </w:rPr>
        <w:t xml:space="preserve">Containerization (Docker, </w:t>
      </w:r>
      <w:proofErr w:type="spellStart"/>
      <w:r w:rsidRPr="00D40AD2">
        <w:rPr>
          <w:rFonts w:ascii="Cambria" w:hAnsi="Cambria"/>
          <w:sz w:val="22"/>
          <w:szCs w:val="22"/>
        </w:rPr>
        <w:t>rkt</w:t>
      </w:r>
      <w:proofErr w:type="spellEnd"/>
      <w:r w:rsidRPr="00D40AD2">
        <w:rPr>
          <w:rFonts w:ascii="Cambria" w:hAnsi="Cambria"/>
          <w:sz w:val="22"/>
          <w:szCs w:val="22"/>
        </w:rPr>
        <w:t xml:space="preserve">) with layer-donning and </w:t>
      </w:r>
      <w:proofErr w:type="spellStart"/>
      <w:r w:rsidRPr="00D40AD2">
        <w:rPr>
          <w:rFonts w:ascii="Cambria" w:hAnsi="Cambria"/>
          <w:sz w:val="22"/>
          <w:szCs w:val="22"/>
        </w:rPr>
        <w:t>BioDocker</w:t>
      </w:r>
      <w:proofErr w:type="spellEnd"/>
    </w:p>
    <w:p w:rsidR="005B68C5" w:rsidRPr="00D40AD2" w:rsidRDefault="005B68C5" w:rsidP="00464A08">
      <w:pPr>
        <w:numPr>
          <w:ilvl w:val="0"/>
          <w:numId w:val="2"/>
        </w:numPr>
        <w:spacing w:after="120"/>
        <w:jc w:val="both"/>
        <w:rPr>
          <w:rFonts w:ascii="Cambria" w:hAnsi="Cambria"/>
          <w:sz w:val="22"/>
          <w:szCs w:val="22"/>
        </w:rPr>
      </w:pPr>
      <w:r w:rsidRPr="00D40AD2">
        <w:rPr>
          <w:rFonts w:ascii="Cambria" w:hAnsi="Cambria"/>
          <w:sz w:val="22"/>
          <w:szCs w:val="22"/>
        </w:rPr>
        <w:t xml:space="preserve"> Maintenance and support for the Galaxy Docker Project and Galaxy flavors</w:t>
      </w:r>
    </w:p>
    <w:p w:rsidR="00704632" w:rsidRPr="00D40AD2" w:rsidRDefault="00464A08" w:rsidP="005B68C5">
      <w:pPr>
        <w:numPr>
          <w:ilvl w:val="0"/>
          <w:numId w:val="2"/>
        </w:numPr>
        <w:spacing w:after="120"/>
        <w:jc w:val="both"/>
        <w:rPr>
          <w:rFonts w:ascii="Cambria" w:hAnsi="Cambria"/>
          <w:sz w:val="22"/>
          <w:szCs w:val="22"/>
        </w:rPr>
      </w:pPr>
      <w:r w:rsidRPr="00D40AD2">
        <w:rPr>
          <w:rFonts w:ascii="Cambria" w:hAnsi="Cambria"/>
          <w:sz w:val="22"/>
          <w:szCs w:val="22"/>
        </w:rPr>
        <w:t>A tool library for the analysis of bis</w:t>
      </w:r>
      <w:r w:rsidR="00602CAC" w:rsidRPr="00D40AD2">
        <w:rPr>
          <w:rFonts w:ascii="Cambria" w:hAnsi="Cambria"/>
          <w:sz w:val="22"/>
          <w:szCs w:val="22"/>
        </w:rPr>
        <w:t xml:space="preserve">ulfite sequencing data and </w:t>
      </w:r>
      <w:proofErr w:type="spellStart"/>
      <w:r w:rsidR="00602CAC" w:rsidRPr="00D40AD2">
        <w:rPr>
          <w:rFonts w:ascii="Cambria" w:hAnsi="Cambria"/>
          <w:sz w:val="22"/>
          <w:szCs w:val="22"/>
        </w:rPr>
        <w:t>ChIP-</w:t>
      </w:r>
      <w:r w:rsidRPr="00D40AD2">
        <w:rPr>
          <w:rFonts w:ascii="Cambria" w:hAnsi="Cambria"/>
          <w:sz w:val="22"/>
          <w:szCs w:val="22"/>
        </w:rPr>
        <w:t>seq</w:t>
      </w:r>
      <w:proofErr w:type="spellEnd"/>
    </w:p>
    <w:p w:rsidR="00704632" w:rsidRPr="00D40AD2" w:rsidRDefault="005B68C5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 w:rsidRPr="00D40AD2">
        <w:rPr>
          <w:rFonts w:ascii="Cambria" w:hAnsi="Cambria"/>
          <w:sz w:val="22"/>
          <w:szCs w:val="22"/>
        </w:rPr>
        <w:t xml:space="preserve">Galaxy </w:t>
      </w:r>
      <w:r w:rsidR="00602CAC" w:rsidRPr="00D40AD2">
        <w:rPr>
          <w:rFonts w:ascii="Cambria" w:hAnsi="Cambria"/>
          <w:sz w:val="22"/>
          <w:szCs w:val="22"/>
        </w:rPr>
        <w:t xml:space="preserve">Workflows and ready-to-use </w:t>
      </w:r>
      <w:r w:rsidR="00464A08" w:rsidRPr="00D40AD2">
        <w:rPr>
          <w:rFonts w:ascii="Cambria" w:hAnsi="Cambria"/>
          <w:sz w:val="22"/>
          <w:szCs w:val="22"/>
        </w:rPr>
        <w:t>pip</w:t>
      </w:r>
      <w:r w:rsidRPr="00D40AD2">
        <w:rPr>
          <w:rFonts w:ascii="Cambria" w:hAnsi="Cambria"/>
          <w:sz w:val="22"/>
          <w:szCs w:val="22"/>
        </w:rPr>
        <w:t>elines including QC, normalization and visualization</w:t>
      </w:r>
    </w:p>
    <w:p w:rsidR="005B68C5" w:rsidRPr="00D40AD2" w:rsidRDefault="005B68C5">
      <w:pPr>
        <w:numPr>
          <w:ilvl w:val="0"/>
          <w:numId w:val="2"/>
        </w:numPr>
        <w:spacing w:after="120"/>
        <w:jc w:val="both"/>
        <w:rPr>
          <w:sz w:val="22"/>
          <w:szCs w:val="22"/>
        </w:rPr>
      </w:pPr>
      <w:r w:rsidRPr="00D40AD2">
        <w:rPr>
          <w:rFonts w:ascii="Cambria" w:hAnsi="Cambria"/>
          <w:sz w:val="22"/>
          <w:szCs w:val="22"/>
        </w:rPr>
        <w:t>Galaxy tours as new technique for scalable and interactive training</w:t>
      </w:r>
    </w:p>
    <w:p w:rsidR="00704632" w:rsidRPr="00D40AD2" w:rsidRDefault="00EB4F07">
      <w:pPr>
        <w:numPr>
          <w:ilvl w:val="0"/>
          <w:numId w:val="2"/>
        </w:numPr>
        <w:spacing w:after="12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  <w:lang w:val="de-DE" w:eastAsia="de-DE"/>
        </w:rPr>
        <w:drawing>
          <wp:anchor distT="0" distB="0" distL="114300" distR="114300" simplePos="0" relativeHeight="251664384" behindDoc="0" locked="0" layoutInCell="1" allowOverlap="1" wp14:anchorId="58C4F2AE" wp14:editId="169EDCD3">
            <wp:simplePos x="0" y="0"/>
            <wp:positionH relativeFrom="column">
              <wp:posOffset>2501900</wp:posOffset>
            </wp:positionH>
            <wp:positionV relativeFrom="paragraph">
              <wp:posOffset>648335</wp:posOffset>
            </wp:positionV>
            <wp:extent cx="3348355" cy="1584960"/>
            <wp:effectExtent l="0" t="0" r="4445" b="0"/>
            <wp:wrapTopAndBottom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na-workbench-cha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noProof/>
          <w:sz w:val="22"/>
          <w:szCs w:val="22"/>
          <w:lang w:val="de-DE" w:eastAsia="de-DE"/>
        </w:rPr>
        <w:drawing>
          <wp:anchor distT="0" distB="0" distL="114300" distR="114300" simplePos="0" relativeHeight="251663360" behindDoc="0" locked="0" layoutInCell="1" allowOverlap="1" wp14:anchorId="115B8660" wp14:editId="7F3ED941">
            <wp:simplePos x="0" y="0"/>
            <wp:positionH relativeFrom="column">
              <wp:posOffset>-63500</wp:posOffset>
            </wp:positionH>
            <wp:positionV relativeFrom="paragraph">
              <wp:posOffset>648335</wp:posOffset>
            </wp:positionV>
            <wp:extent cx="2325370" cy="1673860"/>
            <wp:effectExtent l="0" t="0" r="0" b="254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laxy_with_exampl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A08" w:rsidRPr="00D40AD2">
        <w:rPr>
          <w:rFonts w:ascii="Cambria" w:hAnsi="Cambria"/>
          <w:sz w:val="22"/>
          <w:szCs w:val="22"/>
        </w:rPr>
        <w:t>Training courses and training material on data analysis of epigenetic modifications</w:t>
      </w:r>
      <w:r w:rsidR="005B68C5" w:rsidRPr="00D40AD2">
        <w:rPr>
          <w:rFonts w:ascii="Cambria" w:hAnsi="Cambria"/>
          <w:sz w:val="22"/>
          <w:szCs w:val="22"/>
        </w:rPr>
        <w:t xml:space="preserve"> in close cooperation </w:t>
      </w:r>
      <w:r w:rsidR="00464A08" w:rsidRPr="00D40AD2">
        <w:rPr>
          <w:rFonts w:ascii="Cambria" w:hAnsi="Cambria"/>
          <w:sz w:val="22"/>
          <w:szCs w:val="22"/>
        </w:rPr>
        <w:t xml:space="preserve"> </w:t>
      </w:r>
      <w:r w:rsidR="00CC29AB" w:rsidRPr="00D40AD2">
        <w:rPr>
          <w:rFonts w:ascii="Cambria" w:hAnsi="Cambria"/>
          <w:sz w:val="22"/>
          <w:szCs w:val="22"/>
        </w:rPr>
        <w:t>with GTN and GOBLET</w:t>
      </w:r>
    </w:p>
    <w:p w:rsidR="00704632" w:rsidRDefault="007451B2">
      <w:pPr>
        <w:spacing w:after="120"/>
        <w:jc w:val="both"/>
        <w:rPr>
          <w:rFonts w:ascii="Cambria" w:hAnsi="Cambria"/>
          <w:sz w:val="22"/>
          <w:szCs w:val="22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48662D" wp14:editId="1284ACDC">
                <wp:simplePos x="0" y="0"/>
                <wp:positionH relativeFrom="column">
                  <wp:posOffset>2460921</wp:posOffset>
                </wp:positionH>
                <wp:positionV relativeFrom="paragraph">
                  <wp:posOffset>1911837</wp:posOffset>
                </wp:positionV>
                <wp:extent cx="3420093" cy="653142"/>
                <wp:effectExtent l="0" t="0" r="0" b="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093" cy="653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1B2" w:rsidRPr="007451B2" w:rsidRDefault="007451B2" w:rsidP="007451B2">
                            <w:pP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Customized, scalable, production-ready workbenches powered by Galaxy flavors.</w:t>
                            </w:r>
                          </w:p>
                          <w:p w:rsidR="007451B2" w:rsidRPr="007451B2" w:rsidRDefault="007451B2" w:rsidP="007451B2">
                            <w:pPr>
                              <w:spacing w:after="100" w:afterAutospacing="1"/>
                              <w:jc w:val="both"/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3" o:spid="_x0000_s1028" type="#_x0000_t202" style="position:absolute;left:0;text-align:left;margin-left:193.75pt;margin-top:150.55pt;width:269.3pt;height:5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" filled="f" stroked="f">
                <v:textbox>
                  <w:txbxContent>
                    <w:p w:rsidR="007451B2" w:rsidRPr="007451B2" w:rsidRDefault="007451B2" w:rsidP="007451B2">
                      <w:pPr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/>
                          <w:sz w:val="18"/>
                          <w:szCs w:val="18"/>
                        </w:rPr>
                        <w:t xml:space="preserve">Customized, scalable, production-ready </w:t>
                      </w:r>
                      <w:bookmarkStart w:id="1" w:name="_GoBack"/>
                      <w:bookmarkEnd w:id="1"/>
                      <w:r>
                        <w:rPr>
                          <w:rFonts w:ascii="Cambria" w:hAnsi="Cambria"/>
                          <w:sz w:val="18"/>
                          <w:szCs w:val="18"/>
                        </w:rPr>
                        <w:t>workbenches powered by Galaxy flavors.</w:t>
                      </w:r>
                    </w:p>
                    <w:p w:rsidR="007451B2" w:rsidRPr="007451B2" w:rsidRDefault="007451B2" w:rsidP="007451B2">
                      <w:pPr>
                        <w:spacing w:after="100" w:afterAutospacing="1"/>
                        <w:jc w:val="both"/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4F07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A106C" wp14:editId="7C24F611">
                <wp:simplePos x="0" y="0"/>
                <wp:positionH relativeFrom="column">
                  <wp:posOffset>-121961</wp:posOffset>
                </wp:positionH>
                <wp:positionV relativeFrom="paragraph">
                  <wp:posOffset>1905899</wp:posOffset>
                </wp:positionV>
                <wp:extent cx="2737262" cy="243444"/>
                <wp:effectExtent l="0" t="0" r="0" b="4445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7262" cy="243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1B2" w:rsidRPr="007451B2" w:rsidRDefault="007451B2" w:rsidP="007451B2">
                            <w:pP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 xml:space="preserve">Data analysis from </w:t>
                            </w:r>
                            <w:r w:rsidRPr="007451B2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QC</w:t>
                            </w:r>
                            <w: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r w:rsidRPr="007451B2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visualization</w:t>
                            </w:r>
                            <w: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 xml:space="preserve"> in Galaxy.</w:t>
                            </w:r>
                            <w:proofErr w:type="gramEnd"/>
                          </w:p>
                          <w:p w:rsidR="00602CAC" w:rsidRPr="007451B2" w:rsidRDefault="00602CAC" w:rsidP="00602CAC">
                            <w:pPr>
                              <w:spacing w:after="100" w:afterAutospacing="1"/>
                              <w:jc w:val="both"/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" o:spid="_x0000_s1029" type="#_x0000_t202" style="position:absolute;left:0;text-align:left;margin-left:-9.6pt;margin-top:150.05pt;width:215.55pt;height:1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" filled="f" stroked="f">
                <v:textbox>
                  <w:txbxContent>
                    <w:p w:rsidR="007451B2" w:rsidRPr="007451B2" w:rsidRDefault="007451B2" w:rsidP="007451B2">
                      <w:pPr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Cambria" w:hAnsi="Cambria"/>
                          <w:sz w:val="18"/>
                          <w:szCs w:val="18"/>
                        </w:rPr>
                        <w:t xml:space="preserve">Data analysis from </w:t>
                      </w:r>
                      <w:r w:rsidRPr="007451B2">
                        <w:rPr>
                          <w:rFonts w:ascii="Cambria" w:hAnsi="Cambria"/>
                          <w:sz w:val="18"/>
                          <w:szCs w:val="18"/>
                        </w:rPr>
                        <w:t>QC</w:t>
                      </w:r>
                      <w:r>
                        <w:rPr>
                          <w:rFonts w:ascii="Cambria" w:hAnsi="Cambria"/>
                          <w:sz w:val="18"/>
                          <w:szCs w:val="18"/>
                        </w:rPr>
                        <w:t xml:space="preserve"> to </w:t>
                      </w:r>
                      <w:r w:rsidRPr="007451B2">
                        <w:rPr>
                          <w:rFonts w:ascii="Cambria" w:hAnsi="Cambria"/>
                          <w:sz w:val="18"/>
                          <w:szCs w:val="18"/>
                        </w:rPr>
                        <w:t>visualization</w:t>
                      </w:r>
                      <w:r>
                        <w:rPr>
                          <w:rFonts w:ascii="Cambria" w:hAnsi="Cambria"/>
                          <w:sz w:val="18"/>
                          <w:szCs w:val="18"/>
                        </w:rPr>
                        <w:t xml:space="preserve"> in Galaxy.</w:t>
                      </w:r>
                      <w:proofErr w:type="gramEnd"/>
                    </w:p>
                    <w:p w:rsidR="00602CAC" w:rsidRPr="007451B2" w:rsidRDefault="00602CAC" w:rsidP="00602CAC">
                      <w:pPr>
                        <w:spacing w:after="100" w:afterAutospacing="1"/>
                        <w:jc w:val="both"/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04632" w:rsidRDefault="00704632">
      <w:bookmarkStart w:id="0" w:name="_GoBack"/>
      <w:bookmarkEnd w:id="0"/>
    </w:p>
    <w:sectPr w:rsidR="00704632" w:rsidSect="00464A08">
      <w:type w:val="continuous"/>
      <w:pgSz w:w="11906" w:h="16838"/>
      <w:pgMar w:top="1417" w:right="1417" w:bottom="1134" w:left="1417" w:header="0" w:footer="0" w:gutter="0"/>
      <w:cols w:space="6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1722C"/>
    <w:multiLevelType w:val="multilevel"/>
    <w:tmpl w:val="B16294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u w:val="none" w:color="1F4E79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71B788E"/>
    <w:multiLevelType w:val="multilevel"/>
    <w:tmpl w:val="780027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79B00FD"/>
    <w:multiLevelType w:val="multilevel"/>
    <w:tmpl w:val="2F1A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632"/>
    <w:rsid w:val="003A4E62"/>
    <w:rsid w:val="00464A08"/>
    <w:rsid w:val="005B68C5"/>
    <w:rsid w:val="00602CAC"/>
    <w:rsid w:val="00704632"/>
    <w:rsid w:val="007451B2"/>
    <w:rsid w:val="00CC29AB"/>
    <w:rsid w:val="00D40AD2"/>
    <w:rsid w:val="00E24C14"/>
    <w:rsid w:val="00E85B4B"/>
    <w:rsid w:val="00EB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color w:val="00000A"/>
      <w:sz w:val="24"/>
      <w:lang w:val="en-US"/>
    </w:rPr>
  </w:style>
  <w:style w:type="paragraph" w:styleId="berschrift1">
    <w:name w:val="heading 1"/>
    <w:basedOn w:val="Standard"/>
    <w:uiPriority w:val="9"/>
    <w:qFormat/>
    <w:rsid w:val="003F7E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 Link"/>
    <w:basedOn w:val="Absatz-Standardschriftart"/>
    <w:uiPriority w:val="99"/>
    <w:unhideWhenUsed/>
    <w:rsid w:val="00C13F1D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qFormat/>
    <w:rsid w:val="00900211"/>
    <w:rPr>
      <w:color w:val="954F72" w:themeColor="followedHyperlink"/>
      <w:u w:val="singl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7225DD"/>
    <w:rPr>
      <w:rFonts w:ascii="Lucida Grande" w:hAnsi="Lucida Grande" w:cs="Lucida Grande"/>
      <w:sz w:val="18"/>
      <w:szCs w:val="18"/>
      <w:lang w:val="en-US"/>
    </w:rPr>
  </w:style>
  <w:style w:type="character" w:customStyle="1" w:styleId="berschrift1Zeichen">
    <w:name w:val="Überschrift 1 Zeichen"/>
    <w:basedOn w:val="Absatz-Standardschriftart"/>
    <w:uiPriority w:val="9"/>
    <w:qFormat/>
    <w:rsid w:val="003F7E07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Cambria" w:hAnsi="Cambria"/>
      <w:sz w:val="22"/>
      <w:u w:val="none" w:color="1F4E79"/>
    </w:rPr>
  </w:style>
  <w:style w:type="character" w:customStyle="1" w:styleId="ListLabel3">
    <w:name w:val="ListLabel 3"/>
    <w:qFormat/>
    <w:rPr>
      <w:rFonts w:ascii="Cambria" w:hAnsi="Cambria" w:cs="Symbol"/>
      <w:sz w:val="22"/>
      <w:u w:val="none" w:color="1F4E79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Listenabsatz">
    <w:name w:val="List Paragraph"/>
    <w:basedOn w:val="Standard"/>
    <w:uiPriority w:val="34"/>
    <w:qFormat/>
    <w:rsid w:val="0049102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7225DD"/>
    <w:rPr>
      <w:rFonts w:ascii="Lucida Grande" w:hAnsi="Lucida Grande" w:cs="Lucida Grande"/>
      <w:sz w:val="18"/>
      <w:szCs w:val="18"/>
    </w:rPr>
  </w:style>
  <w:style w:type="paragraph" w:customStyle="1" w:styleId="FrameContents">
    <w:name w:val="Frame Contents"/>
    <w:basedOn w:val="Standard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color w:val="00000A"/>
      <w:sz w:val="24"/>
      <w:lang w:val="en-US"/>
    </w:rPr>
  </w:style>
  <w:style w:type="paragraph" w:styleId="berschrift1">
    <w:name w:val="heading 1"/>
    <w:basedOn w:val="Standard"/>
    <w:uiPriority w:val="9"/>
    <w:qFormat/>
    <w:rsid w:val="003F7E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 Link"/>
    <w:basedOn w:val="Absatz-Standardschriftart"/>
    <w:uiPriority w:val="99"/>
    <w:unhideWhenUsed/>
    <w:rsid w:val="00C13F1D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qFormat/>
    <w:rsid w:val="00900211"/>
    <w:rPr>
      <w:color w:val="954F72" w:themeColor="followedHyperlink"/>
      <w:u w:val="singl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7225DD"/>
    <w:rPr>
      <w:rFonts w:ascii="Lucida Grande" w:hAnsi="Lucida Grande" w:cs="Lucida Grande"/>
      <w:sz w:val="18"/>
      <w:szCs w:val="18"/>
      <w:lang w:val="en-US"/>
    </w:rPr>
  </w:style>
  <w:style w:type="character" w:customStyle="1" w:styleId="berschrift1Zeichen">
    <w:name w:val="Überschrift 1 Zeichen"/>
    <w:basedOn w:val="Absatz-Standardschriftart"/>
    <w:uiPriority w:val="9"/>
    <w:qFormat/>
    <w:rsid w:val="003F7E07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Cambria" w:hAnsi="Cambria"/>
      <w:sz w:val="22"/>
      <w:u w:val="none" w:color="1F4E79"/>
    </w:rPr>
  </w:style>
  <w:style w:type="character" w:customStyle="1" w:styleId="ListLabel3">
    <w:name w:val="ListLabel 3"/>
    <w:qFormat/>
    <w:rPr>
      <w:rFonts w:ascii="Cambria" w:hAnsi="Cambria" w:cs="Symbol"/>
      <w:sz w:val="22"/>
      <w:u w:val="none" w:color="1F4E79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Listenabsatz">
    <w:name w:val="List Paragraph"/>
    <w:basedOn w:val="Standard"/>
    <w:uiPriority w:val="34"/>
    <w:qFormat/>
    <w:rsid w:val="0049102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7225DD"/>
    <w:rPr>
      <w:rFonts w:ascii="Lucida Grande" w:hAnsi="Lucida Grande" w:cs="Lucida Grande"/>
      <w:sz w:val="18"/>
      <w:szCs w:val="18"/>
    </w:rPr>
  </w:style>
  <w:style w:type="paragraph" w:customStyle="1" w:styleId="FrameContents">
    <w:name w:val="Frame Contents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Freiburg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Arwa Al-Dilaimi</dc:creator>
  <cp:lastModifiedBy>Frank Oberlin</cp:lastModifiedBy>
  <cp:revision>6</cp:revision>
  <cp:lastPrinted>2016-08-16T15:07:00Z</cp:lastPrinted>
  <dcterms:created xsi:type="dcterms:W3CDTF">2016-09-08T09:39:00Z</dcterms:created>
  <dcterms:modified xsi:type="dcterms:W3CDTF">2016-09-09T08:53:00Z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Universität Freiburg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