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8"/>
      </w:tblGrid>
      <w:tr w:rsidR="002B2D7E" w14:paraId="7D80DC87" w14:textId="77777777" w:rsidTr="002B2D7E">
        <w:tc>
          <w:tcPr>
            <w:tcW w:w="2407" w:type="dxa"/>
          </w:tcPr>
          <w:p w14:paraId="5795A504" w14:textId="69140AA0" w:rsidR="002B2D7E" w:rsidRDefault="002B2D7E">
            <w:pPr/>
            <w:r w:rsidRPr="002B2D7E">
              <w:t>Ім’я</w:t>
            </w:r>
          </w:p>
        </w:tc>
        <w:tc>
          <w:tcPr>
            <w:tcW w:w="2407" w:type="dxa"/>
          </w:tcPr>
          <w:p w14:paraId="22E86B7D" w14:textId="01786050" w:rsidR="002B2D7E" w:rsidRDefault="002B2D7E">
            <w:pPr/>
            <w:r w:rsidRPr="002B2D7E">
              <w:t>Департамент</w:t>
            </w:r>
          </w:p>
        </w:tc>
        <w:tc>
          <w:tcPr>
            <w:tcW w:w="2407" w:type="dxa"/>
          </w:tcPr>
          <w:p w14:paraId="49705681" w14:textId="563A0842" w:rsidR="002B2D7E" w:rsidRDefault="002B2D7E">
            <w:pPr/>
            <w:r w:rsidRPr="002B2D7E">
              <w:t>Завдань всього</w:t>
            </w:r>
          </w:p>
        </w:tc>
        <w:tc>
          <w:tcPr>
            <w:tcW w:w="2408" w:type="dxa"/>
          </w:tcPr>
          <w:p w14:paraId="75B36043" w14:textId="799D13CA" w:rsidR="002B2D7E" w:rsidRDefault="002B2D7E">
            <w:pPr/>
            <w:r w:rsidRPr="002B2D7E">
              <w:t>Бонусні бали</w:t>
            </w:r>
          </w:p>
        </w:tc>
      </w:tr>
      <w:tr>
        <w:tc>
          <w:tcPr>
            <w:tcW w:w="2407" w:type="dxa"/>
          </w:tcPr>
          <w:p>
            <w:pPr/>
            <w:r>
              <w:t>Вихованець Богдан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11</w:t>
            </w:r>
          </w:p>
        </w:tc>
        <w:tc>
          <w:tcPr>
            <w:tcW w:w="2408" w:type="dxa"/>
          </w:tcPr>
          <w:p>
            <w:pPr/>
            <w:r>
              <w:t>1,8</w:t>
            </w:r>
          </w:p>
        </w:tc>
      </w:tr>
      <w:tr>
        <w:tc>
          <w:tcPr>
            <w:tcW w:w="2407" w:type="dxa"/>
          </w:tcPr>
          <w:p>
            <w:pPr/>
            <w:r>
              <w:t>Редько Юлія</w:t>
            </w:r>
          </w:p>
        </w:tc>
        <w:tc>
          <w:tcPr>
            <w:tcW w:w="2407" w:type="dxa"/>
          </w:tcPr>
          <w:p>
            <w:pPr/>
            <w:r>
              <w:t>Інформаційний департамент</w:t>
            </w:r>
          </w:p>
        </w:tc>
        <w:tc>
          <w:tcPr>
            <w:tcW w:w="2407" w:type="dxa"/>
          </w:tcPr>
          <w:p>
            <w:pPr/>
            <w:r>
              <w:t>9</w:t>
            </w:r>
          </w:p>
        </w:tc>
        <w:tc>
          <w:tcPr>
            <w:tcW w:w="2408" w:type="dxa"/>
          </w:tcPr>
          <w:p>
            <w:pPr/>
            <w:r>
              <w:t>1,5</w:t>
            </w:r>
          </w:p>
        </w:tc>
      </w:tr>
      <w:tr>
        <w:tc>
          <w:tcPr>
            <w:tcW w:w="2407" w:type="dxa"/>
          </w:tcPr>
          <w:p>
            <w:pPr/>
            <w:r>
              <w:t>Толстопятий Андрій</w:t>
            </w:r>
          </w:p>
        </w:tc>
        <w:tc>
          <w:tcPr>
            <w:tcW w:w="2407" w:type="dxa"/>
          </w:tcPr>
          <w:p>
            <w:pPr/>
            <w:r>
              <w:t>Культурний департамент</w:t>
            </w:r>
          </w:p>
        </w:tc>
        <w:tc>
          <w:tcPr>
            <w:tcW w:w="2407" w:type="dxa"/>
          </w:tcPr>
          <w:p>
            <w:pPr/>
            <w:r>
              <w:t>12</w:t>
            </w:r>
          </w:p>
        </w:tc>
        <w:tc>
          <w:tcPr>
            <w:tcW w:w="2408" w:type="dxa"/>
          </w:tcPr>
          <w:p>
            <w:pPr/>
            <w:r>
              <w:t>2,0</w:t>
            </w:r>
          </w:p>
        </w:tc>
      </w:tr>
    </w:tbl>
    <w:p w14:paraId="4E5D95B4" w14:textId="77777777" w:rsidR="00620CEB" w:rsidRDefault="00620CEB">
      <w:pPr/>
    </w:p>
    <w:sectPr w:rsidR="00620CE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7E"/>
    <w:rsid w:val="001A671E"/>
    <w:rsid w:val="002B2D7E"/>
    <w:rsid w:val="00620CEB"/>
    <w:rsid w:val="008F1E65"/>
    <w:rsid w:val="00AD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409"/>
  <w15:chartTrackingRefBased/>
  <w15:docId w15:val="{1D48F3B5-8648-486A-94DB-249828EE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B2D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2D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2D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2D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2D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2D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2D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2D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2D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2D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B2D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B2D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B2D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B2D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B2D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B2D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B2D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B2D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2D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2B2D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2D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2B2D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2D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2B2D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2D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2D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2D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2B2D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2D7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B2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Шумейко</dc:creator>
  <cp:keywords/>
  <dc:description/>
  <cp:lastModifiedBy>Богдан Шумейко</cp:lastModifiedBy>
  <cp:revision>1</cp:revision>
  <dcterms:created xsi:type="dcterms:W3CDTF">2025-04-07T19:42:00Z</dcterms:created>
  <dcterms:modified xsi:type="dcterms:W3CDTF">2025-04-07T19:44:00Z</dcterms:modified>
</cp:coreProperties>
</file>