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C34C" w14:textId="369A5C20" w:rsidR="003A2AA9" w:rsidRPr="00192A5B" w:rsidRDefault="003A2AA9" w:rsidP="003A2AA9">
      <w:pPr>
        <w:rPr>
          <w:b/>
          <w:bCs/>
          <w:sz w:val="32"/>
          <w:szCs w:val="32"/>
        </w:rPr>
      </w:pPr>
      <w:r w:rsidRPr="00192A5B">
        <w:rPr>
          <w:b/>
          <w:bCs/>
          <w:sz w:val="32"/>
          <w:szCs w:val="32"/>
        </w:rPr>
        <w:t>Pre Sc</w:t>
      </w:r>
      <w:r>
        <w:rPr>
          <w:b/>
          <w:bCs/>
          <w:sz w:val="32"/>
          <w:szCs w:val="32"/>
        </w:rPr>
        <w:t xml:space="preserve">hool Learning From Home:  Summer Term Week </w:t>
      </w:r>
      <w:r w:rsidR="00CF738A">
        <w:rPr>
          <w:b/>
          <w:bCs/>
          <w:sz w:val="32"/>
          <w:szCs w:val="32"/>
        </w:rPr>
        <w:t>5</w:t>
      </w:r>
      <w:r>
        <w:rPr>
          <w:b/>
          <w:bCs/>
          <w:sz w:val="32"/>
          <w:szCs w:val="32"/>
        </w:rPr>
        <w:t xml:space="preserve">  </w:t>
      </w:r>
      <w:r w:rsidR="00CC63E4">
        <w:rPr>
          <w:b/>
          <w:bCs/>
          <w:sz w:val="32"/>
          <w:szCs w:val="32"/>
        </w:rPr>
        <w:t>1</w:t>
      </w:r>
      <w:r w:rsidR="00CC63E4">
        <w:rPr>
          <w:b/>
          <w:bCs/>
          <w:sz w:val="32"/>
          <w:szCs w:val="32"/>
          <w:vertAlign w:val="superscript"/>
        </w:rPr>
        <w:t xml:space="preserve">st </w:t>
      </w:r>
      <w:r w:rsidR="00CC63E4">
        <w:rPr>
          <w:b/>
          <w:bCs/>
          <w:sz w:val="32"/>
          <w:szCs w:val="32"/>
        </w:rPr>
        <w:t>June</w:t>
      </w:r>
      <w:r w:rsidRPr="00192A5B">
        <w:rPr>
          <w:b/>
          <w:bCs/>
          <w:sz w:val="32"/>
          <w:szCs w:val="32"/>
        </w:rPr>
        <w:t xml:space="preserve"> 2020</w:t>
      </w:r>
    </w:p>
    <w:p w14:paraId="0F811580" w14:textId="77777777" w:rsidR="003A2AA9" w:rsidRPr="00192A5B" w:rsidRDefault="003A2AA9" w:rsidP="003A2AA9">
      <w:pPr>
        <w:rPr>
          <w:b/>
          <w:sz w:val="28"/>
          <w:szCs w:val="28"/>
        </w:rPr>
      </w:pPr>
      <w:r w:rsidRPr="00192A5B">
        <w:rPr>
          <w:b/>
          <w:sz w:val="28"/>
          <w:szCs w:val="28"/>
        </w:rPr>
        <w:t xml:space="preserve">LITERACY ACTIVITY </w:t>
      </w:r>
      <w:r>
        <w:rPr>
          <w:b/>
          <w:sz w:val="28"/>
          <w:szCs w:val="28"/>
        </w:rPr>
        <w:t>BANK</w:t>
      </w:r>
    </w:p>
    <w:tbl>
      <w:tblPr>
        <w:tblStyle w:val="TableGrid"/>
        <w:tblW w:w="0" w:type="auto"/>
        <w:tblLook w:val="04A0" w:firstRow="1" w:lastRow="0" w:firstColumn="1" w:lastColumn="0" w:noHBand="0" w:noVBand="1"/>
      </w:tblPr>
      <w:tblGrid>
        <w:gridCol w:w="3435"/>
        <w:gridCol w:w="10513"/>
      </w:tblGrid>
      <w:tr w:rsidR="00F96E44" w14:paraId="3B286C10" w14:textId="77777777" w:rsidTr="00594194">
        <w:tc>
          <w:tcPr>
            <w:tcW w:w="3435" w:type="dxa"/>
          </w:tcPr>
          <w:p w14:paraId="7D1A5192" w14:textId="2C099ACA" w:rsidR="00EC3431" w:rsidRPr="003A5CF0" w:rsidRDefault="00EC3431">
            <w:pPr>
              <w:rPr>
                <w:b/>
              </w:rPr>
            </w:pPr>
            <w:r w:rsidRPr="003A5CF0">
              <w:rPr>
                <w:b/>
                <w:sz w:val="24"/>
              </w:rPr>
              <w:t>Learning Objective</w:t>
            </w:r>
          </w:p>
        </w:tc>
        <w:tc>
          <w:tcPr>
            <w:tcW w:w="10513" w:type="dxa"/>
          </w:tcPr>
          <w:p w14:paraId="75B851D6" w14:textId="0783FFFE" w:rsidR="00EC3431" w:rsidRPr="00237622" w:rsidRDefault="00EC3431">
            <w:pPr>
              <w:rPr>
                <w:b/>
                <w:sz w:val="20"/>
              </w:rPr>
            </w:pPr>
            <w:r w:rsidRPr="003A5CF0">
              <w:rPr>
                <w:b/>
                <w:sz w:val="24"/>
              </w:rPr>
              <w:t>Activity Title and Description</w:t>
            </w:r>
          </w:p>
        </w:tc>
      </w:tr>
      <w:tr w:rsidR="00F96E44" w14:paraId="49C23D1F" w14:textId="77777777" w:rsidTr="00594194">
        <w:tc>
          <w:tcPr>
            <w:tcW w:w="3435" w:type="dxa"/>
          </w:tcPr>
          <w:p w14:paraId="18C67C41" w14:textId="4E3F6A5D" w:rsidR="00EC3431" w:rsidRPr="00642CBA" w:rsidRDefault="00EC3431">
            <w:pPr>
              <w:rPr>
                <w:highlight w:val="yellow"/>
              </w:rPr>
            </w:pPr>
            <w:r w:rsidRPr="00642CBA">
              <w:t xml:space="preserve">To hear and recognise the </w:t>
            </w:r>
            <w:r w:rsidR="00642CBA" w:rsidRPr="00642CBA">
              <w:t>w</w:t>
            </w:r>
            <w:r w:rsidRPr="00642CBA">
              <w:t xml:space="preserve"> sound</w:t>
            </w:r>
          </w:p>
        </w:tc>
        <w:tc>
          <w:tcPr>
            <w:tcW w:w="10513" w:type="dxa"/>
          </w:tcPr>
          <w:p w14:paraId="56C54323" w14:textId="44940CDE" w:rsidR="00EC3431" w:rsidRPr="003A5CF0" w:rsidRDefault="00EC3431" w:rsidP="00EC3431">
            <w:pPr>
              <w:rPr>
                <w:b/>
              </w:rPr>
            </w:pPr>
            <w:r w:rsidRPr="003A5CF0">
              <w:rPr>
                <w:b/>
              </w:rPr>
              <w:t xml:space="preserve">PHONICS SHEET </w:t>
            </w:r>
            <w:r w:rsidR="005F2F0A">
              <w:rPr>
                <w:b/>
              </w:rPr>
              <w:t>‘</w:t>
            </w:r>
            <w:r w:rsidR="00642CBA">
              <w:rPr>
                <w:b/>
              </w:rPr>
              <w:t>w</w:t>
            </w:r>
            <w:r w:rsidRPr="003A5CF0">
              <w:rPr>
                <w:b/>
              </w:rPr>
              <w:t>’</w:t>
            </w:r>
          </w:p>
          <w:p w14:paraId="61EADD41" w14:textId="0885A9DA" w:rsidR="00EC3431" w:rsidRPr="003A5CF0" w:rsidRDefault="00EC3431" w:rsidP="00DA215B">
            <w:pPr>
              <w:spacing w:after="0"/>
              <w:rPr>
                <w:rStyle w:val="Hyperlink"/>
                <w:color w:val="auto"/>
                <w:highlight w:val="cyan"/>
                <w:u w:val="none"/>
              </w:rPr>
            </w:pPr>
            <w:r w:rsidRPr="003A5CF0">
              <w:rPr>
                <w:highlight w:val="cyan"/>
              </w:rPr>
              <w:t>You will need:</w:t>
            </w:r>
            <w:r w:rsidR="00BC794B" w:rsidRPr="003A5CF0">
              <w:rPr>
                <w:highlight w:val="cyan"/>
              </w:rPr>
              <w:t xml:space="preserve"> ‘</w:t>
            </w:r>
            <w:r w:rsidR="00642CBA">
              <w:rPr>
                <w:highlight w:val="cyan"/>
              </w:rPr>
              <w:t>w</w:t>
            </w:r>
            <w:r w:rsidR="00BC794B" w:rsidRPr="003A5CF0">
              <w:rPr>
                <w:highlight w:val="cyan"/>
              </w:rPr>
              <w:t>’ PowerPoint,</w:t>
            </w:r>
            <w:r w:rsidRPr="003A5CF0">
              <w:rPr>
                <w:highlight w:val="cyan"/>
              </w:rPr>
              <w:t xml:space="preserve"> Phonics Sheet </w:t>
            </w:r>
            <w:r w:rsidR="00642CBA">
              <w:rPr>
                <w:highlight w:val="cyan"/>
              </w:rPr>
              <w:t>w</w:t>
            </w:r>
            <w:r w:rsidRPr="003A5CF0">
              <w:rPr>
                <w:highlight w:val="cyan"/>
              </w:rPr>
              <w:t>, Jolly Phonics songs CD or this YouTube video</w:t>
            </w:r>
            <w:r w:rsidRPr="003A5CF0">
              <w:t xml:space="preserve"> </w:t>
            </w:r>
            <w:hyperlink r:id="rId6" w:history="1">
              <w:r w:rsidRPr="003A5CF0">
                <w:rPr>
                  <w:rStyle w:val="Hyperlink"/>
                </w:rPr>
                <w:t>https://www.youtube.com/watch?v=jvAYUvQUrGo</w:t>
              </w:r>
            </w:hyperlink>
          </w:p>
          <w:p w14:paraId="1199864F" w14:textId="273F3DF7" w:rsidR="00EC3431" w:rsidRPr="00237622" w:rsidRDefault="00237622">
            <w:pPr>
              <w:rPr>
                <w:sz w:val="20"/>
              </w:rPr>
            </w:pPr>
            <w:r w:rsidRPr="003A5CF0">
              <w:t xml:space="preserve">Show </w:t>
            </w:r>
            <w:r w:rsidR="00D36722">
              <w:t>your child the</w:t>
            </w:r>
            <w:r w:rsidR="00BC794B" w:rsidRPr="003A5CF0">
              <w:t xml:space="preserve"> </w:t>
            </w:r>
            <w:r w:rsidR="00BC794B" w:rsidRPr="00D36722">
              <w:t>‘</w:t>
            </w:r>
            <w:r w:rsidR="00642CBA" w:rsidRPr="00D36722">
              <w:t>w</w:t>
            </w:r>
            <w:r w:rsidR="00BC794B" w:rsidRPr="00D36722">
              <w:t>’ PowerPoint</w:t>
            </w:r>
            <w:r w:rsidR="00BC794B" w:rsidRPr="0098316F">
              <w:t>.</w:t>
            </w:r>
            <w:r w:rsidR="00EC3431" w:rsidRPr="003A5CF0">
              <w:t xml:space="preserve"> </w:t>
            </w:r>
            <w:r w:rsidR="008C7AA5" w:rsidRPr="008C7AA5">
              <w:t>The action for this sound is to</w:t>
            </w:r>
            <w:r w:rsidR="005F2F0A">
              <w:t xml:space="preserve"> </w:t>
            </w:r>
            <w:r w:rsidR="00642CBA">
              <w:t>blow onto an open hand</w:t>
            </w:r>
            <w:r w:rsidR="008C7AA5" w:rsidRPr="008C7AA5">
              <w:t>.</w:t>
            </w:r>
            <w:r w:rsidR="00196C65" w:rsidRPr="003A5CF0">
              <w:t xml:space="preserve"> </w:t>
            </w:r>
            <w:r w:rsidR="000C1F49" w:rsidRPr="003A5CF0">
              <w:t xml:space="preserve">Think of </w:t>
            </w:r>
            <w:r w:rsidR="007D225A">
              <w:t xml:space="preserve">more </w:t>
            </w:r>
            <w:r w:rsidR="000C1F49" w:rsidRPr="003A5CF0">
              <w:t>words and names beginning with the ‘</w:t>
            </w:r>
            <w:r w:rsidR="00642CBA">
              <w:t>w</w:t>
            </w:r>
            <w:r w:rsidR="00D36722">
              <w:t>’</w:t>
            </w:r>
            <w:r w:rsidR="000C1F49" w:rsidRPr="003A5CF0">
              <w:t xml:space="preserve"> sound. Listen to the ‘</w:t>
            </w:r>
            <w:r w:rsidR="00642CBA">
              <w:t>w</w:t>
            </w:r>
            <w:r w:rsidR="000C1F49" w:rsidRPr="003A5CF0">
              <w:t>’ song on the CD or YouTube.  Complete the phonics sheet in the usual way.</w:t>
            </w:r>
          </w:p>
        </w:tc>
      </w:tr>
      <w:tr w:rsidR="00F96E44" w14:paraId="459F29DD" w14:textId="77777777" w:rsidTr="00594194">
        <w:tc>
          <w:tcPr>
            <w:tcW w:w="3435" w:type="dxa"/>
          </w:tcPr>
          <w:p w14:paraId="3BAF9F7C" w14:textId="40D32F90" w:rsidR="00EC3431" w:rsidRPr="00642CBA" w:rsidRDefault="000C1F49">
            <w:pPr>
              <w:rPr>
                <w:highlight w:val="yellow"/>
              </w:rPr>
            </w:pPr>
            <w:r w:rsidRPr="00642CBA">
              <w:t xml:space="preserve">To practise mark making and letter </w:t>
            </w:r>
            <w:r w:rsidR="0036313F" w:rsidRPr="00642CBA">
              <w:t>formation skills</w:t>
            </w:r>
          </w:p>
        </w:tc>
        <w:tc>
          <w:tcPr>
            <w:tcW w:w="10513" w:type="dxa"/>
          </w:tcPr>
          <w:p w14:paraId="212ABDDE" w14:textId="4573B1C5" w:rsidR="000C1F49" w:rsidRPr="003A5CF0" w:rsidRDefault="0036313F">
            <w:pPr>
              <w:rPr>
                <w:b/>
              </w:rPr>
            </w:pPr>
            <w:r>
              <w:rPr>
                <w:b/>
              </w:rPr>
              <w:t xml:space="preserve">LETTER FORMATION: </w:t>
            </w:r>
            <w:r w:rsidR="00642CBA">
              <w:rPr>
                <w:b/>
              </w:rPr>
              <w:t>w</w:t>
            </w:r>
          </w:p>
          <w:p w14:paraId="318B1193" w14:textId="4FF86BBC" w:rsidR="0036313F" w:rsidRDefault="000C1F49" w:rsidP="0036313F">
            <w:pPr>
              <w:spacing w:after="0"/>
              <w:rPr>
                <w:highlight w:val="cyan"/>
              </w:rPr>
            </w:pPr>
            <w:r w:rsidRPr="003A5CF0">
              <w:rPr>
                <w:highlight w:val="cyan"/>
              </w:rPr>
              <w:t>You will need:</w:t>
            </w:r>
            <w:r w:rsidR="0036313F">
              <w:rPr>
                <w:highlight w:val="cyan"/>
              </w:rPr>
              <w:t xml:space="preserve"> A tray of salt or shaving foam or p</w:t>
            </w:r>
            <w:r w:rsidR="005E4769" w:rsidRPr="003A5CF0">
              <w:rPr>
                <w:highlight w:val="cyan"/>
              </w:rPr>
              <w:t>aper and pencils/crayons/felt tips</w:t>
            </w:r>
            <w:r w:rsidR="0036313F">
              <w:rPr>
                <w:highlight w:val="cyan"/>
              </w:rPr>
              <w:t>, letter formation guide for reference</w:t>
            </w:r>
          </w:p>
          <w:p w14:paraId="392F8131" w14:textId="3BD641F9" w:rsidR="0036313F" w:rsidRPr="003A5CF0" w:rsidRDefault="0036313F" w:rsidP="0036313F">
            <w:pPr>
              <w:spacing w:after="0"/>
              <w:rPr>
                <w:highlight w:val="cyan"/>
              </w:rPr>
            </w:pPr>
            <w:r>
              <w:t xml:space="preserve">Practise writing the letter </w:t>
            </w:r>
            <w:r w:rsidR="00642CBA">
              <w:t>w</w:t>
            </w:r>
            <w:r>
              <w:t xml:space="preserve"> in the salt or shaving foam with your finger. Start at the bottom and say the actions as you do it: </w:t>
            </w:r>
            <w:r w:rsidR="005F2F0A">
              <w:t>up, down, up,</w:t>
            </w:r>
            <w:r w:rsidR="00642CBA">
              <w:t xml:space="preserve"> down, up</w:t>
            </w:r>
            <w:r w:rsidR="005F2F0A">
              <w:t xml:space="preserve"> flick.</w:t>
            </w:r>
          </w:p>
          <w:p w14:paraId="5B862DFD" w14:textId="56447BF3" w:rsidR="000C1F49" w:rsidRPr="00237622" w:rsidRDefault="005E4769">
            <w:pPr>
              <w:rPr>
                <w:sz w:val="20"/>
              </w:rPr>
            </w:pPr>
            <w:r w:rsidRPr="003A5CF0">
              <w:t xml:space="preserve"> </w:t>
            </w:r>
          </w:p>
        </w:tc>
      </w:tr>
      <w:tr w:rsidR="00F96E44" w14:paraId="6BA67DA7" w14:textId="77777777" w:rsidTr="00594194">
        <w:tc>
          <w:tcPr>
            <w:tcW w:w="3435" w:type="dxa"/>
          </w:tcPr>
          <w:p w14:paraId="3A200A52" w14:textId="4171EEEF" w:rsidR="002F32B1" w:rsidRDefault="002F32B1">
            <w:r w:rsidRPr="00F96E44">
              <w:t xml:space="preserve">To </w:t>
            </w:r>
            <w:r w:rsidR="00A3509B" w:rsidRPr="00F96E44">
              <w:t>segment sounds to spell words</w:t>
            </w:r>
          </w:p>
          <w:p w14:paraId="4AE80FF4" w14:textId="129CD1F5" w:rsidR="00F96E44" w:rsidRPr="00F96E44" w:rsidRDefault="00F96E44">
            <w:r>
              <w:t>To develop finger strength</w:t>
            </w:r>
          </w:p>
          <w:p w14:paraId="4AE7603B" w14:textId="5E8924CC" w:rsidR="00F96E44" w:rsidRPr="00642CBA" w:rsidRDefault="00F96E44">
            <w:pPr>
              <w:rPr>
                <w:highlight w:val="yellow"/>
              </w:rPr>
            </w:pPr>
            <w:r>
              <w:rPr>
                <w:noProof/>
              </w:rPr>
              <w:drawing>
                <wp:inline distT="0" distB="0" distL="0" distR="0" wp14:anchorId="4E55977A" wp14:editId="6E14ADAC">
                  <wp:extent cx="1885950" cy="1414462"/>
                  <wp:effectExtent l="0" t="0" r="0" b="0"/>
                  <wp:docPr id="18" name="Picture 18" descr="CVC / initial sound peg to picture match. Early year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VC / initial sound peg to picture match. Early years activ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9212" cy="1439409"/>
                          </a:xfrm>
                          <a:prstGeom prst="rect">
                            <a:avLst/>
                          </a:prstGeom>
                          <a:noFill/>
                          <a:ln>
                            <a:noFill/>
                          </a:ln>
                        </pic:spPr>
                      </pic:pic>
                    </a:graphicData>
                  </a:graphic>
                </wp:inline>
              </w:drawing>
            </w:r>
          </w:p>
        </w:tc>
        <w:tc>
          <w:tcPr>
            <w:tcW w:w="10513" w:type="dxa"/>
          </w:tcPr>
          <w:p w14:paraId="7B53E074" w14:textId="12B7AE9C" w:rsidR="002F32B1" w:rsidRPr="003A5CF0" w:rsidRDefault="00A3509B">
            <w:pPr>
              <w:rPr>
                <w:b/>
              </w:rPr>
            </w:pPr>
            <w:r>
              <w:rPr>
                <w:b/>
              </w:rPr>
              <w:t>PEG WORDS</w:t>
            </w:r>
          </w:p>
          <w:p w14:paraId="514A311D" w14:textId="51BA5C81" w:rsidR="00A53B64" w:rsidRDefault="002F32B1" w:rsidP="004B20E3">
            <w:pPr>
              <w:spacing w:after="0"/>
              <w:rPr>
                <w:highlight w:val="cyan"/>
              </w:rPr>
            </w:pPr>
            <w:r w:rsidRPr="003A5CF0">
              <w:rPr>
                <w:highlight w:val="cyan"/>
              </w:rPr>
              <w:t>You will need:</w:t>
            </w:r>
            <w:r w:rsidR="004B20E3">
              <w:rPr>
                <w:highlight w:val="cyan"/>
              </w:rPr>
              <w:t xml:space="preserve"> </w:t>
            </w:r>
            <w:r w:rsidR="00A3509B">
              <w:rPr>
                <w:highlight w:val="cyan"/>
              </w:rPr>
              <w:t>Peg words pictures (attached) or pictures of a cat, hat, rat, mat, fog, frog, dog and log. If you have some pictures of any similar 3 letter words, these cou</w:t>
            </w:r>
            <w:r w:rsidR="00185ACE">
              <w:rPr>
                <w:highlight w:val="cyan"/>
              </w:rPr>
              <w:t>l</w:t>
            </w:r>
            <w:r w:rsidR="00A3509B">
              <w:rPr>
                <w:highlight w:val="cyan"/>
              </w:rPr>
              <w:t>d also be used</w:t>
            </w:r>
            <w:r w:rsidR="00185ACE">
              <w:rPr>
                <w:highlight w:val="cyan"/>
              </w:rPr>
              <w:t>. Clothes pegs with the following letters written on: h, a, t, c, m, r, d, o, g, f, l</w:t>
            </w:r>
          </w:p>
          <w:p w14:paraId="29639060" w14:textId="59FDA00F" w:rsidR="00F70EC8" w:rsidRPr="00F96E44" w:rsidRDefault="00185ACE" w:rsidP="00A53B64">
            <w:pPr>
              <w:rPr>
                <w:sz w:val="20"/>
              </w:rPr>
            </w:pPr>
            <w:r w:rsidRPr="00F96E44">
              <w:t xml:space="preserve">Cut out the pictures and attach pegs under each picture to spell the word. Ask your child to choose a picture. Can they say the letters on the pegs? Say the sounds in order and then the word </w:t>
            </w:r>
            <w:proofErr w:type="spellStart"/>
            <w:proofErr w:type="gramStart"/>
            <w:r w:rsidRPr="00F96E44">
              <w:t>e.g</w:t>
            </w:r>
            <w:proofErr w:type="spellEnd"/>
            <w:r w:rsidRPr="00F96E44">
              <w:t xml:space="preserve"> .</w:t>
            </w:r>
            <w:proofErr w:type="gramEnd"/>
            <w:r w:rsidRPr="00F96E44">
              <w:t xml:space="preserve"> c-a-t, cat. Ask your child to unpeg the pegs (only do one card at a time initially to avoid confusion!) Ask your child to say the first sound of the word. Can they find the corresponding peg and peg it under the picture? What sound can you hear next? Repeat until they have pegged the pegs on in order to spell the word. Repeat for other words</w:t>
            </w:r>
            <w:r w:rsidR="00F96E44" w:rsidRPr="00F96E44">
              <w:t xml:space="preserve">. </w:t>
            </w:r>
            <w:r w:rsidR="00F96E44">
              <w:t xml:space="preserve">Has your child noticed that some of the words rhyme and that some of the letters are the same? If your child finds this difficult, you could write the </w:t>
            </w:r>
            <w:r w:rsidR="00F96E44">
              <w:lastRenderedPageBreak/>
              <w:t xml:space="preserve">letters on the picture for them to match. </w:t>
            </w:r>
            <w:r w:rsidR="00F96E44" w:rsidRPr="00F96E44">
              <w:t>This pegging activity is also good for developing finger strength which will help with handwriting and pencil control.</w:t>
            </w:r>
          </w:p>
        </w:tc>
      </w:tr>
      <w:tr w:rsidR="00F96E44" w14:paraId="52ADF1D7" w14:textId="77777777" w:rsidTr="00594194">
        <w:tc>
          <w:tcPr>
            <w:tcW w:w="3435" w:type="dxa"/>
          </w:tcPr>
          <w:p w14:paraId="591B28DD" w14:textId="77777777" w:rsidR="006E7BD1" w:rsidRPr="000F636D" w:rsidRDefault="006E7BD1" w:rsidP="00A975B8">
            <w:pPr>
              <w:spacing w:after="0"/>
            </w:pPr>
            <w:r w:rsidRPr="000F636D">
              <w:lastRenderedPageBreak/>
              <w:t xml:space="preserve">To </w:t>
            </w:r>
            <w:r w:rsidR="00A975B8" w:rsidRPr="000F636D">
              <w:t>listen to a story</w:t>
            </w:r>
          </w:p>
          <w:p w14:paraId="7BBF4105" w14:textId="5C18E3A5" w:rsidR="00176D07" w:rsidRPr="00490ECD" w:rsidRDefault="00490ECD" w:rsidP="00A975B8">
            <w:pPr>
              <w:spacing w:after="0"/>
              <w:rPr>
                <w:highlight w:val="yellow"/>
              </w:rPr>
            </w:pPr>
            <w:r w:rsidRPr="000F636D">
              <w:t xml:space="preserve">To </w:t>
            </w:r>
            <w:r w:rsidR="000F636D" w:rsidRPr="000F636D">
              <w:t>talk about the story and answer questions</w:t>
            </w:r>
          </w:p>
        </w:tc>
        <w:tc>
          <w:tcPr>
            <w:tcW w:w="10513" w:type="dxa"/>
          </w:tcPr>
          <w:p w14:paraId="0DE50D5B" w14:textId="0E85A913" w:rsidR="00EC3431" w:rsidRPr="003A5CF0" w:rsidRDefault="000F636D">
            <w:pPr>
              <w:rPr>
                <w:b/>
              </w:rPr>
            </w:pPr>
            <w:r>
              <w:rPr>
                <w:b/>
              </w:rPr>
              <w:t>ROSIE’S HAT</w:t>
            </w:r>
          </w:p>
          <w:p w14:paraId="017C80D6" w14:textId="6FD794BA" w:rsidR="00E83C27" w:rsidRDefault="006E7BD1" w:rsidP="00B147D2">
            <w:pPr>
              <w:spacing w:after="0"/>
              <w:rPr>
                <w:highlight w:val="cyan"/>
              </w:rPr>
            </w:pPr>
            <w:r w:rsidRPr="003A5CF0">
              <w:rPr>
                <w:highlight w:val="cyan"/>
              </w:rPr>
              <w:t xml:space="preserve">You will need: </w:t>
            </w:r>
            <w:r w:rsidR="000F636D">
              <w:rPr>
                <w:highlight w:val="cyan"/>
              </w:rPr>
              <w:t>Rosie’s Hat by Julia Donaldson</w:t>
            </w:r>
            <w:r w:rsidR="00196C65" w:rsidRPr="003A5CF0">
              <w:rPr>
                <w:highlight w:val="cyan"/>
              </w:rPr>
              <w:t xml:space="preserve"> or th</w:t>
            </w:r>
            <w:r w:rsidR="00A975B8" w:rsidRPr="003A5CF0">
              <w:rPr>
                <w:highlight w:val="cyan"/>
              </w:rPr>
              <w:t>is YouTube li</w:t>
            </w:r>
            <w:r w:rsidR="000F636D">
              <w:rPr>
                <w:highlight w:val="cyan"/>
              </w:rPr>
              <w:t>nk:</w:t>
            </w:r>
          </w:p>
          <w:p w14:paraId="5E45B1D0" w14:textId="472CCF02" w:rsidR="000F636D" w:rsidRPr="00E83C27" w:rsidRDefault="00D36722" w:rsidP="00B147D2">
            <w:pPr>
              <w:spacing w:after="0"/>
              <w:rPr>
                <w:highlight w:val="cyan"/>
              </w:rPr>
            </w:pPr>
            <w:hyperlink r:id="rId8" w:history="1">
              <w:r w:rsidR="000F636D" w:rsidRPr="000F636D">
                <w:rPr>
                  <w:color w:val="0000FF"/>
                  <w:u w:val="single"/>
                </w:rPr>
                <w:t>https://www.youtube.com/watch?v=DDpWSaLpVbg</w:t>
              </w:r>
            </w:hyperlink>
          </w:p>
          <w:p w14:paraId="5B1B698A" w14:textId="77777777" w:rsidR="00602FC7" w:rsidRPr="00E06477" w:rsidRDefault="00602FC7" w:rsidP="00463327">
            <w:pPr>
              <w:spacing w:after="0"/>
            </w:pPr>
            <w:r w:rsidRPr="00E06477">
              <w:t xml:space="preserve">Questions to ask during and after the story: </w:t>
            </w:r>
          </w:p>
          <w:p w14:paraId="7DBEE512" w14:textId="5A2F172F" w:rsidR="000F636D" w:rsidRPr="000F636D" w:rsidRDefault="00176D07" w:rsidP="000F636D">
            <w:pPr>
              <w:pStyle w:val="ListParagraph"/>
              <w:numPr>
                <w:ilvl w:val="0"/>
                <w:numId w:val="1"/>
              </w:numPr>
              <w:rPr>
                <w:szCs w:val="24"/>
              </w:rPr>
            </w:pPr>
            <w:r w:rsidRPr="00E06477">
              <w:t>W</w:t>
            </w:r>
            <w:r w:rsidR="000F636D">
              <w:t>here is Rosie at the beginning of the story?</w:t>
            </w:r>
          </w:p>
          <w:p w14:paraId="5B9945D5" w14:textId="6A15CAF6" w:rsidR="000F636D" w:rsidRDefault="000F636D" w:rsidP="000F636D">
            <w:pPr>
              <w:pStyle w:val="ListParagraph"/>
              <w:numPr>
                <w:ilvl w:val="0"/>
                <w:numId w:val="1"/>
              </w:numPr>
              <w:rPr>
                <w:szCs w:val="24"/>
              </w:rPr>
            </w:pPr>
            <w:r>
              <w:rPr>
                <w:szCs w:val="24"/>
              </w:rPr>
              <w:t>How do you think she feels when her hat blows away?</w:t>
            </w:r>
          </w:p>
          <w:p w14:paraId="6118420A" w14:textId="11BF6BCE" w:rsidR="000F636D" w:rsidRPr="00423913" w:rsidRDefault="000F636D" w:rsidP="000F636D">
            <w:pPr>
              <w:pStyle w:val="ListParagraph"/>
              <w:numPr>
                <w:ilvl w:val="0"/>
                <w:numId w:val="1"/>
              </w:numPr>
              <w:rPr>
                <w:szCs w:val="24"/>
              </w:rPr>
            </w:pPr>
            <w:r>
              <w:rPr>
                <w:szCs w:val="24"/>
              </w:rPr>
              <w:t>What did the mouse use the hat for?</w:t>
            </w:r>
          </w:p>
          <w:p w14:paraId="4202E9F2" w14:textId="77777777" w:rsidR="00A53B64" w:rsidRDefault="000F636D" w:rsidP="00423913">
            <w:pPr>
              <w:pStyle w:val="ListParagraph"/>
              <w:numPr>
                <w:ilvl w:val="0"/>
                <w:numId w:val="1"/>
              </w:numPr>
              <w:rPr>
                <w:szCs w:val="24"/>
              </w:rPr>
            </w:pPr>
            <w:r>
              <w:rPr>
                <w:szCs w:val="24"/>
              </w:rPr>
              <w:t>How did the boys make sandcastles? What could you use to make a sandcastle?</w:t>
            </w:r>
          </w:p>
          <w:p w14:paraId="708FCBC8" w14:textId="77777777" w:rsidR="000F636D" w:rsidRDefault="000F636D" w:rsidP="000F636D">
            <w:pPr>
              <w:pStyle w:val="ListParagraph"/>
              <w:numPr>
                <w:ilvl w:val="0"/>
                <w:numId w:val="1"/>
              </w:numPr>
              <w:rPr>
                <w:szCs w:val="24"/>
              </w:rPr>
            </w:pPr>
            <w:r>
              <w:rPr>
                <w:szCs w:val="24"/>
              </w:rPr>
              <w:t>What job does Rosie do when she is older? What job would you like to do when you are older?</w:t>
            </w:r>
          </w:p>
          <w:p w14:paraId="1B2B81E0" w14:textId="77777777" w:rsidR="000F636D" w:rsidRDefault="000F636D" w:rsidP="000F636D">
            <w:pPr>
              <w:pStyle w:val="ListParagraph"/>
              <w:numPr>
                <w:ilvl w:val="0"/>
                <w:numId w:val="1"/>
              </w:numPr>
              <w:rPr>
                <w:szCs w:val="24"/>
              </w:rPr>
            </w:pPr>
            <w:r>
              <w:rPr>
                <w:szCs w:val="24"/>
              </w:rPr>
              <w:t>Why does the cat run up the tree?</w:t>
            </w:r>
          </w:p>
          <w:p w14:paraId="732E4F87" w14:textId="7CBC0EBC" w:rsidR="000F636D" w:rsidRPr="000F636D" w:rsidRDefault="000F636D" w:rsidP="000F636D">
            <w:pPr>
              <w:pStyle w:val="ListParagraph"/>
              <w:numPr>
                <w:ilvl w:val="0"/>
                <w:numId w:val="1"/>
              </w:numPr>
              <w:rPr>
                <w:szCs w:val="24"/>
              </w:rPr>
            </w:pPr>
            <w:r>
              <w:rPr>
                <w:szCs w:val="24"/>
              </w:rPr>
              <w:t>Where did Rosie find her hat at the end of the story? Can you explain how it got there?</w:t>
            </w:r>
          </w:p>
        </w:tc>
      </w:tr>
      <w:tr w:rsidR="004414F8" w14:paraId="65B5A4A6" w14:textId="77777777" w:rsidTr="00594194">
        <w:tc>
          <w:tcPr>
            <w:tcW w:w="3435" w:type="dxa"/>
          </w:tcPr>
          <w:p w14:paraId="27F87F41" w14:textId="72311A65" w:rsidR="004414F8" w:rsidRPr="000F636D" w:rsidRDefault="009D04FE" w:rsidP="00A975B8">
            <w:pPr>
              <w:spacing w:after="0"/>
            </w:pPr>
            <w:r>
              <w:t>To answer ‘how’ and ‘why’ questions</w:t>
            </w:r>
          </w:p>
        </w:tc>
        <w:tc>
          <w:tcPr>
            <w:tcW w:w="10513" w:type="dxa"/>
          </w:tcPr>
          <w:p w14:paraId="796E5FCF" w14:textId="015CA3A8" w:rsidR="009D04FE" w:rsidRDefault="009D04FE">
            <w:pPr>
              <w:rPr>
                <w:b/>
              </w:rPr>
            </w:pPr>
            <w:r>
              <w:rPr>
                <w:b/>
              </w:rPr>
              <w:t>EDUCATION CITY: WHEELIE WEDNESDAY</w:t>
            </w:r>
          </w:p>
          <w:p w14:paraId="67F95E4F" w14:textId="403905AC" w:rsidR="009D04FE" w:rsidRDefault="009D04FE" w:rsidP="009D04FE">
            <w:pPr>
              <w:spacing w:after="0"/>
              <w:rPr>
                <w:highlight w:val="cyan"/>
              </w:rPr>
            </w:pPr>
            <w:r w:rsidRPr="003A5CF0">
              <w:rPr>
                <w:highlight w:val="cyan"/>
              </w:rPr>
              <w:t>You will need:</w:t>
            </w:r>
            <w:r w:rsidR="00D36722">
              <w:rPr>
                <w:highlight w:val="cyan"/>
              </w:rPr>
              <w:t xml:space="preserve"> </w:t>
            </w:r>
            <w:r>
              <w:rPr>
                <w:highlight w:val="cyan"/>
              </w:rPr>
              <w:t>Link to Education City activity:</w:t>
            </w:r>
          </w:p>
          <w:p w14:paraId="17EF7C68" w14:textId="45DE6A1B" w:rsidR="009D04FE" w:rsidRDefault="009D04FE" w:rsidP="009D04FE">
            <w:pPr>
              <w:rPr>
                <w:highlight w:val="cyan"/>
              </w:rPr>
            </w:pPr>
            <w:r w:rsidRPr="009A4904">
              <w:rPr>
                <w:highlight w:val="yellow"/>
              </w:rPr>
              <w:t>Please copy and paste the long Education City link below this table into your browser. Open a new tab and copy and paste the activity link below.</w:t>
            </w:r>
          </w:p>
          <w:p w14:paraId="0336BB21" w14:textId="195188CA" w:rsidR="004414F8" w:rsidRPr="009D04FE" w:rsidRDefault="00D36722" w:rsidP="009D04FE">
            <w:pPr>
              <w:rPr>
                <w:highlight w:val="cyan"/>
              </w:rPr>
            </w:pPr>
            <w:hyperlink r:id="rId9" w:history="1">
              <w:r w:rsidR="009D04FE" w:rsidRPr="00B07365">
                <w:rPr>
                  <w:rStyle w:val="Hyperlink"/>
                </w:rPr>
                <w:t>https://go.educationcity.com/content/index/42177/2/1/1/null/null/false/false/null/0</w:t>
              </w:r>
            </w:hyperlink>
          </w:p>
        </w:tc>
      </w:tr>
    </w:tbl>
    <w:p w14:paraId="66228FA3" w14:textId="77777777" w:rsidR="00AC36AC" w:rsidRDefault="00AC36AC"/>
    <w:p w14:paraId="6FDD125F" w14:textId="77777777" w:rsidR="009D04FE" w:rsidRPr="009A4904" w:rsidRDefault="009D04FE" w:rsidP="009D04FE">
      <w:pPr>
        <w:rPr>
          <w:b/>
          <w:sz w:val="28"/>
          <w:szCs w:val="28"/>
        </w:rPr>
      </w:pPr>
      <w:r w:rsidRPr="009A4904">
        <w:rPr>
          <w:b/>
          <w:sz w:val="28"/>
          <w:szCs w:val="28"/>
          <w:highlight w:val="yellow"/>
        </w:rPr>
        <w:t>EDUCATION CITY LONG LINK: PLEASE PASTE INTO YOUR BROWSER</w:t>
      </w:r>
    </w:p>
    <w:p w14:paraId="0F16C089" w14:textId="77777777" w:rsidR="009D04FE" w:rsidRPr="009A4904" w:rsidRDefault="00D36722" w:rsidP="009D04FE">
      <w:pPr>
        <w:rPr>
          <w:rFonts w:cstheme="minorHAnsi"/>
          <w:color w:val="201F1E"/>
          <w:shd w:val="clear" w:color="auto" w:fill="FFFFFF"/>
        </w:rPr>
      </w:pPr>
      <w:hyperlink r:id="rId10" w:history="1">
        <w:r w:rsidR="009D04FE" w:rsidRPr="009A4904">
          <w:rPr>
            <w:rFonts w:cstheme="minorHAnsi"/>
            <w:color w:val="0000FF"/>
            <w:u w:val="single"/>
            <w:bdr w:val="none" w:sz="0" w:space="0" w:color="auto" w:frame="1"/>
          </w:rPr>
          <w:t>https://ec1.educationcity.com/home/autoLoginChk/NDQ1NzZ8NzgyMzYyfGM4NjJjMjUyY2JlNjZkYjJlYmEwNjBjZTMxYzAzMGIxOWJkOGY2NGM</w:t>
        </w:r>
        <w:r w:rsidR="009D04FE" w:rsidRPr="009A4904">
          <w:rPr>
            <w:rFonts w:cstheme="minorHAnsi"/>
            <w:color w:val="0000FF"/>
            <w:u w:val="single"/>
            <w:shd w:val="clear" w:color="auto" w:fill="FFFFFF"/>
          </w:rPr>
          <w:t>=</w:t>
        </w:r>
      </w:hyperlink>
    </w:p>
    <w:p w14:paraId="58A4DCD4" w14:textId="77777777" w:rsidR="00594194" w:rsidRDefault="00594194">
      <w:pPr>
        <w:rPr>
          <w:b/>
          <w:sz w:val="28"/>
          <w:szCs w:val="28"/>
        </w:rPr>
      </w:pPr>
    </w:p>
    <w:p w14:paraId="0D5D891D" w14:textId="77777777" w:rsidR="00594194" w:rsidRDefault="00594194">
      <w:pPr>
        <w:rPr>
          <w:b/>
          <w:sz w:val="28"/>
          <w:szCs w:val="28"/>
        </w:rPr>
      </w:pPr>
    </w:p>
    <w:p w14:paraId="3CD2A3CC" w14:textId="77777777" w:rsidR="00594194" w:rsidRDefault="00594194">
      <w:pPr>
        <w:rPr>
          <w:b/>
          <w:sz w:val="28"/>
          <w:szCs w:val="28"/>
        </w:rPr>
      </w:pPr>
    </w:p>
    <w:p w14:paraId="46C0BE89" w14:textId="5A25B17A" w:rsidR="00293EB7" w:rsidRDefault="00293EB7">
      <w:pPr>
        <w:rPr>
          <w:b/>
          <w:sz w:val="28"/>
          <w:szCs w:val="28"/>
        </w:rPr>
      </w:pPr>
      <w:r>
        <w:rPr>
          <w:b/>
          <w:sz w:val="28"/>
          <w:szCs w:val="28"/>
        </w:rPr>
        <w:lastRenderedPageBreak/>
        <w:t xml:space="preserve">NUMERACY </w:t>
      </w:r>
      <w:r w:rsidRPr="00192A5B">
        <w:rPr>
          <w:b/>
          <w:sz w:val="28"/>
          <w:szCs w:val="28"/>
        </w:rPr>
        <w:t xml:space="preserve">ACTIVITY </w:t>
      </w:r>
      <w:r>
        <w:rPr>
          <w:b/>
          <w:sz w:val="28"/>
          <w:szCs w:val="28"/>
        </w:rPr>
        <w:t>BANK</w:t>
      </w:r>
    </w:p>
    <w:p w14:paraId="60AE1D8C" w14:textId="77777777" w:rsidR="00293EB7" w:rsidRDefault="00293EB7">
      <w:pPr>
        <w:rPr>
          <w:b/>
          <w:sz w:val="28"/>
          <w:szCs w:val="28"/>
        </w:rPr>
      </w:pPr>
    </w:p>
    <w:tbl>
      <w:tblPr>
        <w:tblStyle w:val="TableGrid"/>
        <w:tblW w:w="0" w:type="auto"/>
        <w:tblLook w:val="04A0" w:firstRow="1" w:lastRow="0" w:firstColumn="1" w:lastColumn="0" w:noHBand="0" w:noVBand="1"/>
      </w:tblPr>
      <w:tblGrid>
        <w:gridCol w:w="3477"/>
        <w:gridCol w:w="10471"/>
      </w:tblGrid>
      <w:tr w:rsidR="002C7461" w14:paraId="6222456C" w14:textId="77777777" w:rsidTr="000E2F12">
        <w:tc>
          <w:tcPr>
            <w:tcW w:w="3477" w:type="dxa"/>
          </w:tcPr>
          <w:p w14:paraId="0331A82F" w14:textId="03EF92A4" w:rsidR="00293EB7" w:rsidRDefault="00293EB7">
            <w:r w:rsidRPr="00EC3431">
              <w:rPr>
                <w:b/>
                <w:sz w:val="24"/>
              </w:rPr>
              <w:t>Learning Objective</w:t>
            </w:r>
          </w:p>
        </w:tc>
        <w:tc>
          <w:tcPr>
            <w:tcW w:w="10471" w:type="dxa"/>
          </w:tcPr>
          <w:p w14:paraId="230DC3EE" w14:textId="2844CDDA" w:rsidR="00293EB7" w:rsidRDefault="00293EB7">
            <w:r w:rsidRPr="00EC3431">
              <w:rPr>
                <w:b/>
                <w:sz w:val="24"/>
              </w:rPr>
              <w:t>Activity Title and Description</w:t>
            </w:r>
          </w:p>
        </w:tc>
      </w:tr>
      <w:tr w:rsidR="002C7461" w14:paraId="7009AD54" w14:textId="77777777" w:rsidTr="000E2F12">
        <w:tc>
          <w:tcPr>
            <w:tcW w:w="3477" w:type="dxa"/>
          </w:tcPr>
          <w:p w14:paraId="4B56D5A1" w14:textId="77777777" w:rsidR="00EC41B6" w:rsidRDefault="00951542" w:rsidP="00951542">
            <w:r w:rsidRPr="00951542">
              <w:t>To match numeral and quantity</w:t>
            </w:r>
          </w:p>
          <w:p w14:paraId="57CE2769" w14:textId="24973182" w:rsidR="00951542" w:rsidRPr="00642CBA" w:rsidRDefault="00951542" w:rsidP="00951542">
            <w:pPr>
              <w:rPr>
                <w:highlight w:val="yellow"/>
              </w:rPr>
            </w:pPr>
            <w:r w:rsidRPr="00951542">
              <w:t>To solve simple problems</w:t>
            </w:r>
          </w:p>
        </w:tc>
        <w:tc>
          <w:tcPr>
            <w:tcW w:w="10471" w:type="dxa"/>
          </w:tcPr>
          <w:p w14:paraId="216606FF" w14:textId="5F5A4604" w:rsidR="007D27D9" w:rsidRDefault="00951542" w:rsidP="007D27D9">
            <w:pPr>
              <w:rPr>
                <w:b/>
              </w:rPr>
            </w:pPr>
            <w:r>
              <w:rPr>
                <w:b/>
              </w:rPr>
              <w:t>NUMBER MATCH</w:t>
            </w:r>
          </w:p>
          <w:p w14:paraId="25ED4E7B" w14:textId="77777777" w:rsidR="001C1228" w:rsidRDefault="007D27D9" w:rsidP="007D27D9">
            <w:pPr>
              <w:spacing w:after="0"/>
              <w:rPr>
                <w:highlight w:val="cyan"/>
              </w:rPr>
            </w:pPr>
            <w:r w:rsidRPr="001463B1">
              <w:rPr>
                <w:highlight w:val="cyan"/>
              </w:rPr>
              <w:t xml:space="preserve">You will need: </w:t>
            </w:r>
            <w:r w:rsidR="00951542">
              <w:rPr>
                <w:highlight w:val="cyan"/>
              </w:rPr>
              <w:t>Number cards, selection of counting objects (coins, beads</w:t>
            </w:r>
            <w:r w:rsidR="00BC18BE">
              <w:rPr>
                <w:highlight w:val="cyan"/>
              </w:rPr>
              <w:t>, conkers etc)</w:t>
            </w:r>
          </w:p>
          <w:p w14:paraId="4FF54E16" w14:textId="77777777" w:rsidR="00BC18BE" w:rsidRDefault="00BC18BE" w:rsidP="007D27D9">
            <w:pPr>
              <w:spacing w:after="0"/>
            </w:pPr>
            <w:r>
              <w:t>Spread the number cards face down on the floor or table (use numbers to 10 or 20 depending on your child’s confidence with counting). Ask your child to choose a number card, say what it is and make a set of objects to match the number. Repeat with different number cards. Extend this challenge by asking, for example:</w:t>
            </w:r>
          </w:p>
          <w:p w14:paraId="315849B4" w14:textId="77777777" w:rsidR="00BC18BE" w:rsidRDefault="00BC18BE" w:rsidP="00BC18BE">
            <w:pPr>
              <w:pStyle w:val="ListParagraph"/>
              <w:numPr>
                <w:ilvl w:val="0"/>
                <w:numId w:val="6"/>
              </w:numPr>
              <w:spacing w:after="0"/>
            </w:pPr>
            <w:r>
              <w:t>If we added one more to this set, how many would there be?</w:t>
            </w:r>
          </w:p>
          <w:p w14:paraId="497C36BA" w14:textId="77777777" w:rsidR="00BC18BE" w:rsidRDefault="00BC18BE" w:rsidP="00BC18BE">
            <w:pPr>
              <w:pStyle w:val="ListParagraph"/>
              <w:numPr>
                <w:ilvl w:val="0"/>
                <w:numId w:val="6"/>
              </w:numPr>
              <w:spacing w:after="0"/>
            </w:pPr>
            <w:r>
              <w:t>If we took one away from this set, how many would there be?</w:t>
            </w:r>
          </w:p>
          <w:p w14:paraId="1ACAC58F" w14:textId="51BD67C0" w:rsidR="00BC18BE" w:rsidRPr="00463327" w:rsidRDefault="00BC18BE" w:rsidP="00BC18BE">
            <w:pPr>
              <w:pStyle w:val="ListParagraph"/>
              <w:numPr>
                <w:ilvl w:val="0"/>
                <w:numId w:val="6"/>
              </w:numPr>
              <w:spacing w:after="0"/>
            </w:pPr>
            <w:r>
              <w:t>If we added this set to that set, how many would there be altogether?</w:t>
            </w:r>
          </w:p>
        </w:tc>
      </w:tr>
      <w:tr w:rsidR="002C7461" w14:paraId="655A51AE" w14:textId="77777777" w:rsidTr="000E2F12">
        <w:tc>
          <w:tcPr>
            <w:tcW w:w="3477" w:type="dxa"/>
          </w:tcPr>
          <w:p w14:paraId="3E4B5A10" w14:textId="6B6FBE8A" w:rsidR="007D27D9" w:rsidRPr="00642CBA" w:rsidRDefault="00ED363C">
            <w:pPr>
              <w:rPr>
                <w:highlight w:val="yellow"/>
              </w:rPr>
            </w:pPr>
            <w:r w:rsidRPr="00ED363C">
              <w:t>To practise writing numbers</w:t>
            </w:r>
          </w:p>
        </w:tc>
        <w:tc>
          <w:tcPr>
            <w:tcW w:w="10471" w:type="dxa"/>
          </w:tcPr>
          <w:p w14:paraId="78FC6D96" w14:textId="77777777" w:rsidR="008B0475" w:rsidRDefault="00ED363C" w:rsidP="00335B56">
            <w:pPr>
              <w:spacing w:after="0"/>
              <w:rPr>
                <w:b/>
              </w:rPr>
            </w:pPr>
            <w:r w:rsidRPr="00ED363C">
              <w:rPr>
                <w:b/>
              </w:rPr>
              <w:t>DINOSAUR NUMBER TRACING</w:t>
            </w:r>
          </w:p>
          <w:p w14:paraId="68EB442B" w14:textId="37223C0A" w:rsidR="00ED363C" w:rsidRDefault="00ED363C" w:rsidP="00335B56">
            <w:pPr>
              <w:spacing w:after="0"/>
              <w:rPr>
                <w:highlight w:val="cyan"/>
              </w:rPr>
            </w:pPr>
            <w:r w:rsidRPr="001463B1">
              <w:rPr>
                <w:highlight w:val="cyan"/>
              </w:rPr>
              <w:t>You will need:</w:t>
            </w:r>
            <w:r>
              <w:rPr>
                <w:highlight w:val="cyan"/>
              </w:rPr>
              <w:t xml:space="preserve"> Dinosaur number formation sheet</w:t>
            </w:r>
          </w:p>
          <w:p w14:paraId="376623E6" w14:textId="62E4B65C" w:rsidR="00ED363C" w:rsidRPr="00ED363C" w:rsidRDefault="00ED363C" w:rsidP="00335B56">
            <w:pPr>
              <w:spacing w:after="0"/>
            </w:pPr>
            <w:r w:rsidRPr="00ED363C">
              <w:t>Print out the dinosaur sheet (attached) and encourage your child to form each number within the outline, starting at the dot. If you do not have access to a printer, either write numbers with a highlighter or yellow felt tip for your child to trace over, or they could practise writing numbers independently.</w:t>
            </w:r>
          </w:p>
          <w:p w14:paraId="6BCAFD0A" w14:textId="0705145F" w:rsidR="00ED363C" w:rsidRPr="00ED363C" w:rsidRDefault="00ED363C" w:rsidP="00335B56">
            <w:pPr>
              <w:spacing w:after="0"/>
              <w:rPr>
                <w:b/>
              </w:rPr>
            </w:pPr>
          </w:p>
        </w:tc>
      </w:tr>
      <w:tr w:rsidR="00804E03" w14:paraId="2DC59AA7" w14:textId="77777777" w:rsidTr="000E2F12">
        <w:tc>
          <w:tcPr>
            <w:tcW w:w="3477" w:type="dxa"/>
          </w:tcPr>
          <w:p w14:paraId="24F502F3" w14:textId="351B2962" w:rsidR="00804E03" w:rsidRPr="00642CBA" w:rsidRDefault="006B6FBF">
            <w:pPr>
              <w:rPr>
                <w:highlight w:val="yellow"/>
              </w:rPr>
            </w:pPr>
            <w:r w:rsidRPr="00BC18BE">
              <w:t xml:space="preserve">To </w:t>
            </w:r>
            <w:r w:rsidR="00BC18BE" w:rsidRPr="00BC18BE">
              <w:t>copy and continue a repeating pattern</w:t>
            </w:r>
          </w:p>
        </w:tc>
        <w:tc>
          <w:tcPr>
            <w:tcW w:w="10471" w:type="dxa"/>
          </w:tcPr>
          <w:p w14:paraId="0DDA8F55" w14:textId="18B41D89" w:rsidR="00804E03" w:rsidRDefault="00BC18BE" w:rsidP="007D27D9">
            <w:pPr>
              <w:rPr>
                <w:b/>
              </w:rPr>
            </w:pPr>
            <w:r>
              <w:rPr>
                <w:b/>
              </w:rPr>
              <w:t>BODY PATTERNS</w:t>
            </w:r>
          </w:p>
          <w:p w14:paraId="2F0B4C09" w14:textId="69C9B1E8" w:rsidR="00335B56" w:rsidRDefault="00BC18BE" w:rsidP="00335B56">
            <w:pPr>
              <w:spacing w:after="0"/>
              <w:rPr>
                <w:highlight w:val="cyan"/>
              </w:rPr>
            </w:pPr>
            <w:r>
              <w:rPr>
                <w:highlight w:val="cyan"/>
              </w:rPr>
              <w:t>No resources required</w:t>
            </w:r>
          </w:p>
          <w:p w14:paraId="79BB1261" w14:textId="721588D1" w:rsidR="00BC18BE" w:rsidRPr="007E52AB" w:rsidRDefault="00BC18BE" w:rsidP="00335B56">
            <w:pPr>
              <w:spacing w:after="0"/>
            </w:pPr>
            <w:r>
              <w:t xml:space="preserve">Show your child a pattern of movements e.g. </w:t>
            </w:r>
            <w:proofErr w:type="gramStart"/>
            <w:r>
              <w:t>touch</w:t>
            </w:r>
            <w:proofErr w:type="gramEnd"/>
            <w:r>
              <w:t xml:space="preserve"> your head, touch your knees. Ask them to copy and repeat it several times. Can they think of another pattern of 2 body movements (e.g. jump, touch floor, stamp foot, clap, turn etc) which they can repeat</w:t>
            </w:r>
            <w:r w:rsidR="00D36722">
              <w:t>?</w:t>
            </w:r>
            <w:r>
              <w:t xml:space="preserve"> Encourage them to say the movements as they do them. Challenge them to think of a pattern of 3 movements and then 4 – making sure that they can repeat it several times.</w:t>
            </w:r>
          </w:p>
          <w:p w14:paraId="667EE936" w14:textId="50DDD328" w:rsidR="006B6FBF" w:rsidRPr="007E52AB" w:rsidRDefault="006B6FBF" w:rsidP="007D27D9"/>
        </w:tc>
      </w:tr>
      <w:tr w:rsidR="00A97445" w14:paraId="600BB45C" w14:textId="77777777" w:rsidTr="000E2F12">
        <w:tc>
          <w:tcPr>
            <w:tcW w:w="3477" w:type="dxa"/>
          </w:tcPr>
          <w:p w14:paraId="5F641D46" w14:textId="3C7122C0" w:rsidR="000E2F12" w:rsidRPr="00642CBA" w:rsidRDefault="00BC18BE" w:rsidP="00BC18BE">
            <w:pPr>
              <w:rPr>
                <w:highlight w:val="yellow"/>
              </w:rPr>
            </w:pPr>
            <w:r w:rsidRPr="00BC18BE">
              <w:t>To copy and continue a repeating pattern</w:t>
            </w:r>
          </w:p>
        </w:tc>
        <w:tc>
          <w:tcPr>
            <w:tcW w:w="10471" w:type="dxa"/>
          </w:tcPr>
          <w:p w14:paraId="2803BCFB" w14:textId="76E34663" w:rsidR="00A97445" w:rsidRDefault="0039439B" w:rsidP="007D27D9">
            <w:pPr>
              <w:rPr>
                <w:b/>
              </w:rPr>
            </w:pPr>
            <w:r>
              <w:rPr>
                <w:b/>
              </w:rPr>
              <w:t>OBJECT PATTERNS</w:t>
            </w:r>
          </w:p>
          <w:p w14:paraId="7EACFCB9" w14:textId="36B1AFF7" w:rsidR="000347D4" w:rsidRDefault="000E2F12" w:rsidP="000E2F12">
            <w:pPr>
              <w:spacing w:after="0"/>
              <w:rPr>
                <w:highlight w:val="cyan"/>
              </w:rPr>
            </w:pPr>
            <w:r w:rsidRPr="008B0475">
              <w:rPr>
                <w:highlight w:val="cyan"/>
              </w:rPr>
              <w:t xml:space="preserve">You will need: </w:t>
            </w:r>
            <w:r w:rsidR="0039439B">
              <w:rPr>
                <w:highlight w:val="cyan"/>
              </w:rPr>
              <w:t xml:space="preserve">Selection of small objects </w:t>
            </w:r>
            <w:proofErr w:type="spellStart"/>
            <w:r w:rsidR="0039439B">
              <w:rPr>
                <w:highlight w:val="cyan"/>
              </w:rPr>
              <w:t>e.g</w:t>
            </w:r>
            <w:proofErr w:type="spellEnd"/>
            <w:r w:rsidR="0039439B">
              <w:rPr>
                <w:highlight w:val="cyan"/>
              </w:rPr>
              <w:t xml:space="preserve"> coins, clothes pegs, leaves, stones etc. Paint, paper and an object to print with for the extension activity</w:t>
            </w:r>
          </w:p>
          <w:p w14:paraId="59B87118" w14:textId="4BDB19AA" w:rsidR="0039439B" w:rsidRPr="0039439B" w:rsidRDefault="0039439B" w:rsidP="000E2F12">
            <w:pPr>
              <w:spacing w:after="0"/>
            </w:pPr>
            <w:r w:rsidRPr="0039439B">
              <w:lastRenderedPageBreak/>
              <w:t>Make a repeating pattern of objects e.g. leaf, peg, leaf, peg. Can your child use the objects to continue the pattern? Try the activity with 3 different things e.g. penny, button, stone, penny, button, stone.</w:t>
            </w:r>
          </w:p>
          <w:p w14:paraId="2F747C9B" w14:textId="72A92C59" w:rsidR="0039439B" w:rsidRPr="0039439B" w:rsidRDefault="0039439B" w:rsidP="000E2F12">
            <w:pPr>
              <w:spacing w:after="0"/>
            </w:pPr>
            <w:r w:rsidRPr="0039439B">
              <w:t>As an extension activity, challenge your child to make a repeating pattern by printing with a sponge or potato for example. They could either print with 2 different shaped objects to make a pattern or use 2 different colours. Extend to 3 variables if your child is able to.</w:t>
            </w:r>
          </w:p>
          <w:p w14:paraId="1EC3FE9E" w14:textId="5B4EF16C" w:rsidR="00D02AE0" w:rsidRPr="000E2F12" w:rsidRDefault="00D02AE0" w:rsidP="000347D4">
            <w:pPr>
              <w:spacing w:after="0"/>
            </w:pPr>
          </w:p>
        </w:tc>
      </w:tr>
      <w:tr w:rsidR="002C7461" w14:paraId="44AA7CE8" w14:textId="77777777" w:rsidTr="000E2F12">
        <w:tc>
          <w:tcPr>
            <w:tcW w:w="3477" w:type="dxa"/>
          </w:tcPr>
          <w:p w14:paraId="54FC7386" w14:textId="51BC5103" w:rsidR="00FD75AC" w:rsidRPr="00642CBA" w:rsidRDefault="00951542" w:rsidP="00A54DE8">
            <w:pPr>
              <w:spacing w:after="0"/>
              <w:rPr>
                <w:highlight w:val="yellow"/>
              </w:rPr>
            </w:pPr>
            <w:r w:rsidRPr="00951542">
              <w:lastRenderedPageBreak/>
              <w:t>To recognise and continue a repeating pattern</w:t>
            </w:r>
          </w:p>
        </w:tc>
        <w:tc>
          <w:tcPr>
            <w:tcW w:w="10471" w:type="dxa"/>
          </w:tcPr>
          <w:p w14:paraId="26E48297" w14:textId="6E4F1C38" w:rsidR="00A95DD1" w:rsidRDefault="009A4904">
            <w:pPr>
              <w:rPr>
                <w:b/>
              </w:rPr>
            </w:pPr>
            <w:r w:rsidRPr="003924F7">
              <w:rPr>
                <w:b/>
              </w:rPr>
              <w:t xml:space="preserve">EDUCATION CITY: </w:t>
            </w:r>
            <w:r w:rsidR="00951542">
              <w:rPr>
                <w:b/>
              </w:rPr>
              <w:t>PATTERN PLAY 2</w:t>
            </w:r>
          </w:p>
          <w:p w14:paraId="40189814" w14:textId="5E2DA561" w:rsidR="009A4904" w:rsidRDefault="00A54DE8">
            <w:pPr>
              <w:rPr>
                <w:highlight w:val="yellow"/>
              </w:rPr>
            </w:pPr>
            <w:r w:rsidRPr="00A54DE8">
              <w:rPr>
                <w:highlight w:val="cyan"/>
              </w:rPr>
              <w:t xml:space="preserve">You will need: Link to </w:t>
            </w:r>
            <w:r w:rsidR="00E935F8">
              <w:rPr>
                <w:highlight w:val="cyan"/>
              </w:rPr>
              <w:t>Education City</w:t>
            </w:r>
            <w:r w:rsidRPr="00A54DE8">
              <w:rPr>
                <w:highlight w:val="cyan"/>
              </w:rPr>
              <w:t xml:space="preserve"> </w:t>
            </w:r>
            <w:r w:rsidR="00951542">
              <w:rPr>
                <w:highlight w:val="cyan"/>
              </w:rPr>
              <w:t>online activity</w:t>
            </w:r>
          </w:p>
          <w:p w14:paraId="1AD8688B" w14:textId="5E1AAAD5" w:rsidR="00A54DE8" w:rsidRDefault="009A4904">
            <w:pPr>
              <w:rPr>
                <w:highlight w:val="cyan"/>
              </w:rPr>
            </w:pPr>
            <w:r w:rsidRPr="009A4904">
              <w:rPr>
                <w:highlight w:val="yellow"/>
              </w:rPr>
              <w:t>Please copy and paste the long Education City link below this table into your browser. Open a new tab and copy and paste the activity link below.</w:t>
            </w:r>
          </w:p>
          <w:p w14:paraId="73E8CA6C" w14:textId="64B11B61" w:rsidR="00396079" w:rsidRPr="00A54DE8" w:rsidRDefault="00D36722" w:rsidP="00E935F8">
            <w:hyperlink r:id="rId11" w:history="1">
              <w:r w:rsidR="00041862" w:rsidRPr="00041862">
                <w:rPr>
                  <w:color w:val="0000FF"/>
                  <w:u w:val="single"/>
                </w:rPr>
                <w:t>https://go.educationcity.com/content/index/42632/2/2/1/null/null/false/false/null/0</w:t>
              </w:r>
            </w:hyperlink>
          </w:p>
        </w:tc>
      </w:tr>
    </w:tbl>
    <w:p w14:paraId="19E6CF2E" w14:textId="77777777" w:rsidR="009A4904" w:rsidRPr="009A4904" w:rsidRDefault="009A4904" w:rsidP="009A4904">
      <w:pPr>
        <w:rPr>
          <w:b/>
          <w:sz w:val="28"/>
          <w:szCs w:val="28"/>
        </w:rPr>
      </w:pPr>
    </w:p>
    <w:p w14:paraId="46A6E689" w14:textId="77777777" w:rsidR="009A4904" w:rsidRPr="009A4904" w:rsidRDefault="009A4904" w:rsidP="009A4904">
      <w:pPr>
        <w:rPr>
          <w:b/>
          <w:sz w:val="28"/>
          <w:szCs w:val="28"/>
        </w:rPr>
      </w:pPr>
      <w:r w:rsidRPr="009A4904">
        <w:rPr>
          <w:b/>
          <w:sz w:val="28"/>
          <w:szCs w:val="28"/>
          <w:highlight w:val="yellow"/>
        </w:rPr>
        <w:t>EDUCATION CITY LONG LINK: PLEASE PASTE INTO YOUR BROWSER</w:t>
      </w:r>
    </w:p>
    <w:p w14:paraId="0BE6F2E9" w14:textId="77777777" w:rsidR="009A4904" w:rsidRPr="009A4904" w:rsidRDefault="00D36722" w:rsidP="009A4904">
      <w:pPr>
        <w:rPr>
          <w:rFonts w:cstheme="minorHAnsi"/>
          <w:color w:val="201F1E"/>
          <w:shd w:val="clear" w:color="auto" w:fill="FFFFFF"/>
        </w:rPr>
      </w:pPr>
      <w:hyperlink r:id="rId12" w:history="1">
        <w:r w:rsidR="009A4904" w:rsidRPr="009A4904">
          <w:rPr>
            <w:rFonts w:cstheme="minorHAnsi"/>
            <w:color w:val="0000FF"/>
            <w:u w:val="single"/>
            <w:bdr w:val="none" w:sz="0" w:space="0" w:color="auto" w:frame="1"/>
          </w:rPr>
          <w:t>https://ec1.educationcity.com/home/autoLoginChk/NDQ1NzZ8NzgyMzYyfGM4NjJjMjUyY2JlNjZkYjJlYmEwNjBjZTMxYzAzMGIxOWJkOGY2NGM</w:t>
        </w:r>
        <w:r w:rsidR="009A4904" w:rsidRPr="009A4904">
          <w:rPr>
            <w:rFonts w:cstheme="minorHAnsi"/>
            <w:color w:val="0000FF"/>
            <w:u w:val="single"/>
            <w:shd w:val="clear" w:color="auto" w:fill="FFFFFF"/>
          </w:rPr>
          <w:t>=</w:t>
        </w:r>
      </w:hyperlink>
    </w:p>
    <w:p w14:paraId="207CE4E5" w14:textId="77777777" w:rsidR="00293EB7" w:rsidRDefault="00293EB7"/>
    <w:p w14:paraId="08120500" w14:textId="6F525698" w:rsidR="006E5430" w:rsidRDefault="006E5430"/>
    <w:p w14:paraId="44D0FE4E" w14:textId="20B8BE32" w:rsidR="00396079" w:rsidRDefault="00396079"/>
    <w:p w14:paraId="6A653F0E" w14:textId="0C86DE4C" w:rsidR="00396079" w:rsidRDefault="00396079"/>
    <w:p w14:paraId="2D0ACA46" w14:textId="11FEAFE8" w:rsidR="00154C45" w:rsidRDefault="00154C45"/>
    <w:p w14:paraId="72AF0DE7" w14:textId="40B540B8" w:rsidR="00154C45" w:rsidRDefault="00154C45"/>
    <w:p w14:paraId="0480989B" w14:textId="546B29E8" w:rsidR="00154C45" w:rsidRDefault="00154C45"/>
    <w:p w14:paraId="2E337A94" w14:textId="77777777" w:rsidR="00154C45" w:rsidRDefault="00154C45"/>
    <w:p w14:paraId="75F843D0" w14:textId="77777777" w:rsidR="00396079" w:rsidRDefault="00396079"/>
    <w:p w14:paraId="19C1D706" w14:textId="72E3D4C3" w:rsidR="006E5430" w:rsidRDefault="006E5430" w:rsidP="006E5430">
      <w:pPr>
        <w:rPr>
          <w:b/>
          <w:sz w:val="28"/>
          <w:szCs w:val="28"/>
        </w:rPr>
      </w:pPr>
      <w:r>
        <w:rPr>
          <w:b/>
          <w:sz w:val="28"/>
          <w:szCs w:val="28"/>
        </w:rPr>
        <w:lastRenderedPageBreak/>
        <w:t xml:space="preserve">TOPIC </w:t>
      </w:r>
      <w:r w:rsidRPr="00192A5B">
        <w:rPr>
          <w:b/>
          <w:sz w:val="28"/>
          <w:szCs w:val="28"/>
        </w:rPr>
        <w:t xml:space="preserve">ACTIVITY </w:t>
      </w:r>
      <w:r>
        <w:rPr>
          <w:b/>
          <w:sz w:val="28"/>
          <w:szCs w:val="28"/>
        </w:rPr>
        <w:t>BANK</w:t>
      </w:r>
    </w:p>
    <w:tbl>
      <w:tblPr>
        <w:tblStyle w:val="TableGrid"/>
        <w:tblW w:w="0" w:type="auto"/>
        <w:tblLook w:val="04A0" w:firstRow="1" w:lastRow="0" w:firstColumn="1" w:lastColumn="0" w:noHBand="0" w:noVBand="1"/>
      </w:tblPr>
      <w:tblGrid>
        <w:gridCol w:w="5389"/>
        <w:gridCol w:w="8559"/>
      </w:tblGrid>
      <w:tr w:rsidR="00BB4DF7" w14:paraId="2748AE04" w14:textId="77777777" w:rsidTr="008F4D7D">
        <w:tc>
          <w:tcPr>
            <w:tcW w:w="3429" w:type="dxa"/>
          </w:tcPr>
          <w:p w14:paraId="42C3CDAD" w14:textId="6DD69B4A" w:rsidR="006E5430" w:rsidRDefault="006E5430" w:rsidP="006E5430">
            <w:pPr>
              <w:rPr>
                <w:b/>
                <w:sz w:val="28"/>
                <w:szCs w:val="28"/>
              </w:rPr>
            </w:pPr>
            <w:r w:rsidRPr="00EC3431">
              <w:rPr>
                <w:b/>
                <w:sz w:val="24"/>
              </w:rPr>
              <w:t>Learning Objective</w:t>
            </w:r>
          </w:p>
        </w:tc>
        <w:tc>
          <w:tcPr>
            <w:tcW w:w="10519" w:type="dxa"/>
          </w:tcPr>
          <w:p w14:paraId="6CB64381" w14:textId="7400A374" w:rsidR="006E5430" w:rsidRDefault="006E5430" w:rsidP="006E5430">
            <w:pPr>
              <w:rPr>
                <w:b/>
                <w:sz w:val="28"/>
                <w:szCs w:val="28"/>
              </w:rPr>
            </w:pPr>
            <w:r w:rsidRPr="00EC3431">
              <w:rPr>
                <w:b/>
                <w:sz w:val="24"/>
              </w:rPr>
              <w:t>Activity Title and Description</w:t>
            </w:r>
          </w:p>
        </w:tc>
      </w:tr>
      <w:tr w:rsidR="00BB4DF7" w14:paraId="430F6F18" w14:textId="77777777" w:rsidTr="008F4D7D">
        <w:tc>
          <w:tcPr>
            <w:tcW w:w="3429" w:type="dxa"/>
          </w:tcPr>
          <w:p w14:paraId="3FC3A031" w14:textId="400C4952" w:rsidR="00396079" w:rsidRPr="00154C45" w:rsidRDefault="00DF1F85" w:rsidP="00FB0DAE">
            <w:pPr>
              <w:spacing w:after="0"/>
              <w:rPr>
                <w:szCs w:val="28"/>
              </w:rPr>
            </w:pPr>
            <w:r w:rsidRPr="00154C45">
              <w:rPr>
                <w:szCs w:val="28"/>
              </w:rPr>
              <w:t>To</w:t>
            </w:r>
            <w:r w:rsidR="00F770B0" w:rsidRPr="00154C45">
              <w:rPr>
                <w:szCs w:val="28"/>
              </w:rPr>
              <w:t xml:space="preserve"> </w:t>
            </w:r>
            <w:r w:rsidR="00154C45" w:rsidRPr="00154C45">
              <w:rPr>
                <w:szCs w:val="28"/>
              </w:rPr>
              <w:t>develop finger strength and pincer grip</w:t>
            </w:r>
          </w:p>
          <w:p w14:paraId="2A489690" w14:textId="63EA45A9" w:rsidR="00396079" w:rsidRPr="00642CBA" w:rsidRDefault="00396079" w:rsidP="00396079">
            <w:pPr>
              <w:spacing w:after="0"/>
              <w:jc w:val="center"/>
              <w:rPr>
                <w:szCs w:val="28"/>
                <w:highlight w:val="yellow"/>
              </w:rPr>
            </w:pPr>
          </w:p>
        </w:tc>
        <w:tc>
          <w:tcPr>
            <w:tcW w:w="10519" w:type="dxa"/>
          </w:tcPr>
          <w:p w14:paraId="47F87B70" w14:textId="67EE95FC" w:rsidR="006770E9" w:rsidRDefault="00ED363C" w:rsidP="006770E9">
            <w:pPr>
              <w:rPr>
                <w:b/>
                <w:sz w:val="28"/>
                <w:szCs w:val="28"/>
              </w:rPr>
            </w:pPr>
            <w:r>
              <w:rPr>
                <w:b/>
                <w:sz w:val="28"/>
                <w:szCs w:val="28"/>
              </w:rPr>
              <w:t>PHYSICAL DEVELOPMENT</w:t>
            </w:r>
            <w:r w:rsidR="00396079" w:rsidRPr="00396079">
              <w:rPr>
                <w:b/>
                <w:sz w:val="28"/>
                <w:szCs w:val="28"/>
              </w:rPr>
              <w:t xml:space="preserve">: </w:t>
            </w:r>
            <w:r w:rsidR="00154C45">
              <w:rPr>
                <w:b/>
                <w:sz w:val="28"/>
                <w:szCs w:val="28"/>
              </w:rPr>
              <w:t>WASHING AND DRYING CLOTHES</w:t>
            </w:r>
          </w:p>
          <w:p w14:paraId="5994114D" w14:textId="4597DC37" w:rsidR="00396079" w:rsidRDefault="006770E9" w:rsidP="00396079">
            <w:pPr>
              <w:spacing w:after="0"/>
              <w:rPr>
                <w:highlight w:val="cyan"/>
              </w:rPr>
            </w:pPr>
            <w:r w:rsidRPr="003A5CF0">
              <w:rPr>
                <w:highlight w:val="cyan"/>
              </w:rPr>
              <w:t xml:space="preserve">You will need: </w:t>
            </w:r>
            <w:r w:rsidR="00D36722" w:rsidRPr="00D36722">
              <w:rPr>
                <w:highlight w:val="cyan"/>
              </w:rPr>
              <w:t>Bowl, dolls or children’s clothes, a rope or washing line, a basket and some pegs.</w:t>
            </w:r>
            <w:r w:rsidR="00D36722" w:rsidRPr="00154C45">
              <w:t> </w:t>
            </w:r>
          </w:p>
          <w:p w14:paraId="0EF4CE9E" w14:textId="6DE8070A" w:rsidR="00ED363C" w:rsidRPr="00154C45" w:rsidRDefault="00154C45" w:rsidP="00396079">
            <w:pPr>
              <w:spacing w:after="0"/>
            </w:pPr>
            <w:r w:rsidRPr="00154C45">
              <w:t>R</w:t>
            </w:r>
            <w:r w:rsidR="00ED363C" w:rsidRPr="00154C45">
              <w:t xml:space="preserve">ole-play washing the clothes by hand and peg out on the line to dry.  Talk about how we wash clothes and how we dry them.  What weather conditions are good for drying clothes? </w:t>
            </w:r>
            <w:r w:rsidRPr="00154C45">
              <w:t>I</w:t>
            </w:r>
            <w:r w:rsidR="00ED363C" w:rsidRPr="00154C45">
              <w:t>s it a good drying day?</w:t>
            </w:r>
          </w:p>
          <w:p w14:paraId="3DC4D440" w14:textId="14B55CCC" w:rsidR="000D5112" w:rsidRPr="00396079" w:rsidRDefault="000D5112" w:rsidP="00396079">
            <w:pPr>
              <w:spacing w:after="0"/>
              <w:rPr>
                <w:highlight w:val="cyan"/>
              </w:rPr>
            </w:pPr>
            <w:r>
              <w:rPr>
                <w:noProof/>
              </w:rPr>
              <w:t xml:space="preserve">    </w:t>
            </w:r>
          </w:p>
        </w:tc>
      </w:tr>
      <w:tr w:rsidR="00BB4DF7" w14:paraId="47106CD4" w14:textId="77777777" w:rsidTr="008F4D7D">
        <w:tc>
          <w:tcPr>
            <w:tcW w:w="3429" w:type="dxa"/>
          </w:tcPr>
          <w:p w14:paraId="17B8D8A4" w14:textId="2F47CDE0" w:rsidR="00396079" w:rsidRDefault="00396079" w:rsidP="00396079">
            <w:pPr>
              <w:spacing w:after="0"/>
              <w:rPr>
                <w:szCs w:val="28"/>
              </w:rPr>
            </w:pPr>
            <w:r w:rsidRPr="00154C45">
              <w:rPr>
                <w:szCs w:val="28"/>
              </w:rPr>
              <w:t xml:space="preserve">To </w:t>
            </w:r>
            <w:r w:rsidR="00154C45" w:rsidRPr="00154C45">
              <w:rPr>
                <w:szCs w:val="28"/>
              </w:rPr>
              <w:t>talk about features of the environment and name different types of weather</w:t>
            </w:r>
          </w:p>
          <w:p w14:paraId="70B1D886" w14:textId="03BC0389" w:rsidR="00154C45" w:rsidRPr="00154C45" w:rsidRDefault="00154C45" w:rsidP="00396079">
            <w:pPr>
              <w:spacing w:after="0"/>
              <w:rPr>
                <w:szCs w:val="28"/>
              </w:rPr>
            </w:pPr>
            <w:r>
              <w:rPr>
                <w:szCs w:val="28"/>
              </w:rPr>
              <w:t>To practise days of the week</w:t>
            </w:r>
          </w:p>
          <w:p w14:paraId="4225CF60" w14:textId="78260C93" w:rsidR="006E5430" w:rsidRPr="00642CBA" w:rsidRDefault="006E5430" w:rsidP="00396079">
            <w:pPr>
              <w:spacing w:after="0"/>
              <w:rPr>
                <w:sz w:val="28"/>
                <w:szCs w:val="28"/>
                <w:highlight w:val="yellow"/>
              </w:rPr>
            </w:pPr>
          </w:p>
        </w:tc>
        <w:tc>
          <w:tcPr>
            <w:tcW w:w="10519" w:type="dxa"/>
          </w:tcPr>
          <w:p w14:paraId="70BC4EAC" w14:textId="56FC244B" w:rsidR="006E5430" w:rsidRDefault="00396079" w:rsidP="006E5430">
            <w:pPr>
              <w:rPr>
                <w:b/>
                <w:sz w:val="28"/>
                <w:szCs w:val="28"/>
              </w:rPr>
            </w:pPr>
            <w:r w:rsidRPr="000D5112">
              <w:rPr>
                <w:b/>
                <w:sz w:val="28"/>
                <w:szCs w:val="28"/>
              </w:rPr>
              <w:t xml:space="preserve">EXPRESSIVE ARTS AND DESIGN: </w:t>
            </w:r>
            <w:r w:rsidR="00154C45">
              <w:rPr>
                <w:b/>
                <w:sz w:val="28"/>
                <w:szCs w:val="28"/>
              </w:rPr>
              <w:t>WEATHER CHART</w:t>
            </w:r>
          </w:p>
          <w:p w14:paraId="533F3358" w14:textId="5B1D54B7" w:rsidR="00397A88" w:rsidRDefault="00DF1F85" w:rsidP="00D93DA3">
            <w:pPr>
              <w:spacing w:after="0"/>
              <w:rPr>
                <w:szCs w:val="28"/>
                <w:highlight w:val="cyan"/>
              </w:rPr>
            </w:pPr>
            <w:r w:rsidRPr="00DF1F85">
              <w:rPr>
                <w:szCs w:val="28"/>
                <w:highlight w:val="cyan"/>
              </w:rPr>
              <w:t xml:space="preserve">You will need: </w:t>
            </w:r>
            <w:r w:rsidR="00154C45">
              <w:rPr>
                <w:szCs w:val="28"/>
                <w:highlight w:val="cyan"/>
              </w:rPr>
              <w:t>Weather chart and symbols sheet (attached) or paper and pens to make your own</w:t>
            </w:r>
          </w:p>
          <w:p w14:paraId="6CF933DE" w14:textId="45752A31" w:rsidR="00154C45" w:rsidRDefault="000D5112" w:rsidP="000D5112">
            <w:pPr>
              <w:spacing w:after="0"/>
              <w:rPr>
                <w:szCs w:val="28"/>
              </w:rPr>
            </w:pPr>
            <w:r>
              <w:rPr>
                <w:szCs w:val="28"/>
              </w:rPr>
              <w:t xml:space="preserve"> </w:t>
            </w:r>
            <w:r w:rsidR="00154C45">
              <w:rPr>
                <w:szCs w:val="28"/>
              </w:rPr>
              <w:t xml:space="preserve">Cut out the weather symbols and talk about today’s weather. Which symbol is the best match for today’s weather? Stick the symbol on today’s box with </w:t>
            </w:r>
            <w:proofErr w:type="spellStart"/>
            <w:r w:rsidR="00154C45">
              <w:rPr>
                <w:szCs w:val="28"/>
              </w:rPr>
              <w:t>blu</w:t>
            </w:r>
            <w:proofErr w:type="spellEnd"/>
            <w:r w:rsidR="00154C45">
              <w:rPr>
                <w:szCs w:val="28"/>
              </w:rPr>
              <w:t>-tack. Talk about the days of the week and practise saying them in order. What day is it tomorrow? What day was it yesterday?</w:t>
            </w:r>
            <w:r w:rsidR="00D36722">
              <w:rPr>
                <w:szCs w:val="28"/>
              </w:rPr>
              <w:t xml:space="preserve"> Complete the weather chart each day.</w:t>
            </w:r>
            <w:bookmarkStart w:id="0" w:name="_GoBack"/>
            <w:bookmarkEnd w:id="0"/>
          </w:p>
          <w:p w14:paraId="3F915FAE" w14:textId="583B109D" w:rsidR="000D5112" w:rsidRPr="000D5112" w:rsidRDefault="000D5112" w:rsidP="000D5112">
            <w:pPr>
              <w:spacing w:after="0"/>
              <w:rPr>
                <w:szCs w:val="28"/>
              </w:rPr>
            </w:pPr>
            <w:r>
              <w:rPr>
                <w:szCs w:val="28"/>
              </w:rPr>
              <w:t xml:space="preserve">      </w:t>
            </w:r>
          </w:p>
        </w:tc>
      </w:tr>
      <w:tr w:rsidR="00BB4DF7" w14:paraId="329E9498" w14:textId="77777777" w:rsidTr="008F4D7D">
        <w:tc>
          <w:tcPr>
            <w:tcW w:w="3429" w:type="dxa"/>
          </w:tcPr>
          <w:p w14:paraId="484D02F9" w14:textId="77777777" w:rsidR="00E02EF0" w:rsidRPr="00CB63B7" w:rsidRDefault="00CB63B7" w:rsidP="00154C45">
            <w:pPr>
              <w:spacing w:after="0"/>
              <w:rPr>
                <w:szCs w:val="28"/>
              </w:rPr>
            </w:pPr>
            <w:r w:rsidRPr="00CB63B7">
              <w:rPr>
                <w:szCs w:val="28"/>
              </w:rPr>
              <w:t>To use imagination in art and design</w:t>
            </w:r>
          </w:p>
          <w:p w14:paraId="5ACA9AE3" w14:textId="4F6BF6B0" w:rsidR="00CB63B7" w:rsidRPr="005C685B" w:rsidRDefault="00BB4DF7" w:rsidP="00154C45">
            <w:pPr>
              <w:spacing w:after="0"/>
              <w:rPr>
                <w:szCs w:val="28"/>
                <w:highlight w:val="yellow"/>
              </w:rPr>
            </w:pPr>
            <w:r>
              <w:rPr>
                <w:noProof/>
              </w:rPr>
              <w:drawing>
                <wp:inline distT="0" distB="0" distL="0" distR="0" wp14:anchorId="7BE3A7F5" wp14:editId="2525528A">
                  <wp:extent cx="3285066" cy="1847850"/>
                  <wp:effectExtent l="0" t="0" r="0" b="0"/>
                  <wp:docPr id="4" name="Picture 4" descr="Super Easy Bird K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er Easy Bird K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656" cy="1872932"/>
                          </a:xfrm>
                          <a:prstGeom prst="rect">
                            <a:avLst/>
                          </a:prstGeom>
                          <a:noFill/>
                          <a:ln>
                            <a:noFill/>
                          </a:ln>
                        </pic:spPr>
                      </pic:pic>
                    </a:graphicData>
                  </a:graphic>
                </wp:inline>
              </w:drawing>
            </w:r>
          </w:p>
        </w:tc>
        <w:tc>
          <w:tcPr>
            <w:tcW w:w="10519" w:type="dxa"/>
          </w:tcPr>
          <w:p w14:paraId="25101662" w14:textId="73170444" w:rsidR="00F770B0" w:rsidRDefault="00154C45" w:rsidP="006E5430">
            <w:pPr>
              <w:rPr>
                <w:b/>
                <w:sz w:val="28"/>
                <w:szCs w:val="28"/>
              </w:rPr>
            </w:pPr>
            <w:r w:rsidRPr="000D5112">
              <w:rPr>
                <w:b/>
                <w:sz w:val="28"/>
                <w:szCs w:val="28"/>
              </w:rPr>
              <w:t>EXPRESSIVE ARTS AND DESIGN:</w:t>
            </w:r>
            <w:r w:rsidR="00CB63B7">
              <w:rPr>
                <w:b/>
                <w:sz w:val="28"/>
                <w:szCs w:val="28"/>
              </w:rPr>
              <w:t xml:space="preserve"> MAKE A KITE</w:t>
            </w:r>
          </w:p>
          <w:p w14:paraId="0BB82E4C" w14:textId="608D9634" w:rsidR="004D105E" w:rsidRDefault="004D105E" w:rsidP="004D105E">
            <w:pPr>
              <w:spacing w:after="0"/>
              <w:rPr>
                <w:szCs w:val="28"/>
                <w:highlight w:val="cyan"/>
              </w:rPr>
            </w:pPr>
            <w:r w:rsidRPr="00DF1F85">
              <w:rPr>
                <w:szCs w:val="28"/>
                <w:highlight w:val="cyan"/>
              </w:rPr>
              <w:t xml:space="preserve">You will need: </w:t>
            </w:r>
            <w:r w:rsidR="00154C45">
              <w:rPr>
                <w:szCs w:val="28"/>
                <w:highlight w:val="cyan"/>
              </w:rPr>
              <w:t>paper, scissors, string</w:t>
            </w:r>
            <w:r w:rsidR="00CB63B7">
              <w:rPr>
                <w:szCs w:val="28"/>
                <w:highlight w:val="cyan"/>
              </w:rPr>
              <w:t xml:space="preserve">, one of these </w:t>
            </w:r>
            <w:r w:rsidR="00BB4DF7">
              <w:rPr>
                <w:szCs w:val="28"/>
                <w:highlight w:val="cyan"/>
              </w:rPr>
              <w:t>links</w:t>
            </w:r>
            <w:r w:rsidR="00CB63B7">
              <w:rPr>
                <w:szCs w:val="28"/>
                <w:highlight w:val="cyan"/>
              </w:rPr>
              <w:t>:</w:t>
            </w:r>
          </w:p>
          <w:p w14:paraId="20A096F7" w14:textId="43A9D00D" w:rsidR="00BB4DF7" w:rsidRDefault="00D36722" w:rsidP="004D105E">
            <w:pPr>
              <w:spacing w:after="0"/>
              <w:rPr>
                <w:szCs w:val="28"/>
                <w:highlight w:val="cyan"/>
              </w:rPr>
            </w:pPr>
            <w:hyperlink r:id="rId14" w:history="1">
              <w:r w:rsidR="00BB4DF7" w:rsidRPr="00BB4DF7">
                <w:rPr>
                  <w:color w:val="0000FF"/>
                  <w:u w:val="single"/>
                </w:rPr>
                <w:t>https://www.diythought.com/how-to-make-a-super-easy-bird-kite/</w:t>
              </w:r>
            </w:hyperlink>
          </w:p>
          <w:p w14:paraId="26FCB8A2" w14:textId="0E3CD029" w:rsidR="00CB63B7" w:rsidRDefault="00D36722" w:rsidP="004D105E">
            <w:pPr>
              <w:spacing w:after="0"/>
              <w:rPr>
                <w:szCs w:val="28"/>
                <w:highlight w:val="cyan"/>
              </w:rPr>
            </w:pPr>
            <w:hyperlink r:id="rId15" w:history="1">
              <w:r w:rsidR="00CB63B7" w:rsidRPr="00CB63B7">
                <w:rPr>
                  <w:color w:val="0000FF"/>
                  <w:u w:val="single"/>
                </w:rPr>
                <w:t>https://www.youtube.com/watch?v=dismSOx3q0g</w:t>
              </w:r>
            </w:hyperlink>
          </w:p>
          <w:p w14:paraId="48AA2AB4" w14:textId="6DB704FA" w:rsidR="00CB63B7" w:rsidRDefault="00D36722" w:rsidP="004D105E">
            <w:pPr>
              <w:spacing w:after="0"/>
            </w:pPr>
            <w:hyperlink r:id="rId16" w:history="1">
              <w:r w:rsidR="00CB63B7" w:rsidRPr="00CB63B7">
                <w:rPr>
                  <w:color w:val="0000FF"/>
                  <w:u w:val="single"/>
                </w:rPr>
                <w:t>https://www.youtube.com/watch?v=Jzh-RhKQ4Pc</w:t>
              </w:r>
            </w:hyperlink>
          </w:p>
          <w:p w14:paraId="2146D4FF" w14:textId="2EC633C7" w:rsidR="00CB63B7" w:rsidRDefault="00D36722" w:rsidP="004D105E">
            <w:pPr>
              <w:spacing w:after="0"/>
            </w:pPr>
            <w:hyperlink r:id="rId17" w:history="1">
              <w:r w:rsidR="00CB63B7" w:rsidRPr="00CB63B7">
                <w:rPr>
                  <w:color w:val="0000FF"/>
                  <w:u w:val="single"/>
                </w:rPr>
                <w:t>https://www.instructables.com/id/Easy-Paper-Kite-for-Kids/</w:t>
              </w:r>
            </w:hyperlink>
          </w:p>
          <w:p w14:paraId="04BD3203" w14:textId="77777777" w:rsidR="00CB63B7" w:rsidRDefault="00CB63B7" w:rsidP="004D105E">
            <w:pPr>
              <w:spacing w:after="0"/>
              <w:rPr>
                <w:szCs w:val="28"/>
                <w:highlight w:val="cyan"/>
              </w:rPr>
            </w:pPr>
          </w:p>
          <w:p w14:paraId="673161F5" w14:textId="0F9E6919" w:rsidR="00CB63B7" w:rsidRPr="00CB63B7" w:rsidRDefault="00CB63B7" w:rsidP="004D105E">
            <w:pPr>
              <w:spacing w:after="0"/>
              <w:rPr>
                <w:szCs w:val="28"/>
              </w:rPr>
            </w:pPr>
            <w:r w:rsidRPr="00CB63B7">
              <w:rPr>
                <w:szCs w:val="28"/>
              </w:rPr>
              <w:t>Watch the clip and have a go at making your own kite. Your child could help by adding a design or patterns to it.</w:t>
            </w:r>
          </w:p>
          <w:p w14:paraId="29A4CECF" w14:textId="5EE04DAC" w:rsidR="00E02EF0" w:rsidRPr="008C0C7D" w:rsidRDefault="00E02EF0" w:rsidP="008C0C7D">
            <w:pPr>
              <w:rPr>
                <w:szCs w:val="28"/>
              </w:rPr>
            </w:pPr>
          </w:p>
        </w:tc>
      </w:tr>
      <w:tr w:rsidR="00BB4DF7" w14:paraId="5DBD42DF" w14:textId="77777777" w:rsidTr="008F4D7D">
        <w:tc>
          <w:tcPr>
            <w:tcW w:w="3429" w:type="dxa"/>
          </w:tcPr>
          <w:p w14:paraId="64F0D771" w14:textId="53CCE83B" w:rsidR="006E5430" w:rsidRPr="00237622" w:rsidRDefault="00237622" w:rsidP="006E5430">
            <w:pPr>
              <w:rPr>
                <w:sz w:val="28"/>
                <w:szCs w:val="28"/>
              </w:rPr>
            </w:pPr>
            <w:r w:rsidRPr="00F836F8">
              <w:rPr>
                <w:szCs w:val="28"/>
              </w:rPr>
              <w:lastRenderedPageBreak/>
              <w:t>To have fun whilst keeping active</w:t>
            </w:r>
          </w:p>
        </w:tc>
        <w:tc>
          <w:tcPr>
            <w:tcW w:w="10519" w:type="dxa"/>
          </w:tcPr>
          <w:p w14:paraId="51C313E2" w14:textId="33955BA3" w:rsidR="003C6DF9" w:rsidRPr="002A5AB5" w:rsidRDefault="00DF1F85" w:rsidP="003C6DF9">
            <w:pPr>
              <w:rPr>
                <w:b/>
                <w:sz w:val="28"/>
                <w:szCs w:val="28"/>
              </w:rPr>
            </w:pPr>
            <w:r>
              <w:rPr>
                <w:b/>
                <w:sz w:val="28"/>
                <w:szCs w:val="28"/>
              </w:rPr>
              <w:t>PE</w:t>
            </w:r>
            <w:r w:rsidR="00463327">
              <w:rPr>
                <w:b/>
              </w:rPr>
              <w:t xml:space="preserve"> </w:t>
            </w:r>
            <w:r w:rsidR="00463327" w:rsidRPr="00463327">
              <w:rPr>
                <w:b/>
                <w:sz w:val="28"/>
              </w:rPr>
              <w:t xml:space="preserve">and DANCE: Follow along Joe Wicks, Yoga, </w:t>
            </w:r>
            <w:proofErr w:type="spellStart"/>
            <w:r w:rsidR="00463327" w:rsidRPr="00463327">
              <w:rPr>
                <w:b/>
                <w:sz w:val="28"/>
              </w:rPr>
              <w:t>GoNoodle</w:t>
            </w:r>
            <w:proofErr w:type="spellEnd"/>
            <w:r w:rsidR="00463327" w:rsidRPr="00463327">
              <w:rPr>
                <w:b/>
                <w:sz w:val="28"/>
              </w:rPr>
              <w:t xml:space="preserve"> or </w:t>
            </w:r>
            <w:proofErr w:type="spellStart"/>
            <w:r w:rsidR="00463327" w:rsidRPr="00463327">
              <w:rPr>
                <w:b/>
                <w:sz w:val="28"/>
              </w:rPr>
              <w:t>Oti</w:t>
            </w:r>
            <w:proofErr w:type="spellEnd"/>
            <w:r w:rsidR="00463327" w:rsidRPr="00463327">
              <w:rPr>
                <w:b/>
                <w:sz w:val="28"/>
              </w:rPr>
              <w:t xml:space="preserve"> </w:t>
            </w:r>
            <w:proofErr w:type="spellStart"/>
            <w:r w:rsidR="00463327" w:rsidRPr="00463327">
              <w:rPr>
                <w:b/>
                <w:sz w:val="28"/>
              </w:rPr>
              <w:t>Mabuse</w:t>
            </w:r>
            <w:proofErr w:type="spellEnd"/>
          </w:p>
          <w:p w14:paraId="0BC4D085" w14:textId="2118F70D" w:rsidR="00D3577A" w:rsidRDefault="00D36722" w:rsidP="00D3577A">
            <w:pPr>
              <w:tabs>
                <w:tab w:val="left" w:pos="792"/>
              </w:tabs>
              <w:rPr>
                <w:b/>
              </w:rPr>
            </w:pPr>
            <w:hyperlink r:id="rId18" w:history="1">
              <w:r w:rsidR="00D3577A" w:rsidRPr="00D3577A">
                <w:rPr>
                  <w:color w:val="0000FF"/>
                  <w:u w:val="single"/>
                </w:rPr>
                <w:t>https://www.youtube.com/playlist?list=PLyCLoPd4VxBtWi7RnRLz6qHgOqWiB_LrH</w:t>
              </w:r>
            </w:hyperlink>
          </w:p>
          <w:p w14:paraId="43DE9739" w14:textId="77777777" w:rsidR="003C6DF9" w:rsidRDefault="00D36722" w:rsidP="003C6DF9">
            <w:hyperlink r:id="rId19" w:history="1">
              <w:r w:rsidR="003C6DF9" w:rsidRPr="00191463">
                <w:rPr>
                  <w:color w:val="0000FF"/>
                  <w:u w:val="single"/>
                </w:rPr>
                <w:t>https://www.cosmickids.com/category/watch/</w:t>
              </w:r>
            </w:hyperlink>
          </w:p>
          <w:p w14:paraId="2BFBA167" w14:textId="77777777" w:rsidR="003C6DF9" w:rsidRDefault="00D36722" w:rsidP="003C6DF9">
            <w:pPr>
              <w:rPr>
                <w:color w:val="0000FF"/>
                <w:u w:val="single"/>
              </w:rPr>
            </w:pPr>
            <w:hyperlink r:id="rId20" w:history="1">
              <w:r w:rsidR="003C6DF9" w:rsidRPr="00191463">
                <w:rPr>
                  <w:color w:val="0000FF"/>
                  <w:u w:val="single"/>
                </w:rPr>
                <w:t>https://www.gonoodle.com/for-families/</w:t>
              </w:r>
            </w:hyperlink>
          </w:p>
          <w:p w14:paraId="06860011" w14:textId="7029DF46" w:rsidR="00D3577A" w:rsidRDefault="00D36722" w:rsidP="003C6DF9">
            <w:pPr>
              <w:rPr>
                <w:b/>
                <w:sz w:val="28"/>
                <w:szCs w:val="28"/>
              </w:rPr>
            </w:pPr>
            <w:hyperlink r:id="rId21" w:history="1">
              <w:r w:rsidR="00D3577A" w:rsidRPr="00D3577A">
                <w:rPr>
                  <w:color w:val="0000FF"/>
                  <w:u w:val="single"/>
                </w:rPr>
                <w:t>https://www.youtube.com/channel/UC58aowNEXHHnflR_5YTtP4g</w:t>
              </w:r>
            </w:hyperlink>
          </w:p>
        </w:tc>
      </w:tr>
      <w:tr w:rsidR="00BB4DF7" w14:paraId="3BBBB957" w14:textId="77777777" w:rsidTr="008F4D7D">
        <w:tc>
          <w:tcPr>
            <w:tcW w:w="3429" w:type="dxa"/>
          </w:tcPr>
          <w:p w14:paraId="50B66D14" w14:textId="77777777" w:rsidR="00C02D40" w:rsidRDefault="000D5112" w:rsidP="007B107E">
            <w:pPr>
              <w:spacing w:after="0"/>
              <w:rPr>
                <w:szCs w:val="28"/>
              </w:rPr>
            </w:pPr>
            <w:r w:rsidRPr="00CB63B7">
              <w:rPr>
                <w:szCs w:val="28"/>
              </w:rPr>
              <w:t xml:space="preserve">To develop </w:t>
            </w:r>
            <w:r w:rsidR="00CB63B7" w:rsidRPr="00CB63B7">
              <w:rPr>
                <w:szCs w:val="28"/>
              </w:rPr>
              <w:t>fine and gross motor skills</w:t>
            </w:r>
          </w:p>
          <w:p w14:paraId="0357AA90" w14:textId="2E167D93" w:rsidR="00CB63B7" w:rsidRPr="00237622" w:rsidRDefault="00CB63B7" w:rsidP="007B107E">
            <w:pPr>
              <w:spacing w:after="0"/>
              <w:rPr>
                <w:szCs w:val="28"/>
              </w:rPr>
            </w:pPr>
            <w:r>
              <w:rPr>
                <w:noProof/>
              </w:rPr>
              <w:drawing>
                <wp:inline distT="0" distB="0" distL="0" distR="0" wp14:anchorId="2FDC3A5C" wp14:editId="6AAC4293">
                  <wp:extent cx="2438337" cy="3419475"/>
                  <wp:effectExtent l="0" t="0" r="635" b="0"/>
                  <wp:docPr id="2" name="Picture 2" descr="Homemade Twirling Ribbon Sticks | Outdoor activities, Activ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made Twirling Ribbon Sticks | Outdoor activities, Activities ..."/>
                          <pic:cNvPicPr>
                            <a:picLocks noChangeAspect="1" noChangeArrowheads="1"/>
                          </pic:cNvPicPr>
                        </pic:nvPicPr>
                        <pic:blipFill rotWithShape="1">
                          <a:blip r:embed="rId22">
                            <a:extLst>
                              <a:ext uri="{28A0092B-C50C-407E-A947-70E740481C1C}">
                                <a14:useLocalDpi xmlns:a14="http://schemas.microsoft.com/office/drawing/2010/main" val="0"/>
                              </a:ext>
                            </a:extLst>
                          </a:blip>
                          <a:srcRect b="6591"/>
                          <a:stretch/>
                        </pic:blipFill>
                        <pic:spPr bwMode="auto">
                          <a:xfrm>
                            <a:off x="0" y="0"/>
                            <a:ext cx="2447372" cy="34321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519" w:type="dxa"/>
          </w:tcPr>
          <w:p w14:paraId="3925C05E" w14:textId="46D88824" w:rsidR="00DF1F85" w:rsidRDefault="009C7E70" w:rsidP="006E5430">
            <w:pPr>
              <w:rPr>
                <w:b/>
                <w:sz w:val="28"/>
                <w:szCs w:val="28"/>
              </w:rPr>
            </w:pPr>
            <w:r w:rsidRPr="003924F7">
              <w:rPr>
                <w:b/>
                <w:sz w:val="28"/>
                <w:szCs w:val="28"/>
              </w:rPr>
              <w:t>FOREST SCHOOL:</w:t>
            </w:r>
            <w:r w:rsidR="008F4D7D" w:rsidRPr="003924F7">
              <w:rPr>
                <w:b/>
                <w:sz w:val="28"/>
                <w:szCs w:val="28"/>
              </w:rPr>
              <w:t xml:space="preserve"> </w:t>
            </w:r>
            <w:r w:rsidR="00CB63B7" w:rsidRPr="00CB63B7">
              <w:rPr>
                <w:b/>
                <w:bCs/>
                <w:sz w:val="28"/>
                <w:szCs w:val="28"/>
              </w:rPr>
              <w:t>HOMEMADE RIBBON STICKS</w:t>
            </w:r>
          </w:p>
          <w:p w14:paraId="51AE9148" w14:textId="239534B8" w:rsidR="003924F7" w:rsidRPr="00CB63B7" w:rsidRDefault="00237622" w:rsidP="00237622">
            <w:pPr>
              <w:spacing w:after="0"/>
              <w:rPr>
                <w:szCs w:val="28"/>
                <w:highlight w:val="cyan"/>
              </w:rPr>
            </w:pPr>
            <w:r w:rsidRPr="00237622">
              <w:rPr>
                <w:szCs w:val="28"/>
                <w:highlight w:val="cyan"/>
              </w:rPr>
              <w:t xml:space="preserve">You will need: </w:t>
            </w:r>
            <w:r w:rsidR="00CB63B7">
              <w:rPr>
                <w:szCs w:val="28"/>
                <w:highlight w:val="cyan"/>
              </w:rPr>
              <w:t>Sticks and ribbons</w:t>
            </w:r>
          </w:p>
          <w:p w14:paraId="55370B5C" w14:textId="6FA52C5E" w:rsidR="004B00E3" w:rsidRPr="004B00E3" w:rsidRDefault="00CB63B7" w:rsidP="006E5430">
            <w:pPr>
              <w:rPr>
                <w:rFonts w:cstheme="minorHAnsi"/>
                <w:sz w:val="28"/>
                <w:szCs w:val="28"/>
              </w:rPr>
            </w:pPr>
            <w:r w:rsidRPr="00CB63B7">
              <w:rPr>
                <w:rFonts w:cstheme="minorHAnsi"/>
                <w:szCs w:val="28"/>
              </w:rPr>
              <w:t xml:space="preserve">Make your own twirling ribbon sticks by collecting sticks and tying ribbons securely to one end. Your </w:t>
            </w:r>
            <w:r>
              <w:rPr>
                <w:rFonts w:cstheme="minorHAnsi"/>
                <w:szCs w:val="28"/>
              </w:rPr>
              <w:t>child</w:t>
            </w:r>
            <w:r w:rsidRPr="00CB63B7">
              <w:rPr>
                <w:rFonts w:cstheme="minorHAnsi"/>
                <w:szCs w:val="28"/>
              </w:rPr>
              <w:t xml:space="preserve"> will have a wonderful time watching the ribbons blow around in the breeze as they wave them in the air</w:t>
            </w:r>
            <w:r>
              <w:rPr>
                <w:rFonts w:cstheme="minorHAnsi"/>
                <w:szCs w:val="28"/>
              </w:rPr>
              <w:t>!</w:t>
            </w:r>
          </w:p>
        </w:tc>
      </w:tr>
    </w:tbl>
    <w:p w14:paraId="7265EA59" w14:textId="77777777" w:rsidR="00293EB7" w:rsidRDefault="00293EB7"/>
    <w:sectPr w:rsidR="00293EB7" w:rsidSect="00C70C97">
      <w:pgSz w:w="16838" w:h="11906" w:orient="landscape"/>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3FB"/>
    <w:multiLevelType w:val="hybridMultilevel"/>
    <w:tmpl w:val="B882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16D04"/>
    <w:multiLevelType w:val="hybridMultilevel"/>
    <w:tmpl w:val="0FE6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555F7E"/>
    <w:multiLevelType w:val="hybridMultilevel"/>
    <w:tmpl w:val="D46C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E3D17"/>
    <w:multiLevelType w:val="hybridMultilevel"/>
    <w:tmpl w:val="D6DAEE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F757B5D"/>
    <w:multiLevelType w:val="hybridMultilevel"/>
    <w:tmpl w:val="FC6439D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5" w15:restartNumberingAfterBreak="0">
    <w:nsid w:val="70D4441B"/>
    <w:multiLevelType w:val="hybridMultilevel"/>
    <w:tmpl w:val="EC40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9"/>
    <w:rsid w:val="00011596"/>
    <w:rsid w:val="000233DB"/>
    <w:rsid w:val="000347D4"/>
    <w:rsid w:val="00041862"/>
    <w:rsid w:val="000817EF"/>
    <w:rsid w:val="00082769"/>
    <w:rsid w:val="000A352A"/>
    <w:rsid w:val="000C1F49"/>
    <w:rsid w:val="000D5112"/>
    <w:rsid w:val="000E2F12"/>
    <w:rsid w:val="000F5D30"/>
    <w:rsid w:val="000F636D"/>
    <w:rsid w:val="00116BCC"/>
    <w:rsid w:val="00135164"/>
    <w:rsid w:val="001463B1"/>
    <w:rsid w:val="00154C45"/>
    <w:rsid w:val="0017266B"/>
    <w:rsid w:val="00175D08"/>
    <w:rsid w:val="00176D07"/>
    <w:rsid w:val="00185ACE"/>
    <w:rsid w:val="00193D06"/>
    <w:rsid w:val="00196C65"/>
    <w:rsid w:val="001A2F54"/>
    <w:rsid w:val="001C1228"/>
    <w:rsid w:val="001C214A"/>
    <w:rsid w:val="001C50EE"/>
    <w:rsid w:val="001C5682"/>
    <w:rsid w:val="001E1E99"/>
    <w:rsid w:val="001E2B77"/>
    <w:rsid w:val="001F2D7D"/>
    <w:rsid w:val="00227A10"/>
    <w:rsid w:val="00237622"/>
    <w:rsid w:val="00262123"/>
    <w:rsid w:val="00293EB7"/>
    <w:rsid w:val="002A5AB5"/>
    <w:rsid w:val="002B1DFC"/>
    <w:rsid w:val="002C7461"/>
    <w:rsid w:val="002F0096"/>
    <w:rsid w:val="002F32B1"/>
    <w:rsid w:val="00316A38"/>
    <w:rsid w:val="00335B56"/>
    <w:rsid w:val="00343AC4"/>
    <w:rsid w:val="0036313F"/>
    <w:rsid w:val="00386F68"/>
    <w:rsid w:val="003924F7"/>
    <w:rsid w:val="0039439B"/>
    <w:rsid w:val="00396079"/>
    <w:rsid w:val="00397A88"/>
    <w:rsid w:val="003A2AA9"/>
    <w:rsid w:val="003A5CF0"/>
    <w:rsid w:val="003B5825"/>
    <w:rsid w:val="003C6233"/>
    <w:rsid w:val="003C6DF9"/>
    <w:rsid w:val="004005C4"/>
    <w:rsid w:val="0040609B"/>
    <w:rsid w:val="00423913"/>
    <w:rsid w:val="00424D36"/>
    <w:rsid w:val="004414F8"/>
    <w:rsid w:val="00463327"/>
    <w:rsid w:val="00490ECD"/>
    <w:rsid w:val="004A51F3"/>
    <w:rsid w:val="004B00E3"/>
    <w:rsid w:val="004B20E3"/>
    <w:rsid w:val="004D105E"/>
    <w:rsid w:val="005653DC"/>
    <w:rsid w:val="00594194"/>
    <w:rsid w:val="005C685B"/>
    <w:rsid w:val="005C6F82"/>
    <w:rsid w:val="005E4769"/>
    <w:rsid w:val="005F2F0A"/>
    <w:rsid w:val="00602FC7"/>
    <w:rsid w:val="00625320"/>
    <w:rsid w:val="00642CBA"/>
    <w:rsid w:val="006561DC"/>
    <w:rsid w:val="00675524"/>
    <w:rsid w:val="006770E9"/>
    <w:rsid w:val="00677F82"/>
    <w:rsid w:val="00683890"/>
    <w:rsid w:val="006B6FBF"/>
    <w:rsid w:val="006E5430"/>
    <w:rsid w:val="006E6A63"/>
    <w:rsid w:val="006E7BD1"/>
    <w:rsid w:val="00707D40"/>
    <w:rsid w:val="007B107E"/>
    <w:rsid w:val="007D225A"/>
    <w:rsid w:val="007D27D9"/>
    <w:rsid w:val="007E52AB"/>
    <w:rsid w:val="007F46E6"/>
    <w:rsid w:val="007F4A37"/>
    <w:rsid w:val="008034D7"/>
    <w:rsid w:val="00804E03"/>
    <w:rsid w:val="008200AE"/>
    <w:rsid w:val="008674F7"/>
    <w:rsid w:val="008A709A"/>
    <w:rsid w:val="008B0475"/>
    <w:rsid w:val="008C0C7D"/>
    <w:rsid w:val="008C7AA5"/>
    <w:rsid w:val="008F4D7D"/>
    <w:rsid w:val="009446E0"/>
    <w:rsid w:val="00951542"/>
    <w:rsid w:val="00963295"/>
    <w:rsid w:val="00974420"/>
    <w:rsid w:val="0098316F"/>
    <w:rsid w:val="00983C3A"/>
    <w:rsid w:val="009A2073"/>
    <w:rsid w:val="009A4904"/>
    <w:rsid w:val="009C7E70"/>
    <w:rsid w:val="009D04FE"/>
    <w:rsid w:val="009E2D29"/>
    <w:rsid w:val="009E4A57"/>
    <w:rsid w:val="00A23EC9"/>
    <w:rsid w:val="00A3509B"/>
    <w:rsid w:val="00A53B64"/>
    <w:rsid w:val="00A54DE8"/>
    <w:rsid w:val="00A755C2"/>
    <w:rsid w:val="00A95DD1"/>
    <w:rsid w:val="00A97445"/>
    <w:rsid w:val="00A975B8"/>
    <w:rsid w:val="00AC36AC"/>
    <w:rsid w:val="00AF4E24"/>
    <w:rsid w:val="00B147D2"/>
    <w:rsid w:val="00B27DD1"/>
    <w:rsid w:val="00B3146C"/>
    <w:rsid w:val="00B46C37"/>
    <w:rsid w:val="00B766DB"/>
    <w:rsid w:val="00BB4DF7"/>
    <w:rsid w:val="00BC18BE"/>
    <w:rsid w:val="00BC794B"/>
    <w:rsid w:val="00C02D40"/>
    <w:rsid w:val="00C05D65"/>
    <w:rsid w:val="00C14DC8"/>
    <w:rsid w:val="00C43ABA"/>
    <w:rsid w:val="00C468C0"/>
    <w:rsid w:val="00C70C97"/>
    <w:rsid w:val="00CB63B7"/>
    <w:rsid w:val="00CC63E4"/>
    <w:rsid w:val="00CC6C65"/>
    <w:rsid w:val="00CE502B"/>
    <w:rsid w:val="00CE586F"/>
    <w:rsid w:val="00CF658B"/>
    <w:rsid w:val="00CF738A"/>
    <w:rsid w:val="00D02AE0"/>
    <w:rsid w:val="00D16652"/>
    <w:rsid w:val="00D3577A"/>
    <w:rsid w:val="00D36722"/>
    <w:rsid w:val="00D543B2"/>
    <w:rsid w:val="00D6319C"/>
    <w:rsid w:val="00D93DA3"/>
    <w:rsid w:val="00DA215B"/>
    <w:rsid w:val="00DA39D9"/>
    <w:rsid w:val="00DD5496"/>
    <w:rsid w:val="00DE0060"/>
    <w:rsid w:val="00DF1F85"/>
    <w:rsid w:val="00E025ED"/>
    <w:rsid w:val="00E02EF0"/>
    <w:rsid w:val="00E06477"/>
    <w:rsid w:val="00E1384D"/>
    <w:rsid w:val="00E30193"/>
    <w:rsid w:val="00E50D54"/>
    <w:rsid w:val="00E522AF"/>
    <w:rsid w:val="00E52A9F"/>
    <w:rsid w:val="00E83C27"/>
    <w:rsid w:val="00E926D8"/>
    <w:rsid w:val="00E935F8"/>
    <w:rsid w:val="00EC3431"/>
    <w:rsid w:val="00EC41B6"/>
    <w:rsid w:val="00ED363C"/>
    <w:rsid w:val="00ED3714"/>
    <w:rsid w:val="00F221EC"/>
    <w:rsid w:val="00F5622E"/>
    <w:rsid w:val="00F70EC8"/>
    <w:rsid w:val="00F770B0"/>
    <w:rsid w:val="00F836F8"/>
    <w:rsid w:val="00F84CC4"/>
    <w:rsid w:val="00F95D9F"/>
    <w:rsid w:val="00F96E44"/>
    <w:rsid w:val="00FB0582"/>
    <w:rsid w:val="00FB0DAE"/>
    <w:rsid w:val="00FD7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DCAF"/>
  <w15:docId w15:val="{000966FB-8399-4157-9BE0-BEE306E8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31"/>
    <w:rPr>
      <w:color w:val="0000FF"/>
      <w:u w:val="single"/>
    </w:rPr>
  </w:style>
  <w:style w:type="paragraph" w:styleId="ListParagraph">
    <w:name w:val="List Paragraph"/>
    <w:basedOn w:val="Normal"/>
    <w:uiPriority w:val="34"/>
    <w:qFormat/>
    <w:rsid w:val="00602FC7"/>
    <w:pPr>
      <w:ind w:left="720"/>
      <w:contextualSpacing/>
    </w:pPr>
  </w:style>
  <w:style w:type="paragraph" w:styleId="BalloonText">
    <w:name w:val="Balloon Text"/>
    <w:basedOn w:val="Normal"/>
    <w:link w:val="BalloonTextChar"/>
    <w:uiPriority w:val="99"/>
    <w:semiHidden/>
    <w:unhideWhenUsed/>
    <w:rsid w:val="003C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F9"/>
    <w:rPr>
      <w:rFonts w:ascii="Tahoma" w:hAnsi="Tahoma" w:cs="Tahoma"/>
      <w:sz w:val="16"/>
      <w:szCs w:val="16"/>
    </w:rPr>
  </w:style>
  <w:style w:type="character" w:styleId="UnresolvedMention">
    <w:name w:val="Unresolved Mention"/>
    <w:basedOn w:val="DefaultParagraphFont"/>
    <w:uiPriority w:val="99"/>
    <w:semiHidden/>
    <w:unhideWhenUsed/>
    <w:rsid w:val="00135164"/>
    <w:rPr>
      <w:color w:val="605E5C"/>
      <w:shd w:val="clear" w:color="auto" w:fill="E1DFDD"/>
    </w:rPr>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399">
      <w:bodyDiv w:val="1"/>
      <w:marLeft w:val="0"/>
      <w:marRight w:val="0"/>
      <w:marTop w:val="0"/>
      <w:marBottom w:val="0"/>
      <w:divBdr>
        <w:top w:val="none" w:sz="0" w:space="0" w:color="auto"/>
        <w:left w:val="none" w:sz="0" w:space="0" w:color="auto"/>
        <w:bottom w:val="none" w:sz="0" w:space="0" w:color="auto"/>
        <w:right w:val="none" w:sz="0" w:space="0" w:color="auto"/>
      </w:divBdr>
    </w:div>
    <w:div w:id="167183892">
      <w:bodyDiv w:val="1"/>
      <w:marLeft w:val="0"/>
      <w:marRight w:val="0"/>
      <w:marTop w:val="0"/>
      <w:marBottom w:val="0"/>
      <w:divBdr>
        <w:top w:val="none" w:sz="0" w:space="0" w:color="auto"/>
        <w:left w:val="none" w:sz="0" w:space="0" w:color="auto"/>
        <w:bottom w:val="none" w:sz="0" w:space="0" w:color="auto"/>
        <w:right w:val="none" w:sz="0" w:space="0" w:color="auto"/>
      </w:divBdr>
    </w:div>
    <w:div w:id="183592804">
      <w:bodyDiv w:val="1"/>
      <w:marLeft w:val="0"/>
      <w:marRight w:val="0"/>
      <w:marTop w:val="0"/>
      <w:marBottom w:val="0"/>
      <w:divBdr>
        <w:top w:val="none" w:sz="0" w:space="0" w:color="auto"/>
        <w:left w:val="none" w:sz="0" w:space="0" w:color="auto"/>
        <w:bottom w:val="none" w:sz="0" w:space="0" w:color="auto"/>
        <w:right w:val="none" w:sz="0" w:space="0" w:color="auto"/>
      </w:divBdr>
    </w:div>
    <w:div w:id="227226320">
      <w:bodyDiv w:val="1"/>
      <w:marLeft w:val="0"/>
      <w:marRight w:val="0"/>
      <w:marTop w:val="0"/>
      <w:marBottom w:val="0"/>
      <w:divBdr>
        <w:top w:val="none" w:sz="0" w:space="0" w:color="auto"/>
        <w:left w:val="none" w:sz="0" w:space="0" w:color="auto"/>
        <w:bottom w:val="none" w:sz="0" w:space="0" w:color="auto"/>
        <w:right w:val="none" w:sz="0" w:space="0" w:color="auto"/>
      </w:divBdr>
    </w:div>
    <w:div w:id="794716712">
      <w:bodyDiv w:val="1"/>
      <w:marLeft w:val="0"/>
      <w:marRight w:val="0"/>
      <w:marTop w:val="0"/>
      <w:marBottom w:val="0"/>
      <w:divBdr>
        <w:top w:val="none" w:sz="0" w:space="0" w:color="auto"/>
        <w:left w:val="none" w:sz="0" w:space="0" w:color="auto"/>
        <w:bottom w:val="none" w:sz="0" w:space="0" w:color="auto"/>
        <w:right w:val="none" w:sz="0" w:space="0" w:color="auto"/>
      </w:divBdr>
    </w:div>
    <w:div w:id="1205672978">
      <w:bodyDiv w:val="1"/>
      <w:marLeft w:val="0"/>
      <w:marRight w:val="0"/>
      <w:marTop w:val="0"/>
      <w:marBottom w:val="0"/>
      <w:divBdr>
        <w:top w:val="none" w:sz="0" w:space="0" w:color="auto"/>
        <w:left w:val="none" w:sz="0" w:space="0" w:color="auto"/>
        <w:bottom w:val="none" w:sz="0" w:space="0" w:color="auto"/>
        <w:right w:val="none" w:sz="0" w:space="0" w:color="auto"/>
      </w:divBdr>
    </w:div>
    <w:div w:id="1230845012">
      <w:bodyDiv w:val="1"/>
      <w:marLeft w:val="0"/>
      <w:marRight w:val="0"/>
      <w:marTop w:val="0"/>
      <w:marBottom w:val="0"/>
      <w:divBdr>
        <w:top w:val="none" w:sz="0" w:space="0" w:color="auto"/>
        <w:left w:val="none" w:sz="0" w:space="0" w:color="auto"/>
        <w:bottom w:val="none" w:sz="0" w:space="0" w:color="auto"/>
        <w:right w:val="none" w:sz="0" w:space="0" w:color="auto"/>
      </w:divBdr>
    </w:div>
    <w:div w:id="1416586420">
      <w:bodyDiv w:val="1"/>
      <w:marLeft w:val="0"/>
      <w:marRight w:val="0"/>
      <w:marTop w:val="0"/>
      <w:marBottom w:val="0"/>
      <w:divBdr>
        <w:top w:val="none" w:sz="0" w:space="0" w:color="auto"/>
        <w:left w:val="none" w:sz="0" w:space="0" w:color="auto"/>
        <w:bottom w:val="none" w:sz="0" w:space="0" w:color="auto"/>
        <w:right w:val="none" w:sz="0" w:space="0" w:color="auto"/>
      </w:divBdr>
    </w:div>
    <w:div w:id="1865822448">
      <w:bodyDiv w:val="1"/>
      <w:marLeft w:val="0"/>
      <w:marRight w:val="0"/>
      <w:marTop w:val="0"/>
      <w:marBottom w:val="0"/>
      <w:divBdr>
        <w:top w:val="none" w:sz="0" w:space="0" w:color="auto"/>
        <w:left w:val="none" w:sz="0" w:space="0" w:color="auto"/>
        <w:bottom w:val="none" w:sz="0" w:space="0" w:color="auto"/>
        <w:right w:val="none" w:sz="0" w:space="0" w:color="auto"/>
      </w:divBdr>
    </w:div>
    <w:div w:id="2039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pWSaLpVbg" TargetMode="External"/><Relationship Id="rId13" Type="http://schemas.openxmlformats.org/officeDocument/2006/relationships/image" Target="media/image2.png"/><Relationship Id="rId18" Type="http://schemas.openxmlformats.org/officeDocument/2006/relationships/hyperlink" Target="https://www.youtube.com/playlist?list=PLyCLoPd4VxBtWi7RnRLz6qHgOqWiB_LrH" TargetMode="External"/><Relationship Id="rId3" Type="http://schemas.openxmlformats.org/officeDocument/2006/relationships/styles" Target="styles.xml"/><Relationship Id="rId21" Type="http://schemas.openxmlformats.org/officeDocument/2006/relationships/hyperlink" Target="https://www.youtube.com/channel/UC58aowNEXHHnflR_5YTtP4g" TargetMode="External"/><Relationship Id="rId7" Type="http://schemas.openxmlformats.org/officeDocument/2006/relationships/image" Target="media/image1.jpeg"/><Relationship Id="rId12" Type="http://schemas.openxmlformats.org/officeDocument/2006/relationships/hyperlink" Target="https://ec1.educationcity.com/home/autoLoginChk/NDQ1NzZ8NzgyMzYyfGM4NjJjMjUyY2JlNjZkYjJlYmEwNjBjZTMxYzAzMGIxOWJkOGY2NGM=" TargetMode="External"/><Relationship Id="rId17" Type="http://schemas.openxmlformats.org/officeDocument/2006/relationships/hyperlink" Target="https://www.instructables.com/id/Easy-Paper-Kite-for-Kids/" TargetMode="External"/><Relationship Id="rId2" Type="http://schemas.openxmlformats.org/officeDocument/2006/relationships/numbering" Target="numbering.xml"/><Relationship Id="rId16" Type="http://schemas.openxmlformats.org/officeDocument/2006/relationships/hyperlink" Target="https://www.youtube.com/watch?v=Jzh-RhKQ4Pc" TargetMode="External"/><Relationship Id="rId20" Type="http://schemas.openxmlformats.org/officeDocument/2006/relationships/hyperlink" Target="https://www.gonoodle.com/for-families/" TargetMode="External"/><Relationship Id="rId1" Type="http://schemas.openxmlformats.org/officeDocument/2006/relationships/customXml" Target="../customXml/item1.xml"/><Relationship Id="rId6" Type="http://schemas.openxmlformats.org/officeDocument/2006/relationships/hyperlink" Target="https://www.youtube.com/watch?v=jvAYUvQUrGo" TargetMode="External"/><Relationship Id="rId11" Type="http://schemas.openxmlformats.org/officeDocument/2006/relationships/hyperlink" Target="https://go.educationcity.com/content/index/42632/2/2/1/null/null/false/false/null/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dismSOx3q0g" TargetMode="External"/><Relationship Id="rId23" Type="http://schemas.openxmlformats.org/officeDocument/2006/relationships/fontTable" Target="fontTable.xml"/><Relationship Id="rId10" Type="http://schemas.openxmlformats.org/officeDocument/2006/relationships/hyperlink" Target="https://ec1.educationcity.com/home/autoLoginChk/NDQ1NzZ8NzgyMzYyfGM4NjJjMjUyY2JlNjZkYjJlYmEwNjBjZTMxYzAzMGIxOWJkOGY2NGM=" TargetMode="External"/><Relationship Id="rId19" Type="http://schemas.openxmlformats.org/officeDocument/2006/relationships/hyperlink" Target="https://www.cosmickids.com/category/watch/" TargetMode="External"/><Relationship Id="rId4" Type="http://schemas.openxmlformats.org/officeDocument/2006/relationships/settings" Target="settings.xml"/><Relationship Id="rId9" Type="http://schemas.openxmlformats.org/officeDocument/2006/relationships/hyperlink" Target="https://go.educationcity.com/content/index/42177/2/1/1/null/null/false/false/null/0" TargetMode="External"/><Relationship Id="rId14" Type="http://schemas.openxmlformats.org/officeDocument/2006/relationships/hyperlink" Target="https://www.diythought.com/how-to-make-a-super-easy-bird-kite/"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BB8A-2DA3-4320-9061-687727D9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6</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Kim Goodwin</cp:lastModifiedBy>
  <cp:revision>14</cp:revision>
  <dcterms:created xsi:type="dcterms:W3CDTF">2020-05-11T07:57:00Z</dcterms:created>
  <dcterms:modified xsi:type="dcterms:W3CDTF">2020-05-29T09:51:00Z</dcterms:modified>
</cp:coreProperties>
</file>