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EA2E0" w14:textId="77777777" w:rsidR="00CB5FFE" w:rsidRDefault="004160B0" w:rsidP="004160B0">
      <w:pPr>
        <w:jc w:val="center"/>
        <w:rPr>
          <w:rFonts w:ascii="Comic Sans MS" w:hAnsi="Comic Sans MS"/>
          <w:b/>
          <w:sz w:val="144"/>
        </w:rPr>
      </w:pPr>
      <w:r w:rsidRPr="004160B0">
        <w:rPr>
          <w:rFonts w:ascii="Comic Sans MS" w:hAnsi="Comic Sans MS"/>
          <w:b/>
          <w:sz w:val="144"/>
        </w:rPr>
        <w:t>Shape Hunt</w:t>
      </w:r>
    </w:p>
    <w:p w14:paraId="30BB467D" w14:textId="77777777" w:rsidR="004160B0" w:rsidRDefault="004160B0" w:rsidP="004160B0">
      <w:pPr>
        <w:jc w:val="center"/>
        <w:rPr>
          <w:rFonts w:ascii="Comic Sans MS" w:hAnsi="Comic Sans MS"/>
          <w:b/>
          <w:sz w:val="44"/>
        </w:rPr>
      </w:pPr>
      <w:r>
        <w:rPr>
          <w:rFonts w:ascii="Comic Sans MS" w:hAnsi="Comic Sans MS"/>
          <w:b/>
          <w:sz w:val="44"/>
        </w:rPr>
        <w:t>Go on a shape hunt around your house or outside. Draw a tally mark when you see an object to match the shape.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60B0" w14:paraId="2036CC94" w14:textId="77777777" w:rsidTr="004160B0">
        <w:tc>
          <w:tcPr>
            <w:tcW w:w="4508" w:type="dxa"/>
          </w:tcPr>
          <w:p w14:paraId="1B8BFE75" w14:textId="77777777" w:rsidR="004160B0" w:rsidRDefault="004160B0" w:rsidP="004160B0">
            <w:pPr>
              <w:jc w:val="center"/>
              <w:rPr>
                <w:rFonts w:ascii="Comic Sans MS" w:hAnsi="Comic Sans MS"/>
                <w:b/>
                <w:sz w:val="44"/>
              </w:rPr>
            </w:pPr>
            <w:r>
              <w:rPr>
                <w:rFonts w:ascii="Comic Sans MS" w:hAnsi="Comic Sans MS"/>
                <w:b/>
                <w:noProof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0C4568" wp14:editId="1DCF6918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114300</wp:posOffset>
                      </wp:positionV>
                      <wp:extent cx="914400" cy="914400"/>
                      <wp:effectExtent l="0" t="0" r="19050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C9FD778" id="Oval 1" o:spid="_x0000_s1026" style="position:absolute;margin-left:4.1pt;margin-top:9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64AD8832" w14:textId="77777777" w:rsidR="004160B0" w:rsidRDefault="004160B0" w:rsidP="004160B0">
            <w:pPr>
              <w:jc w:val="center"/>
              <w:rPr>
                <w:rFonts w:ascii="Comic Sans MS" w:hAnsi="Comic Sans MS"/>
                <w:b/>
                <w:sz w:val="44"/>
              </w:rPr>
            </w:pPr>
          </w:p>
          <w:p w14:paraId="704EE11E" w14:textId="77777777" w:rsidR="004160B0" w:rsidRDefault="004160B0" w:rsidP="004160B0">
            <w:pPr>
              <w:jc w:val="center"/>
              <w:rPr>
                <w:rFonts w:ascii="Comic Sans MS" w:hAnsi="Comic Sans MS"/>
                <w:b/>
                <w:sz w:val="44"/>
              </w:rPr>
            </w:pPr>
          </w:p>
          <w:p w14:paraId="1D1F3EE0" w14:textId="77777777" w:rsidR="004160B0" w:rsidRDefault="004160B0" w:rsidP="004160B0">
            <w:pPr>
              <w:jc w:val="center"/>
              <w:rPr>
                <w:rFonts w:ascii="Comic Sans MS" w:hAnsi="Comic Sans MS"/>
                <w:b/>
                <w:sz w:val="44"/>
              </w:rPr>
            </w:pPr>
          </w:p>
          <w:p w14:paraId="52BBDE55" w14:textId="77777777" w:rsidR="004160B0" w:rsidRDefault="004160B0" w:rsidP="004160B0">
            <w:pPr>
              <w:jc w:val="center"/>
              <w:rPr>
                <w:rFonts w:ascii="Comic Sans MS" w:hAnsi="Comic Sans MS"/>
                <w:b/>
                <w:sz w:val="44"/>
              </w:rPr>
            </w:pPr>
          </w:p>
          <w:p w14:paraId="0C4D3D3F" w14:textId="77777777" w:rsidR="004160B0" w:rsidRDefault="004160B0" w:rsidP="004160B0">
            <w:pPr>
              <w:jc w:val="center"/>
              <w:rPr>
                <w:rFonts w:ascii="Comic Sans MS" w:hAnsi="Comic Sans MS"/>
                <w:b/>
                <w:sz w:val="44"/>
              </w:rPr>
            </w:pPr>
          </w:p>
          <w:p w14:paraId="0A334F9D" w14:textId="77777777" w:rsidR="004160B0" w:rsidRDefault="004160B0" w:rsidP="004160B0">
            <w:pPr>
              <w:jc w:val="center"/>
              <w:rPr>
                <w:rFonts w:ascii="Comic Sans MS" w:hAnsi="Comic Sans MS"/>
                <w:b/>
                <w:sz w:val="44"/>
              </w:rPr>
            </w:pPr>
          </w:p>
          <w:p w14:paraId="6D81F693" w14:textId="77777777" w:rsidR="004160B0" w:rsidRDefault="004160B0" w:rsidP="004160B0">
            <w:pPr>
              <w:jc w:val="center"/>
              <w:rPr>
                <w:rFonts w:ascii="Comic Sans MS" w:hAnsi="Comic Sans MS"/>
                <w:b/>
                <w:sz w:val="44"/>
              </w:rPr>
            </w:pPr>
          </w:p>
        </w:tc>
        <w:tc>
          <w:tcPr>
            <w:tcW w:w="4508" w:type="dxa"/>
          </w:tcPr>
          <w:p w14:paraId="2DDD5C9D" w14:textId="77777777" w:rsidR="004160B0" w:rsidRDefault="004160B0" w:rsidP="004160B0">
            <w:pPr>
              <w:jc w:val="center"/>
              <w:rPr>
                <w:rFonts w:ascii="Comic Sans MS" w:hAnsi="Comic Sans MS"/>
                <w:b/>
                <w:sz w:val="44"/>
              </w:rPr>
            </w:pPr>
            <w:r>
              <w:rPr>
                <w:rFonts w:ascii="Comic Sans MS" w:hAnsi="Comic Sans MS"/>
                <w:b/>
                <w:noProof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0ADB15" wp14:editId="0C83639D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170180</wp:posOffset>
                      </wp:positionV>
                      <wp:extent cx="838200" cy="8572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857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776BC5" id="Rectangle 2" o:spid="_x0000_s1026" style="position:absolute;margin-left:35.95pt;margin-top:13.4pt;width:66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" fillcolor="#ed7d31 [3205]" strokecolor="#823b0b [1605]" strokeweight="1pt"/>
                  </w:pict>
                </mc:Fallback>
              </mc:AlternateContent>
            </w:r>
          </w:p>
        </w:tc>
      </w:tr>
      <w:tr w:rsidR="004160B0" w14:paraId="117912FB" w14:textId="77777777" w:rsidTr="004160B0">
        <w:tc>
          <w:tcPr>
            <w:tcW w:w="4508" w:type="dxa"/>
          </w:tcPr>
          <w:p w14:paraId="7152FF90" w14:textId="77777777" w:rsidR="004160B0" w:rsidRDefault="004160B0" w:rsidP="004160B0">
            <w:pPr>
              <w:jc w:val="center"/>
              <w:rPr>
                <w:rFonts w:ascii="Comic Sans MS" w:hAnsi="Comic Sans MS"/>
                <w:b/>
                <w:sz w:val="44"/>
              </w:rPr>
            </w:pPr>
            <w:r>
              <w:rPr>
                <w:rFonts w:ascii="Comic Sans MS" w:hAnsi="Comic Sans MS"/>
                <w:b/>
                <w:noProof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912D3E" wp14:editId="078167A3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97155</wp:posOffset>
                      </wp:positionV>
                      <wp:extent cx="1060704" cy="914400"/>
                      <wp:effectExtent l="19050" t="19050" r="44450" b="19050"/>
                      <wp:wrapNone/>
                      <wp:docPr id="4" name="Isosceles Tri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704" cy="9144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CE8425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4" o:spid="_x0000_s1026" type="#_x0000_t5" style="position:absolute;margin-left:4.1pt;margin-top:7.65pt;width:83.5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" fillcolor="red" strokecolor="#1f3763 [1604]" strokeweight="1pt"/>
                  </w:pict>
                </mc:Fallback>
              </mc:AlternateContent>
            </w:r>
          </w:p>
          <w:p w14:paraId="18232130" w14:textId="77777777" w:rsidR="004160B0" w:rsidRDefault="004160B0" w:rsidP="004160B0">
            <w:pPr>
              <w:jc w:val="center"/>
              <w:rPr>
                <w:rFonts w:ascii="Comic Sans MS" w:hAnsi="Comic Sans MS"/>
                <w:b/>
                <w:sz w:val="44"/>
              </w:rPr>
            </w:pPr>
          </w:p>
          <w:p w14:paraId="16BCFB3E" w14:textId="77777777" w:rsidR="004160B0" w:rsidRDefault="004160B0" w:rsidP="004160B0">
            <w:pPr>
              <w:jc w:val="center"/>
              <w:rPr>
                <w:rFonts w:ascii="Comic Sans MS" w:hAnsi="Comic Sans MS"/>
                <w:b/>
                <w:sz w:val="44"/>
              </w:rPr>
            </w:pPr>
          </w:p>
          <w:p w14:paraId="6AFF33F7" w14:textId="77777777" w:rsidR="004160B0" w:rsidRDefault="004160B0" w:rsidP="004160B0">
            <w:pPr>
              <w:jc w:val="center"/>
              <w:rPr>
                <w:rFonts w:ascii="Comic Sans MS" w:hAnsi="Comic Sans MS"/>
                <w:b/>
                <w:sz w:val="44"/>
              </w:rPr>
            </w:pPr>
          </w:p>
          <w:p w14:paraId="5B797EA5" w14:textId="77777777" w:rsidR="004160B0" w:rsidRDefault="004160B0" w:rsidP="004160B0">
            <w:pPr>
              <w:jc w:val="center"/>
              <w:rPr>
                <w:rFonts w:ascii="Comic Sans MS" w:hAnsi="Comic Sans MS"/>
                <w:b/>
                <w:sz w:val="44"/>
              </w:rPr>
            </w:pPr>
          </w:p>
          <w:p w14:paraId="5EFC59C7" w14:textId="77777777" w:rsidR="004160B0" w:rsidRDefault="004160B0" w:rsidP="004160B0">
            <w:pPr>
              <w:jc w:val="center"/>
              <w:rPr>
                <w:rFonts w:ascii="Comic Sans MS" w:hAnsi="Comic Sans MS"/>
                <w:b/>
                <w:sz w:val="44"/>
              </w:rPr>
            </w:pPr>
          </w:p>
          <w:p w14:paraId="120D1F55" w14:textId="77777777" w:rsidR="004160B0" w:rsidRDefault="004160B0" w:rsidP="004160B0">
            <w:pPr>
              <w:jc w:val="center"/>
              <w:rPr>
                <w:rFonts w:ascii="Comic Sans MS" w:hAnsi="Comic Sans MS"/>
                <w:b/>
                <w:sz w:val="44"/>
              </w:rPr>
            </w:pPr>
          </w:p>
          <w:p w14:paraId="1C77B2E8" w14:textId="77777777" w:rsidR="004160B0" w:rsidRDefault="004160B0" w:rsidP="004160B0">
            <w:pPr>
              <w:rPr>
                <w:rFonts w:ascii="Comic Sans MS" w:hAnsi="Comic Sans MS"/>
                <w:b/>
                <w:sz w:val="44"/>
              </w:rPr>
            </w:pPr>
            <w:bookmarkStart w:id="0" w:name="_GoBack"/>
            <w:bookmarkEnd w:id="0"/>
          </w:p>
        </w:tc>
        <w:tc>
          <w:tcPr>
            <w:tcW w:w="4508" w:type="dxa"/>
          </w:tcPr>
          <w:p w14:paraId="37173C82" w14:textId="77777777" w:rsidR="004160B0" w:rsidRDefault="004160B0" w:rsidP="004160B0">
            <w:pPr>
              <w:jc w:val="center"/>
              <w:rPr>
                <w:rFonts w:ascii="Comic Sans MS" w:hAnsi="Comic Sans MS"/>
                <w:b/>
                <w:sz w:val="44"/>
              </w:rPr>
            </w:pPr>
            <w:r>
              <w:rPr>
                <w:rFonts w:ascii="Comic Sans MS" w:hAnsi="Comic Sans MS"/>
                <w:b/>
                <w:noProof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718FF7" wp14:editId="41ACAF9A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306705</wp:posOffset>
                      </wp:positionV>
                      <wp:extent cx="2000250" cy="53340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0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CB7DE7" id="Rectangle 3" o:spid="_x0000_s1026" style="position:absolute;margin-left:24.7pt;margin-top:24.15pt;width:157.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" fillcolor="#70ad47 [3209]" strokecolor="#375623 [1609]" strokeweight="1pt"/>
                  </w:pict>
                </mc:Fallback>
              </mc:AlternateContent>
            </w:r>
          </w:p>
        </w:tc>
      </w:tr>
    </w:tbl>
    <w:p w14:paraId="6CD9F329" w14:textId="77777777" w:rsidR="004160B0" w:rsidRPr="004160B0" w:rsidRDefault="004160B0" w:rsidP="004160B0">
      <w:pPr>
        <w:rPr>
          <w:rFonts w:ascii="Comic Sans MS" w:hAnsi="Comic Sans MS"/>
          <w:b/>
          <w:sz w:val="44"/>
        </w:rPr>
      </w:pPr>
    </w:p>
    <w:sectPr w:rsidR="004160B0" w:rsidRPr="004160B0" w:rsidSect="004160B0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B0"/>
    <w:rsid w:val="001D4D2B"/>
    <w:rsid w:val="004160B0"/>
    <w:rsid w:val="0061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0B0C"/>
  <w15:chartTrackingRefBased/>
  <w15:docId w15:val="{9007C727-E4B6-4F3C-8C2E-531DE10E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Pilgrims School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Goodwin</dc:creator>
  <cp:keywords/>
  <dc:description/>
  <cp:lastModifiedBy>Kim Goodwin</cp:lastModifiedBy>
  <cp:revision>1</cp:revision>
  <dcterms:created xsi:type="dcterms:W3CDTF">2020-05-07T12:33:00Z</dcterms:created>
  <dcterms:modified xsi:type="dcterms:W3CDTF">2020-05-07T12:38:00Z</dcterms:modified>
</cp:coreProperties>
</file>