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8"/>
        <w:gridCol w:w="1728"/>
      </w:tblGrid>
      <w:tr w:rsidR="00D0216C" w:rsidRPr="00D0216C" w:rsidTr="00D0216C">
        <w:tc>
          <w:tcPr>
            <w:tcW w:w="7848" w:type="dxa"/>
          </w:tcPr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Cinnamon Girl - Neil Young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Double drop D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[Intro]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C D Am F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C D Am F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C D Am F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C D Am F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[Verse]</w:t>
            </w:r>
            <w:bookmarkStart w:id="0" w:name="_GoBack"/>
            <w:bookmarkEnd w:id="0"/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D                   Am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I </w:t>
            </w:r>
            <w:proofErr w:type="spellStart"/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wanna</w:t>
            </w:r>
            <w:proofErr w:type="spellEnd"/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live with a cinnamon girl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C                    G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I could be happy the rest of my life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      F        G    C D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With a cinnamon girl.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D                       Am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A dreamer of pictures I run in the night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   C                G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You see us together, chasing the moonlight,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  F        G    C D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My cinnamon girl.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[Pre-Verse]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C D  Am F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C D  Am F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C D  Am F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C D  Am F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[Verse]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D                   Am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Ten silver saxes, a bass with a bow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C                       G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The drummer relaxes and waits between shows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       F        G    C D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For his cinnamon girl.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D                       Am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A dreamer of pictures I run in the night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   C                G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You see us together, chasing the moonlight,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  F        G    C D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My cinnamon girl.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[Instrumental]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C D  Am F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C D  Am F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C D  Am F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C D  Am F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[Bridge]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C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Pa sent me money now,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I’m </w:t>
            </w:r>
            <w:proofErr w:type="spellStart"/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gonna</w:t>
            </w:r>
            <w:proofErr w:type="spellEnd"/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make it somehow,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              Gm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I need another chance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                          Am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You see your baby loves to dance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 xml:space="preserve">                       D</w:t>
            </w:r>
          </w:p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0216C">
              <w:rPr>
                <w:rFonts w:ascii="Courier New" w:hAnsi="Courier New" w:cs="Courier New"/>
                <w:b/>
                <w:sz w:val="18"/>
                <w:szCs w:val="18"/>
              </w:rPr>
              <w:t>Yeah...yeah...yeah.</w:t>
            </w:r>
          </w:p>
        </w:tc>
        <w:tc>
          <w:tcPr>
            <w:tcW w:w="1728" w:type="dxa"/>
          </w:tcPr>
          <w:p w:rsidR="00D0216C" w:rsidRPr="00D0216C" w:rsidRDefault="00D0216C" w:rsidP="00D0216C">
            <w:pPr>
              <w:rPr>
                <w:rFonts w:ascii="Courier New" w:hAnsi="Courier New" w:cs="Courier New"/>
                <w:b/>
                <w:sz w:val="18"/>
                <w:szCs w:val="18"/>
              </w:rPr>
            </w:pPr>
          </w:p>
        </w:tc>
      </w:tr>
    </w:tbl>
    <w:p w:rsidR="0086280C" w:rsidRPr="00D0216C" w:rsidRDefault="0086280C" w:rsidP="00D0216C">
      <w:pPr>
        <w:spacing w:after="0"/>
        <w:rPr>
          <w:rFonts w:ascii="Courier New" w:hAnsi="Courier New" w:cs="Courier New"/>
          <w:b/>
          <w:sz w:val="18"/>
          <w:szCs w:val="18"/>
        </w:rPr>
      </w:pPr>
    </w:p>
    <w:sectPr w:rsidR="0086280C" w:rsidRPr="00D0216C" w:rsidSect="00D0216C">
      <w:pgSz w:w="12240" w:h="15840"/>
      <w:pgMar w:top="5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216C"/>
    <w:rsid w:val="0086280C"/>
    <w:rsid w:val="00D0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2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2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bgunnison</dc:creator>
  <cp:lastModifiedBy>bgunnison</cp:lastModifiedBy>
  <cp:revision>1</cp:revision>
  <dcterms:created xsi:type="dcterms:W3CDTF">2021-04-24T23:54:00Z</dcterms:created>
  <dcterms:modified xsi:type="dcterms:W3CDTF">2021-04-24T23:55:00Z</dcterms:modified>
</cp:coreProperties>
</file>