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1A15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outline </w:t>
      </w:r>
    </w:p>
    <w:p w14:paraId="00000002" w14:textId="77777777" w:rsidR="00851A15" w:rsidRDefault="00851A15">
      <w:pPr>
        <w:rPr>
          <w:rFonts w:ascii="Google Sans" w:eastAsia="Google Sans" w:hAnsi="Google Sans" w:cs="Google Sans"/>
        </w:rPr>
      </w:pPr>
    </w:p>
    <w:p w14:paraId="4E40E235" w14:textId="4125D4D3" w:rsidR="00EE1663" w:rsidRPr="00EE1663" w:rsidRDefault="00EE1663" w:rsidP="007764D0">
      <w:pPr>
        <w:jc w:val="center"/>
        <w:rPr>
          <w:b/>
          <w:bCs/>
        </w:rPr>
      </w:pPr>
      <w:bookmarkStart w:id="1" w:name="_nopsq2we1c3s" w:colFirst="0" w:colLast="0"/>
      <w:bookmarkStart w:id="2" w:name="_hnao6l9r1pwr" w:colFirst="0" w:colLast="0"/>
      <w:bookmarkEnd w:id="1"/>
      <w:bookmarkEnd w:id="2"/>
      <w:r>
        <w:t xml:space="preserve">My </w:t>
      </w:r>
      <w:r w:rsidRPr="00EE1663">
        <w:rPr>
          <w:b/>
          <w:bCs/>
        </w:rPr>
        <w:t>professional statement</w:t>
      </w:r>
    </w:p>
    <w:p w14:paraId="47544060" w14:textId="77777777" w:rsidR="00EE1663" w:rsidRDefault="00EE1663">
      <w:pPr>
        <w:rPr>
          <w:rFonts w:ascii="Google Sans" w:eastAsia="Google Sans" w:hAnsi="Google Sans" w:cs="Google Sans"/>
        </w:rPr>
      </w:pPr>
    </w:p>
    <w:p w14:paraId="0B33E1A0" w14:textId="6C5744D6" w:rsidR="00EE1663" w:rsidRDefault="004F32F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name is Basanta Gurung. </w:t>
      </w:r>
      <w:r w:rsidR="00EE1663" w:rsidRPr="00EE1663">
        <w:rPr>
          <w:rFonts w:ascii="Google Sans" w:eastAsia="Google Sans" w:hAnsi="Google Sans" w:cs="Google Sans"/>
        </w:rPr>
        <w:t>I am a dedicated and driven professional passionate about cybersecurity, possessing strengths in operating system management, network configuration, troubleshooting, and virtualization. My unwavering commitment to values such as problem-solving, analytical thinking, and ethical consideration fuels my relentless pursuit of enhancing organizational cyber resilience, protecting valuable digital assets, and combatting ever-evolving cyber threats. As an entry-level security analyst, I am determined to contribute my exceptional skills in conducting comprehensive vulnerability assessments and offering real-time incident response support, ensuring the fulfillment of security goals for diverse organizations while upholding the highest standards of integrity and adaptability.</w:t>
      </w:r>
    </w:p>
    <w:sectPr w:rsidR="00EE16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97D"/>
    <w:multiLevelType w:val="multilevel"/>
    <w:tmpl w:val="6538B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515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15"/>
    <w:rsid w:val="001B49B7"/>
    <w:rsid w:val="00247773"/>
    <w:rsid w:val="00260675"/>
    <w:rsid w:val="002B517D"/>
    <w:rsid w:val="00332EC8"/>
    <w:rsid w:val="004F32F0"/>
    <w:rsid w:val="00570618"/>
    <w:rsid w:val="007764D0"/>
    <w:rsid w:val="008344A3"/>
    <w:rsid w:val="00851A15"/>
    <w:rsid w:val="008A16AD"/>
    <w:rsid w:val="008D4B0F"/>
    <w:rsid w:val="009D275F"/>
    <w:rsid w:val="00AA2F30"/>
    <w:rsid w:val="00AD25D3"/>
    <w:rsid w:val="00BF377E"/>
    <w:rsid w:val="00E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52BC"/>
  <w15:docId w15:val="{221B7B9E-2420-4883-B7A3-6C6B41A1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Basanta Gurung</cp:lastModifiedBy>
  <cp:revision>16</cp:revision>
  <dcterms:created xsi:type="dcterms:W3CDTF">2023-07-27T16:44:00Z</dcterms:created>
  <dcterms:modified xsi:type="dcterms:W3CDTF">2023-07-28T17:41:00Z</dcterms:modified>
</cp:coreProperties>
</file>