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371"/>
      </w:tblGrid>
      <w:tr w:rsidR="00271ADB" w:rsidRPr="00A84D18" w:rsidTr="00DC7103">
        <w:tc>
          <w:tcPr>
            <w:tcW w:w="1101" w:type="dxa"/>
          </w:tcPr>
          <w:p w:rsidR="00271ADB" w:rsidRPr="00A84D18" w:rsidRDefault="00A30213" w:rsidP="00DC7103">
            <w:pPr>
              <w:spacing w:line="360" w:lineRule="auto"/>
              <w:rPr>
                <w:rFonts w:ascii="宋体" w:hAnsi="宋体"/>
              </w:rPr>
            </w:pPr>
            <w:r>
              <w:rPr>
                <w:rFonts w:ascii="宋体" w:hAnsi="宋体" w:hint="eastAsia"/>
              </w:rPr>
              <w:t xml:space="preserve">  </w:t>
            </w:r>
            <w:r w:rsidR="00271ADB" w:rsidRPr="00A84D18">
              <w:rPr>
                <w:rFonts w:ascii="宋体" w:hAnsi="宋体" w:hint="eastAsia"/>
              </w:rPr>
              <w:t>模块编号</w:t>
            </w:r>
          </w:p>
        </w:tc>
        <w:tc>
          <w:tcPr>
            <w:tcW w:w="7371" w:type="dxa"/>
          </w:tcPr>
          <w:p w:rsidR="00271ADB" w:rsidRPr="00A84D18" w:rsidRDefault="004630AE" w:rsidP="00DC7103">
            <w:pPr>
              <w:spacing w:line="360" w:lineRule="auto"/>
              <w:rPr>
                <w:rFonts w:ascii="宋体" w:hAnsi="宋体"/>
              </w:rPr>
            </w:pPr>
            <w:r>
              <w:rPr>
                <w:rFonts w:ascii="宋体" w:hAnsi="宋体" w:hint="eastAsia"/>
              </w:rPr>
              <w:t>1100331122</w:t>
            </w:r>
          </w:p>
        </w:tc>
      </w:tr>
      <w:tr w:rsidR="00271ADB" w:rsidRPr="00A84D18" w:rsidTr="00DC7103">
        <w:tc>
          <w:tcPr>
            <w:tcW w:w="1101" w:type="dxa"/>
          </w:tcPr>
          <w:p w:rsidR="00271ADB" w:rsidRPr="00A84D18" w:rsidRDefault="00271ADB" w:rsidP="00DC7103">
            <w:pPr>
              <w:spacing w:line="360" w:lineRule="auto"/>
              <w:rPr>
                <w:rFonts w:ascii="宋体" w:hAnsi="宋体"/>
              </w:rPr>
            </w:pPr>
            <w:r w:rsidRPr="00A84D18">
              <w:rPr>
                <w:rFonts w:ascii="宋体" w:hAnsi="宋体" w:hint="eastAsia"/>
              </w:rPr>
              <w:t>模块名称</w:t>
            </w:r>
          </w:p>
        </w:tc>
        <w:tc>
          <w:tcPr>
            <w:tcW w:w="7371" w:type="dxa"/>
          </w:tcPr>
          <w:p w:rsidR="00271ADB" w:rsidRPr="00A84D18" w:rsidRDefault="00FF1EB9" w:rsidP="00DC7103">
            <w:pPr>
              <w:spacing w:line="360" w:lineRule="auto"/>
              <w:rPr>
                <w:rFonts w:ascii="宋体" w:hAnsi="宋体"/>
              </w:rPr>
            </w:pPr>
            <w:r>
              <w:rPr>
                <w:rFonts w:ascii="宋体" w:hAnsi="宋体" w:hint="eastAsia"/>
              </w:rPr>
              <w:t>平台使用情况</w:t>
            </w:r>
          </w:p>
        </w:tc>
      </w:tr>
      <w:tr w:rsidR="00271ADB" w:rsidRPr="00A84D18" w:rsidTr="00DC7103">
        <w:tc>
          <w:tcPr>
            <w:tcW w:w="1101" w:type="dxa"/>
          </w:tcPr>
          <w:p w:rsidR="00271ADB" w:rsidRPr="00A84D18" w:rsidRDefault="00271ADB" w:rsidP="00DC7103">
            <w:pPr>
              <w:spacing w:line="360" w:lineRule="auto"/>
              <w:rPr>
                <w:rFonts w:ascii="宋体" w:hAnsi="宋体"/>
              </w:rPr>
            </w:pPr>
            <w:r w:rsidRPr="00A84D18">
              <w:rPr>
                <w:rFonts w:ascii="宋体" w:hAnsi="宋体" w:hint="eastAsia"/>
              </w:rPr>
              <w:t>模块标识</w:t>
            </w:r>
          </w:p>
        </w:tc>
        <w:tc>
          <w:tcPr>
            <w:tcW w:w="7371" w:type="dxa"/>
          </w:tcPr>
          <w:p w:rsidR="00271ADB" w:rsidRPr="00A84D18" w:rsidRDefault="004630AE" w:rsidP="00DC7103">
            <w:pPr>
              <w:spacing w:line="360" w:lineRule="auto"/>
              <w:rPr>
                <w:rFonts w:ascii="宋体" w:hAnsi="宋体"/>
              </w:rPr>
            </w:pPr>
            <w:r>
              <w:rPr>
                <w:rFonts w:ascii="宋体" w:hAnsi="宋体" w:hint="eastAsia"/>
              </w:rPr>
              <w:t>诉讼费</w:t>
            </w:r>
            <w:bookmarkStart w:id="0" w:name="_GoBack"/>
            <w:bookmarkEnd w:id="0"/>
          </w:p>
        </w:tc>
      </w:tr>
      <w:tr w:rsidR="00271ADB" w:rsidRPr="00A84D18" w:rsidTr="00DC7103">
        <w:tc>
          <w:tcPr>
            <w:tcW w:w="1101" w:type="dxa"/>
          </w:tcPr>
          <w:p w:rsidR="00271ADB" w:rsidRPr="00A84D18" w:rsidRDefault="00271ADB" w:rsidP="00DC7103">
            <w:pPr>
              <w:spacing w:line="360" w:lineRule="auto"/>
              <w:rPr>
                <w:rFonts w:ascii="宋体" w:hAnsi="宋体"/>
              </w:rPr>
            </w:pPr>
            <w:r w:rsidRPr="00A84D18">
              <w:rPr>
                <w:rFonts w:ascii="宋体" w:hAnsi="宋体" w:hint="eastAsia"/>
              </w:rPr>
              <w:t>输入</w:t>
            </w:r>
          </w:p>
        </w:tc>
        <w:tc>
          <w:tcPr>
            <w:tcW w:w="7371" w:type="dxa"/>
          </w:tcPr>
          <w:p w:rsidR="00271ADB" w:rsidRPr="004057E2" w:rsidRDefault="00271ADB" w:rsidP="00DC7103">
            <w:pPr>
              <w:spacing w:line="360" w:lineRule="auto"/>
              <w:rPr>
                <w:rFonts w:ascii="宋体" w:hAnsi="宋体"/>
              </w:rPr>
            </w:pPr>
          </w:p>
        </w:tc>
      </w:tr>
      <w:tr w:rsidR="00271ADB" w:rsidRPr="00585818" w:rsidTr="00DC7103">
        <w:tc>
          <w:tcPr>
            <w:tcW w:w="1101" w:type="dxa"/>
          </w:tcPr>
          <w:p w:rsidR="00271ADB" w:rsidRPr="00A84D18" w:rsidRDefault="00271ADB" w:rsidP="00DC7103">
            <w:pPr>
              <w:spacing w:line="360" w:lineRule="auto"/>
              <w:rPr>
                <w:rFonts w:ascii="宋体" w:hAnsi="宋体"/>
              </w:rPr>
            </w:pPr>
            <w:r w:rsidRPr="00A84D18">
              <w:rPr>
                <w:rFonts w:ascii="宋体" w:hAnsi="宋体" w:hint="eastAsia"/>
              </w:rPr>
              <w:t>处理</w:t>
            </w:r>
          </w:p>
        </w:tc>
        <w:tc>
          <w:tcPr>
            <w:tcW w:w="7371" w:type="dxa"/>
          </w:tcPr>
          <w:p w:rsidR="00271ADB" w:rsidRDefault="00271ADB" w:rsidP="00DC7103">
            <w:pPr>
              <w:spacing w:line="360" w:lineRule="auto"/>
            </w:pPr>
            <w:r>
              <w:rPr>
                <w:rFonts w:hint="eastAsia"/>
              </w:rPr>
              <w:t>进入</w:t>
            </w:r>
            <w:r w:rsidR="00D139BD">
              <w:rPr>
                <w:rFonts w:hint="eastAsia"/>
              </w:rPr>
              <w:t>平台使用情况页面后</w:t>
            </w:r>
            <w:r>
              <w:rPr>
                <w:rFonts w:hint="eastAsia"/>
              </w:rPr>
              <w:t>，</w:t>
            </w:r>
            <w:r w:rsidR="00D139BD">
              <w:rPr>
                <w:rFonts w:hint="eastAsia"/>
              </w:rPr>
              <w:t>会出现对应所点按钮的各种数据分析来使系统管理者更好了解该平台的使用情况。</w:t>
            </w:r>
          </w:p>
          <w:p w:rsidR="00271ADB" w:rsidRDefault="00271ADB" w:rsidP="00DC7103">
            <w:pPr>
              <w:spacing w:line="360" w:lineRule="auto"/>
            </w:pPr>
            <w:r>
              <w:rPr>
                <w:rFonts w:hint="eastAsia"/>
              </w:rPr>
              <w:t xml:space="preserve">1 </w:t>
            </w:r>
            <w:r w:rsidR="00D139BD">
              <w:rPr>
                <w:rFonts w:hint="eastAsia"/>
              </w:rPr>
              <w:t>用户登录情况分析</w:t>
            </w:r>
            <w:r>
              <w:rPr>
                <w:rFonts w:hint="eastAsia"/>
              </w:rPr>
              <w:t>：</w:t>
            </w:r>
            <w:r w:rsidR="00D139BD">
              <w:rPr>
                <w:rFonts w:hint="eastAsia"/>
              </w:rPr>
              <w:t>每当一个用户登录的时候，就会在</w:t>
            </w:r>
            <w:r w:rsidR="00CD6A57">
              <w:rPr>
                <w:rFonts w:hint="eastAsia"/>
              </w:rPr>
              <w:t>登录日志表里</w:t>
            </w:r>
            <w:r w:rsidR="00D139BD">
              <w:rPr>
                <w:rFonts w:hint="eastAsia"/>
              </w:rPr>
              <w:t>记录下来，包括用户</w:t>
            </w:r>
            <w:r w:rsidR="00D139BD">
              <w:rPr>
                <w:rFonts w:hint="eastAsia"/>
              </w:rPr>
              <w:t>id</w:t>
            </w:r>
            <w:r w:rsidR="00D139BD">
              <w:rPr>
                <w:rFonts w:hint="eastAsia"/>
              </w:rPr>
              <w:t>，用户名，用户登录时间</w:t>
            </w:r>
            <w:r w:rsidR="005F107D">
              <w:rPr>
                <w:rFonts w:hint="eastAsia"/>
              </w:rPr>
              <w:t>，用户登录</w:t>
            </w:r>
            <w:r w:rsidR="005F107D">
              <w:rPr>
                <w:rFonts w:hint="eastAsia"/>
              </w:rPr>
              <w:t>ip</w:t>
            </w:r>
            <w:r w:rsidR="00D139BD">
              <w:rPr>
                <w:rFonts w:hint="eastAsia"/>
              </w:rPr>
              <w:t>。其中就可以通过用户</w:t>
            </w:r>
            <w:r w:rsidR="00D139BD">
              <w:rPr>
                <w:rFonts w:hint="eastAsia"/>
              </w:rPr>
              <w:t>id</w:t>
            </w:r>
            <w:r w:rsidR="00D139BD">
              <w:rPr>
                <w:rFonts w:hint="eastAsia"/>
              </w:rPr>
              <w:t>知道用户的详细信息或者通过在此表格中查询此</w:t>
            </w:r>
            <w:r w:rsidR="00D139BD">
              <w:rPr>
                <w:rFonts w:hint="eastAsia"/>
              </w:rPr>
              <w:t>id</w:t>
            </w:r>
            <w:r w:rsidR="00D139BD">
              <w:rPr>
                <w:rFonts w:hint="eastAsia"/>
              </w:rPr>
              <w:t>知道该用户的详细登录情况（在某时登录使用了此平台或者总共登录了几次）。还能够详细进行一个某时间段登录人数统计的图表显示。</w:t>
            </w:r>
            <w:r w:rsidR="00CE0B99">
              <w:rPr>
                <w:rFonts w:hint="eastAsia"/>
              </w:rPr>
              <w:t xml:space="preserve">   </w:t>
            </w:r>
          </w:p>
          <w:p w:rsidR="00271ADB" w:rsidRPr="00C867E2" w:rsidRDefault="00271ADB" w:rsidP="00CE0B99">
            <w:pPr>
              <w:spacing w:line="360" w:lineRule="auto"/>
            </w:pPr>
            <w:r>
              <w:rPr>
                <w:rFonts w:hint="eastAsia"/>
              </w:rPr>
              <w:t>2</w:t>
            </w:r>
            <w:r w:rsidR="00CD6A57">
              <w:rPr>
                <w:rFonts w:hint="eastAsia"/>
              </w:rPr>
              <w:t>用户查询分析：每当用户查询了</w:t>
            </w:r>
            <w:r w:rsidR="00F60CB8">
              <w:rPr>
                <w:rFonts w:hint="eastAsia"/>
              </w:rPr>
              <w:t>一次，都会自动生成一条记录。通过这些记录我们可以详细进行一个某时间段查询次数统计的的图表显示。</w:t>
            </w:r>
          </w:p>
        </w:tc>
      </w:tr>
      <w:tr w:rsidR="00271ADB" w:rsidRPr="00A84D18" w:rsidTr="00DC7103">
        <w:trPr>
          <w:trHeight w:val="648"/>
        </w:trPr>
        <w:tc>
          <w:tcPr>
            <w:tcW w:w="1101" w:type="dxa"/>
          </w:tcPr>
          <w:p w:rsidR="00271ADB" w:rsidRPr="00A84D18" w:rsidRDefault="00271ADB" w:rsidP="00DC7103">
            <w:pPr>
              <w:spacing w:line="360" w:lineRule="auto"/>
              <w:rPr>
                <w:rFonts w:ascii="宋体" w:hAnsi="宋体"/>
              </w:rPr>
            </w:pPr>
            <w:r w:rsidRPr="00A84D18">
              <w:rPr>
                <w:rFonts w:ascii="宋体" w:hAnsi="宋体" w:hint="eastAsia"/>
              </w:rPr>
              <w:t>涉及表</w:t>
            </w:r>
          </w:p>
        </w:tc>
        <w:tc>
          <w:tcPr>
            <w:tcW w:w="7371"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6"/>
              <w:gridCol w:w="2372"/>
              <w:gridCol w:w="1447"/>
            </w:tblGrid>
            <w:tr w:rsidR="00271ADB" w:rsidRPr="00A84D18" w:rsidTr="00DC7103">
              <w:tc>
                <w:tcPr>
                  <w:tcW w:w="3326" w:type="dxa"/>
                </w:tcPr>
                <w:p w:rsidR="00271ADB" w:rsidRPr="00A84D18" w:rsidRDefault="00271ADB" w:rsidP="00DC7103">
                  <w:pPr>
                    <w:adjustRightInd w:val="0"/>
                    <w:spacing w:line="360" w:lineRule="auto"/>
                    <w:textAlignment w:val="baseline"/>
                    <w:rPr>
                      <w:rFonts w:ascii="宋体" w:hAnsi="宋体"/>
                      <w:b/>
                    </w:rPr>
                  </w:pPr>
                  <w:r w:rsidRPr="00A84D18">
                    <w:rPr>
                      <w:rFonts w:ascii="宋体" w:hAnsi="宋体" w:hint="eastAsia"/>
                      <w:b/>
                    </w:rPr>
                    <w:t>表名</w:t>
                  </w:r>
                </w:p>
              </w:tc>
              <w:tc>
                <w:tcPr>
                  <w:tcW w:w="2372" w:type="dxa"/>
                </w:tcPr>
                <w:p w:rsidR="00271ADB" w:rsidRPr="00A84D18" w:rsidRDefault="00271ADB" w:rsidP="00DC7103">
                  <w:pPr>
                    <w:adjustRightInd w:val="0"/>
                    <w:spacing w:line="360" w:lineRule="auto"/>
                    <w:textAlignment w:val="baseline"/>
                    <w:rPr>
                      <w:rFonts w:ascii="宋体" w:hAnsi="宋体"/>
                      <w:b/>
                    </w:rPr>
                  </w:pPr>
                </w:p>
              </w:tc>
              <w:tc>
                <w:tcPr>
                  <w:tcW w:w="1447" w:type="dxa"/>
                </w:tcPr>
                <w:p w:rsidR="00271ADB" w:rsidRPr="00A84D18" w:rsidRDefault="00271ADB" w:rsidP="00DC7103">
                  <w:pPr>
                    <w:adjustRightInd w:val="0"/>
                    <w:spacing w:line="360" w:lineRule="auto"/>
                    <w:textAlignment w:val="baseline"/>
                    <w:rPr>
                      <w:rFonts w:ascii="宋体" w:hAnsi="宋体"/>
                      <w:b/>
                    </w:rPr>
                  </w:pPr>
                  <w:r w:rsidRPr="00A84D18">
                    <w:rPr>
                      <w:rFonts w:ascii="宋体" w:hAnsi="宋体" w:hint="eastAsia"/>
                      <w:b/>
                    </w:rPr>
                    <w:t>操作</w:t>
                  </w:r>
                </w:p>
              </w:tc>
            </w:tr>
            <w:tr w:rsidR="00271ADB" w:rsidRPr="00A84D18" w:rsidTr="00DC7103">
              <w:tc>
                <w:tcPr>
                  <w:tcW w:w="3326" w:type="dxa"/>
                </w:tcPr>
                <w:p w:rsidR="00271ADB" w:rsidRDefault="00271ADB" w:rsidP="00DC7103">
                  <w:pPr>
                    <w:spacing w:line="360" w:lineRule="auto"/>
                    <w:rPr>
                      <w:rFonts w:ascii="宋体" w:cs="宋体"/>
                      <w:color w:val="000000"/>
                      <w:kern w:val="0"/>
                      <w:sz w:val="22"/>
                      <w:szCs w:val="22"/>
                      <w:highlight w:val="white"/>
                    </w:rPr>
                  </w:pPr>
                  <w:r>
                    <w:rPr>
                      <w:rFonts w:ascii="宋体" w:cs="宋体" w:hint="eastAsia"/>
                      <w:color w:val="000000"/>
                      <w:kern w:val="0"/>
                      <w:sz w:val="22"/>
                      <w:szCs w:val="22"/>
                      <w:highlight w:val="white"/>
                    </w:rPr>
                    <w:t>loginlogs</w:t>
                  </w:r>
                </w:p>
              </w:tc>
              <w:tc>
                <w:tcPr>
                  <w:tcW w:w="2372" w:type="dxa"/>
                </w:tcPr>
                <w:p w:rsidR="00271ADB" w:rsidRDefault="00271ADB" w:rsidP="00DC7103">
                  <w:pPr>
                    <w:adjustRightInd w:val="0"/>
                    <w:spacing w:line="360" w:lineRule="auto"/>
                    <w:textAlignment w:val="baseline"/>
                    <w:rPr>
                      <w:rFonts w:ascii="宋体" w:hAnsi="宋体"/>
                      <w:lang w:val="it-IT"/>
                    </w:rPr>
                  </w:pPr>
                  <w:r>
                    <w:rPr>
                      <w:rFonts w:ascii="宋体" w:hAnsi="宋体" w:hint="eastAsia"/>
                      <w:lang w:val="it-IT"/>
                    </w:rPr>
                    <w:t>登录日志表</w:t>
                  </w:r>
                </w:p>
              </w:tc>
              <w:tc>
                <w:tcPr>
                  <w:tcW w:w="1447" w:type="dxa"/>
                </w:tcPr>
                <w:p w:rsidR="00271ADB" w:rsidRDefault="004E3C70" w:rsidP="00DC7103">
                  <w:r>
                    <w:rPr>
                      <w:rFonts w:hint="eastAsia"/>
                    </w:rPr>
                    <w:t>读</w:t>
                  </w:r>
                </w:p>
              </w:tc>
            </w:tr>
            <w:tr w:rsidR="00271ADB" w:rsidRPr="00A84D18" w:rsidTr="00DC7103">
              <w:tc>
                <w:tcPr>
                  <w:tcW w:w="3326" w:type="dxa"/>
                </w:tcPr>
                <w:p w:rsidR="00271ADB" w:rsidRDefault="00271ADB" w:rsidP="00DC7103">
                  <w:pPr>
                    <w:spacing w:line="360" w:lineRule="auto"/>
                    <w:rPr>
                      <w:rFonts w:ascii="宋体" w:cs="宋体"/>
                      <w:color w:val="000000"/>
                      <w:kern w:val="0"/>
                      <w:sz w:val="22"/>
                      <w:szCs w:val="22"/>
                      <w:highlight w:val="white"/>
                    </w:rPr>
                  </w:pPr>
                  <w:r>
                    <w:rPr>
                      <w:rFonts w:ascii="宋体" w:cs="宋体"/>
                      <w:color w:val="000000"/>
                      <w:kern w:val="0"/>
                      <w:sz w:val="22"/>
                      <w:szCs w:val="22"/>
                      <w:highlight w:val="white"/>
                    </w:rPr>
                    <w:t>S</w:t>
                  </w:r>
                  <w:r w:rsidR="004E3C70">
                    <w:rPr>
                      <w:rFonts w:ascii="宋体" w:cs="宋体" w:hint="eastAsia"/>
                      <w:color w:val="000000"/>
                      <w:kern w:val="0"/>
                      <w:sz w:val="22"/>
                      <w:szCs w:val="22"/>
                      <w:highlight w:val="white"/>
                    </w:rPr>
                    <w:t>ys_queryLog</w:t>
                  </w:r>
                </w:p>
              </w:tc>
              <w:tc>
                <w:tcPr>
                  <w:tcW w:w="2372" w:type="dxa"/>
                </w:tcPr>
                <w:p w:rsidR="00271ADB" w:rsidRDefault="004E3C70" w:rsidP="00DC7103">
                  <w:pPr>
                    <w:adjustRightInd w:val="0"/>
                    <w:spacing w:line="360" w:lineRule="auto"/>
                    <w:textAlignment w:val="baseline"/>
                    <w:rPr>
                      <w:rFonts w:ascii="宋体" w:hAnsi="宋体"/>
                      <w:lang w:val="it-IT"/>
                    </w:rPr>
                  </w:pPr>
                  <w:r>
                    <w:rPr>
                      <w:rFonts w:ascii="宋体" w:hAnsi="宋体" w:hint="eastAsia"/>
                      <w:lang w:val="it-IT"/>
                    </w:rPr>
                    <w:t>查询记录表</w:t>
                  </w:r>
                </w:p>
              </w:tc>
              <w:tc>
                <w:tcPr>
                  <w:tcW w:w="1447" w:type="dxa"/>
                </w:tcPr>
                <w:p w:rsidR="00271ADB" w:rsidRDefault="00271ADB" w:rsidP="00DC7103">
                  <w:r>
                    <w:rPr>
                      <w:rFonts w:hint="eastAsia"/>
                    </w:rPr>
                    <w:t>读</w:t>
                  </w:r>
                </w:p>
              </w:tc>
            </w:tr>
          </w:tbl>
          <w:p w:rsidR="00271ADB" w:rsidRPr="00A84D18" w:rsidRDefault="00271ADB" w:rsidP="00DC7103">
            <w:pPr>
              <w:adjustRightInd w:val="0"/>
              <w:spacing w:line="360" w:lineRule="auto"/>
              <w:textAlignment w:val="baseline"/>
              <w:rPr>
                <w:rFonts w:ascii="宋体" w:hAnsi="宋体"/>
              </w:rPr>
            </w:pPr>
          </w:p>
        </w:tc>
      </w:tr>
      <w:tr w:rsidR="00271ADB" w:rsidRPr="00A84D18" w:rsidTr="00DC7103">
        <w:trPr>
          <w:trHeight w:val="648"/>
        </w:trPr>
        <w:tc>
          <w:tcPr>
            <w:tcW w:w="1101" w:type="dxa"/>
          </w:tcPr>
          <w:p w:rsidR="00271ADB" w:rsidRPr="00A84D18" w:rsidRDefault="00271ADB" w:rsidP="00DC7103">
            <w:pPr>
              <w:spacing w:line="360" w:lineRule="auto"/>
              <w:rPr>
                <w:rFonts w:ascii="宋体" w:hAnsi="宋体"/>
                <w:b/>
              </w:rPr>
            </w:pPr>
            <w:r w:rsidRPr="00A84D18">
              <w:rPr>
                <w:rFonts w:ascii="宋体" w:hAnsi="宋体" w:hint="eastAsia"/>
                <w:b/>
              </w:rPr>
              <w:t>输出</w:t>
            </w:r>
          </w:p>
        </w:tc>
        <w:tc>
          <w:tcPr>
            <w:tcW w:w="7371" w:type="dxa"/>
          </w:tcPr>
          <w:p w:rsidR="00271ADB" w:rsidRPr="00A84D18" w:rsidRDefault="00271ADB" w:rsidP="004E3C70">
            <w:pPr>
              <w:adjustRightInd w:val="0"/>
              <w:spacing w:line="360" w:lineRule="auto"/>
              <w:textAlignment w:val="baseline"/>
              <w:rPr>
                <w:rFonts w:ascii="宋体" w:hAnsi="宋体"/>
              </w:rPr>
            </w:pPr>
            <w:r w:rsidRPr="00A84D18">
              <w:rPr>
                <w:rFonts w:ascii="宋体" w:hAnsi="宋体" w:hint="eastAsia"/>
              </w:rPr>
              <w:t>页面输出</w:t>
            </w:r>
            <w:r w:rsidR="004E3C70">
              <w:rPr>
                <w:rFonts w:ascii="宋体" w:hAnsi="宋体" w:hint="eastAsia"/>
              </w:rPr>
              <w:t>数据分析后的</w:t>
            </w:r>
            <w:r w:rsidRPr="00A84D18">
              <w:rPr>
                <w:rFonts w:ascii="宋体" w:hAnsi="宋体" w:hint="eastAsia"/>
              </w:rPr>
              <w:t>内容,如</w:t>
            </w:r>
            <w:r w:rsidR="004E3C70">
              <w:rPr>
                <w:rFonts w:ascii="宋体" w:hAnsi="宋体" w:hint="eastAsia"/>
              </w:rPr>
              <w:t>图表信息</w:t>
            </w:r>
            <w:r w:rsidRPr="00A84D18">
              <w:rPr>
                <w:rFonts w:ascii="宋体" w:hAnsi="宋体" w:hint="eastAsia"/>
              </w:rPr>
              <w:t>等</w:t>
            </w:r>
          </w:p>
        </w:tc>
      </w:tr>
    </w:tbl>
    <w:p w:rsidR="00271ADB" w:rsidRDefault="00271ADB" w:rsidP="00271ADB"/>
    <w:p w:rsidR="00271ADB" w:rsidRDefault="00271ADB" w:rsidP="00271ADB">
      <w:pPr>
        <w:pStyle w:val="4"/>
      </w:pPr>
      <w:r>
        <w:rPr>
          <w:rFonts w:hint="eastAsia"/>
        </w:rPr>
        <w:t>流程图</w:t>
      </w:r>
    </w:p>
    <w:p w:rsidR="00271ADB" w:rsidRDefault="00271ADB" w:rsidP="00271ADB">
      <w:r>
        <w:rPr>
          <w:rFonts w:hint="eastAsia"/>
        </w:rPr>
        <w:t xml:space="preserve">                                                                                                                                                                                                                                                                                                                                                                                                                                                                                                                      c     </w:t>
      </w:r>
    </w:p>
    <w:p w:rsidR="00271ADB" w:rsidRDefault="008E51D0" w:rsidP="00271ADB">
      <w:r>
        <w:rPr>
          <w:noProof/>
        </w:rPr>
        <w:lastRenderedPageBreak/>
        <w:drawing>
          <wp:inline distT="0" distB="0" distL="0" distR="0">
            <wp:extent cx="4735830" cy="6055995"/>
            <wp:effectExtent l="1905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735830" cy="6055995"/>
                    </a:xfrm>
                    <a:prstGeom prst="rect">
                      <a:avLst/>
                    </a:prstGeom>
                    <a:noFill/>
                    <a:ln w="9525">
                      <a:noFill/>
                      <a:miter lim="800000"/>
                      <a:headEnd/>
                      <a:tailEnd/>
                    </a:ln>
                  </pic:spPr>
                </pic:pic>
              </a:graphicData>
            </a:graphic>
          </wp:inline>
        </w:drawing>
      </w:r>
    </w:p>
    <w:p w:rsidR="00271ADB" w:rsidRDefault="00271ADB" w:rsidP="00271ADB"/>
    <w:p w:rsidR="00271ADB" w:rsidRDefault="00271ADB" w:rsidP="00271ADB"/>
    <w:p w:rsidR="00271ADB" w:rsidRDefault="00271ADB" w:rsidP="00271ADB">
      <w:pPr>
        <w:pStyle w:val="4"/>
      </w:pPr>
      <w:r>
        <w:rPr>
          <w:rFonts w:hint="eastAsia"/>
        </w:rPr>
        <w:t xml:space="preserve"> </w:t>
      </w:r>
      <w:r>
        <w:rPr>
          <w:rFonts w:hint="eastAsia"/>
        </w:rPr>
        <w:t>数据库设计</w:t>
      </w:r>
    </w:p>
    <w:p w:rsidR="00271ADB" w:rsidRDefault="00271ADB" w:rsidP="00271ADB">
      <w:pPr>
        <w:ind w:left="720"/>
      </w:pPr>
      <w:bookmarkStart w:id="1" w:name="_Toc210379197"/>
      <w:bookmarkStart w:id="2" w:name="_Toc308525423"/>
    </w:p>
    <w:p w:rsidR="00271ADB" w:rsidRDefault="008E51D0" w:rsidP="00271ADB">
      <w:r>
        <w:rPr>
          <w:rFonts w:ascii="宋体" w:hAnsi="宋体" w:hint="eastAsia"/>
          <w:lang w:val="it-IT"/>
        </w:rPr>
        <w:t>查询记录表</w:t>
      </w:r>
      <w:r w:rsidR="00271ADB">
        <w:rPr>
          <w:rFonts w:hint="eastAsia"/>
        </w:rPr>
        <w:t>：</w:t>
      </w:r>
      <w:r>
        <w:rPr>
          <w:rFonts w:ascii="宋体" w:cs="宋体"/>
          <w:color w:val="000000"/>
          <w:kern w:val="0"/>
          <w:sz w:val="22"/>
          <w:szCs w:val="22"/>
          <w:highlight w:val="white"/>
        </w:rPr>
        <w:t>S</w:t>
      </w:r>
      <w:r>
        <w:rPr>
          <w:rFonts w:ascii="宋体" w:cs="宋体" w:hint="eastAsia"/>
          <w:color w:val="000000"/>
          <w:kern w:val="0"/>
          <w:sz w:val="22"/>
          <w:szCs w:val="22"/>
          <w:highlight w:val="white"/>
        </w:rPr>
        <w:t>ys_queryLog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790"/>
        <w:gridCol w:w="1656"/>
        <w:gridCol w:w="1656"/>
        <w:gridCol w:w="1684"/>
      </w:tblGrid>
      <w:tr w:rsidR="00271ADB" w:rsidTr="008E51D0">
        <w:tc>
          <w:tcPr>
            <w:tcW w:w="1736" w:type="dxa"/>
          </w:tcPr>
          <w:p w:rsidR="00271ADB" w:rsidRDefault="00271ADB" w:rsidP="00DC7103">
            <w:r>
              <w:rPr>
                <w:rFonts w:hint="eastAsia"/>
              </w:rPr>
              <w:t>字段名</w:t>
            </w:r>
          </w:p>
        </w:tc>
        <w:tc>
          <w:tcPr>
            <w:tcW w:w="1790" w:type="dxa"/>
          </w:tcPr>
          <w:p w:rsidR="00271ADB" w:rsidRDefault="00271ADB" w:rsidP="00DC7103">
            <w:r>
              <w:rPr>
                <w:rFonts w:hint="eastAsia"/>
              </w:rPr>
              <w:t>字段类型</w:t>
            </w:r>
          </w:p>
        </w:tc>
        <w:tc>
          <w:tcPr>
            <w:tcW w:w="1656" w:type="dxa"/>
          </w:tcPr>
          <w:p w:rsidR="00271ADB" w:rsidRDefault="00271ADB" w:rsidP="00DC7103">
            <w:r>
              <w:rPr>
                <w:rFonts w:hint="eastAsia"/>
              </w:rPr>
              <w:t>是否主键</w:t>
            </w:r>
          </w:p>
        </w:tc>
        <w:tc>
          <w:tcPr>
            <w:tcW w:w="1656" w:type="dxa"/>
          </w:tcPr>
          <w:p w:rsidR="00271ADB" w:rsidRDefault="00271ADB" w:rsidP="00DC7103">
            <w:r>
              <w:rPr>
                <w:rFonts w:hint="eastAsia"/>
              </w:rPr>
              <w:t>是否可为空</w:t>
            </w:r>
          </w:p>
        </w:tc>
        <w:tc>
          <w:tcPr>
            <w:tcW w:w="1684" w:type="dxa"/>
          </w:tcPr>
          <w:p w:rsidR="00271ADB" w:rsidRDefault="00271ADB" w:rsidP="00DC7103">
            <w:r>
              <w:rPr>
                <w:rFonts w:hint="eastAsia"/>
              </w:rPr>
              <w:t>字段解释</w:t>
            </w:r>
          </w:p>
        </w:tc>
      </w:tr>
      <w:tr w:rsidR="00271ADB" w:rsidTr="008E51D0">
        <w:tc>
          <w:tcPr>
            <w:tcW w:w="1736" w:type="dxa"/>
          </w:tcPr>
          <w:p w:rsidR="00271ADB" w:rsidRDefault="00271ADB" w:rsidP="00DC7103">
            <w:r>
              <w:rPr>
                <w:rFonts w:hint="eastAsia"/>
              </w:rPr>
              <w:t>id</w:t>
            </w:r>
          </w:p>
        </w:tc>
        <w:tc>
          <w:tcPr>
            <w:tcW w:w="1790" w:type="dxa"/>
          </w:tcPr>
          <w:p w:rsidR="00271ADB" w:rsidRDefault="00271ADB" w:rsidP="00DC7103">
            <w:r>
              <w:t>N</w:t>
            </w:r>
            <w:r>
              <w:rPr>
                <w:rFonts w:hint="eastAsia"/>
              </w:rPr>
              <w:t>umber(11)</w:t>
            </w:r>
          </w:p>
        </w:tc>
        <w:tc>
          <w:tcPr>
            <w:tcW w:w="1656" w:type="dxa"/>
          </w:tcPr>
          <w:p w:rsidR="00271ADB" w:rsidRDefault="00271ADB" w:rsidP="00DC7103">
            <w:r>
              <w:t>Y</w:t>
            </w:r>
          </w:p>
        </w:tc>
        <w:tc>
          <w:tcPr>
            <w:tcW w:w="1656" w:type="dxa"/>
          </w:tcPr>
          <w:p w:rsidR="00271ADB" w:rsidRDefault="00271ADB" w:rsidP="00DC7103">
            <w:r>
              <w:t>N</w:t>
            </w:r>
          </w:p>
        </w:tc>
        <w:tc>
          <w:tcPr>
            <w:tcW w:w="1684" w:type="dxa"/>
          </w:tcPr>
          <w:p w:rsidR="00271ADB" w:rsidRDefault="00271ADB" w:rsidP="00DC7103">
            <w:r>
              <w:rPr>
                <w:rFonts w:hint="eastAsia"/>
              </w:rPr>
              <w:t>主键</w:t>
            </w:r>
          </w:p>
        </w:tc>
      </w:tr>
      <w:tr w:rsidR="008E51D0" w:rsidTr="008E51D0">
        <w:tc>
          <w:tcPr>
            <w:tcW w:w="1736" w:type="dxa"/>
          </w:tcPr>
          <w:p w:rsidR="008E51D0" w:rsidRDefault="008E51D0" w:rsidP="005C6170">
            <w:r>
              <w:rPr>
                <w:rFonts w:hint="eastAsia"/>
              </w:rPr>
              <w:t>username</w:t>
            </w:r>
          </w:p>
        </w:tc>
        <w:tc>
          <w:tcPr>
            <w:tcW w:w="1790" w:type="dxa"/>
          </w:tcPr>
          <w:p w:rsidR="008E51D0" w:rsidRDefault="008E51D0" w:rsidP="005C6170">
            <w:r>
              <w:t>V</w:t>
            </w:r>
            <w:r>
              <w:rPr>
                <w:rFonts w:hint="eastAsia"/>
              </w:rPr>
              <w:t>archar2(100)</w:t>
            </w:r>
          </w:p>
        </w:tc>
        <w:tc>
          <w:tcPr>
            <w:tcW w:w="1656" w:type="dxa"/>
          </w:tcPr>
          <w:p w:rsidR="008E51D0" w:rsidRDefault="008E51D0" w:rsidP="005C6170">
            <w:r>
              <w:rPr>
                <w:rFonts w:hint="eastAsia"/>
              </w:rPr>
              <w:t>N</w:t>
            </w:r>
          </w:p>
        </w:tc>
        <w:tc>
          <w:tcPr>
            <w:tcW w:w="1656" w:type="dxa"/>
          </w:tcPr>
          <w:p w:rsidR="008E51D0" w:rsidRDefault="008E51D0" w:rsidP="005C6170">
            <w:r>
              <w:rPr>
                <w:rFonts w:hint="eastAsia"/>
              </w:rPr>
              <w:t>N</w:t>
            </w:r>
          </w:p>
        </w:tc>
        <w:tc>
          <w:tcPr>
            <w:tcW w:w="1684" w:type="dxa"/>
          </w:tcPr>
          <w:p w:rsidR="008E51D0" w:rsidRPr="009A0808" w:rsidRDefault="008E51D0" w:rsidP="005C6170">
            <w:pPr>
              <w:rPr>
                <w:b/>
              </w:rPr>
            </w:pPr>
            <w:r>
              <w:rPr>
                <w:rFonts w:hint="eastAsia"/>
              </w:rPr>
              <w:t>用户名</w:t>
            </w:r>
          </w:p>
        </w:tc>
      </w:tr>
      <w:tr w:rsidR="008E51D0" w:rsidTr="008E51D0">
        <w:tc>
          <w:tcPr>
            <w:tcW w:w="1736" w:type="dxa"/>
          </w:tcPr>
          <w:p w:rsidR="008E51D0" w:rsidRDefault="008E51D0" w:rsidP="00DC7103">
            <w:r>
              <w:rPr>
                <w:rFonts w:hint="eastAsia"/>
              </w:rPr>
              <w:t>用户</w:t>
            </w:r>
            <w:r>
              <w:rPr>
                <w:rFonts w:hint="eastAsia"/>
              </w:rPr>
              <w:t>id</w:t>
            </w:r>
          </w:p>
        </w:tc>
        <w:tc>
          <w:tcPr>
            <w:tcW w:w="1790" w:type="dxa"/>
          </w:tcPr>
          <w:p w:rsidR="008E51D0" w:rsidRDefault="008E51D0" w:rsidP="00DC7103">
            <w:r>
              <w:t>N</w:t>
            </w:r>
            <w:r>
              <w:rPr>
                <w:rFonts w:hint="eastAsia"/>
              </w:rPr>
              <w:t>umber(11)</w:t>
            </w:r>
          </w:p>
        </w:tc>
        <w:tc>
          <w:tcPr>
            <w:tcW w:w="1656" w:type="dxa"/>
          </w:tcPr>
          <w:p w:rsidR="008E51D0" w:rsidRDefault="008E51D0" w:rsidP="00DC7103">
            <w:r>
              <w:rPr>
                <w:rFonts w:hint="eastAsia"/>
              </w:rPr>
              <w:t>N</w:t>
            </w:r>
          </w:p>
        </w:tc>
        <w:tc>
          <w:tcPr>
            <w:tcW w:w="1656" w:type="dxa"/>
          </w:tcPr>
          <w:p w:rsidR="008E51D0" w:rsidRDefault="008E51D0" w:rsidP="00DC7103">
            <w:r>
              <w:rPr>
                <w:rFonts w:hint="eastAsia"/>
              </w:rPr>
              <w:t>N</w:t>
            </w:r>
          </w:p>
        </w:tc>
        <w:tc>
          <w:tcPr>
            <w:tcW w:w="1684" w:type="dxa"/>
          </w:tcPr>
          <w:p w:rsidR="008E51D0" w:rsidRDefault="008E51D0" w:rsidP="008E51D0">
            <w:r>
              <w:rPr>
                <w:rFonts w:hint="eastAsia"/>
              </w:rPr>
              <w:t>用户登录</w:t>
            </w:r>
            <w:r>
              <w:rPr>
                <w:rFonts w:hint="eastAsia"/>
              </w:rPr>
              <w:t>id</w:t>
            </w:r>
          </w:p>
        </w:tc>
      </w:tr>
      <w:tr w:rsidR="008E51D0" w:rsidTr="008E51D0">
        <w:tc>
          <w:tcPr>
            <w:tcW w:w="1736" w:type="dxa"/>
          </w:tcPr>
          <w:p w:rsidR="008E51D0" w:rsidRDefault="008E51D0" w:rsidP="008E51D0">
            <w:r>
              <w:rPr>
                <w:rFonts w:hint="eastAsia"/>
              </w:rPr>
              <w:t>用户查询时间</w:t>
            </w:r>
          </w:p>
        </w:tc>
        <w:tc>
          <w:tcPr>
            <w:tcW w:w="1790" w:type="dxa"/>
          </w:tcPr>
          <w:p w:rsidR="008E51D0" w:rsidRDefault="008E51D0" w:rsidP="00DC7103">
            <w:r>
              <w:t>T</w:t>
            </w:r>
            <w:r>
              <w:rPr>
                <w:rFonts w:hint="eastAsia"/>
              </w:rPr>
              <w:t>ime</w:t>
            </w:r>
          </w:p>
        </w:tc>
        <w:tc>
          <w:tcPr>
            <w:tcW w:w="1656" w:type="dxa"/>
          </w:tcPr>
          <w:p w:rsidR="008E51D0" w:rsidRDefault="008E51D0" w:rsidP="00DC7103">
            <w:r>
              <w:rPr>
                <w:rFonts w:hint="eastAsia"/>
              </w:rPr>
              <w:t>N</w:t>
            </w:r>
          </w:p>
        </w:tc>
        <w:tc>
          <w:tcPr>
            <w:tcW w:w="1656" w:type="dxa"/>
          </w:tcPr>
          <w:p w:rsidR="008E51D0" w:rsidRDefault="008E51D0" w:rsidP="00DC7103">
            <w:r>
              <w:rPr>
                <w:rFonts w:hint="eastAsia"/>
              </w:rPr>
              <w:t>N</w:t>
            </w:r>
          </w:p>
        </w:tc>
        <w:tc>
          <w:tcPr>
            <w:tcW w:w="1684" w:type="dxa"/>
          </w:tcPr>
          <w:p w:rsidR="008E51D0" w:rsidRDefault="008E51D0" w:rsidP="00DC7103">
            <w:r>
              <w:rPr>
                <w:rFonts w:hint="eastAsia"/>
              </w:rPr>
              <w:t>查询的时间</w:t>
            </w:r>
          </w:p>
        </w:tc>
      </w:tr>
    </w:tbl>
    <w:p w:rsidR="00271ADB" w:rsidRDefault="00271ADB" w:rsidP="00271ADB"/>
    <w:p w:rsidR="00271ADB" w:rsidRDefault="00271ADB" w:rsidP="00271ADB">
      <w:pPr>
        <w:pStyle w:val="4"/>
      </w:pPr>
      <w:r>
        <w:rPr>
          <w:rFonts w:hint="eastAsia"/>
        </w:rPr>
        <w:t>页面设计</w:t>
      </w:r>
    </w:p>
    <w:bookmarkEnd w:id="1"/>
    <w:bookmarkEnd w:id="2"/>
    <w:p w:rsidR="00271ADB" w:rsidRPr="00D139BD" w:rsidRDefault="00271ADB" w:rsidP="00D139BD"/>
    <w:p w:rsidR="00F450D0" w:rsidRDefault="00123A25">
      <w:r>
        <w:rPr>
          <w:noProof/>
        </w:rPr>
        <w:drawing>
          <wp:inline distT="0" distB="0" distL="0" distR="0">
            <wp:extent cx="5274310" cy="4723233"/>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274310" cy="4723233"/>
                    </a:xfrm>
                    <a:prstGeom prst="rect">
                      <a:avLst/>
                    </a:prstGeom>
                    <a:noFill/>
                    <a:ln w="9525">
                      <a:noFill/>
                      <a:miter lim="800000"/>
                      <a:headEnd/>
                      <a:tailEnd/>
                    </a:ln>
                  </pic:spPr>
                </pic:pic>
              </a:graphicData>
            </a:graphic>
          </wp:inline>
        </w:drawing>
      </w:r>
    </w:p>
    <w:sectPr w:rsidR="00F450D0" w:rsidSect="001708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475" w:rsidRDefault="00C23475" w:rsidP="00271ADB">
      <w:r>
        <w:separator/>
      </w:r>
    </w:p>
  </w:endnote>
  <w:endnote w:type="continuationSeparator" w:id="0">
    <w:p w:rsidR="00C23475" w:rsidRDefault="00C23475" w:rsidP="00271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475" w:rsidRDefault="00C23475" w:rsidP="00271ADB">
      <w:r>
        <w:separator/>
      </w:r>
    </w:p>
  </w:footnote>
  <w:footnote w:type="continuationSeparator" w:id="0">
    <w:p w:rsidR="00C23475" w:rsidRDefault="00C23475" w:rsidP="00271A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15848"/>
    <w:multiLevelType w:val="multilevel"/>
    <w:tmpl w:val="7D6E680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429"/>
        </w:tabs>
        <w:ind w:left="1429" w:hanging="720"/>
      </w:pPr>
      <w:rPr>
        <w:rFonts w:ascii="宋体" w:eastAsia="宋体" w:hAnsi="宋体" w:hint="eastAsia"/>
      </w:rPr>
    </w:lvl>
    <w:lvl w:ilvl="3">
      <w:start w:val="1"/>
      <w:numFmt w:val="decimal"/>
      <w:pStyle w:val="4"/>
      <w:lvlText w:val="%1.%2.%3.%4"/>
      <w:lvlJc w:val="left"/>
      <w:pPr>
        <w:tabs>
          <w:tab w:val="num" w:pos="9795"/>
        </w:tabs>
        <w:ind w:left="9795" w:hanging="864"/>
      </w:pPr>
      <w:rPr>
        <w:rFonts w:ascii="宋体" w:eastAsia="宋体" w:hAnsi="宋体" w:hint="eastAsia"/>
        <w:sz w:val="24"/>
        <w:szCs w:val="24"/>
      </w:rPr>
    </w:lvl>
    <w:lvl w:ilvl="4">
      <w:start w:val="1"/>
      <w:numFmt w:val="decimal"/>
      <w:pStyle w:val="5"/>
      <w:lvlText w:val="%1.%2.%3.%4.%5"/>
      <w:lvlJc w:val="left"/>
      <w:pPr>
        <w:tabs>
          <w:tab w:val="num" w:pos="1717"/>
        </w:tabs>
        <w:ind w:left="1717"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1861"/>
        </w:tabs>
        <w:ind w:left="1861"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1ADB"/>
    <w:rsid w:val="00123A25"/>
    <w:rsid w:val="001708E8"/>
    <w:rsid w:val="00271ADB"/>
    <w:rsid w:val="003F5FF4"/>
    <w:rsid w:val="004630AE"/>
    <w:rsid w:val="004E3C70"/>
    <w:rsid w:val="005F107D"/>
    <w:rsid w:val="006A4C53"/>
    <w:rsid w:val="008E51D0"/>
    <w:rsid w:val="00A30213"/>
    <w:rsid w:val="00C23475"/>
    <w:rsid w:val="00CD6A57"/>
    <w:rsid w:val="00CE0B99"/>
    <w:rsid w:val="00D139BD"/>
    <w:rsid w:val="00DE3A46"/>
    <w:rsid w:val="00E62EC0"/>
    <w:rsid w:val="00F450D0"/>
    <w:rsid w:val="00F60CB8"/>
    <w:rsid w:val="00FA5218"/>
    <w:rsid w:val="00FF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ADB"/>
    <w:pPr>
      <w:widowControl w:val="0"/>
      <w:jc w:val="both"/>
    </w:pPr>
    <w:rPr>
      <w:rFonts w:ascii="Times New Roman" w:eastAsia="宋体" w:hAnsi="Times New Roman" w:cs="Times New Roman"/>
      <w:szCs w:val="24"/>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I1,I"/>
    <w:basedOn w:val="a"/>
    <w:next w:val="a"/>
    <w:link w:val="1Char"/>
    <w:qFormat/>
    <w:rsid w:val="00271ADB"/>
    <w:pPr>
      <w:keepNext/>
      <w:keepLines/>
      <w:numPr>
        <w:numId w:val="1"/>
      </w:numPr>
      <w:spacing w:before="340" w:after="330" w:line="578" w:lineRule="auto"/>
      <w:outlineLvl w:val="0"/>
    </w:pPr>
    <w:rPr>
      <w:b/>
      <w:bCs/>
      <w:kern w:val="44"/>
      <w:sz w:val="44"/>
      <w:szCs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H24,子"/>
    <w:basedOn w:val="a"/>
    <w:next w:val="a"/>
    <w:link w:val="2Char"/>
    <w:qFormat/>
    <w:rsid w:val="00271ADB"/>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Bold Head,bh,BOD 0,3rd level,3,Head 3,二级节名,heading 3TOC,heading 3,l3,PRTM Heading 3,CT,Heading 2.3,1.2.3.,Titles,(Alt+3),(Alt+3)1,L3"/>
    <w:basedOn w:val="a"/>
    <w:next w:val="a"/>
    <w:link w:val="3Char"/>
    <w:qFormat/>
    <w:rsid w:val="00271ADB"/>
    <w:pPr>
      <w:keepNext/>
      <w:keepLines/>
      <w:numPr>
        <w:ilvl w:val="2"/>
        <w:numId w:val="1"/>
      </w:numPr>
      <w:spacing w:before="260" w:after="260" w:line="416" w:lineRule="auto"/>
      <w:outlineLvl w:val="2"/>
    </w:pPr>
    <w:rPr>
      <w:b/>
      <w:bCs/>
      <w:sz w:val="32"/>
      <w:szCs w:val="32"/>
    </w:rPr>
  </w:style>
  <w:style w:type="paragraph" w:styleId="4">
    <w:name w:val="heading 4"/>
    <w:aliases w:val="H4,PIM 4,h4,bullet,bl,bb,H41,H42,H43,H44,H45,H46,H47,H48,H49,H410,H411,H421,H431,H441,H451,H461,H471,H481,H491,H4101,H412,H422,H432,H442,H452,H462,H472,H482,H492,H4102,H4111,H4211,H4311,H4411,H4511,H4611,H4711,H4811,H4911,H41011,H413,H423,H433,H443"/>
    <w:basedOn w:val="a"/>
    <w:next w:val="a"/>
    <w:link w:val="4Char"/>
    <w:qFormat/>
    <w:rsid w:val="00271ADB"/>
    <w:pPr>
      <w:keepNext/>
      <w:keepLines/>
      <w:numPr>
        <w:ilvl w:val="3"/>
        <w:numId w:val="1"/>
      </w:numPr>
      <w:tabs>
        <w:tab w:val="clear" w:pos="9795"/>
        <w:tab w:val="num" w:pos="864"/>
      </w:tabs>
      <w:spacing w:before="280" w:after="290" w:line="376" w:lineRule="auto"/>
      <w:ind w:left="864"/>
      <w:outlineLvl w:val="3"/>
    </w:pPr>
    <w:rPr>
      <w:rFonts w:ascii="Arial" w:eastAsia="黑体" w:hAnsi="Arial"/>
      <w:b/>
      <w:bCs/>
      <w:sz w:val="28"/>
      <w:szCs w:val="28"/>
    </w:rPr>
  </w:style>
  <w:style w:type="paragraph" w:styleId="5">
    <w:name w:val="heading 5"/>
    <w:aliases w:val="dash,ds,dd,H5,h5,口,口1,口2,Roman list,heading 5,PIM 5,l5+toc5,Numbered Sub-list,一,正文五级标题,标题 5(ALT+5),l5,hm,module heading,Block Label,Second Subheading,第四层条,dash1,ds1,dd1,dash2,ds2,dd2,dash3,ds3,dd3,dash4,ds4,dd4,dash5,ds5,dd5,dash6,ds6,dd6,dash7,ds7"/>
    <w:basedOn w:val="a"/>
    <w:next w:val="a"/>
    <w:link w:val="5Char"/>
    <w:qFormat/>
    <w:rsid w:val="00271ADB"/>
    <w:pPr>
      <w:keepNext/>
      <w:keepLines/>
      <w:numPr>
        <w:ilvl w:val="4"/>
        <w:numId w:val="1"/>
      </w:numPr>
      <w:spacing w:before="280" w:after="290" w:line="376" w:lineRule="auto"/>
      <w:outlineLvl w:val="4"/>
    </w:pPr>
    <w:rPr>
      <w:b/>
      <w:bCs/>
      <w:sz w:val="28"/>
      <w:szCs w:val="28"/>
    </w:rPr>
  </w:style>
  <w:style w:type="paragraph" w:styleId="6">
    <w:name w:val="heading 6"/>
    <w:aliases w:val="BOD 4,Legal Level 1.,Bullet list,PIM 6,H6,正文六级标题,L6,标题 6(ALT+6),第五层条,h6,heading 6,Heading6,Alt+6,l6,hsm,submodule heading,Third Subheading,Bullet (Single Lines),1.1.1.1.1.1,标题七3,DO NOT USE_h6,Figure label,cnp,Caption number (page-wide),list 6,h61"/>
    <w:basedOn w:val="a"/>
    <w:next w:val="a"/>
    <w:link w:val="6Char"/>
    <w:qFormat/>
    <w:rsid w:val="00271ADB"/>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不用,PIM 7,正文七级标题,st,h7,SDL title,letter list,（1）,sdf,Alt+7,L7"/>
    <w:basedOn w:val="a"/>
    <w:next w:val="a"/>
    <w:link w:val="7Char"/>
    <w:qFormat/>
    <w:rsid w:val="00271ADB"/>
    <w:pPr>
      <w:keepNext/>
      <w:keepLines/>
      <w:numPr>
        <w:ilvl w:val="6"/>
        <w:numId w:val="1"/>
      </w:numPr>
      <w:spacing w:before="240" w:after="64" w:line="320" w:lineRule="auto"/>
      <w:outlineLvl w:val="6"/>
    </w:pPr>
    <w:rPr>
      <w:b/>
      <w:bCs/>
      <w:sz w:val="24"/>
    </w:rPr>
  </w:style>
  <w:style w:type="paragraph" w:styleId="8">
    <w:name w:val="heading 8"/>
    <w:aliases w:val="不用8,正文八级标题,标题6,Alt+8,AppendixSubHead,注意框体"/>
    <w:basedOn w:val="a"/>
    <w:next w:val="a"/>
    <w:link w:val="8Char"/>
    <w:qFormat/>
    <w:rsid w:val="00271ADB"/>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不用9,PIM 9,正文九级标题,tt,table title,标题 45,ft,heading 9,HF,三级标题,Alt+9,AppendixBodyHead"/>
    <w:basedOn w:val="a"/>
    <w:next w:val="a"/>
    <w:link w:val="9Char"/>
    <w:qFormat/>
    <w:rsid w:val="00271ADB"/>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1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1ADB"/>
    <w:rPr>
      <w:sz w:val="18"/>
      <w:szCs w:val="18"/>
    </w:rPr>
  </w:style>
  <w:style w:type="paragraph" w:styleId="a4">
    <w:name w:val="footer"/>
    <w:basedOn w:val="a"/>
    <w:link w:val="Char0"/>
    <w:uiPriority w:val="99"/>
    <w:semiHidden/>
    <w:unhideWhenUsed/>
    <w:rsid w:val="00271A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1ADB"/>
    <w:rPr>
      <w:sz w:val="18"/>
      <w:szCs w:val="18"/>
    </w:rPr>
  </w:style>
  <w:style w:type="character" w:customStyle="1" w:styleId="1Char">
    <w:name w:val="标题 1 Char"/>
    <w:aliases w:val="H1 Char,PIM 1 Char,h1 Char,1st level Char,Section Head Char,l1 Char,Heading 0 Char,&amp;3 Char,List level 1 Char,1 Char,H11 Char,H12 Char,H13 Char,H14 Char,H15 Char,H16 Char,H17 Char,标书1 Char,h11 Char,heading 1TOC Char,heading 1 Char,Header 1 Char"/>
    <w:basedOn w:val="a0"/>
    <w:link w:val="1"/>
    <w:rsid w:val="00271ADB"/>
    <w:rPr>
      <w:rFonts w:ascii="Times New Roman" w:eastAsia="宋体" w:hAnsi="Times New Roman" w:cs="Times New Roman"/>
      <w:b/>
      <w:bCs/>
      <w:kern w:val="44"/>
      <w:sz w:val="44"/>
      <w:szCs w:val="44"/>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0"/>
    <w:link w:val="2"/>
    <w:rsid w:val="00271ADB"/>
    <w:rPr>
      <w:rFonts w:ascii="Arial" w:eastAsia="黑体" w:hAnsi="Arial" w:cs="Times New Roman"/>
      <w:b/>
      <w:bCs/>
      <w:sz w:val="32"/>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3rd level Char,3 Char,Head 3 Char"/>
    <w:basedOn w:val="a0"/>
    <w:link w:val="3"/>
    <w:rsid w:val="00271ADB"/>
    <w:rPr>
      <w:rFonts w:ascii="Times New Roman" w:eastAsia="宋体" w:hAnsi="Times New Roman" w:cs="Times New Roman"/>
      <w:b/>
      <w:bCs/>
      <w:sz w:val="32"/>
      <w:szCs w:val="32"/>
    </w:rPr>
  </w:style>
  <w:style w:type="character" w:customStyle="1" w:styleId="4Char">
    <w:name w:val="标题 4 Char"/>
    <w:aliases w:val="H4 Char,PIM 4 Char,h4 Char,bullet Char,bl Char,bb Char,H41 Char,H42 Char,H43 Char,H44 Char,H45 Char,H46 Char,H47 Char,H48 Char,H49 Char,H410 Char,H411 Char,H421 Char,H431 Char,H441 Char,H451 Char,H461 Char,H471 Char,H481 Char,H491 Char"/>
    <w:basedOn w:val="a0"/>
    <w:link w:val="4"/>
    <w:rsid w:val="00271ADB"/>
    <w:rPr>
      <w:rFonts w:ascii="Arial" w:eastAsia="黑体" w:hAnsi="Arial" w:cs="Times New Roman"/>
      <w:b/>
      <w:bCs/>
      <w:sz w:val="28"/>
      <w:szCs w:val="28"/>
    </w:rPr>
  </w:style>
  <w:style w:type="character" w:customStyle="1" w:styleId="5Char">
    <w:name w:val="标题 5 Char"/>
    <w:aliases w:val="dash Char,ds Char,dd Char,H5 Char,h5 Char,口 Char,口1 Char,口2 Char,Roman list Char,heading 5 Char,PIM 5 Char,l5+toc5 Char,Numbered Sub-list Char,一 Char,正文五级标题 Char,标题 5(ALT+5) Char,l5 Char,hm Char,module heading Char,Block Label Char,第四层条 Char"/>
    <w:basedOn w:val="a0"/>
    <w:link w:val="5"/>
    <w:rsid w:val="00271ADB"/>
    <w:rPr>
      <w:rFonts w:ascii="Times New Roman" w:eastAsia="宋体" w:hAnsi="Times New Roman" w:cs="Times New Roman"/>
      <w:b/>
      <w:bCs/>
      <w:sz w:val="28"/>
      <w:szCs w:val="28"/>
    </w:rPr>
  </w:style>
  <w:style w:type="character" w:customStyle="1" w:styleId="6Char">
    <w:name w:val="标题 6 Char"/>
    <w:aliases w:val="BOD 4 Char,Legal Level 1. Char,Bullet list Char,PIM 6 Char,H6 Char,正文六级标题 Char,L6 Char,标题 6(ALT+6) Char,第五层条 Char,h6 Char,heading 6 Char,Heading6 Char,Alt+6 Char,l6 Char,hsm Char,submodule heading Char,Third Subheading Char,1.1.1.1.1.1 Char"/>
    <w:basedOn w:val="a0"/>
    <w:link w:val="6"/>
    <w:rsid w:val="00271ADB"/>
    <w:rPr>
      <w:rFonts w:ascii="Arial" w:eastAsia="黑体" w:hAnsi="Arial" w:cs="Times New Roman"/>
      <w:b/>
      <w:bCs/>
      <w:sz w:val="24"/>
      <w:szCs w:val="24"/>
    </w:rPr>
  </w:style>
  <w:style w:type="character" w:customStyle="1" w:styleId="7Char">
    <w:name w:val="标题 7 Char"/>
    <w:aliases w:val="不用 Char,PIM 7 Char,正文七级标题 Char,st Char,h7 Char,SDL title Char,letter list Char,（1） Char,sdf Char,Alt+7 Char,L7 Char"/>
    <w:basedOn w:val="a0"/>
    <w:link w:val="7"/>
    <w:rsid w:val="00271ADB"/>
    <w:rPr>
      <w:rFonts w:ascii="Times New Roman" w:eastAsia="宋体" w:hAnsi="Times New Roman" w:cs="Times New Roman"/>
      <w:b/>
      <w:bCs/>
      <w:sz w:val="24"/>
      <w:szCs w:val="24"/>
    </w:rPr>
  </w:style>
  <w:style w:type="character" w:customStyle="1" w:styleId="8Char">
    <w:name w:val="标题 8 Char"/>
    <w:aliases w:val="不用8 Char,正文八级标题 Char,标题6 Char,Alt+8 Char,AppendixSubHead Char,注意框体 Char"/>
    <w:basedOn w:val="a0"/>
    <w:link w:val="8"/>
    <w:rsid w:val="00271ADB"/>
    <w:rPr>
      <w:rFonts w:ascii="Arial" w:eastAsia="黑体" w:hAnsi="Arial" w:cs="Times New Roman"/>
      <w:sz w:val="24"/>
      <w:szCs w:val="24"/>
    </w:rPr>
  </w:style>
  <w:style w:type="character" w:customStyle="1" w:styleId="9Char">
    <w:name w:val="标题 9 Char"/>
    <w:aliases w:val="不用9 Char,PIM 9 Char,正文九级标题 Char,tt Char,table title Char,标题 45 Char,ft Char,heading 9 Char,HF Char,三级标题 Char,Alt+9 Char,AppendixBodyHead Char"/>
    <w:basedOn w:val="a0"/>
    <w:link w:val="9"/>
    <w:rsid w:val="00271ADB"/>
    <w:rPr>
      <w:rFonts w:ascii="Arial" w:eastAsia="黑体" w:hAnsi="Arial" w:cs="Times New Roman"/>
      <w:szCs w:val="21"/>
    </w:rPr>
  </w:style>
  <w:style w:type="character" w:customStyle="1" w:styleId="CharChar">
    <w:name w:val="Char Char"/>
    <w:basedOn w:val="a0"/>
    <w:rsid w:val="00271ADB"/>
    <w:rPr>
      <w:rFonts w:eastAsia="宋体"/>
      <w:b/>
      <w:bCs/>
      <w:kern w:val="2"/>
      <w:sz w:val="32"/>
      <w:szCs w:val="32"/>
      <w:lang w:val="en-US" w:eastAsia="zh-CN" w:bidi="ar-SA"/>
    </w:rPr>
  </w:style>
  <w:style w:type="paragraph" w:styleId="a5">
    <w:name w:val="Balloon Text"/>
    <w:basedOn w:val="a"/>
    <w:link w:val="Char1"/>
    <w:uiPriority w:val="99"/>
    <w:semiHidden/>
    <w:unhideWhenUsed/>
    <w:rsid w:val="00271ADB"/>
    <w:rPr>
      <w:sz w:val="18"/>
      <w:szCs w:val="18"/>
    </w:rPr>
  </w:style>
  <w:style w:type="character" w:customStyle="1" w:styleId="Char1">
    <w:name w:val="批注框文本 Char"/>
    <w:basedOn w:val="a0"/>
    <w:link w:val="a5"/>
    <w:uiPriority w:val="99"/>
    <w:semiHidden/>
    <w:rsid w:val="00271A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162</Words>
  <Characters>925</Characters>
  <Application>Microsoft Office Word</Application>
  <DocSecurity>0</DocSecurity>
  <Lines>7</Lines>
  <Paragraphs>2</Paragraphs>
  <ScaleCrop>false</ScaleCrop>
  <Company>Microsoft</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2017-08-08T11:42:00Z</dcterms:created>
  <dcterms:modified xsi:type="dcterms:W3CDTF">2017-11-23T02:43:00Z</dcterms:modified>
</cp:coreProperties>
</file>