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27628" w14:textId="7188DB50" w:rsidR="00FF7E44" w:rsidRDefault="006015A0" w:rsidP="006015A0">
      <w:pPr>
        <w:pStyle w:val="Title"/>
      </w:pPr>
      <w:r>
        <w:t xml:space="preserve">Focus </w:t>
      </w:r>
      <w:proofErr w:type="spellStart"/>
      <w:r>
        <w:t>nad</w:t>
      </w:r>
      <w:proofErr w:type="spellEnd"/>
      <w:r>
        <w:t xml:space="preserve"> productivity case study – individual preparation </w:t>
      </w:r>
    </w:p>
    <w:p w14:paraId="3BB5D17C" w14:textId="77777777" w:rsidR="00C918E1" w:rsidRDefault="00C918E1" w:rsidP="00C918E1"/>
    <w:p w14:paraId="7CC4E9A7" w14:textId="77777777" w:rsidR="00C918E1" w:rsidRPr="00C918E1" w:rsidRDefault="00C918E1" w:rsidP="00C91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8E1">
        <w:rPr>
          <w:rFonts w:ascii="Times New Roman" w:eastAsia="Times New Roman" w:hAnsi="Times New Roman" w:cs="Times New Roman"/>
          <w:b/>
          <w:bCs/>
          <w:kern w:val="0"/>
          <w:sz w:val="27"/>
          <w:szCs w:val="27"/>
          <w14:ligatures w14:val="none"/>
        </w:rPr>
        <w:t>Expanded Case Study: The Misadventures of Thomas Reed in Productivity Land</w:t>
      </w:r>
    </w:p>
    <w:p w14:paraId="29449A30"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Introduction:</w:t>
      </w:r>
      <w:r w:rsidRPr="00C918E1">
        <w:rPr>
          <w:rFonts w:ascii="Times New Roman" w:eastAsia="Times New Roman" w:hAnsi="Times New Roman" w:cs="Times New Roman"/>
          <w:kern w:val="0"/>
          <w:sz w:val="24"/>
          <w:szCs w:val="24"/>
          <w14:ligatures w14:val="none"/>
        </w:rPr>
        <w:t xml:space="preserve"> Meet Thomas Reed, the well-intentioned but often sidetracked senior executive at </w:t>
      </w:r>
      <w:proofErr w:type="spellStart"/>
      <w:r w:rsidRPr="00C918E1">
        <w:rPr>
          <w:rFonts w:ascii="Times New Roman" w:eastAsia="Times New Roman" w:hAnsi="Times New Roman" w:cs="Times New Roman"/>
          <w:kern w:val="0"/>
          <w:sz w:val="24"/>
          <w:szCs w:val="24"/>
          <w14:ligatures w14:val="none"/>
        </w:rPr>
        <w:t>Innovatech</w:t>
      </w:r>
      <w:proofErr w:type="spellEnd"/>
      <w:r w:rsidRPr="00C918E1">
        <w:rPr>
          <w:rFonts w:ascii="Times New Roman" w:eastAsia="Times New Roman" w:hAnsi="Times New Roman" w:cs="Times New Roman"/>
          <w:kern w:val="0"/>
          <w:sz w:val="24"/>
          <w:szCs w:val="24"/>
          <w14:ligatures w14:val="none"/>
        </w:rPr>
        <w:t>, a bustling tech firm where the pace is fast, and the coffee is stronger than the gravitational pull of a black hole. This narrative delves into Thomas's typical workday, spotlighting both the comedy of errors in his productivity practices and the potential paths to redemption.</w:t>
      </w:r>
    </w:p>
    <w:p w14:paraId="47DBFA47"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Thomas's Eventful Day:</w:t>
      </w:r>
    </w:p>
    <w:p w14:paraId="5D1D63A3"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6:30 AM:</w:t>
      </w:r>
      <w:r w:rsidRPr="00C918E1">
        <w:rPr>
          <w:rFonts w:ascii="Times New Roman" w:eastAsia="Times New Roman" w:hAnsi="Times New Roman" w:cs="Times New Roman"/>
          <w:kern w:val="0"/>
          <w:sz w:val="24"/>
          <w:szCs w:val="24"/>
          <w14:ligatures w14:val="none"/>
        </w:rPr>
        <w:t xml:space="preserve"> Thomas's alarm clock performs its morning ritual of a cacophony that could awaken a hibernating bear. He reaches for his phone and dives into the digital world like a seasoned scuba diver plunging into the ocean depths. This first act of digital foraging sets a frenzied tone for his day, where he's more reactive than baking soda meeting vinegar.</w:t>
      </w:r>
    </w:p>
    <w:p w14:paraId="4B8448FE"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7:00 AM - 8:00 AM:</w:t>
      </w:r>
      <w:r w:rsidRPr="00C918E1">
        <w:rPr>
          <w:rFonts w:ascii="Times New Roman" w:eastAsia="Times New Roman" w:hAnsi="Times New Roman" w:cs="Times New Roman"/>
          <w:kern w:val="0"/>
          <w:sz w:val="24"/>
          <w:szCs w:val="24"/>
          <w14:ligatures w14:val="none"/>
        </w:rPr>
        <w:t xml:space="preserve"> On his commute, rather than tuning into the latest episode of "Zen and the Art of Motorcycle Maintenance," Thomas decides to multitask by juggling calls </w:t>
      </w:r>
      <w:proofErr w:type="gramStart"/>
      <w:r w:rsidRPr="00C918E1">
        <w:rPr>
          <w:rFonts w:ascii="Times New Roman" w:eastAsia="Times New Roman" w:hAnsi="Times New Roman" w:cs="Times New Roman"/>
          <w:kern w:val="0"/>
          <w:sz w:val="24"/>
          <w:szCs w:val="24"/>
          <w14:ligatures w14:val="none"/>
        </w:rPr>
        <w:t>with</w:t>
      </w:r>
      <w:proofErr w:type="gramEnd"/>
      <w:r w:rsidRPr="00C918E1">
        <w:rPr>
          <w:rFonts w:ascii="Times New Roman" w:eastAsia="Times New Roman" w:hAnsi="Times New Roman" w:cs="Times New Roman"/>
          <w:kern w:val="0"/>
          <w:sz w:val="24"/>
          <w:szCs w:val="24"/>
          <w14:ligatures w14:val="none"/>
        </w:rPr>
        <w:t xml:space="preserve"> sipping his industrial-strength coffee. Each red light is an opportunity to check emails, making his drive a stop-start adventure that would rival any arcade game.</w:t>
      </w:r>
    </w:p>
    <w:p w14:paraId="2CF11DE1"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8:00 AM - 9:00 AM:</w:t>
      </w:r>
      <w:r w:rsidRPr="00C918E1">
        <w:rPr>
          <w:rFonts w:ascii="Times New Roman" w:eastAsia="Times New Roman" w:hAnsi="Times New Roman" w:cs="Times New Roman"/>
          <w:kern w:val="0"/>
          <w:sz w:val="24"/>
          <w:szCs w:val="24"/>
          <w14:ligatures w14:val="none"/>
        </w:rPr>
        <w:t xml:space="preserve"> Upon arriving at his office—a jungle of sticky notes and tech gadgets—Thomas attempts to clear the email underbrush with the finesse of a machete-wielding explorer. However, his intended half-hour hack turns into a full-hour slash-and-burn, decimating his morning's productivity landscape.</w:t>
      </w:r>
    </w:p>
    <w:p w14:paraId="3913FFE7"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9:00 AM - 12:00 PM:</w:t>
      </w:r>
      <w:r w:rsidRPr="00C918E1">
        <w:rPr>
          <w:rFonts w:ascii="Times New Roman" w:eastAsia="Times New Roman" w:hAnsi="Times New Roman" w:cs="Times New Roman"/>
          <w:kern w:val="0"/>
          <w:sz w:val="24"/>
          <w:szCs w:val="24"/>
          <w14:ligatures w14:val="none"/>
        </w:rPr>
        <w:t xml:space="preserve"> Thomas then stumbles into the quicksand of back-to-back meetings. Each meeting feels like a sitcom episode, where the plot is lost, and characters pop in with their agendas. Discussions meander like a river, wide and aimless, and Thomas feels more like a sitcom guest star than the lead actor.</w:t>
      </w:r>
    </w:p>
    <w:p w14:paraId="4F4D1F7A"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12:00 PM - 12:15 PM:</w:t>
      </w:r>
      <w:r w:rsidRPr="00C918E1">
        <w:rPr>
          <w:rFonts w:ascii="Times New Roman" w:eastAsia="Times New Roman" w:hAnsi="Times New Roman" w:cs="Times New Roman"/>
          <w:kern w:val="0"/>
          <w:sz w:val="24"/>
          <w:szCs w:val="24"/>
          <w14:ligatures w14:val="none"/>
        </w:rPr>
        <w:t xml:space="preserve"> Lunch is a fast-food sprint rather than a meal, eaten </w:t>
      </w:r>
      <w:proofErr w:type="gramStart"/>
      <w:r w:rsidRPr="00C918E1">
        <w:rPr>
          <w:rFonts w:ascii="Times New Roman" w:eastAsia="Times New Roman" w:hAnsi="Times New Roman" w:cs="Times New Roman"/>
          <w:kern w:val="0"/>
          <w:sz w:val="24"/>
          <w:szCs w:val="24"/>
          <w14:ligatures w14:val="none"/>
        </w:rPr>
        <w:t>with</w:t>
      </w:r>
      <w:proofErr w:type="gramEnd"/>
      <w:r w:rsidRPr="00C918E1">
        <w:rPr>
          <w:rFonts w:ascii="Times New Roman" w:eastAsia="Times New Roman" w:hAnsi="Times New Roman" w:cs="Times New Roman"/>
          <w:kern w:val="0"/>
          <w:sz w:val="24"/>
          <w:szCs w:val="24"/>
          <w14:ligatures w14:val="none"/>
        </w:rPr>
        <w:t xml:space="preserve"> the speed of a competitive eater at a hot dog contest. His desk becomes a battlefield between bites of a sandwich and salvos of keystrokes, contributing to a diet that’s as balanced as a one-legged yoga pose.</w:t>
      </w:r>
    </w:p>
    <w:p w14:paraId="5CBD6E00"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1:00 PM - 3:00 PM:</w:t>
      </w:r>
      <w:r w:rsidRPr="00C918E1">
        <w:rPr>
          <w:rFonts w:ascii="Times New Roman" w:eastAsia="Times New Roman" w:hAnsi="Times New Roman" w:cs="Times New Roman"/>
          <w:kern w:val="0"/>
          <w:sz w:val="24"/>
          <w:szCs w:val="24"/>
          <w14:ligatures w14:val="none"/>
        </w:rPr>
        <w:t xml:space="preserve"> The afternoon features Thomas in a heroic battle against the dragons of distraction. His noble quest to focus on strategic planning is ambushed by impromptu team 'drop-ins' and fire-drill tasks. His armor of planned productivity is dented by every "Do you have a minute?" and "This is urgent!"</w:t>
      </w:r>
    </w:p>
    <w:p w14:paraId="6A31D84E"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lastRenderedPageBreak/>
        <w:t>3:00 PM - 5:00 PM:</w:t>
      </w:r>
      <w:r w:rsidRPr="00C918E1">
        <w:rPr>
          <w:rFonts w:ascii="Times New Roman" w:eastAsia="Times New Roman" w:hAnsi="Times New Roman" w:cs="Times New Roman"/>
          <w:kern w:val="0"/>
          <w:sz w:val="24"/>
          <w:szCs w:val="24"/>
          <w14:ligatures w14:val="none"/>
        </w:rPr>
        <w:t xml:space="preserve"> A brainstorming session intended to harvest innovative ideas turns into a comedy club where anecdotes are shared, and practical ideas are as rare as a quiet moment in Times Square. The session drifts off course, and Thomas finds himself navigating without a compass.</w:t>
      </w:r>
    </w:p>
    <w:p w14:paraId="15440E2B"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5:00 PM - 7:30 PM:</w:t>
      </w:r>
      <w:r w:rsidRPr="00C918E1">
        <w:rPr>
          <w:rFonts w:ascii="Times New Roman" w:eastAsia="Times New Roman" w:hAnsi="Times New Roman" w:cs="Times New Roman"/>
          <w:kern w:val="0"/>
          <w:sz w:val="24"/>
          <w:szCs w:val="24"/>
          <w14:ligatures w14:val="none"/>
        </w:rPr>
        <w:t xml:space="preserve"> As the office empties, Thomas tries to salvage the wreckage of his day. He is a lone sailor in the quiet, trying to chart a course through strategic tasks amidst the flotsam of earlier disruptions. His productivity, however, ebbs away as fatigue and decision fatigue set in, making each task feel like wading through molasses.</w:t>
      </w:r>
    </w:p>
    <w:p w14:paraId="6EE03553"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7:30 PM:</w:t>
      </w:r>
      <w:r w:rsidRPr="00C918E1">
        <w:rPr>
          <w:rFonts w:ascii="Times New Roman" w:eastAsia="Times New Roman" w:hAnsi="Times New Roman" w:cs="Times New Roman"/>
          <w:kern w:val="0"/>
          <w:sz w:val="24"/>
          <w:szCs w:val="24"/>
          <w14:ligatures w14:val="none"/>
        </w:rPr>
        <w:t xml:space="preserve"> Thomas's drive home is less commute and more reflective retreat, as he contemplates the whirlwind of his day. He plans to be more organized tomorrow—a noble resolution that hangs in the balance like a season-ending cliffhanger in a TV show.</w:t>
      </w:r>
    </w:p>
    <w:p w14:paraId="2A6AA9B7"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10:00 PM:</w:t>
      </w:r>
      <w:r w:rsidRPr="00C918E1">
        <w:rPr>
          <w:rFonts w:ascii="Times New Roman" w:eastAsia="Times New Roman" w:hAnsi="Times New Roman" w:cs="Times New Roman"/>
          <w:kern w:val="0"/>
          <w:sz w:val="24"/>
          <w:szCs w:val="24"/>
          <w14:ligatures w14:val="none"/>
        </w:rPr>
        <w:t xml:space="preserve"> Evening at home is part work, part family time, juggled with the finesse of a circus performer. But as he sits down to relax, his mind replays the day’s missed opportunities like a blooper reel from an unaired reality show.</w:t>
      </w:r>
    </w:p>
    <w:p w14:paraId="58FD8EFF" w14:textId="77777777" w:rsidR="00C918E1" w:rsidRPr="00C918E1" w:rsidRDefault="00C918E1" w:rsidP="00C918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b/>
          <w:bCs/>
          <w:kern w:val="0"/>
          <w:sz w:val="24"/>
          <w:szCs w:val="24"/>
          <w14:ligatures w14:val="none"/>
        </w:rPr>
        <w:t>Reflection Questions:</w:t>
      </w:r>
    </w:p>
    <w:p w14:paraId="1263AB59" w14:textId="77777777" w:rsidR="00C918E1" w:rsidRPr="00C918E1" w:rsidRDefault="00C918E1" w:rsidP="00C918E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kern w:val="0"/>
          <w:sz w:val="24"/>
          <w:szCs w:val="24"/>
          <w14:ligatures w14:val="none"/>
        </w:rPr>
        <w:t>If Thomas were to prioritize one new habit to avoid diving into emails first thing in the morning, what might be a more productive start to his day?</w:t>
      </w:r>
    </w:p>
    <w:p w14:paraId="14B13F97" w14:textId="77777777" w:rsidR="00C918E1" w:rsidRPr="00C918E1" w:rsidRDefault="00C918E1" w:rsidP="00C918E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kern w:val="0"/>
          <w:sz w:val="24"/>
          <w:szCs w:val="24"/>
          <w14:ligatures w14:val="none"/>
        </w:rPr>
        <w:t>How could Thomas redesign his approach to meetings to ensure they are efficient and goal-oriented?</w:t>
      </w:r>
    </w:p>
    <w:p w14:paraId="6EE1378E" w14:textId="77777777" w:rsidR="00C918E1" w:rsidRPr="00C918E1" w:rsidRDefault="00C918E1" w:rsidP="00C918E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918E1">
        <w:rPr>
          <w:rFonts w:ascii="Times New Roman" w:eastAsia="Times New Roman" w:hAnsi="Times New Roman" w:cs="Times New Roman"/>
          <w:kern w:val="0"/>
          <w:sz w:val="24"/>
          <w:szCs w:val="24"/>
          <w14:ligatures w14:val="none"/>
        </w:rPr>
        <w:t>What strategies could Thomas employ to ensure his afternoons are protected for deep work, minimizing disruptions?</w:t>
      </w:r>
    </w:p>
    <w:p w14:paraId="29CE3E3A" w14:textId="77777777" w:rsidR="00C918E1" w:rsidRPr="00C918E1" w:rsidRDefault="00C918E1" w:rsidP="00C918E1"/>
    <w:sectPr w:rsidR="00C918E1" w:rsidRPr="00C91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9C464F"/>
    <w:multiLevelType w:val="multilevel"/>
    <w:tmpl w:val="12A4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2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A0"/>
    <w:rsid w:val="006015A0"/>
    <w:rsid w:val="00AD7175"/>
    <w:rsid w:val="00C918E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94A84"/>
  <w15:chartTrackingRefBased/>
  <w15:docId w15:val="{51CE9BE4-A1CA-430D-83AE-83BD1C74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A0"/>
    <w:rPr>
      <w:rFonts w:eastAsiaTheme="majorEastAsia" w:cstheme="majorBidi"/>
      <w:color w:val="272727" w:themeColor="text1" w:themeTint="D8"/>
    </w:rPr>
  </w:style>
  <w:style w:type="paragraph" w:styleId="Title">
    <w:name w:val="Title"/>
    <w:basedOn w:val="Normal"/>
    <w:next w:val="Normal"/>
    <w:link w:val="TitleChar"/>
    <w:uiPriority w:val="10"/>
    <w:qFormat/>
    <w:rsid w:val="0060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A0"/>
    <w:pPr>
      <w:spacing w:before="160"/>
      <w:jc w:val="center"/>
    </w:pPr>
    <w:rPr>
      <w:i/>
      <w:iCs/>
      <w:color w:val="404040" w:themeColor="text1" w:themeTint="BF"/>
    </w:rPr>
  </w:style>
  <w:style w:type="character" w:customStyle="1" w:styleId="QuoteChar">
    <w:name w:val="Quote Char"/>
    <w:basedOn w:val="DefaultParagraphFont"/>
    <w:link w:val="Quote"/>
    <w:uiPriority w:val="29"/>
    <w:rsid w:val="006015A0"/>
    <w:rPr>
      <w:i/>
      <w:iCs/>
      <w:color w:val="404040" w:themeColor="text1" w:themeTint="BF"/>
    </w:rPr>
  </w:style>
  <w:style w:type="paragraph" w:styleId="ListParagraph">
    <w:name w:val="List Paragraph"/>
    <w:basedOn w:val="Normal"/>
    <w:uiPriority w:val="34"/>
    <w:qFormat/>
    <w:rsid w:val="006015A0"/>
    <w:pPr>
      <w:ind w:left="720"/>
      <w:contextualSpacing/>
    </w:pPr>
  </w:style>
  <w:style w:type="character" w:styleId="IntenseEmphasis">
    <w:name w:val="Intense Emphasis"/>
    <w:basedOn w:val="DefaultParagraphFont"/>
    <w:uiPriority w:val="21"/>
    <w:qFormat/>
    <w:rsid w:val="006015A0"/>
    <w:rPr>
      <w:i/>
      <w:iCs/>
      <w:color w:val="0F4761" w:themeColor="accent1" w:themeShade="BF"/>
    </w:rPr>
  </w:style>
  <w:style w:type="paragraph" w:styleId="IntenseQuote">
    <w:name w:val="Intense Quote"/>
    <w:basedOn w:val="Normal"/>
    <w:next w:val="Normal"/>
    <w:link w:val="IntenseQuoteChar"/>
    <w:uiPriority w:val="30"/>
    <w:qFormat/>
    <w:rsid w:val="0060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A0"/>
    <w:rPr>
      <w:i/>
      <w:iCs/>
      <w:color w:val="0F4761" w:themeColor="accent1" w:themeShade="BF"/>
    </w:rPr>
  </w:style>
  <w:style w:type="character" w:styleId="IntenseReference">
    <w:name w:val="Intense Reference"/>
    <w:basedOn w:val="DefaultParagraphFont"/>
    <w:uiPriority w:val="32"/>
    <w:qFormat/>
    <w:rsid w:val="00601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35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660</Words>
  <Characters>3308</Characters>
  <Application>Microsoft Office Word</Application>
  <DocSecurity>0</DocSecurity>
  <Lines>132</Lines>
  <Paragraphs>76</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2024-11-14T21:48:00Z</dcterms:created>
  <dcterms:modified xsi:type="dcterms:W3CDTF">2024-11-14T21:52:00Z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91632425-d133-4fd3-96da-dead9f8e674b</vt:lpwstr>
  </property>
</Properties>
</file>