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B5E97" w14:textId="7046D43B" w:rsidR="004A2BF4" w:rsidRPr="004A2BF4" w:rsidRDefault="004A2BF4" w:rsidP="004A2BF4">
      <w:pPr>
        <w:pStyle w:val="Title"/>
        <w:rPr>
          <w:rFonts w:eastAsia="Times New Roman"/>
        </w:rPr>
      </w:pPr>
      <w:r>
        <w:rPr>
          <w:rFonts w:eastAsia="Times New Roman"/>
        </w:rPr>
        <w:t xml:space="preserve">DREAM </w:t>
      </w:r>
      <w:r w:rsidRPr="004A2BF4">
        <w:rPr>
          <w:rFonts w:eastAsia="Times New Roman"/>
        </w:rPr>
        <w:t>Guru Guide: Crafting the Company Dream</w:t>
      </w:r>
    </w:p>
    <w:p w14:paraId="18A8B5C1"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pict w14:anchorId="47800837">
          <v:rect id="_x0000_i1025" style="width:0;height:1.5pt" o:hralign="center" o:hrstd="t" o:hr="t" fillcolor="#a0a0a0" stroked="f"/>
        </w:pict>
      </w:r>
    </w:p>
    <w:p w14:paraId="1AF65DE9" w14:textId="77777777" w:rsidR="004A2BF4" w:rsidRPr="004A2BF4" w:rsidRDefault="004A2BF4" w:rsidP="004A2BF4">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A2BF4">
        <w:rPr>
          <w:rFonts w:ascii="Times New Roman" w:eastAsia="Times New Roman" w:hAnsi="Times New Roman" w:cs="Times New Roman"/>
          <w:b/>
          <w:bCs/>
          <w:kern w:val="0"/>
          <w:sz w:val="24"/>
          <w:szCs w:val="24"/>
          <w14:ligatures w14:val="none"/>
        </w:rPr>
        <w:t>Role of the Guru:</w:t>
      </w:r>
    </w:p>
    <w:p w14:paraId="787D780D"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As the Guru, your role is to lead and facilitate the team through the process of crafting a bold, vivid, and inspiring Dream for the company. You will guide the discussions, ensure alignment, and help the team overcome any challenges that arise during the sprint. This guide will provide you with all the necessary information to prepare effectively and lead the team meeting successfully.</w:t>
      </w:r>
    </w:p>
    <w:p w14:paraId="007384B6"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pict w14:anchorId="15C80957">
          <v:rect id="_x0000_i1026" style="width:0;height:1.5pt" o:hralign="center" o:hrstd="t" o:hr="t" fillcolor="#a0a0a0" stroked="f"/>
        </w:pict>
      </w:r>
    </w:p>
    <w:p w14:paraId="6AB6E280" w14:textId="77777777" w:rsidR="004A2BF4" w:rsidRPr="004A2BF4" w:rsidRDefault="004A2BF4" w:rsidP="004A2B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2BF4">
        <w:rPr>
          <w:rFonts w:ascii="Times New Roman" w:eastAsia="Times New Roman" w:hAnsi="Times New Roman" w:cs="Times New Roman"/>
          <w:b/>
          <w:bCs/>
          <w:kern w:val="0"/>
          <w:sz w:val="27"/>
          <w:szCs w:val="27"/>
          <w14:ligatures w14:val="none"/>
        </w:rPr>
        <w:t>1. Key Topics of the Sprint</w:t>
      </w:r>
    </w:p>
    <w:p w14:paraId="051C4509" w14:textId="77777777" w:rsidR="004A2BF4" w:rsidRPr="004A2BF4" w:rsidRDefault="004A2BF4" w:rsidP="004A2BF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The Importance of a Company Dream:</w:t>
      </w:r>
      <w:r w:rsidRPr="004A2BF4">
        <w:rPr>
          <w:rFonts w:ascii="Times New Roman" w:eastAsia="Times New Roman" w:hAnsi="Times New Roman" w:cs="Times New Roman"/>
          <w:kern w:val="0"/>
          <w:sz w:val="24"/>
          <w:szCs w:val="24"/>
          <w14:ligatures w14:val="none"/>
        </w:rPr>
        <w:t xml:space="preserve"> Understanding why a compelling Dream is essential for the organization’s success.</w:t>
      </w:r>
    </w:p>
    <w:p w14:paraId="289124DD" w14:textId="77777777" w:rsidR="004A2BF4" w:rsidRPr="004A2BF4" w:rsidRDefault="004A2BF4" w:rsidP="004A2BF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Crafting the Dream:</w:t>
      </w:r>
      <w:r w:rsidRPr="004A2BF4">
        <w:rPr>
          <w:rFonts w:ascii="Times New Roman" w:eastAsia="Times New Roman" w:hAnsi="Times New Roman" w:cs="Times New Roman"/>
          <w:kern w:val="0"/>
          <w:sz w:val="24"/>
          <w:szCs w:val="24"/>
          <w14:ligatures w14:val="none"/>
        </w:rPr>
        <w:t xml:space="preserve"> The process of creating a vivid, bold, and emotionally resonant Dream that aligns with the company’s core values.</w:t>
      </w:r>
    </w:p>
    <w:p w14:paraId="63400DC5" w14:textId="77777777" w:rsidR="004A2BF4" w:rsidRPr="004A2BF4" w:rsidRDefault="004A2BF4" w:rsidP="004A2BF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Dream Visualization:</w:t>
      </w:r>
      <w:r w:rsidRPr="004A2BF4">
        <w:rPr>
          <w:rFonts w:ascii="Times New Roman" w:eastAsia="Times New Roman" w:hAnsi="Times New Roman" w:cs="Times New Roman"/>
          <w:kern w:val="0"/>
          <w:sz w:val="24"/>
          <w:szCs w:val="24"/>
          <w14:ligatures w14:val="none"/>
        </w:rPr>
        <w:t xml:space="preserve"> Bringing the Dream to life through imagery, key words, and associations with influential figures.</w:t>
      </w:r>
    </w:p>
    <w:p w14:paraId="2B5D3674" w14:textId="77777777" w:rsidR="004A2BF4" w:rsidRPr="004A2BF4" w:rsidRDefault="004A2BF4" w:rsidP="004A2BF4">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Corporate Killer Exercise:</w:t>
      </w:r>
      <w:r w:rsidRPr="004A2BF4">
        <w:rPr>
          <w:rFonts w:ascii="Times New Roman" w:eastAsia="Times New Roman" w:hAnsi="Times New Roman" w:cs="Times New Roman"/>
          <w:kern w:val="0"/>
          <w:sz w:val="24"/>
          <w:szCs w:val="24"/>
          <w14:ligatures w14:val="none"/>
        </w:rPr>
        <w:t xml:space="preserve"> Identifying and articulating the unique value the company brings to the world and ensuring this is reflected in the Dream.</w:t>
      </w:r>
    </w:p>
    <w:p w14:paraId="31FECB98"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pict w14:anchorId="361AFC8A">
          <v:rect id="_x0000_i1027" style="width:0;height:1.5pt" o:hralign="center" o:hrstd="t" o:hr="t" fillcolor="#a0a0a0" stroked="f"/>
        </w:pict>
      </w:r>
    </w:p>
    <w:p w14:paraId="16D55CB0" w14:textId="77777777" w:rsidR="004A2BF4" w:rsidRPr="004A2BF4" w:rsidRDefault="004A2BF4" w:rsidP="004A2B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2BF4">
        <w:rPr>
          <w:rFonts w:ascii="Times New Roman" w:eastAsia="Times New Roman" w:hAnsi="Times New Roman" w:cs="Times New Roman"/>
          <w:b/>
          <w:bCs/>
          <w:kern w:val="0"/>
          <w:sz w:val="27"/>
          <w:szCs w:val="27"/>
          <w14:ligatures w14:val="none"/>
        </w:rPr>
        <w:t>2. Materials to Familiarize With</w:t>
      </w:r>
    </w:p>
    <w:p w14:paraId="125196F2" w14:textId="77777777" w:rsidR="004A2BF4" w:rsidRPr="004A2BF4" w:rsidRDefault="004A2BF4" w:rsidP="004A2BF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Brain Juice: Crafting Your Company Dream</w:t>
      </w:r>
    </w:p>
    <w:p w14:paraId="5F186E92" w14:textId="77777777" w:rsidR="004A2BF4" w:rsidRPr="004A2BF4" w:rsidRDefault="004A2BF4" w:rsidP="004A2BF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Company Dream Tool Guide</w:t>
      </w:r>
    </w:p>
    <w:p w14:paraId="4756BAC5" w14:textId="77777777" w:rsidR="004A2BF4" w:rsidRPr="004A2BF4" w:rsidRDefault="004A2BF4" w:rsidP="004A2BF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Dream Visualization Tool Guide</w:t>
      </w:r>
    </w:p>
    <w:p w14:paraId="6547E856" w14:textId="77777777" w:rsidR="004A2BF4" w:rsidRPr="004A2BF4" w:rsidRDefault="004A2BF4" w:rsidP="004A2BF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Corporate Killer Exercise Guide</w:t>
      </w:r>
    </w:p>
    <w:p w14:paraId="12A9241B" w14:textId="77777777" w:rsidR="004A2BF4" w:rsidRPr="004A2BF4" w:rsidRDefault="004A2BF4" w:rsidP="004A2BF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Deep Dive Articles:</w:t>
      </w:r>
    </w:p>
    <w:p w14:paraId="7DDAD2C2" w14:textId="77777777" w:rsidR="004A2BF4" w:rsidRPr="004A2BF4" w:rsidRDefault="004A2BF4" w:rsidP="004A2BF4">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HBR Building Company Vision</w:t>
      </w:r>
    </w:p>
    <w:p w14:paraId="4ED44A19" w14:textId="77777777" w:rsidR="004A2BF4" w:rsidRPr="004A2BF4" w:rsidRDefault="004A2BF4" w:rsidP="004A2BF4">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Start with the End in Mind (The 7 Habits of Highly Effective People)</w:t>
      </w:r>
    </w:p>
    <w:p w14:paraId="412B7108" w14:textId="77777777" w:rsidR="004A2BF4" w:rsidRPr="004A2BF4" w:rsidRDefault="004A2BF4" w:rsidP="004A2BF4">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Start with Why (Simon Sinek)</w:t>
      </w:r>
    </w:p>
    <w:p w14:paraId="3A9C127A" w14:textId="77777777" w:rsidR="004A2BF4" w:rsidRPr="004A2BF4" w:rsidRDefault="004A2BF4" w:rsidP="004A2BF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Team Meeting Preparation Sheet</w:t>
      </w:r>
    </w:p>
    <w:p w14:paraId="107DB29B" w14:textId="77777777" w:rsidR="004A2BF4" w:rsidRPr="004A2BF4" w:rsidRDefault="004A2BF4" w:rsidP="004A2BF4">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Sprint Instructions</w:t>
      </w:r>
    </w:p>
    <w:p w14:paraId="4139A772"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pict w14:anchorId="4456FADF">
          <v:rect id="_x0000_i1028" style="width:0;height:1.5pt" o:hralign="center" o:hrstd="t" o:hr="t" fillcolor="#a0a0a0" stroked="f"/>
        </w:pict>
      </w:r>
    </w:p>
    <w:p w14:paraId="5BD990A9" w14:textId="77777777" w:rsidR="004A2BF4" w:rsidRPr="004A2BF4" w:rsidRDefault="004A2BF4" w:rsidP="004A2B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2BF4">
        <w:rPr>
          <w:rFonts w:ascii="Times New Roman" w:eastAsia="Times New Roman" w:hAnsi="Times New Roman" w:cs="Times New Roman"/>
          <w:b/>
          <w:bCs/>
          <w:kern w:val="0"/>
          <w:sz w:val="27"/>
          <w:szCs w:val="27"/>
          <w14:ligatures w14:val="none"/>
        </w:rPr>
        <w:t>3. Structuring the Discussion and Agenda</w:t>
      </w:r>
    </w:p>
    <w:p w14:paraId="448F91D7"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lastRenderedPageBreak/>
        <w:t>A. Introduction (5 minutes):</w:t>
      </w:r>
    </w:p>
    <w:p w14:paraId="52DAB4E7" w14:textId="77777777" w:rsidR="004A2BF4" w:rsidRPr="004A2BF4" w:rsidRDefault="004A2BF4" w:rsidP="004A2BF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Briefly explain the purpose of the sprint and why crafting a Dream is crucial for the company’s success.</w:t>
      </w:r>
    </w:p>
    <w:p w14:paraId="2B5AECEB" w14:textId="77777777" w:rsidR="004A2BF4" w:rsidRPr="004A2BF4" w:rsidRDefault="004A2BF4" w:rsidP="004A2BF4">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Set the tone for the meeting by sharing a powerful quote or story related to the Dream.</w:t>
      </w:r>
    </w:p>
    <w:p w14:paraId="5A3FB588"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B. Presentation of Concepts (10 minutes):</w:t>
      </w:r>
    </w:p>
    <w:p w14:paraId="59240B28" w14:textId="77777777" w:rsidR="004A2BF4" w:rsidRPr="004A2BF4" w:rsidRDefault="004A2BF4" w:rsidP="004A2BF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 xml:space="preserve">Present the key concepts from </w:t>
      </w:r>
      <w:proofErr w:type="gramStart"/>
      <w:r w:rsidRPr="004A2BF4">
        <w:rPr>
          <w:rFonts w:ascii="Times New Roman" w:eastAsia="Times New Roman" w:hAnsi="Times New Roman" w:cs="Times New Roman"/>
          <w:kern w:val="0"/>
          <w:sz w:val="24"/>
          <w:szCs w:val="24"/>
          <w14:ligatures w14:val="none"/>
        </w:rPr>
        <w:t>the Brain</w:t>
      </w:r>
      <w:proofErr w:type="gramEnd"/>
      <w:r w:rsidRPr="004A2BF4">
        <w:rPr>
          <w:rFonts w:ascii="Times New Roman" w:eastAsia="Times New Roman" w:hAnsi="Times New Roman" w:cs="Times New Roman"/>
          <w:kern w:val="0"/>
          <w:sz w:val="24"/>
          <w:szCs w:val="24"/>
          <w14:ligatures w14:val="none"/>
        </w:rPr>
        <w:t xml:space="preserve"> Juice and the Dream tools.</w:t>
      </w:r>
    </w:p>
    <w:p w14:paraId="56CCD4D2" w14:textId="77777777" w:rsidR="004A2BF4" w:rsidRPr="004A2BF4" w:rsidRDefault="004A2BF4" w:rsidP="004A2BF4">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Highlight the importance of simplicity, emotional resonance, and alignment with core values.</w:t>
      </w:r>
    </w:p>
    <w:p w14:paraId="0B0D6D96"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C. Dream Reflection Discussion (20 minutes):</w:t>
      </w:r>
    </w:p>
    <w:p w14:paraId="1D31B92F" w14:textId="77777777" w:rsidR="004A2BF4" w:rsidRPr="004A2BF4" w:rsidRDefault="004A2BF4" w:rsidP="004A2BF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Facilitate a discussion where each team member shares their individual reflections from the Company Dream Tool.</w:t>
      </w:r>
    </w:p>
    <w:p w14:paraId="179A0190" w14:textId="77777777" w:rsidR="004A2BF4" w:rsidRPr="004A2BF4" w:rsidRDefault="004A2BF4" w:rsidP="004A2BF4">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Encourage open, honest sharing and ensure that all voices are heard.</w:t>
      </w:r>
    </w:p>
    <w:p w14:paraId="0A3AC1B7"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D. Dream Visualization (20 minutes):</w:t>
      </w:r>
    </w:p>
    <w:p w14:paraId="0B263923" w14:textId="77777777" w:rsidR="004A2BF4" w:rsidRPr="004A2BF4" w:rsidRDefault="004A2BF4" w:rsidP="004A2BF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Lead the team in selecting key words, images, and figures for the Dream Board.</w:t>
      </w:r>
    </w:p>
    <w:p w14:paraId="546ABB45" w14:textId="77777777" w:rsidR="004A2BF4" w:rsidRPr="004A2BF4" w:rsidRDefault="004A2BF4" w:rsidP="004A2BF4">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Ensure that the chosen elements align with the company’s core values and vision for the future.</w:t>
      </w:r>
    </w:p>
    <w:p w14:paraId="1D9F31D1"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E. Finalizing the Dream (20 minutes):</w:t>
      </w:r>
    </w:p>
    <w:p w14:paraId="7F46DA0A" w14:textId="77777777" w:rsidR="004A2BF4" w:rsidRPr="004A2BF4" w:rsidRDefault="004A2BF4" w:rsidP="004A2BF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Synthesize the input from the discussions into a cohesive, one-page Dream narrative.</w:t>
      </w:r>
    </w:p>
    <w:p w14:paraId="5C27BDE6" w14:textId="77777777" w:rsidR="004A2BF4" w:rsidRPr="004A2BF4" w:rsidRDefault="004A2BF4" w:rsidP="004A2BF4">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Ensure the Dream is simple, bold, and emotionally resonant.</w:t>
      </w:r>
    </w:p>
    <w:p w14:paraId="7BACFB97"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F. Reflection and Next Steps (10 minutes):</w:t>
      </w:r>
    </w:p>
    <w:p w14:paraId="363CC44C" w14:textId="77777777" w:rsidR="004A2BF4" w:rsidRPr="004A2BF4" w:rsidRDefault="004A2BF4" w:rsidP="004A2BF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Facilitate a reflection on the decisions made during the meeting.</w:t>
      </w:r>
    </w:p>
    <w:p w14:paraId="54435593" w14:textId="77777777" w:rsidR="004A2BF4" w:rsidRPr="004A2BF4" w:rsidRDefault="004A2BF4" w:rsidP="004A2BF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Discuss how the Dream will be communicated and integrated into the company’s culture.</w:t>
      </w:r>
    </w:p>
    <w:p w14:paraId="3636CA8F" w14:textId="77777777" w:rsidR="004A2BF4" w:rsidRPr="004A2BF4" w:rsidRDefault="004A2BF4" w:rsidP="004A2BF4">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Assign tasks for creating the Dream Board and other follow-up actions.</w:t>
      </w:r>
    </w:p>
    <w:p w14:paraId="6F05A7D6"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pict w14:anchorId="57E31474">
          <v:rect id="_x0000_i1029" style="width:0;height:1.5pt" o:hralign="center" o:hrstd="t" o:hr="t" fillcolor="#a0a0a0" stroked="f"/>
        </w:pict>
      </w:r>
    </w:p>
    <w:p w14:paraId="4704BF6B" w14:textId="77777777" w:rsidR="004A2BF4" w:rsidRPr="004A2BF4" w:rsidRDefault="004A2BF4" w:rsidP="004A2B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2BF4">
        <w:rPr>
          <w:rFonts w:ascii="Times New Roman" w:eastAsia="Times New Roman" w:hAnsi="Times New Roman" w:cs="Times New Roman"/>
          <w:b/>
          <w:bCs/>
          <w:kern w:val="0"/>
          <w:sz w:val="27"/>
          <w:szCs w:val="27"/>
          <w14:ligatures w14:val="none"/>
        </w:rPr>
        <w:t>4. Leading the Discussion</w:t>
      </w:r>
    </w:p>
    <w:p w14:paraId="1C303D52" w14:textId="77777777" w:rsidR="004A2BF4" w:rsidRPr="004A2BF4" w:rsidRDefault="004A2BF4" w:rsidP="004A2BF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Be Inclusive:</w:t>
      </w:r>
      <w:r w:rsidRPr="004A2BF4">
        <w:rPr>
          <w:rFonts w:ascii="Times New Roman" w:eastAsia="Times New Roman" w:hAnsi="Times New Roman" w:cs="Times New Roman"/>
          <w:kern w:val="0"/>
          <w:sz w:val="24"/>
          <w:szCs w:val="24"/>
          <w14:ligatures w14:val="none"/>
        </w:rPr>
        <w:t xml:space="preserve"> Ensure that everyone has an opportunity to contribute. Encourage quieter team members to share their thoughts.</w:t>
      </w:r>
    </w:p>
    <w:p w14:paraId="01AD3747" w14:textId="77777777" w:rsidR="004A2BF4" w:rsidRPr="004A2BF4" w:rsidRDefault="004A2BF4" w:rsidP="004A2BF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Keep the Focus:</w:t>
      </w:r>
      <w:r w:rsidRPr="004A2BF4">
        <w:rPr>
          <w:rFonts w:ascii="Times New Roman" w:eastAsia="Times New Roman" w:hAnsi="Times New Roman" w:cs="Times New Roman"/>
          <w:kern w:val="0"/>
          <w:sz w:val="24"/>
          <w:szCs w:val="24"/>
          <w14:ligatures w14:val="none"/>
        </w:rPr>
        <w:t xml:space="preserve"> Stay on track by reminding the team of the purpose of the sprint and the importance of the Dream.</w:t>
      </w:r>
    </w:p>
    <w:p w14:paraId="6D2E5304" w14:textId="77777777" w:rsidR="004A2BF4" w:rsidRPr="004A2BF4" w:rsidRDefault="004A2BF4" w:rsidP="004A2BF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Facilitate, Don’t Dictate:</w:t>
      </w:r>
      <w:r w:rsidRPr="004A2BF4">
        <w:rPr>
          <w:rFonts w:ascii="Times New Roman" w:eastAsia="Times New Roman" w:hAnsi="Times New Roman" w:cs="Times New Roman"/>
          <w:kern w:val="0"/>
          <w:sz w:val="24"/>
          <w:szCs w:val="24"/>
          <w14:ligatures w14:val="none"/>
        </w:rPr>
        <w:t xml:space="preserve"> Your role is to guide the discussion, not to dominate it. Encourage collaboration and synthesis of ideas.</w:t>
      </w:r>
    </w:p>
    <w:p w14:paraId="2533B173" w14:textId="77777777" w:rsidR="004A2BF4" w:rsidRPr="004A2BF4" w:rsidRDefault="004A2BF4" w:rsidP="004A2BF4">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lastRenderedPageBreak/>
        <w:t>Use Visuals:</w:t>
      </w:r>
      <w:r w:rsidRPr="004A2BF4">
        <w:rPr>
          <w:rFonts w:ascii="Times New Roman" w:eastAsia="Times New Roman" w:hAnsi="Times New Roman" w:cs="Times New Roman"/>
          <w:kern w:val="0"/>
          <w:sz w:val="24"/>
          <w:szCs w:val="24"/>
          <w14:ligatures w14:val="none"/>
        </w:rPr>
        <w:t xml:space="preserve"> Incorporate the Dream Visualization Tool to help the team see and feel the Dream as it takes shape.</w:t>
      </w:r>
    </w:p>
    <w:p w14:paraId="4B2B5009"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pict w14:anchorId="3D947F02">
          <v:rect id="_x0000_i1030" style="width:0;height:1.5pt" o:hralign="center" o:hrstd="t" o:hr="t" fillcolor="#a0a0a0" stroked="f"/>
        </w:pict>
      </w:r>
    </w:p>
    <w:p w14:paraId="57AA3924" w14:textId="77777777" w:rsidR="004A2BF4" w:rsidRPr="004A2BF4" w:rsidRDefault="004A2BF4" w:rsidP="004A2B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2BF4">
        <w:rPr>
          <w:rFonts w:ascii="Times New Roman" w:eastAsia="Times New Roman" w:hAnsi="Times New Roman" w:cs="Times New Roman"/>
          <w:b/>
          <w:bCs/>
          <w:kern w:val="0"/>
          <w:sz w:val="27"/>
          <w:szCs w:val="27"/>
          <w14:ligatures w14:val="none"/>
        </w:rPr>
        <w:t>5. Possible Difficulties and How to Avoid Them</w:t>
      </w:r>
    </w:p>
    <w:p w14:paraId="315DE667" w14:textId="1063821D" w:rsidR="004A2BF4" w:rsidRPr="004A2BF4" w:rsidRDefault="004A2BF4" w:rsidP="008A634E">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Vagueness in the Dream</w:t>
      </w:r>
      <w:r w:rsidRPr="004A2BF4">
        <w:rPr>
          <w:rFonts w:ascii="Times New Roman" w:eastAsia="Times New Roman" w:hAnsi="Times New Roman" w:cs="Times New Roman"/>
          <w:b/>
          <w:bCs/>
          <w:kern w:val="0"/>
          <w:sz w:val="24"/>
          <w:szCs w:val="24"/>
          <w14:ligatures w14:val="none"/>
        </w:rPr>
        <w:t xml:space="preserve"> - </w:t>
      </w:r>
      <w:r w:rsidRPr="004A2BF4">
        <w:rPr>
          <w:rFonts w:ascii="Times New Roman" w:eastAsia="Times New Roman" w:hAnsi="Times New Roman" w:cs="Times New Roman"/>
          <w:kern w:val="0"/>
          <w:sz w:val="24"/>
          <w:szCs w:val="24"/>
          <w14:ligatures w14:val="none"/>
        </w:rPr>
        <w:t>Encourage specificity in the discussion. Ask probing questions to get to the core of what the Dream should represent.</w:t>
      </w:r>
    </w:p>
    <w:p w14:paraId="5345787B" w14:textId="5F30FACD" w:rsidR="004A2BF4" w:rsidRPr="004A2BF4" w:rsidRDefault="004A2BF4" w:rsidP="00E121F3">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Overcomplicating the Dream</w:t>
      </w:r>
      <w:r w:rsidRPr="004A2BF4">
        <w:rPr>
          <w:rFonts w:ascii="Times New Roman" w:eastAsia="Times New Roman" w:hAnsi="Times New Roman" w:cs="Times New Roman"/>
          <w:b/>
          <w:bCs/>
          <w:kern w:val="0"/>
          <w:sz w:val="24"/>
          <w:szCs w:val="24"/>
          <w14:ligatures w14:val="none"/>
        </w:rPr>
        <w:t xml:space="preserve"> - </w:t>
      </w:r>
      <w:r w:rsidRPr="004A2BF4">
        <w:rPr>
          <w:rFonts w:ascii="Times New Roman" w:eastAsia="Times New Roman" w:hAnsi="Times New Roman" w:cs="Times New Roman"/>
          <w:kern w:val="0"/>
          <w:sz w:val="24"/>
          <w:szCs w:val="24"/>
          <w14:ligatures w14:val="none"/>
        </w:rPr>
        <w:t>Remind the team of the importance of simplicity. Keep the Dream focused and clear.</w:t>
      </w:r>
    </w:p>
    <w:p w14:paraId="4DC4412E" w14:textId="55647FA3" w:rsidR="004A2BF4" w:rsidRPr="004A2BF4" w:rsidRDefault="004A2BF4" w:rsidP="0075608A">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Lack of Emotional Connection</w:t>
      </w:r>
      <w:r w:rsidRPr="004A2BF4">
        <w:rPr>
          <w:rFonts w:ascii="Times New Roman" w:eastAsia="Times New Roman" w:hAnsi="Times New Roman" w:cs="Times New Roman"/>
          <w:b/>
          <w:bCs/>
          <w:kern w:val="0"/>
          <w:sz w:val="24"/>
          <w:szCs w:val="24"/>
          <w14:ligatures w14:val="none"/>
        </w:rPr>
        <w:t xml:space="preserve"> </w:t>
      </w:r>
      <w:proofErr w:type="gramStart"/>
      <w:r w:rsidRPr="004A2BF4">
        <w:rPr>
          <w:rFonts w:ascii="Times New Roman" w:eastAsia="Times New Roman" w:hAnsi="Times New Roman" w:cs="Times New Roman"/>
          <w:b/>
          <w:bCs/>
          <w:kern w:val="0"/>
          <w:sz w:val="24"/>
          <w:szCs w:val="24"/>
          <w14:ligatures w14:val="none"/>
        </w:rPr>
        <w:t xml:space="preserve">- </w:t>
      </w:r>
      <w:r w:rsidRPr="004A2BF4">
        <w:rPr>
          <w:rFonts w:ascii="Times New Roman" w:eastAsia="Times New Roman" w:hAnsi="Times New Roman" w:cs="Times New Roman"/>
          <w:kern w:val="0"/>
          <w:sz w:val="24"/>
          <w:szCs w:val="24"/>
          <w14:ligatures w14:val="none"/>
        </w:rPr>
        <w:t xml:space="preserve"> Guide</w:t>
      </w:r>
      <w:proofErr w:type="gramEnd"/>
      <w:r w:rsidRPr="004A2BF4">
        <w:rPr>
          <w:rFonts w:ascii="Times New Roman" w:eastAsia="Times New Roman" w:hAnsi="Times New Roman" w:cs="Times New Roman"/>
          <w:kern w:val="0"/>
          <w:sz w:val="24"/>
          <w:szCs w:val="24"/>
          <w14:ligatures w14:val="none"/>
        </w:rPr>
        <w:t xml:space="preserve"> the team to include elements that resonate emotionally. Use the Corporate Killer Exercise to identify what truly matters.</w:t>
      </w:r>
    </w:p>
    <w:p w14:paraId="4FCFD654" w14:textId="53BFF343" w:rsidR="004A2BF4" w:rsidRPr="004A2BF4" w:rsidRDefault="004A2BF4" w:rsidP="00436872">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Team Misalignment</w:t>
      </w:r>
      <w:r w:rsidRPr="004A2BF4">
        <w:rPr>
          <w:rFonts w:ascii="Times New Roman" w:eastAsia="Times New Roman" w:hAnsi="Times New Roman" w:cs="Times New Roman"/>
          <w:b/>
          <w:bCs/>
          <w:kern w:val="0"/>
          <w:sz w:val="24"/>
          <w:szCs w:val="24"/>
          <w14:ligatures w14:val="none"/>
        </w:rPr>
        <w:t xml:space="preserve"> - </w:t>
      </w:r>
      <w:r w:rsidRPr="004A2BF4">
        <w:rPr>
          <w:rFonts w:ascii="Times New Roman" w:eastAsia="Times New Roman" w:hAnsi="Times New Roman" w:cs="Times New Roman"/>
          <w:kern w:val="0"/>
          <w:sz w:val="24"/>
          <w:szCs w:val="24"/>
          <w14:ligatures w14:val="none"/>
        </w:rPr>
        <w:t xml:space="preserve">Facilitate open dialogue to ensure all perspectives are considered. Aim for consensus but be prepared to </w:t>
      </w:r>
      <w:proofErr w:type="gramStart"/>
      <w:r w:rsidRPr="004A2BF4">
        <w:rPr>
          <w:rFonts w:ascii="Times New Roman" w:eastAsia="Times New Roman" w:hAnsi="Times New Roman" w:cs="Times New Roman"/>
          <w:kern w:val="0"/>
          <w:sz w:val="24"/>
          <w:szCs w:val="24"/>
          <w14:ligatures w14:val="none"/>
        </w:rPr>
        <w:t>make a decision</w:t>
      </w:r>
      <w:proofErr w:type="gramEnd"/>
      <w:r w:rsidRPr="004A2BF4">
        <w:rPr>
          <w:rFonts w:ascii="Times New Roman" w:eastAsia="Times New Roman" w:hAnsi="Times New Roman" w:cs="Times New Roman"/>
          <w:kern w:val="0"/>
          <w:sz w:val="24"/>
          <w:szCs w:val="24"/>
          <w14:ligatures w14:val="none"/>
        </w:rPr>
        <w:t xml:space="preserve"> if needed.</w:t>
      </w:r>
    </w:p>
    <w:p w14:paraId="7EEBAD50" w14:textId="6E032E45" w:rsidR="004A2BF4" w:rsidRPr="004A2BF4" w:rsidRDefault="004A2BF4" w:rsidP="005D1081">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Difficulty in Visualization</w:t>
      </w:r>
      <w:r w:rsidRPr="004A2BF4">
        <w:rPr>
          <w:rFonts w:ascii="Times New Roman" w:eastAsia="Times New Roman" w:hAnsi="Times New Roman" w:cs="Times New Roman"/>
          <w:b/>
          <w:bCs/>
          <w:kern w:val="0"/>
          <w:sz w:val="24"/>
          <w:szCs w:val="24"/>
          <w14:ligatures w14:val="none"/>
        </w:rPr>
        <w:t xml:space="preserve"> - </w:t>
      </w:r>
      <w:r w:rsidRPr="004A2BF4">
        <w:rPr>
          <w:rFonts w:ascii="Times New Roman" w:eastAsia="Times New Roman" w:hAnsi="Times New Roman" w:cs="Times New Roman"/>
          <w:kern w:val="0"/>
          <w:sz w:val="24"/>
          <w:szCs w:val="24"/>
          <w14:ligatures w14:val="none"/>
        </w:rPr>
        <w:t>Use the Dream Visualization Tool to help the team see the Dream. Encourage the use of imagery and metaphors.</w:t>
      </w:r>
    </w:p>
    <w:p w14:paraId="3264DBA9"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pict w14:anchorId="04D9338A">
          <v:rect id="_x0000_i1031" style="width:0;height:1.5pt" o:hralign="center" o:hrstd="t" o:hr="t" fillcolor="#a0a0a0" stroked="f"/>
        </w:pict>
      </w:r>
    </w:p>
    <w:p w14:paraId="624BB723" w14:textId="77777777" w:rsidR="004A2BF4" w:rsidRPr="004A2BF4" w:rsidRDefault="004A2BF4" w:rsidP="004A2B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2BF4">
        <w:rPr>
          <w:rFonts w:ascii="Times New Roman" w:eastAsia="Times New Roman" w:hAnsi="Times New Roman" w:cs="Times New Roman"/>
          <w:b/>
          <w:bCs/>
          <w:kern w:val="0"/>
          <w:sz w:val="27"/>
          <w:szCs w:val="27"/>
          <w14:ligatures w14:val="none"/>
        </w:rPr>
        <w:t>6. FAQ for the Sprint</w:t>
      </w:r>
    </w:p>
    <w:p w14:paraId="0DBDA444"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Why is crafting a Dream important?</w:t>
      </w:r>
    </w:p>
    <w:p w14:paraId="3F53836B"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A Dream provides direction and purpose, aligning everyone in the organization toward a common goal.</w:t>
      </w:r>
    </w:p>
    <w:p w14:paraId="01E57AFD"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What if our Dream changes over time?</w:t>
      </w:r>
    </w:p>
    <w:p w14:paraId="5BABEA97"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The Dream can evolve as the company grows. Regular reviews will ensure it remains relevant and inspiring.</w:t>
      </w:r>
    </w:p>
    <w:p w14:paraId="6D5382EA"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How do we ensure the Dream is more than just words?</w:t>
      </w:r>
    </w:p>
    <w:p w14:paraId="37D2369B"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Integrate the Dream into daily operations, making it a living, breathing part of the company culture.</w:t>
      </w:r>
    </w:p>
    <w:p w14:paraId="1685ABDB"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What if there is disagreement within the team about the Dream?</w:t>
      </w:r>
    </w:p>
    <w:p w14:paraId="211EB858"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Facilitate open discussions to find common ground, ensuring that the final Dream reflects the collective aspirations of the team.</w:t>
      </w:r>
    </w:p>
    <w:p w14:paraId="3292BBE5"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Can the Dream be too simple?</w:t>
      </w:r>
    </w:p>
    <w:p w14:paraId="423F154F"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Simplicity is key. A clear, simple Dream is more likely to be understood, embraced, and acted upon by everyone in the organization.</w:t>
      </w:r>
    </w:p>
    <w:p w14:paraId="09215EBB"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How do we make the Dream tangible?</w:t>
      </w:r>
    </w:p>
    <w:p w14:paraId="603BD60B"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Use the Dream Visualization Tool to create a visual representation that brings the Dream to life.</w:t>
      </w:r>
    </w:p>
    <w:p w14:paraId="728F40FB"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What if some team members are not fully engaged?</w:t>
      </w:r>
    </w:p>
    <w:p w14:paraId="7CBCC6FB"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Encourage participation by highlighting the importance of the Dream for the company’s success and individual roles.</w:t>
      </w:r>
    </w:p>
    <w:p w14:paraId="712A774D"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How often should we revisit the Dream?</w:t>
      </w:r>
    </w:p>
    <w:p w14:paraId="052FC960"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lastRenderedPageBreak/>
        <w:t>Regularly, especially during significant changes or strategic planning sessions, to ensure it stays relevant.</w:t>
      </w:r>
    </w:p>
    <w:p w14:paraId="154D19DB"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What if our Dream feels too ambitious?</w:t>
      </w:r>
    </w:p>
    <w:p w14:paraId="49E59FF4"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A Dream should be bold and push boundaries. If it feels too ambitious, break it down into achievable milestones.</w:t>
      </w:r>
    </w:p>
    <w:p w14:paraId="093632BA"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How do we communicate the Dream effectively?</w:t>
      </w:r>
    </w:p>
    <w:p w14:paraId="7F44D04D"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Develop a communication plan that includes regular updates, integration into meetings, and visible reminders (e.g., Dream Board).</w:t>
      </w:r>
    </w:p>
    <w:p w14:paraId="0DF805CC"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What role does leadership play in living the Dream?</w:t>
      </w:r>
    </w:p>
    <w:p w14:paraId="7F032544"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Leaders must embody the Dream and lead by example. Their actions should consistently reflect the Dream’s values.</w:t>
      </w:r>
    </w:p>
    <w:p w14:paraId="36B9B0D1" w14:textId="77777777" w:rsidR="004A2BF4" w:rsidRPr="004A2BF4" w:rsidRDefault="004A2BF4" w:rsidP="004A2BF4">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How do we ensure the Dream is inclusive?</w:t>
      </w:r>
    </w:p>
    <w:p w14:paraId="0CC1195F" w14:textId="77777777" w:rsidR="004A2BF4" w:rsidRPr="004A2BF4" w:rsidRDefault="004A2BF4" w:rsidP="004A2BF4">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Involve diverse perspectives in its creation and ensure it resonates with everyone in the organization.</w:t>
      </w:r>
    </w:p>
    <w:p w14:paraId="66F70403"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pict w14:anchorId="1B9AF75F">
          <v:rect id="_x0000_i1032" style="width:0;height:1.5pt" o:hralign="center" o:hrstd="t" o:hr="t" fillcolor="#a0a0a0" stroked="f"/>
        </w:pict>
      </w:r>
    </w:p>
    <w:p w14:paraId="2D61D144" w14:textId="77777777" w:rsidR="004A2BF4" w:rsidRPr="004A2BF4" w:rsidRDefault="004A2BF4" w:rsidP="004A2B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2BF4">
        <w:rPr>
          <w:rFonts w:ascii="Times New Roman" w:eastAsia="Times New Roman" w:hAnsi="Times New Roman" w:cs="Times New Roman"/>
          <w:b/>
          <w:bCs/>
          <w:kern w:val="0"/>
          <w:sz w:val="27"/>
          <w:szCs w:val="27"/>
          <w14:ligatures w14:val="none"/>
        </w:rPr>
        <w:t>7. Recommended Resources for Deeper Dive</w:t>
      </w:r>
    </w:p>
    <w:p w14:paraId="1CA5DFF1"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Top 5 Books:</w:t>
      </w:r>
    </w:p>
    <w:p w14:paraId="228CE9E8" w14:textId="77777777" w:rsidR="004A2BF4" w:rsidRPr="004A2BF4" w:rsidRDefault="004A2BF4" w:rsidP="004A2BF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Start with Why</w:t>
      </w:r>
      <w:r w:rsidRPr="004A2BF4">
        <w:rPr>
          <w:rFonts w:ascii="Times New Roman" w:eastAsia="Times New Roman" w:hAnsi="Times New Roman" w:cs="Times New Roman"/>
          <w:kern w:val="0"/>
          <w:sz w:val="24"/>
          <w:szCs w:val="24"/>
          <w14:ligatures w14:val="none"/>
        </w:rPr>
        <w:t xml:space="preserve"> by Simon Sinek</w:t>
      </w:r>
    </w:p>
    <w:p w14:paraId="12F63C74" w14:textId="77777777" w:rsidR="004A2BF4" w:rsidRPr="004A2BF4" w:rsidRDefault="004A2BF4" w:rsidP="004A2BF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The 7 Habits of Highly Effective People</w:t>
      </w:r>
      <w:r w:rsidRPr="004A2BF4">
        <w:rPr>
          <w:rFonts w:ascii="Times New Roman" w:eastAsia="Times New Roman" w:hAnsi="Times New Roman" w:cs="Times New Roman"/>
          <w:kern w:val="0"/>
          <w:sz w:val="24"/>
          <w:szCs w:val="24"/>
          <w14:ligatures w14:val="none"/>
        </w:rPr>
        <w:t xml:space="preserve"> by Stephen R. Covey</w:t>
      </w:r>
    </w:p>
    <w:p w14:paraId="0B79F972" w14:textId="77777777" w:rsidR="004A2BF4" w:rsidRPr="004A2BF4" w:rsidRDefault="004A2BF4" w:rsidP="004A2BF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Good to Great</w:t>
      </w:r>
      <w:r w:rsidRPr="004A2BF4">
        <w:rPr>
          <w:rFonts w:ascii="Times New Roman" w:eastAsia="Times New Roman" w:hAnsi="Times New Roman" w:cs="Times New Roman"/>
          <w:kern w:val="0"/>
          <w:sz w:val="24"/>
          <w:szCs w:val="24"/>
          <w14:ligatures w14:val="none"/>
        </w:rPr>
        <w:t xml:space="preserve"> by Jim Collins</w:t>
      </w:r>
    </w:p>
    <w:p w14:paraId="616352F1" w14:textId="77777777" w:rsidR="004A2BF4" w:rsidRPr="004A2BF4" w:rsidRDefault="004A2BF4" w:rsidP="004A2BF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The Vision-Driven Leader</w:t>
      </w:r>
      <w:r w:rsidRPr="004A2BF4">
        <w:rPr>
          <w:rFonts w:ascii="Times New Roman" w:eastAsia="Times New Roman" w:hAnsi="Times New Roman" w:cs="Times New Roman"/>
          <w:kern w:val="0"/>
          <w:sz w:val="24"/>
          <w:szCs w:val="24"/>
          <w14:ligatures w14:val="none"/>
        </w:rPr>
        <w:t xml:space="preserve"> by Michael Hyatt</w:t>
      </w:r>
    </w:p>
    <w:p w14:paraId="3A71E129" w14:textId="77777777" w:rsidR="004A2BF4" w:rsidRPr="004A2BF4" w:rsidRDefault="004A2BF4" w:rsidP="004A2BF4">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Drive</w:t>
      </w:r>
      <w:r w:rsidRPr="004A2BF4">
        <w:rPr>
          <w:rFonts w:ascii="Times New Roman" w:eastAsia="Times New Roman" w:hAnsi="Times New Roman" w:cs="Times New Roman"/>
          <w:kern w:val="0"/>
          <w:sz w:val="24"/>
          <w:szCs w:val="24"/>
          <w14:ligatures w14:val="none"/>
        </w:rPr>
        <w:t xml:space="preserve"> by Daniel H. Pink</w:t>
      </w:r>
    </w:p>
    <w:p w14:paraId="3DD7B42B"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b/>
          <w:bCs/>
          <w:kern w:val="0"/>
          <w:sz w:val="24"/>
          <w:szCs w:val="24"/>
          <w14:ligatures w14:val="none"/>
        </w:rPr>
        <w:t>Top 5 Videos:</w:t>
      </w:r>
    </w:p>
    <w:p w14:paraId="17279A09" w14:textId="77777777" w:rsidR="004A2BF4" w:rsidRPr="004A2BF4" w:rsidRDefault="004A2BF4" w:rsidP="004A2BF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Simon Sinek: Start with Why</w:t>
      </w:r>
      <w:r w:rsidRPr="004A2BF4">
        <w:rPr>
          <w:rFonts w:ascii="Times New Roman" w:eastAsia="Times New Roman" w:hAnsi="Times New Roman" w:cs="Times New Roman"/>
          <w:kern w:val="0"/>
          <w:sz w:val="24"/>
          <w:szCs w:val="24"/>
          <w14:ligatures w14:val="none"/>
        </w:rPr>
        <w:t xml:space="preserve"> (TED Talk)</w:t>
      </w:r>
    </w:p>
    <w:p w14:paraId="654CF886" w14:textId="77777777" w:rsidR="004A2BF4" w:rsidRPr="004A2BF4" w:rsidRDefault="004A2BF4" w:rsidP="004A2BF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Stephen Covey: Begin with the End in Mind</w:t>
      </w:r>
      <w:r w:rsidRPr="004A2BF4">
        <w:rPr>
          <w:rFonts w:ascii="Times New Roman" w:eastAsia="Times New Roman" w:hAnsi="Times New Roman" w:cs="Times New Roman"/>
          <w:kern w:val="0"/>
          <w:sz w:val="24"/>
          <w:szCs w:val="24"/>
          <w14:ligatures w14:val="none"/>
        </w:rPr>
        <w:t xml:space="preserve"> (Video Summary)</w:t>
      </w:r>
    </w:p>
    <w:p w14:paraId="54E721CB" w14:textId="77777777" w:rsidR="004A2BF4" w:rsidRPr="004A2BF4" w:rsidRDefault="004A2BF4" w:rsidP="004A2BF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Jim Collins: Good to Great</w:t>
      </w:r>
      <w:r w:rsidRPr="004A2BF4">
        <w:rPr>
          <w:rFonts w:ascii="Times New Roman" w:eastAsia="Times New Roman" w:hAnsi="Times New Roman" w:cs="Times New Roman"/>
          <w:kern w:val="0"/>
          <w:sz w:val="24"/>
          <w:szCs w:val="24"/>
          <w14:ligatures w14:val="none"/>
        </w:rPr>
        <w:t xml:space="preserve"> (Lecture)</w:t>
      </w:r>
    </w:p>
    <w:p w14:paraId="42083EEA" w14:textId="77777777" w:rsidR="004A2BF4" w:rsidRPr="004A2BF4" w:rsidRDefault="004A2BF4" w:rsidP="004A2BF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The Power of Vision</w:t>
      </w:r>
      <w:r w:rsidRPr="004A2BF4">
        <w:rPr>
          <w:rFonts w:ascii="Times New Roman" w:eastAsia="Times New Roman" w:hAnsi="Times New Roman" w:cs="Times New Roman"/>
          <w:kern w:val="0"/>
          <w:sz w:val="24"/>
          <w:szCs w:val="24"/>
          <w14:ligatures w14:val="none"/>
        </w:rPr>
        <w:t xml:space="preserve"> by Michael Hyatt (YouTube)</w:t>
      </w:r>
    </w:p>
    <w:p w14:paraId="51626C80" w14:textId="77777777" w:rsidR="004A2BF4" w:rsidRPr="004A2BF4" w:rsidRDefault="004A2BF4" w:rsidP="004A2BF4">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i/>
          <w:iCs/>
          <w:kern w:val="0"/>
          <w:sz w:val="24"/>
          <w:szCs w:val="24"/>
          <w14:ligatures w14:val="none"/>
        </w:rPr>
        <w:t>Drive: The Surprising Truth About What Motivates Us</w:t>
      </w:r>
      <w:r w:rsidRPr="004A2BF4">
        <w:rPr>
          <w:rFonts w:ascii="Times New Roman" w:eastAsia="Times New Roman" w:hAnsi="Times New Roman" w:cs="Times New Roman"/>
          <w:kern w:val="0"/>
          <w:sz w:val="24"/>
          <w:szCs w:val="24"/>
          <w14:ligatures w14:val="none"/>
        </w:rPr>
        <w:t xml:space="preserve"> by Daniel Pink (RSA Animate)</w:t>
      </w:r>
    </w:p>
    <w:p w14:paraId="47E94E01"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pict w14:anchorId="2310C0DE">
          <v:rect id="_x0000_i1033" style="width:0;height:1.5pt" o:hralign="center" o:hrstd="t" o:hr="t" fillcolor="#a0a0a0" stroked="f"/>
        </w:pict>
      </w:r>
    </w:p>
    <w:p w14:paraId="5C625E98" w14:textId="77777777" w:rsidR="004A2BF4" w:rsidRPr="004A2BF4" w:rsidRDefault="004A2BF4" w:rsidP="004A2BF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2BF4">
        <w:rPr>
          <w:rFonts w:ascii="Times New Roman" w:eastAsia="Times New Roman" w:hAnsi="Times New Roman" w:cs="Times New Roman"/>
          <w:b/>
          <w:bCs/>
          <w:kern w:val="0"/>
          <w:sz w:val="27"/>
          <w:szCs w:val="27"/>
          <w14:ligatures w14:val="none"/>
        </w:rPr>
        <w:t>8. Sprint Preparation Checklist</w:t>
      </w:r>
    </w:p>
    <w:p w14:paraId="44D3CC14" w14:textId="77777777" w:rsidR="004A2BF4" w:rsidRPr="004A2BF4" w:rsidRDefault="004A2BF4" w:rsidP="004A2BF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 xml:space="preserve">Review the </w:t>
      </w:r>
      <w:r w:rsidRPr="004A2BF4">
        <w:rPr>
          <w:rFonts w:ascii="Times New Roman" w:eastAsia="Times New Roman" w:hAnsi="Times New Roman" w:cs="Times New Roman"/>
          <w:b/>
          <w:bCs/>
          <w:kern w:val="0"/>
          <w:sz w:val="24"/>
          <w:szCs w:val="24"/>
          <w14:ligatures w14:val="none"/>
        </w:rPr>
        <w:t>Brain Juice: Crafting Your Company Dream</w:t>
      </w:r>
      <w:r w:rsidRPr="004A2BF4">
        <w:rPr>
          <w:rFonts w:ascii="Times New Roman" w:eastAsia="Times New Roman" w:hAnsi="Times New Roman" w:cs="Times New Roman"/>
          <w:kern w:val="0"/>
          <w:sz w:val="24"/>
          <w:szCs w:val="24"/>
          <w14:ligatures w14:val="none"/>
        </w:rPr>
        <w:t>.</w:t>
      </w:r>
    </w:p>
    <w:p w14:paraId="0C48F376" w14:textId="77777777" w:rsidR="004A2BF4" w:rsidRPr="004A2BF4" w:rsidRDefault="004A2BF4" w:rsidP="004A2BF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 xml:space="preserve">Complete the </w:t>
      </w:r>
      <w:r w:rsidRPr="004A2BF4">
        <w:rPr>
          <w:rFonts w:ascii="Times New Roman" w:eastAsia="Times New Roman" w:hAnsi="Times New Roman" w:cs="Times New Roman"/>
          <w:b/>
          <w:bCs/>
          <w:kern w:val="0"/>
          <w:sz w:val="24"/>
          <w:szCs w:val="24"/>
          <w14:ligatures w14:val="none"/>
        </w:rPr>
        <w:t>Company Dream Tool</w:t>
      </w:r>
      <w:r w:rsidRPr="004A2BF4">
        <w:rPr>
          <w:rFonts w:ascii="Times New Roman" w:eastAsia="Times New Roman" w:hAnsi="Times New Roman" w:cs="Times New Roman"/>
          <w:kern w:val="0"/>
          <w:sz w:val="24"/>
          <w:szCs w:val="24"/>
          <w14:ligatures w14:val="none"/>
        </w:rPr>
        <w:t xml:space="preserve"> and prepare to discuss your reflections.</w:t>
      </w:r>
    </w:p>
    <w:p w14:paraId="65B0A153" w14:textId="77777777" w:rsidR="004A2BF4" w:rsidRPr="004A2BF4" w:rsidRDefault="004A2BF4" w:rsidP="004A2BF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 xml:space="preserve">Familiarize yourself with the </w:t>
      </w:r>
      <w:r w:rsidRPr="004A2BF4">
        <w:rPr>
          <w:rFonts w:ascii="Times New Roman" w:eastAsia="Times New Roman" w:hAnsi="Times New Roman" w:cs="Times New Roman"/>
          <w:b/>
          <w:bCs/>
          <w:kern w:val="0"/>
          <w:sz w:val="24"/>
          <w:szCs w:val="24"/>
          <w14:ligatures w14:val="none"/>
        </w:rPr>
        <w:t>Dream Visualization Tool</w:t>
      </w:r>
      <w:r w:rsidRPr="004A2BF4">
        <w:rPr>
          <w:rFonts w:ascii="Times New Roman" w:eastAsia="Times New Roman" w:hAnsi="Times New Roman" w:cs="Times New Roman"/>
          <w:kern w:val="0"/>
          <w:sz w:val="24"/>
          <w:szCs w:val="24"/>
          <w14:ligatures w14:val="none"/>
        </w:rPr>
        <w:t xml:space="preserve"> and select key visuals.</w:t>
      </w:r>
    </w:p>
    <w:p w14:paraId="4429D47B" w14:textId="77777777" w:rsidR="004A2BF4" w:rsidRPr="004A2BF4" w:rsidRDefault="004A2BF4" w:rsidP="004A2BF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 xml:space="preserve">Review the </w:t>
      </w:r>
      <w:r w:rsidRPr="004A2BF4">
        <w:rPr>
          <w:rFonts w:ascii="Times New Roman" w:eastAsia="Times New Roman" w:hAnsi="Times New Roman" w:cs="Times New Roman"/>
          <w:b/>
          <w:bCs/>
          <w:kern w:val="0"/>
          <w:sz w:val="24"/>
          <w:szCs w:val="24"/>
          <w14:ligatures w14:val="none"/>
        </w:rPr>
        <w:t>Corporate Killer Exercise</w:t>
      </w:r>
      <w:r w:rsidRPr="004A2BF4">
        <w:rPr>
          <w:rFonts w:ascii="Times New Roman" w:eastAsia="Times New Roman" w:hAnsi="Times New Roman" w:cs="Times New Roman"/>
          <w:kern w:val="0"/>
          <w:sz w:val="24"/>
          <w:szCs w:val="24"/>
          <w14:ligatures w14:val="none"/>
        </w:rPr>
        <w:t xml:space="preserve"> and integrate its findings into the Dream.</w:t>
      </w:r>
    </w:p>
    <w:p w14:paraId="13C938AB" w14:textId="77777777" w:rsidR="004A2BF4" w:rsidRPr="004A2BF4" w:rsidRDefault="004A2BF4" w:rsidP="004A2BF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 xml:space="preserve">Ensure alignment with the </w:t>
      </w:r>
      <w:r w:rsidRPr="004A2BF4">
        <w:rPr>
          <w:rFonts w:ascii="Times New Roman" w:eastAsia="Times New Roman" w:hAnsi="Times New Roman" w:cs="Times New Roman"/>
          <w:b/>
          <w:bCs/>
          <w:kern w:val="0"/>
          <w:sz w:val="24"/>
          <w:szCs w:val="24"/>
          <w14:ligatures w14:val="none"/>
        </w:rPr>
        <w:t>Deep Dive Articles</w:t>
      </w:r>
      <w:r w:rsidRPr="004A2BF4">
        <w:rPr>
          <w:rFonts w:ascii="Times New Roman" w:eastAsia="Times New Roman" w:hAnsi="Times New Roman" w:cs="Times New Roman"/>
          <w:kern w:val="0"/>
          <w:sz w:val="24"/>
          <w:szCs w:val="24"/>
          <w14:ligatures w14:val="none"/>
        </w:rPr>
        <w:t>.</w:t>
      </w:r>
    </w:p>
    <w:p w14:paraId="298FC4A0" w14:textId="77777777" w:rsidR="004A2BF4" w:rsidRPr="004A2BF4" w:rsidRDefault="004A2BF4" w:rsidP="004A2BF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Prepare to facilitate discussions and overcome potential challenges.</w:t>
      </w:r>
    </w:p>
    <w:p w14:paraId="0B76F310" w14:textId="77777777" w:rsidR="004A2BF4" w:rsidRPr="004A2BF4" w:rsidRDefault="004A2BF4" w:rsidP="004A2BF4">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Finalize the agenda and ensure all materials are ready for the meeting.</w:t>
      </w:r>
    </w:p>
    <w:p w14:paraId="6D57647B" w14:textId="77777777" w:rsidR="004A2BF4" w:rsidRPr="004A2BF4" w:rsidRDefault="004A2BF4" w:rsidP="004A2BF4">
      <w:pPr>
        <w:spacing w:after="0"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lastRenderedPageBreak/>
        <w:pict w14:anchorId="54C3D7D1">
          <v:rect id="_x0000_i1034" style="width:0;height:1.5pt" o:hralign="center" o:hrstd="t" o:hr="t" fillcolor="#a0a0a0" stroked="f"/>
        </w:pict>
      </w:r>
    </w:p>
    <w:p w14:paraId="4CB6C150" w14:textId="77777777" w:rsidR="004A2BF4" w:rsidRPr="004A2BF4" w:rsidRDefault="004A2BF4" w:rsidP="004A2BF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A2BF4">
        <w:rPr>
          <w:rFonts w:ascii="Times New Roman" w:eastAsia="Times New Roman" w:hAnsi="Times New Roman" w:cs="Times New Roman"/>
          <w:kern w:val="0"/>
          <w:sz w:val="24"/>
          <w:szCs w:val="24"/>
          <w14:ligatures w14:val="none"/>
        </w:rPr>
        <w:t>This Guru Guide provides you with everything you need to lead the team through the process of crafting a powerful and inspiring Company Dream. Use this guide to ensure that the sprint is focused, productive, and aligned with the Fast Track principles.</w:t>
      </w:r>
    </w:p>
    <w:p w14:paraId="5D00652E" w14:textId="77777777" w:rsidR="00FF7E44" w:rsidRPr="004A2BF4" w:rsidRDefault="00FF7E44" w:rsidP="004A2BF4"/>
    <w:sectPr w:rsidR="00FF7E44" w:rsidRPr="004A2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A0CAB"/>
    <w:multiLevelType w:val="multilevel"/>
    <w:tmpl w:val="5FE6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3BBB"/>
    <w:multiLevelType w:val="multilevel"/>
    <w:tmpl w:val="58B2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E43B3"/>
    <w:multiLevelType w:val="multilevel"/>
    <w:tmpl w:val="BEF4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5396A"/>
    <w:multiLevelType w:val="multilevel"/>
    <w:tmpl w:val="A34E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752A6"/>
    <w:multiLevelType w:val="multilevel"/>
    <w:tmpl w:val="F3D6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991CBD"/>
    <w:multiLevelType w:val="multilevel"/>
    <w:tmpl w:val="874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C2F12"/>
    <w:multiLevelType w:val="multilevel"/>
    <w:tmpl w:val="07D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F2E87"/>
    <w:multiLevelType w:val="multilevel"/>
    <w:tmpl w:val="64E2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7249C"/>
    <w:multiLevelType w:val="multilevel"/>
    <w:tmpl w:val="77DC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E4A38"/>
    <w:multiLevelType w:val="multilevel"/>
    <w:tmpl w:val="05C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C72CA"/>
    <w:multiLevelType w:val="multilevel"/>
    <w:tmpl w:val="17CAF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615069"/>
    <w:multiLevelType w:val="multilevel"/>
    <w:tmpl w:val="3E3E4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6924FC"/>
    <w:multiLevelType w:val="multilevel"/>
    <w:tmpl w:val="3AB6B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2002D7"/>
    <w:multiLevelType w:val="multilevel"/>
    <w:tmpl w:val="2660B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721467">
    <w:abstractNumId w:val="5"/>
  </w:num>
  <w:num w:numId="2" w16cid:durableId="1825927384">
    <w:abstractNumId w:val="13"/>
  </w:num>
  <w:num w:numId="3" w16cid:durableId="1919897123">
    <w:abstractNumId w:val="8"/>
  </w:num>
  <w:num w:numId="4" w16cid:durableId="364328883">
    <w:abstractNumId w:val="9"/>
  </w:num>
  <w:num w:numId="5" w16cid:durableId="630594704">
    <w:abstractNumId w:val="2"/>
  </w:num>
  <w:num w:numId="6" w16cid:durableId="1134567614">
    <w:abstractNumId w:val="1"/>
  </w:num>
  <w:num w:numId="7" w16cid:durableId="652836014">
    <w:abstractNumId w:val="7"/>
  </w:num>
  <w:num w:numId="8" w16cid:durableId="1575235213">
    <w:abstractNumId w:val="0"/>
  </w:num>
  <w:num w:numId="9" w16cid:durableId="520700554">
    <w:abstractNumId w:val="3"/>
  </w:num>
  <w:num w:numId="10" w16cid:durableId="1955138765">
    <w:abstractNumId w:val="12"/>
  </w:num>
  <w:num w:numId="11" w16cid:durableId="501160451">
    <w:abstractNumId w:val="10"/>
  </w:num>
  <w:num w:numId="12" w16cid:durableId="1414936528">
    <w:abstractNumId w:val="4"/>
  </w:num>
  <w:num w:numId="13" w16cid:durableId="2146896594">
    <w:abstractNumId w:val="11"/>
  </w:num>
  <w:num w:numId="14" w16cid:durableId="10934286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BF4"/>
    <w:rsid w:val="004A2BF4"/>
    <w:rsid w:val="00B3622E"/>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5F8BD7"/>
  <w15:chartTrackingRefBased/>
  <w15:docId w15:val="{6A17C827-68F1-4C9D-855B-3034E7D3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BF4"/>
    <w:rPr>
      <w:rFonts w:eastAsiaTheme="majorEastAsia" w:cstheme="majorBidi"/>
      <w:color w:val="272727" w:themeColor="text1" w:themeTint="D8"/>
    </w:rPr>
  </w:style>
  <w:style w:type="paragraph" w:styleId="Title">
    <w:name w:val="Title"/>
    <w:basedOn w:val="Normal"/>
    <w:next w:val="Normal"/>
    <w:link w:val="TitleChar"/>
    <w:uiPriority w:val="10"/>
    <w:qFormat/>
    <w:rsid w:val="004A2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BF4"/>
    <w:pPr>
      <w:spacing w:before="160"/>
      <w:jc w:val="center"/>
    </w:pPr>
    <w:rPr>
      <w:i/>
      <w:iCs/>
      <w:color w:val="404040" w:themeColor="text1" w:themeTint="BF"/>
    </w:rPr>
  </w:style>
  <w:style w:type="character" w:customStyle="1" w:styleId="QuoteChar">
    <w:name w:val="Quote Char"/>
    <w:basedOn w:val="DefaultParagraphFont"/>
    <w:link w:val="Quote"/>
    <w:uiPriority w:val="29"/>
    <w:rsid w:val="004A2BF4"/>
    <w:rPr>
      <w:i/>
      <w:iCs/>
      <w:color w:val="404040" w:themeColor="text1" w:themeTint="BF"/>
    </w:rPr>
  </w:style>
  <w:style w:type="paragraph" w:styleId="ListParagraph">
    <w:name w:val="List Paragraph"/>
    <w:basedOn w:val="Normal"/>
    <w:uiPriority w:val="34"/>
    <w:qFormat/>
    <w:rsid w:val="004A2BF4"/>
    <w:pPr>
      <w:ind w:left="720"/>
      <w:contextualSpacing/>
    </w:pPr>
  </w:style>
  <w:style w:type="character" w:styleId="IntenseEmphasis">
    <w:name w:val="Intense Emphasis"/>
    <w:basedOn w:val="DefaultParagraphFont"/>
    <w:uiPriority w:val="21"/>
    <w:qFormat/>
    <w:rsid w:val="004A2BF4"/>
    <w:rPr>
      <w:i/>
      <w:iCs/>
      <w:color w:val="0F4761" w:themeColor="accent1" w:themeShade="BF"/>
    </w:rPr>
  </w:style>
  <w:style w:type="paragraph" w:styleId="IntenseQuote">
    <w:name w:val="Intense Quote"/>
    <w:basedOn w:val="Normal"/>
    <w:next w:val="Normal"/>
    <w:link w:val="IntenseQuoteChar"/>
    <w:uiPriority w:val="30"/>
    <w:qFormat/>
    <w:rsid w:val="004A2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BF4"/>
    <w:rPr>
      <w:i/>
      <w:iCs/>
      <w:color w:val="0F4761" w:themeColor="accent1" w:themeShade="BF"/>
    </w:rPr>
  </w:style>
  <w:style w:type="character" w:styleId="IntenseReference">
    <w:name w:val="Intense Reference"/>
    <w:basedOn w:val="DefaultParagraphFont"/>
    <w:uiPriority w:val="32"/>
    <w:qFormat/>
    <w:rsid w:val="004A2B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1178</Words>
  <Characters>6104</Characters>
  <Application>Microsoft Office Word</Application>
  <DocSecurity>0</DocSecurity>
  <Lines>144</Lines>
  <Paragraphs>97</Paragraphs>
  <ScaleCrop>false</ScaleCrop>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2024-08-24T20:44:00Z</dcterms:created>
  <dcterms:modified xsi:type="dcterms:W3CDTF">2024-08-24T20:46:00Z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5720fe44-48cf-4237-b593-ffa43f0dcd22</vt:lpwstr>
  </property>
</Properties>
</file>