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75466" w14:textId="25318D7A" w:rsidR="00FF7E44" w:rsidRDefault="009B4383" w:rsidP="009B4383">
      <w:pPr>
        <w:pStyle w:val="Title"/>
      </w:pPr>
      <w:r>
        <w:t>Cash – Associate sheet</w:t>
      </w:r>
    </w:p>
    <w:p w14:paraId="7DF09679" w14:textId="77777777" w:rsidR="00423F97" w:rsidRDefault="00423F97" w:rsidP="00423F97"/>
    <w:p w14:paraId="318862FC" w14:textId="77777777" w:rsidR="00423F97" w:rsidRPr="00423F97" w:rsidRDefault="00423F97" w:rsidP="00423F97">
      <w:pPr>
        <w:rPr>
          <w:b/>
          <w:bCs/>
        </w:rPr>
      </w:pPr>
      <w:r w:rsidRPr="00423F97">
        <w:rPr>
          <w:rFonts w:ascii="Segoe UI Emoji" w:hAnsi="Segoe UI Emoji" w:cs="Segoe UI Emoji"/>
          <w:b/>
          <w:bCs/>
        </w:rPr>
        <w:t>📝</w:t>
      </w:r>
      <w:r w:rsidRPr="00423F97">
        <w:rPr>
          <w:b/>
          <w:bCs/>
        </w:rPr>
        <w:t xml:space="preserve"> Associate Preparation Sheet for Sprint: Cash Flow Sprint</w:t>
      </w:r>
    </w:p>
    <w:p w14:paraId="584A1BD0" w14:textId="77777777" w:rsidR="00423F97" w:rsidRPr="00423F97" w:rsidRDefault="00423F97" w:rsidP="00423F97">
      <w:r w:rsidRPr="00423F97">
        <w:pict w14:anchorId="2F69F626">
          <v:rect id="_x0000_i1025" style="width:0;height:1.5pt" o:hralign="center" o:hrstd="t" o:hr="t" fillcolor="#a0a0a0" stroked="f"/>
        </w:pict>
      </w:r>
    </w:p>
    <w:p w14:paraId="2E19D23B" w14:textId="77777777" w:rsidR="00423F97" w:rsidRPr="00423F97" w:rsidRDefault="00423F97" w:rsidP="00423F97">
      <w:r w:rsidRPr="00423F97">
        <w:rPr>
          <w:b/>
          <w:bCs/>
        </w:rPr>
        <w:t>Date:</w:t>
      </w:r>
      <w:r w:rsidRPr="00423F97">
        <w:t xml:space="preserve"> [Insert Date]</w:t>
      </w:r>
      <w:r w:rsidRPr="00423F97">
        <w:br/>
      </w:r>
      <w:r w:rsidRPr="00423F97">
        <w:rPr>
          <w:b/>
          <w:bCs/>
        </w:rPr>
        <w:t>Associate Name:</w:t>
      </w:r>
      <w:r w:rsidRPr="00423F97">
        <w:t xml:space="preserve"> [Insert Name]</w:t>
      </w:r>
      <w:r w:rsidRPr="00423F97">
        <w:br/>
      </w:r>
      <w:r w:rsidRPr="00423F97">
        <w:rPr>
          <w:b/>
          <w:bCs/>
        </w:rPr>
        <w:t>Sprint Name:</w:t>
      </w:r>
      <w:r w:rsidRPr="00423F97">
        <w:t xml:space="preserve"> Cash Flow Sprint</w:t>
      </w:r>
      <w:r w:rsidRPr="00423F97">
        <w:br/>
      </w:r>
      <w:r w:rsidRPr="00423F97">
        <w:rPr>
          <w:b/>
          <w:bCs/>
        </w:rPr>
        <w:t>Client:</w:t>
      </w:r>
      <w:r w:rsidRPr="00423F97">
        <w:t xml:space="preserve"> [Insert Client Name]</w:t>
      </w:r>
    </w:p>
    <w:p w14:paraId="2FA2E8D7" w14:textId="77777777" w:rsidR="00423F97" w:rsidRPr="00423F97" w:rsidRDefault="00423F97" w:rsidP="00423F97">
      <w:r w:rsidRPr="00423F97">
        <w:pict w14:anchorId="0F14D63E">
          <v:rect id="_x0000_i1026" style="width:0;height:1.5pt" o:hralign="center" o:hrstd="t" o:hr="t" fillcolor="#a0a0a0" stroked="f"/>
        </w:pict>
      </w:r>
    </w:p>
    <w:p w14:paraId="17CB5DEB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1. Key Elements to Prepare the Guru</w:t>
      </w:r>
    </w:p>
    <w:p w14:paraId="6FDEC3BB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📄</w:t>
      </w:r>
      <w:r w:rsidRPr="00423F97">
        <w:rPr>
          <w:b/>
          <w:bCs/>
        </w:rPr>
        <w:t xml:space="preserve"> Materials Overview:</w:t>
      </w:r>
      <w:r w:rsidRPr="00423F97">
        <w:br/>
        <w:t>List of Essential Materials:</w:t>
      </w:r>
    </w:p>
    <w:p w14:paraId="5007C216" w14:textId="77777777" w:rsidR="00423F97" w:rsidRPr="00423F97" w:rsidRDefault="00423F97" w:rsidP="00423F97">
      <w:pPr>
        <w:numPr>
          <w:ilvl w:val="0"/>
          <w:numId w:val="1"/>
        </w:numPr>
      </w:pPr>
      <w:r w:rsidRPr="00423F97">
        <w:rPr>
          <w:b/>
          <w:bCs/>
        </w:rPr>
        <w:t>Cash Flow Analysis Tool Guide</w:t>
      </w:r>
    </w:p>
    <w:p w14:paraId="54ADA839" w14:textId="77777777" w:rsidR="00423F97" w:rsidRPr="00423F97" w:rsidRDefault="00423F97" w:rsidP="00423F97">
      <w:pPr>
        <w:numPr>
          <w:ilvl w:val="0"/>
          <w:numId w:val="1"/>
        </w:numPr>
      </w:pPr>
      <w:r w:rsidRPr="00423F97">
        <w:rPr>
          <w:b/>
          <w:bCs/>
        </w:rPr>
        <w:t>Sprint Brain Juice</w:t>
      </w:r>
    </w:p>
    <w:p w14:paraId="251B7191" w14:textId="77777777" w:rsidR="00423F97" w:rsidRPr="00423F97" w:rsidRDefault="00423F97" w:rsidP="00423F97">
      <w:pPr>
        <w:numPr>
          <w:ilvl w:val="0"/>
          <w:numId w:val="1"/>
        </w:numPr>
      </w:pPr>
      <w:r w:rsidRPr="00423F97">
        <w:rPr>
          <w:b/>
          <w:bCs/>
        </w:rPr>
        <w:t>Deep Dive Resources</w:t>
      </w:r>
      <w:r w:rsidRPr="00423F97">
        <w:t xml:space="preserve"> (Alan Miltz videos, articles)</w:t>
      </w:r>
    </w:p>
    <w:p w14:paraId="28E09FDE" w14:textId="77777777" w:rsidR="00423F97" w:rsidRPr="00423F97" w:rsidRDefault="00423F97" w:rsidP="00423F97">
      <w:pPr>
        <w:numPr>
          <w:ilvl w:val="0"/>
          <w:numId w:val="1"/>
        </w:numPr>
      </w:pPr>
      <w:r w:rsidRPr="00423F97">
        <w:rPr>
          <w:b/>
          <w:bCs/>
        </w:rPr>
        <w:t>WWW Document (Who, What, When)</w:t>
      </w:r>
    </w:p>
    <w:p w14:paraId="4C61D978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📚</w:t>
      </w:r>
      <w:r w:rsidRPr="00423F97">
        <w:rPr>
          <w:b/>
          <w:bCs/>
        </w:rPr>
        <w:t xml:space="preserve"> Key Concepts:</w:t>
      </w:r>
    </w:p>
    <w:p w14:paraId="60E0B7EB" w14:textId="77777777" w:rsidR="00423F97" w:rsidRPr="00423F97" w:rsidRDefault="00423F97" w:rsidP="00423F97">
      <w:pPr>
        <w:numPr>
          <w:ilvl w:val="0"/>
          <w:numId w:val="2"/>
        </w:numPr>
      </w:pPr>
      <w:r w:rsidRPr="00423F97">
        <w:rPr>
          <w:b/>
          <w:bCs/>
        </w:rPr>
        <w:t>Understanding Cash Flow:</w:t>
      </w:r>
      <w:r w:rsidRPr="00423F97">
        <w:t xml:space="preserve"> The significance of managing cash flow as the lifeblood of the business.</w:t>
      </w:r>
    </w:p>
    <w:p w14:paraId="27FC9EB8" w14:textId="77777777" w:rsidR="00423F97" w:rsidRPr="00423F97" w:rsidRDefault="00423F97" w:rsidP="00423F97">
      <w:pPr>
        <w:numPr>
          <w:ilvl w:val="0"/>
          <w:numId w:val="2"/>
        </w:numPr>
      </w:pPr>
      <w:r w:rsidRPr="00423F97">
        <w:rPr>
          <w:b/>
          <w:bCs/>
        </w:rPr>
        <w:t>The Power of One:</w:t>
      </w:r>
      <w:r w:rsidRPr="00423F97">
        <w:t xml:space="preserve"> How small adjustments can lead to significant improvements in cash flow.</w:t>
      </w:r>
    </w:p>
    <w:p w14:paraId="2161C559" w14:textId="77777777" w:rsidR="00423F97" w:rsidRPr="00423F97" w:rsidRDefault="00423F97" w:rsidP="00423F97">
      <w:pPr>
        <w:numPr>
          <w:ilvl w:val="0"/>
          <w:numId w:val="2"/>
        </w:numPr>
      </w:pPr>
      <w:r w:rsidRPr="00423F97">
        <w:rPr>
          <w:b/>
          <w:bCs/>
        </w:rPr>
        <w:t>Working Capital Management:</w:t>
      </w:r>
      <w:r w:rsidRPr="00423F97">
        <w:t xml:space="preserve"> Strategies for optimizing receivables, payables, and maintaining liquidity.</w:t>
      </w:r>
    </w:p>
    <w:p w14:paraId="3EDCAC44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💬</w:t>
      </w:r>
      <w:r w:rsidRPr="00423F97">
        <w:rPr>
          <w:b/>
          <w:bCs/>
        </w:rPr>
        <w:t xml:space="preserve"> Discussion Points:</w:t>
      </w:r>
    </w:p>
    <w:p w14:paraId="32C98ABD" w14:textId="77777777" w:rsidR="00423F97" w:rsidRPr="00423F97" w:rsidRDefault="00423F97" w:rsidP="00423F97">
      <w:pPr>
        <w:numPr>
          <w:ilvl w:val="0"/>
          <w:numId w:val="3"/>
        </w:numPr>
      </w:pPr>
      <w:r w:rsidRPr="00423F97">
        <w:rPr>
          <w:b/>
          <w:bCs/>
        </w:rPr>
        <w:t>Cash Flow Analysis Results:</w:t>
      </w:r>
      <w:r w:rsidRPr="00423F97">
        <w:t xml:space="preserve"> Key insights from the finance team's reports.</w:t>
      </w:r>
    </w:p>
    <w:p w14:paraId="78DC4CEC" w14:textId="77777777" w:rsidR="00423F97" w:rsidRPr="00423F97" w:rsidRDefault="00423F97" w:rsidP="00423F97">
      <w:pPr>
        <w:numPr>
          <w:ilvl w:val="0"/>
          <w:numId w:val="3"/>
        </w:numPr>
      </w:pPr>
      <w:r w:rsidRPr="00423F97">
        <w:rPr>
          <w:b/>
          <w:bCs/>
        </w:rPr>
        <w:t>Areas for Improvement:</w:t>
      </w:r>
      <w:r w:rsidRPr="00423F97">
        <w:t xml:space="preserve"> Identifying and addressing specific aspects of cash flow management that require attention.</w:t>
      </w:r>
    </w:p>
    <w:p w14:paraId="367FF8E3" w14:textId="77777777" w:rsidR="00423F97" w:rsidRPr="00423F97" w:rsidRDefault="00423F97" w:rsidP="00423F97">
      <w:pPr>
        <w:numPr>
          <w:ilvl w:val="0"/>
          <w:numId w:val="3"/>
        </w:numPr>
      </w:pPr>
      <w:r w:rsidRPr="00423F97">
        <w:rPr>
          <w:b/>
          <w:bCs/>
        </w:rPr>
        <w:t>Action Planning:</w:t>
      </w:r>
      <w:r w:rsidRPr="00423F97">
        <w:t xml:space="preserve"> Assigning tasks and setting deadlines using the WWW Document.</w:t>
      </w:r>
    </w:p>
    <w:p w14:paraId="667BFFBE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✅</w:t>
      </w:r>
      <w:r w:rsidRPr="00423F97">
        <w:rPr>
          <w:b/>
          <w:bCs/>
        </w:rPr>
        <w:t xml:space="preserve"> Preparation Checklist:</w:t>
      </w:r>
    </w:p>
    <w:p w14:paraId="3E0F0FB7" w14:textId="77777777" w:rsidR="00423F97" w:rsidRPr="00423F97" w:rsidRDefault="00423F97" w:rsidP="00423F97">
      <w:pPr>
        <w:numPr>
          <w:ilvl w:val="0"/>
          <w:numId w:val="4"/>
        </w:numPr>
      </w:pPr>
      <w:r w:rsidRPr="00423F97">
        <w:rPr>
          <w:b/>
          <w:bCs/>
        </w:rPr>
        <w:t>Review all essential materials</w:t>
      </w:r>
      <w:r w:rsidRPr="00423F97">
        <w:t xml:space="preserve"> to ensure familiarity with key concepts.</w:t>
      </w:r>
    </w:p>
    <w:p w14:paraId="62DAA456" w14:textId="77777777" w:rsidR="00423F97" w:rsidRPr="00423F97" w:rsidRDefault="00423F97" w:rsidP="00423F97">
      <w:pPr>
        <w:numPr>
          <w:ilvl w:val="0"/>
          <w:numId w:val="4"/>
        </w:numPr>
      </w:pPr>
      <w:r w:rsidRPr="00423F97">
        <w:rPr>
          <w:b/>
          <w:bCs/>
        </w:rPr>
        <w:lastRenderedPageBreak/>
        <w:t>Prepare a summary</w:t>
      </w:r>
      <w:r w:rsidRPr="00423F97">
        <w:t xml:space="preserve"> of the Cash Flow Analysis Report for the Guru to present.</w:t>
      </w:r>
    </w:p>
    <w:p w14:paraId="78DF74AB" w14:textId="77777777" w:rsidR="00423F97" w:rsidRPr="00423F97" w:rsidRDefault="00423F97" w:rsidP="00423F97">
      <w:pPr>
        <w:numPr>
          <w:ilvl w:val="0"/>
          <w:numId w:val="4"/>
        </w:numPr>
      </w:pPr>
      <w:r w:rsidRPr="00423F97">
        <w:rPr>
          <w:b/>
          <w:bCs/>
        </w:rPr>
        <w:t>Highlight critical discussion points</w:t>
      </w:r>
      <w:r w:rsidRPr="00423F97">
        <w:t xml:space="preserve"> that need to be addressed during the sprint.</w:t>
      </w:r>
    </w:p>
    <w:p w14:paraId="2F8BC6DF" w14:textId="77777777" w:rsidR="00423F97" w:rsidRPr="00423F97" w:rsidRDefault="00423F97" w:rsidP="00423F97">
      <w:r w:rsidRPr="00423F97">
        <w:pict w14:anchorId="2D6BB21C">
          <v:rect id="_x0000_i1027" style="width:0;height:1.5pt" o:hralign="center" o:hrstd="t" o:hr="t" fillcolor="#a0a0a0" stroked="f"/>
        </w:pict>
      </w:r>
    </w:p>
    <w:p w14:paraId="20593181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2. Key Elements to Prepare the Team</w:t>
      </w:r>
    </w:p>
    <w:p w14:paraId="18CCE933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📝</w:t>
      </w:r>
      <w:r w:rsidRPr="00423F97">
        <w:rPr>
          <w:b/>
          <w:bCs/>
        </w:rPr>
        <w:t xml:space="preserve"> Team Preparation Guidelines:</w:t>
      </w:r>
    </w:p>
    <w:p w14:paraId="081AFA02" w14:textId="77777777" w:rsidR="00423F97" w:rsidRPr="00423F97" w:rsidRDefault="00423F97" w:rsidP="00423F97">
      <w:pPr>
        <w:numPr>
          <w:ilvl w:val="0"/>
          <w:numId w:val="5"/>
        </w:numPr>
      </w:pPr>
      <w:r w:rsidRPr="00423F97">
        <w:rPr>
          <w:b/>
          <w:bCs/>
        </w:rPr>
        <w:t>Pre-Sprint Preparation:</w:t>
      </w:r>
      <w:r w:rsidRPr="00423F97">
        <w:t xml:space="preserve"> Ensure all team members have reviewed the Cash Flow Analysis Report and related materials before the meeting.</w:t>
      </w:r>
    </w:p>
    <w:p w14:paraId="0DF5E636" w14:textId="77777777" w:rsidR="00423F97" w:rsidRPr="00423F97" w:rsidRDefault="00423F97" w:rsidP="00423F97">
      <w:pPr>
        <w:numPr>
          <w:ilvl w:val="0"/>
          <w:numId w:val="5"/>
        </w:numPr>
      </w:pPr>
      <w:r w:rsidRPr="00423F97">
        <w:rPr>
          <w:b/>
          <w:bCs/>
        </w:rPr>
        <w:t>Materials Distribution:</w:t>
      </w:r>
      <w:r w:rsidRPr="00423F97">
        <w:t xml:space="preserve"> Distribute the Sprint Brain Juice, Deep Dive Resources, and WWW Document to the team at least 48 hours before the meeting.</w:t>
      </w:r>
    </w:p>
    <w:p w14:paraId="2D8D6409" w14:textId="77777777" w:rsidR="00423F97" w:rsidRPr="00423F97" w:rsidRDefault="00423F97" w:rsidP="00423F97">
      <w:pPr>
        <w:numPr>
          <w:ilvl w:val="0"/>
          <w:numId w:val="5"/>
        </w:numPr>
      </w:pPr>
      <w:r w:rsidRPr="00423F97">
        <w:rPr>
          <w:b/>
          <w:bCs/>
        </w:rPr>
        <w:t>Role Clarity:</w:t>
      </w:r>
      <w:r w:rsidRPr="00423F97">
        <w:t xml:space="preserve"> Clearly define each team member’s role during the sprint, especially regarding data analysis and discussion leadership.</w:t>
      </w:r>
    </w:p>
    <w:p w14:paraId="24436C83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💡</w:t>
      </w:r>
      <w:r w:rsidRPr="00423F97">
        <w:rPr>
          <w:b/>
          <w:bCs/>
        </w:rPr>
        <w:t xml:space="preserve"> Key Discussion Points:</w:t>
      </w:r>
    </w:p>
    <w:p w14:paraId="49A69CC1" w14:textId="77777777" w:rsidR="00423F97" w:rsidRPr="00423F97" w:rsidRDefault="00423F97" w:rsidP="00423F97">
      <w:pPr>
        <w:numPr>
          <w:ilvl w:val="0"/>
          <w:numId w:val="6"/>
        </w:numPr>
      </w:pPr>
      <w:r w:rsidRPr="00423F97">
        <w:rPr>
          <w:b/>
          <w:bCs/>
        </w:rPr>
        <w:t>Report Findings:</w:t>
      </w:r>
      <w:r w:rsidRPr="00423F97">
        <w:t xml:space="preserve"> Discuss the key takeaways from the Cash Flow Analysis Report.</w:t>
      </w:r>
    </w:p>
    <w:p w14:paraId="17D876AD" w14:textId="77777777" w:rsidR="00423F97" w:rsidRPr="00423F97" w:rsidRDefault="00423F97" w:rsidP="00423F97">
      <w:pPr>
        <w:numPr>
          <w:ilvl w:val="0"/>
          <w:numId w:val="6"/>
        </w:numPr>
      </w:pPr>
      <w:r w:rsidRPr="00423F97">
        <w:rPr>
          <w:b/>
          <w:bCs/>
        </w:rPr>
        <w:t>Improvement Strategies:</w:t>
      </w:r>
      <w:r w:rsidRPr="00423F97">
        <w:t xml:space="preserve"> Brainstorm actionable steps to address identified challenges.</w:t>
      </w:r>
    </w:p>
    <w:p w14:paraId="664D872A" w14:textId="77777777" w:rsidR="00423F97" w:rsidRPr="00423F97" w:rsidRDefault="00423F97" w:rsidP="00423F97">
      <w:pPr>
        <w:numPr>
          <w:ilvl w:val="0"/>
          <w:numId w:val="6"/>
        </w:numPr>
      </w:pPr>
      <w:r w:rsidRPr="00423F97">
        <w:rPr>
          <w:b/>
          <w:bCs/>
        </w:rPr>
        <w:t>Task Assignment:</w:t>
      </w:r>
      <w:r w:rsidRPr="00423F97">
        <w:t xml:space="preserve"> Use the WWW Document to assign responsibilities and set deadlines.</w:t>
      </w:r>
    </w:p>
    <w:p w14:paraId="47473890" w14:textId="77777777" w:rsidR="00423F97" w:rsidRPr="00423F97" w:rsidRDefault="00423F97" w:rsidP="00423F97">
      <w:r w:rsidRPr="00423F97">
        <w:pict w14:anchorId="179CAEBF">
          <v:rect id="_x0000_i1028" style="width:0;height:1.5pt" o:hralign="center" o:hrstd="t" o:hr="t" fillcolor="#a0a0a0" stroked="f"/>
        </w:pict>
      </w:r>
    </w:p>
    <w:p w14:paraId="1251D225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3. Analysis of Initial Personality Assessment</w:t>
      </w:r>
    </w:p>
    <w:p w14:paraId="67F78325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🧠</w:t>
      </w:r>
      <w:r w:rsidRPr="00423F97">
        <w:rPr>
          <w:b/>
          <w:bCs/>
        </w:rPr>
        <w:t xml:space="preserve"> Team Dynamics Overview:</w:t>
      </w:r>
    </w:p>
    <w:p w14:paraId="1D6F1B01" w14:textId="77777777" w:rsidR="00423F97" w:rsidRPr="00423F97" w:rsidRDefault="00423F97" w:rsidP="00423F97">
      <w:pPr>
        <w:numPr>
          <w:ilvl w:val="0"/>
          <w:numId w:val="7"/>
        </w:numPr>
      </w:pPr>
      <w:r w:rsidRPr="00423F97">
        <w:rPr>
          <w:b/>
          <w:bCs/>
        </w:rPr>
        <w:t>Supportive Team Members:</w:t>
      </w:r>
      <w:r w:rsidRPr="00423F97">
        <w:t xml:space="preserve"> Identify team members who are detail-oriented and have strong analytical skills, as they can positively contribute to data interpretation and strategic planning.</w:t>
      </w:r>
    </w:p>
    <w:p w14:paraId="4A6BB2CE" w14:textId="77777777" w:rsidR="00423F97" w:rsidRPr="00423F97" w:rsidRDefault="00423F97" w:rsidP="00423F97">
      <w:pPr>
        <w:numPr>
          <w:ilvl w:val="0"/>
          <w:numId w:val="7"/>
        </w:numPr>
      </w:pPr>
      <w:r w:rsidRPr="00423F97">
        <w:rPr>
          <w:b/>
          <w:bCs/>
        </w:rPr>
        <w:t>Potential Challenges:</w:t>
      </w:r>
      <w:r w:rsidRPr="00423F97">
        <w:t xml:space="preserve"> Recognize team members who might struggle with the complexity of financial data and offer additional support or simplified explanations.</w:t>
      </w:r>
    </w:p>
    <w:p w14:paraId="20B76094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🔄</w:t>
      </w:r>
      <w:r w:rsidRPr="00423F97">
        <w:rPr>
          <w:b/>
          <w:bCs/>
        </w:rPr>
        <w:t xml:space="preserve"> Mitigation Strategies:</w:t>
      </w:r>
    </w:p>
    <w:p w14:paraId="3600DC24" w14:textId="77777777" w:rsidR="00423F97" w:rsidRPr="00423F97" w:rsidRDefault="00423F97" w:rsidP="00423F97">
      <w:pPr>
        <w:numPr>
          <w:ilvl w:val="0"/>
          <w:numId w:val="8"/>
        </w:numPr>
      </w:pPr>
      <w:r w:rsidRPr="00423F97">
        <w:rPr>
          <w:b/>
          <w:bCs/>
        </w:rPr>
        <w:t>Encourage collaboration</w:t>
      </w:r>
      <w:r w:rsidRPr="00423F97">
        <w:t xml:space="preserve"> between analytically strong members and those who need more support.</w:t>
      </w:r>
    </w:p>
    <w:p w14:paraId="5A0A2AC4" w14:textId="77777777" w:rsidR="00423F97" w:rsidRPr="00423F97" w:rsidRDefault="00423F97" w:rsidP="00423F97">
      <w:pPr>
        <w:numPr>
          <w:ilvl w:val="0"/>
          <w:numId w:val="8"/>
        </w:numPr>
      </w:pPr>
      <w:r w:rsidRPr="00423F97">
        <w:rPr>
          <w:b/>
          <w:bCs/>
        </w:rPr>
        <w:t>Provide resources</w:t>
      </w:r>
      <w:r w:rsidRPr="00423F97">
        <w:t xml:space="preserve"> like simplified summaries or additional reading to help all team members keep pace with the discussion.</w:t>
      </w:r>
    </w:p>
    <w:p w14:paraId="53178B4D" w14:textId="77777777" w:rsidR="00423F97" w:rsidRPr="00423F97" w:rsidRDefault="00423F97" w:rsidP="00423F97">
      <w:r w:rsidRPr="00423F97">
        <w:pict w14:anchorId="70E88F4E">
          <v:rect id="_x0000_i1029" style="width:0;height:1.5pt" o:hralign="center" o:hrstd="t" o:hr="t" fillcolor="#a0a0a0" stroked="f"/>
        </w:pict>
      </w:r>
    </w:p>
    <w:p w14:paraId="4947EA9B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4. Possible Difficulties and Questions from the Team</w:t>
      </w:r>
    </w:p>
    <w:p w14:paraId="670009C8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⚠️</w:t>
      </w:r>
      <w:r w:rsidRPr="00423F97">
        <w:rPr>
          <w:b/>
          <w:bCs/>
        </w:rPr>
        <w:t xml:space="preserve"> Anticipated Difficulties:</w:t>
      </w:r>
    </w:p>
    <w:p w14:paraId="078436D2" w14:textId="77777777" w:rsidR="00423F97" w:rsidRPr="00423F97" w:rsidRDefault="00423F97" w:rsidP="00423F97">
      <w:pPr>
        <w:numPr>
          <w:ilvl w:val="0"/>
          <w:numId w:val="9"/>
        </w:numPr>
      </w:pPr>
      <w:r w:rsidRPr="00423F97">
        <w:rPr>
          <w:b/>
          <w:bCs/>
        </w:rPr>
        <w:lastRenderedPageBreak/>
        <w:t>Complexity of Financial Data:</w:t>
      </w:r>
      <w:r w:rsidRPr="00423F97">
        <w:t xml:space="preserve"> Some team members may find it challenging to understand the detailed financial reports, leading to disengagement.</w:t>
      </w:r>
    </w:p>
    <w:p w14:paraId="7637BEBF" w14:textId="77777777" w:rsidR="00423F97" w:rsidRPr="00423F97" w:rsidRDefault="00423F97" w:rsidP="00423F97">
      <w:pPr>
        <w:numPr>
          <w:ilvl w:val="0"/>
          <w:numId w:val="9"/>
        </w:numPr>
      </w:pPr>
      <w:r w:rsidRPr="00423F97">
        <w:rPr>
          <w:b/>
          <w:bCs/>
        </w:rPr>
        <w:t>Overwhelming Data Volume:</w:t>
      </w:r>
      <w:r w:rsidRPr="00423F97">
        <w:t xml:space="preserve"> The sheer amount of data in the Cash Flow Analysis Report may overwhelm team members, causing them to miss critical details.</w:t>
      </w:r>
    </w:p>
    <w:p w14:paraId="539DA8E3" w14:textId="77777777" w:rsidR="00423F97" w:rsidRPr="00423F97" w:rsidRDefault="00423F97" w:rsidP="00423F97">
      <w:pPr>
        <w:numPr>
          <w:ilvl w:val="0"/>
          <w:numId w:val="9"/>
        </w:numPr>
      </w:pPr>
      <w:r w:rsidRPr="00423F97">
        <w:rPr>
          <w:b/>
          <w:bCs/>
        </w:rPr>
        <w:t>Prioritizing Actions:</w:t>
      </w:r>
      <w:r w:rsidRPr="00423F97">
        <w:t xml:space="preserve"> Team members might struggle to prioritize which issues in the report are most urgent and impactful.</w:t>
      </w:r>
    </w:p>
    <w:p w14:paraId="6264DDE9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🛠️</w:t>
      </w:r>
      <w:r w:rsidRPr="00423F97">
        <w:rPr>
          <w:b/>
          <w:bCs/>
        </w:rPr>
        <w:t xml:space="preserve"> Preparation Strategies:</w:t>
      </w:r>
    </w:p>
    <w:p w14:paraId="52A21E7E" w14:textId="77777777" w:rsidR="00423F97" w:rsidRPr="00423F97" w:rsidRDefault="00423F97" w:rsidP="00423F97">
      <w:pPr>
        <w:numPr>
          <w:ilvl w:val="0"/>
          <w:numId w:val="10"/>
        </w:numPr>
      </w:pPr>
      <w:r w:rsidRPr="00423F97">
        <w:rPr>
          <w:b/>
          <w:bCs/>
        </w:rPr>
        <w:t>Offer a pre-meeting briefing</w:t>
      </w:r>
      <w:r w:rsidRPr="00423F97">
        <w:t xml:space="preserve"> to explain the key financial concepts and how they relate to the sprint’s goals.</w:t>
      </w:r>
    </w:p>
    <w:p w14:paraId="3078A25D" w14:textId="77777777" w:rsidR="00423F97" w:rsidRPr="00423F97" w:rsidRDefault="00423F97" w:rsidP="00423F97">
      <w:pPr>
        <w:numPr>
          <w:ilvl w:val="0"/>
          <w:numId w:val="10"/>
        </w:numPr>
      </w:pPr>
      <w:r w:rsidRPr="00423F97">
        <w:rPr>
          <w:b/>
          <w:bCs/>
        </w:rPr>
        <w:t>Use visual aids</w:t>
      </w:r>
      <w:r w:rsidRPr="00423F97">
        <w:t xml:space="preserve"> like charts and graphs to simplify complex data and maintain engagement.</w:t>
      </w:r>
    </w:p>
    <w:p w14:paraId="1EF9946B" w14:textId="77777777" w:rsidR="00423F97" w:rsidRPr="00423F97" w:rsidRDefault="00423F97" w:rsidP="00423F97">
      <w:pPr>
        <w:numPr>
          <w:ilvl w:val="0"/>
          <w:numId w:val="10"/>
        </w:numPr>
      </w:pPr>
      <w:r w:rsidRPr="00423F97">
        <w:rPr>
          <w:b/>
          <w:bCs/>
        </w:rPr>
        <w:t>Provide a summary sheet</w:t>
      </w:r>
      <w:r w:rsidRPr="00423F97">
        <w:t xml:space="preserve"> highlighting the most critical areas of the Cash Flow Analysis Report to help team members focus on key issues.</w:t>
      </w:r>
    </w:p>
    <w:p w14:paraId="67BF7D0C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❓</w:t>
      </w:r>
      <w:r w:rsidRPr="00423F97">
        <w:rPr>
          <w:b/>
          <w:bCs/>
        </w:rPr>
        <w:t xml:space="preserve"> Common Questions:</w:t>
      </w:r>
    </w:p>
    <w:p w14:paraId="382D2DB2" w14:textId="77777777" w:rsidR="00423F97" w:rsidRPr="00423F97" w:rsidRDefault="00423F97" w:rsidP="00423F97">
      <w:pPr>
        <w:numPr>
          <w:ilvl w:val="0"/>
          <w:numId w:val="11"/>
        </w:numPr>
      </w:pPr>
      <w:r w:rsidRPr="00423F97">
        <w:rPr>
          <w:b/>
          <w:bCs/>
        </w:rPr>
        <w:t>“How does the Cash Flow Analysis impact our daily operations?”</w:t>
      </w:r>
      <w:r w:rsidRPr="00423F97">
        <w:br/>
      </w:r>
      <w:r w:rsidRPr="00423F97">
        <w:rPr>
          <w:b/>
          <w:bCs/>
        </w:rPr>
        <w:t>Answer:</w:t>
      </w:r>
      <w:r w:rsidRPr="00423F97">
        <w:t xml:space="preserve"> It provides insights into our financial health, guiding strategic decisions that ensure we maintain liquidity and operational efficiency.</w:t>
      </w:r>
    </w:p>
    <w:p w14:paraId="383ED490" w14:textId="77777777" w:rsidR="00423F97" w:rsidRPr="00423F97" w:rsidRDefault="00423F97" w:rsidP="00423F97">
      <w:pPr>
        <w:numPr>
          <w:ilvl w:val="0"/>
          <w:numId w:val="11"/>
        </w:numPr>
      </w:pPr>
      <w:r w:rsidRPr="00423F97">
        <w:rPr>
          <w:b/>
          <w:bCs/>
        </w:rPr>
        <w:t>“What are the most critical areas of the report to focus on?”</w:t>
      </w:r>
      <w:r w:rsidRPr="00423F97">
        <w:br/>
      </w:r>
      <w:r w:rsidRPr="00423F97">
        <w:rPr>
          <w:b/>
          <w:bCs/>
        </w:rPr>
        <w:t>Answer:</w:t>
      </w:r>
      <w:r w:rsidRPr="00423F97">
        <w:t xml:space="preserve"> Key areas include receivables, payables, and cash reserves, as they directly influence our ability to meet financial obligations and invest in growth.</w:t>
      </w:r>
    </w:p>
    <w:p w14:paraId="5D6D7C6A" w14:textId="77777777" w:rsidR="00423F97" w:rsidRPr="00423F97" w:rsidRDefault="00423F97" w:rsidP="00423F97">
      <w:pPr>
        <w:numPr>
          <w:ilvl w:val="0"/>
          <w:numId w:val="11"/>
        </w:numPr>
      </w:pPr>
      <w:r w:rsidRPr="00423F97">
        <w:rPr>
          <w:b/>
          <w:bCs/>
        </w:rPr>
        <w:t>“How do we prioritize which actions to take?”</w:t>
      </w:r>
      <w:r w:rsidRPr="00423F97">
        <w:br/>
      </w:r>
      <w:r w:rsidRPr="00423F97">
        <w:rPr>
          <w:b/>
          <w:bCs/>
        </w:rPr>
        <w:t>Answer:</w:t>
      </w:r>
      <w:r w:rsidRPr="00423F97">
        <w:t xml:space="preserve"> Focus first on areas with the most significant impact on cash flow and those that pose immediate risks to financial stability.</w:t>
      </w:r>
    </w:p>
    <w:p w14:paraId="4C4AE21F" w14:textId="77777777" w:rsidR="00423F97" w:rsidRPr="00423F97" w:rsidRDefault="00423F97" w:rsidP="00423F97">
      <w:r w:rsidRPr="00423F97">
        <w:pict w14:anchorId="24CE8CD6">
          <v:rect id="_x0000_i1030" style="width:0;height:1.5pt" o:hralign="center" o:hrstd="t" o:hr="t" fillcolor="#a0a0a0" stroked="f"/>
        </w:pict>
      </w:r>
    </w:p>
    <w:p w14:paraId="6FD1A383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5. Challenges Faced by Previous Teams</w:t>
      </w:r>
    </w:p>
    <w:p w14:paraId="587ADA24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📋</w:t>
      </w:r>
      <w:r w:rsidRPr="00423F97">
        <w:rPr>
          <w:b/>
          <w:bCs/>
        </w:rPr>
        <w:t xml:space="preserve"> Challenges:</w:t>
      </w:r>
    </w:p>
    <w:p w14:paraId="7C0F7329" w14:textId="77777777" w:rsidR="00423F97" w:rsidRPr="00423F97" w:rsidRDefault="00423F97" w:rsidP="00423F97">
      <w:pPr>
        <w:numPr>
          <w:ilvl w:val="0"/>
          <w:numId w:val="12"/>
        </w:numPr>
      </w:pPr>
      <w:r w:rsidRPr="00423F97">
        <w:rPr>
          <w:b/>
          <w:bCs/>
        </w:rPr>
        <w:t>Misinterpretation of Financial Data:</w:t>
      </w:r>
      <w:r w:rsidRPr="00423F97">
        <w:t xml:space="preserve"> Previous teams struggled with accurately interpreting complex financial data, leading to poor decision-making.</w:t>
      </w:r>
    </w:p>
    <w:p w14:paraId="77C1F529" w14:textId="77777777" w:rsidR="00423F97" w:rsidRPr="00423F97" w:rsidRDefault="00423F97" w:rsidP="00423F97">
      <w:pPr>
        <w:numPr>
          <w:ilvl w:val="0"/>
          <w:numId w:val="12"/>
        </w:numPr>
      </w:pPr>
      <w:r w:rsidRPr="00423F97">
        <w:rPr>
          <w:b/>
          <w:bCs/>
        </w:rPr>
        <w:t>Lack of Engagement:</w:t>
      </w:r>
      <w:r w:rsidRPr="00423F97">
        <w:t xml:space="preserve"> Some team members were not fully engaged in discussions, reducing the overall effectiveness of the sprint.</w:t>
      </w:r>
    </w:p>
    <w:p w14:paraId="66E71D1A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✅</w:t>
      </w:r>
      <w:r w:rsidRPr="00423F97">
        <w:rPr>
          <w:b/>
          <w:bCs/>
        </w:rPr>
        <w:t xml:space="preserve"> Mitigation Strategies:</w:t>
      </w:r>
    </w:p>
    <w:p w14:paraId="4B546E59" w14:textId="77777777" w:rsidR="00423F97" w:rsidRPr="00423F97" w:rsidRDefault="00423F97" w:rsidP="00423F97">
      <w:pPr>
        <w:numPr>
          <w:ilvl w:val="0"/>
          <w:numId w:val="13"/>
        </w:numPr>
      </w:pPr>
      <w:r w:rsidRPr="00423F97">
        <w:rPr>
          <w:b/>
          <w:bCs/>
        </w:rPr>
        <w:t>Clarify and simplify</w:t>
      </w:r>
      <w:r w:rsidRPr="00423F97">
        <w:t xml:space="preserve"> financial concepts during the briefing to ensure everyone is on the same page.</w:t>
      </w:r>
    </w:p>
    <w:p w14:paraId="011A287F" w14:textId="77777777" w:rsidR="00423F97" w:rsidRPr="00423F97" w:rsidRDefault="00423F97" w:rsidP="00423F97">
      <w:pPr>
        <w:numPr>
          <w:ilvl w:val="0"/>
          <w:numId w:val="13"/>
        </w:numPr>
      </w:pPr>
      <w:r w:rsidRPr="00423F97">
        <w:rPr>
          <w:b/>
          <w:bCs/>
        </w:rPr>
        <w:t>Encourage active participation</w:t>
      </w:r>
      <w:r w:rsidRPr="00423F97">
        <w:t xml:space="preserve"> by assigning specific discussion points to quieter team members.</w:t>
      </w:r>
    </w:p>
    <w:p w14:paraId="639053A5" w14:textId="77777777" w:rsidR="00423F97" w:rsidRPr="00423F97" w:rsidRDefault="00423F97" w:rsidP="00423F97">
      <w:r w:rsidRPr="00423F97">
        <w:lastRenderedPageBreak/>
        <w:pict w14:anchorId="22FDBDFE">
          <v:rect id="_x0000_i1031" style="width:0;height:1.5pt" o:hralign="center" o:hrstd="t" o:hr="t" fillcolor="#a0a0a0" stroked="f"/>
        </w:pict>
      </w:r>
    </w:p>
    <w:p w14:paraId="32E5D409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6. Mistakes from Previous Teams and How to Overcome Them</w:t>
      </w:r>
    </w:p>
    <w:p w14:paraId="36041C36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📋</w:t>
      </w:r>
      <w:r w:rsidRPr="00423F97">
        <w:rPr>
          <w:b/>
          <w:bCs/>
        </w:rPr>
        <w:t xml:space="preserve"> Mistakes:</w:t>
      </w:r>
    </w:p>
    <w:p w14:paraId="56BB0D45" w14:textId="77777777" w:rsidR="00423F97" w:rsidRPr="00423F97" w:rsidRDefault="00423F97" w:rsidP="00423F97">
      <w:pPr>
        <w:numPr>
          <w:ilvl w:val="0"/>
          <w:numId w:val="14"/>
        </w:numPr>
      </w:pPr>
      <w:r w:rsidRPr="00423F97">
        <w:rPr>
          <w:b/>
          <w:bCs/>
        </w:rPr>
        <w:t>Focusing on Minor Issues:</w:t>
      </w:r>
      <w:r w:rsidRPr="00423F97">
        <w:t xml:space="preserve"> Teams spent too much time discussing less critical issues, neglecting the major factors affecting cash flow.</w:t>
      </w:r>
    </w:p>
    <w:p w14:paraId="60F8FF1C" w14:textId="77777777" w:rsidR="00423F97" w:rsidRPr="00423F97" w:rsidRDefault="00423F97" w:rsidP="00423F97">
      <w:pPr>
        <w:numPr>
          <w:ilvl w:val="0"/>
          <w:numId w:val="14"/>
        </w:numPr>
      </w:pPr>
      <w:r w:rsidRPr="00423F97">
        <w:rPr>
          <w:b/>
          <w:bCs/>
        </w:rPr>
        <w:t>Delayed Action:</w:t>
      </w:r>
      <w:r w:rsidRPr="00423F97">
        <w:t xml:space="preserve"> Delays in decision-making led to missed opportunities for improving cash flow.</w:t>
      </w:r>
    </w:p>
    <w:p w14:paraId="4B5FB65A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✅</w:t>
      </w:r>
      <w:r w:rsidRPr="00423F97">
        <w:rPr>
          <w:b/>
          <w:bCs/>
        </w:rPr>
        <w:t xml:space="preserve"> Solutions:</w:t>
      </w:r>
    </w:p>
    <w:p w14:paraId="31E38B17" w14:textId="77777777" w:rsidR="00423F97" w:rsidRPr="00423F97" w:rsidRDefault="00423F97" w:rsidP="00423F97">
      <w:pPr>
        <w:numPr>
          <w:ilvl w:val="0"/>
          <w:numId w:val="15"/>
        </w:numPr>
      </w:pPr>
      <w:r w:rsidRPr="00423F97">
        <w:rPr>
          <w:b/>
          <w:bCs/>
        </w:rPr>
        <w:t>Prioritize discussions</w:t>
      </w:r>
      <w:r w:rsidRPr="00423F97">
        <w:t xml:space="preserve"> around the most impactful areas identified in the Cash Flow Analysis Report.</w:t>
      </w:r>
    </w:p>
    <w:p w14:paraId="015BB685" w14:textId="77777777" w:rsidR="00423F97" w:rsidRPr="00423F97" w:rsidRDefault="00423F97" w:rsidP="00423F97">
      <w:pPr>
        <w:numPr>
          <w:ilvl w:val="0"/>
          <w:numId w:val="15"/>
        </w:numPr>
      </w:pPr>
      <w:r w:rsidRPr="00423F97">
        <w:rPr>
          <w:b/>
          <w:bCs/>
        </w:rPr>
        <w:t>Set strict deadlines</w:t>
      </w:r>
      <w:r w:rsidRPr="00423F97">
        <w:t xml:space="preserve"> for action items during the meeting to ensure timely implementation.</w:t>
      </w:r>
    </w:p>
    <w:p w14:paraId="3675B288" w14:textId="77777777" w:rsidR="00423F97" w:rsidRPr="00423F97" w:rsidRDefault="00423F97" w:rsidP="00423F97">
      <w:r w:rsidRPr="00423F97">
        <w:pict w14:anchorId="7B6E815A">
          <v:rect id="_x0000_i1032" style="width:0;height:1.5pt" o:hralign="center" o:hrstd="t" o:hr="t" fillcolor="#a0a0a0" stroked="f"/>
        </w:pict>
      </w:r>
    </w:p>
    <w:p w14:paraId="5C4ED74F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7. Questions from Previous Teams and How to Answer Them</w:t>
      </w:r>
    </w:p>
    <w:p w14:paraId="57A6D713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❓</w:t>
      </w:r>
      <w:r w:rsidRPr="00423F97">
        <w:rPr>
          <w:b/>
          <w:bCs/>
        </w:rPr>
        <w:t xml:space="preserve"> Questions:</w:t>
      </w:r>
    </w:p>
    <w:p w14:paraId="3695EAE4" w14:textId="77777777" w:rsidR="00423F97" w:rsidRPr="00423F97" w:rsidRDefault="00423F97" w:rsidP="00423F97">
      <w:pPr>
        <w:numPr>
          <w:ilvl w:val="0"/>
          <w:numId w:val="16"/>
        </w:numPr>
      </w:pPr>
      <w:r w:rsidRPr="00423F97">
        <w:rPr>
          <w:b/>
          <w:bCs/>
        </w:rPr>
        <w:t>“What if we disagree on which areas to prioritize?”</w:t>
      </w:r>
      <w:r w:rsidRPr="00423F97">
        <w:br/>
      </w:r>
      <w:r w:rsidRPr="00423F97">
        <w:rPr>
          <w:b/>
          <w:bCs/>
        </w:rPr>
        <w:t>Answer:</w:t>
      </w:r>
      <w:r w:rsidRPr="00423F97">
        <w:t xml:space="preserve"> Use data-driven insights to guide the discussion and reach a consensus based on the potential impact on cash flow.</w:t>
      </w:r>
    </w:p>
    <w:p w14:paraId="3060F164" w14:textId="77777777" w:rsidR="00423F97" w:rsidRPr="00423F97" w:rsidRDefault="00423F97" w:rsidP="00423F97">
      <w:pPr>
        <w:numPr>
          <w:ilvl w:val="0"/>
          <w:numId w:val="16"/>
        </w:numPr>
      </w:pPr>
      <w:r w:rsidRPr="00423F97">
        <w:rPr>
          <w:b/>
          <w:bCs/>
        </w:rPr>
        <w:t>“How do we handle unexpected cash flow issues?”</w:t>
      </w:r>
      <w:r w:rsidRPr="00423F97">
        <w:br/>
      </w:r>
      <w:r w:rsidRPr="00423F97">
        <w:rPr>
          <w:b/>
          <w:bCs/>
        </w:rPr>
        <w:t>Answer:</w:t>
      </w:r>
      <w:r w:rsidRPr="00423F97">
        <w:t xml:space="preserve"> Develop contingency plans based on worst-case scenarios, ensuring the team is prepared to act quickly if needed.</w:t>
      </w:r>
    </w:p>
    <w:p w14:paraId="12194486" w14:textId="77777777" w:rsidR="00423F97" w:rsidRPr="00423F97" w:rsidRDefault="00423F97" w:rsidP="00423F97">
      <w:r w:rsidRPr="00423F97">
        <w:pict w14:anchorId="59654FDB">
          <v:rect id="_x0000_i1033" style="width:0;height:1.5pt" o:hralign="center" o:hrstd="t" o:hr="t" fillcolor="#a0a0a0" stroked="f"/>
        </w:pict>
      </w:r>
    </w:p>
    <w:p w14:paraId="6E668F2F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8. How the Associate Can Add Value in This Sprint</w:t>
      </w:r>
    </w:p>
    <w:p w14:paraId="6F8FFB5A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💪</w:t>
      </w:r>
      <w:r w:rsidRPr="00423F97">
        <w:rPr>
          <w:b/>
          <w:bCs/>
        </w:rPr>
        <w:t xml:space="preserve"> Proactive Support:</w:t>
      </w:r>
    </w:p>
    <w:p w14:paraId="01AAA083" w14:textId="77777777" w:rsidR="00423F97" w:rsidRPr="00423F97" w:rsidRDefault="00423F97" w:rsidP="00423F97">
      <w:pPr>
        <w:numPr>
          <w:ilvl w:val="0"/>
          <w:numId w:val="17"/>
        </w:numPr>
      </w:pPr>
      <w:r w:rsidRPr="00423F97">
        <w:rPr>
          <w:b/>
          <w:bCs/>
        </w:rPr>
        <w:t>Organize materials</w:t>
      </w:r>
      <w:r w:rsidRPr="00423F97">
        <w:t xml:space="preserve"> and provide the Guru with summaries and quick-reference guides to ensure smooth facilitation.</w:t>
      </w:r>
    </w:p>
    <w:p w14:paraId="09DC7BF6" w14:textId="77777777" w:rsidR="00423F97" w:rsidRPr="00423F97" w:rsidRDefault="00423F97" w:rsidP="00423F97">
      <w:pPr>
        <w:numPr>
          <w:ilvl w:val="0"/>
          <w:numId w:val="17"/>
        </w:numPr>
      </w:pPr>
      <w:r w:rsidRPr="00423F97">
        <w:rPr>
          <w:b/>
          <w:bCs/>
        </w:rPr>
        <w:t>Suggest facilitation techniques</w:t>
      </w:r>
      <w:r w:rsidRPr="00423F97">
        <w:t xml:space="preserve"> to keep discussions on track and ensure all voices are heard.</w:t>
      </w:r>
    </w:p>
    <w:p w14:paraId="6A8C52F3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t>🎯</w:t>
      </w:r>
      <w:r w:rsidRPr="00423F97">
        <w:rPr>
          <w:b/>
          <w:bCs/>
        </w:rPr>
        <w:t xml:space="preserve"> Team Engagement:</w:t>
      </w:r>
    </w:p>
    <w:p w14:paraId="24572928" w14:textId="77777777" w:rsidR="00423F97" w:rsidRPr="00423F97" w:rsidRDefault="00423F97" w:rsidP="00423F97">
      <w:pPr>
        <w:numPr>
          <w:ilvl w:val="0"/>
          <w:numId w:val="18"/>
        </w:numPr>
      </w:pPr>
      <w:r w:rsidRPr="00423F97">
        <w:rPr>
          <w:b/>
          <w:bCs/>
        </w:rPr>
        <w:t>Create engaging materials</w:t>
      </w:r>
      <w:r w:rsidRPr="00423F97">
        <w:t xml:space="preserve"> such as infographics or summary sheets to make complex data more accessible.</w:t>
      </w:r>
    </w:p>
    <w:p w14:paraId="3ED2BBDF" w14:textId="77777777" w:rsidR="00423F97" w:rsidRPr="00423F97" w:rsidRDefault="00423F97" w:rsidP="00423F97">
      <w:pPr>
        <w:numPr>
          <w:ilvl w:val="0"/>
          <w:numId w:val="18"/>
        </w:numPr>
      </w:pPr>
      <w:r w:rsidRPr="00423F97">
        <w:rPr>
          <w:b/>
          <w:bCs/>
        </w:rPr>
        <w:t xml:space="preserve">Organize </w:t>
      </w:r>
      <w:proofErr w:type="gramStart"/>
      <w:r w:rsidRPr="00423F97">
        <w:rPr>
          <w:b/>
          <w:bCs/>
        </w:rPr>
        <w:t>ice-breakers</w:t>
      </w:r>
      <w:proofErr w:type="gramEnd"/>
      <w:r w:rsidRPr="00423F97">
        <w:t xml:space="preserve"> or quick energizers at the beginning of the meeting to boost team morale and focus.</w:t>
      </w:r>
    </w:p>
    <w:p w14:paraId="357E39C5" w14:textId="77777777" w:rsidR="00423F97" w:rsidRPr="00423F97" w:rsidRDefault="00423F97" w:rsidP="00423F97">
      <w:r w:rsidRPr="00423F97">
        <w:rPr>
          <w:rFonts w:ascii="Segoe UI Emoji" w:hAnsi="Segoe UI Emoji" w:cs="Segoe UI Emoji"/>
          <w:b/>
          <w:bCs/>
        </w:rPr>
        <w:lastRenderedPageBreak/>
        <w:t>📚</w:t>
      </w:r>
      <w:r w:rsidRPr="00423F97">
        <w:rPr>
          <w:b/>
          <w:bCs/>
        </w:rPr>
        <w:t xml:space="preserve"> Content Expertise:</w:t>
      </w:r>
    </w:p>
    <w:p w14:paraId="467B19A6" w14:textId="77777777" w:rsidR="00423F97" w:rsidRPr="00423F97" w:rsidRDefault="00423F97" w:rsidP="00423F97">
      <w:pPr>
        <w:numPr>
          <w:ilvl w:val="0"/>
          <w:numId w:val="19"/>
        </w:numPr>
      </w:pPr>
      <w:r w:rsidRPr="00423F97">
        <w:rPr>
          <w:b/>
          <w:bCs/>
        </w:rPr>
        <w:t>Offer additional insights</w:t>
      </w:r>
      <w:r w:rsidRPr="00423F97">
        <w:t xml:space="preserve"> or clarifications on the sprint content, especially regarding cash flow management and financial analysis.</w:t>
      </w:r>
    </w:p>
    <w:p w14:paraId="7B93E266" w14:textId="77777777" w:rsidR="00423F97" w:rsidRPr="00423F97" w:rsidRDefault="00423F97" w:rsidP="00423F97">
      <w:r w:rsidRPr="00423F97">
        <w:pict w14:anchorId="1EB56FA2">
          <v:rect id="_x0000_i1034" style="width:0;height:1.5pt" o:hralign="center" o:hrstd="t" o:hr="t" fillcolor="#a0a0a0" stroked="f"/>
        </w:pict>
      </w:r>
    </w:p>
    <w:p w14:paraId="73614EE0" w14:textId="77777777" w:rsidR="00423F97" w:rsidRPr="00423F97" w:rsidRDefault="00423F97" w:rsidP="00423F97">
      <w:pPr>
        <w:rPr>
          <w:b/>
          <w:bCs/>
        </w:rPr>
      </w:pPr>
      <w:r w:rsidRPr="00423F97">
        <w:rPr>
          <w:b/>
          <w:bCs/>
        </w:rPr>
        <w:t>9. Final Preparation Checklist</w:t>
      </w:r>
    </w:p>
    <w:p w14:paraId="771BCFE6" w14:textId="77777777" w:rsidR="00423F97" w:rsidRPr="00423F97" w:rsidRDefault="00423F97" w:rsidP="00423F97">
      <w:pPr>
        <w:numPr>
          <w:ilvl w:val="0"/>
          <w:numId w:val="20"/>
        </w:numPr>
      </w:pPr>
      <w:r w:rsidRPr="00423F97">
        <w:rPr>
          <w:b/>
          <w:bCs/>
        </w:rPr>
        <w:t>Guru Ready:</w:t>
      </w:r>
      <w:r w:rsidRPr="00423F97">
        <w:t xml:space="preserve"> </w:t>
      </w:r>
      <w:proofErr w:type="gramStart"/>
      <w:r w:rsidRPr="00423F97">
        <w:t>[ ]</w:t>
      </w:r>
      <w:proofErr w:type="gramEnd"/>
      <w:r w:rsidRPr="00423F97">
        <w:t xml:space="preserve"> Guru has reviewed all materials and is prepared for the sprint.</w:t>
      </w:r>
    </w:p>
    <w:p w14:paraId="01039362" w14:textId="77777777" w:rsidR="00423F97" w:rsidRPr="00423F97" w:rsidRDefault="00423F97" w:rsidP="00423F97">
      <w:pPr>
        <w:numPr>
          <w:ilvl w:val="0"/>
          <w:numId w:val="20"/>
        </w:numPr>
      </w:pPr>
      <w:r w:rsidRPr="00423F97">
        <w:rPr>
          <w:b/>
          <w:bCs/>
        </w:rPr>
        <w:t>Team Ready:</w:t>
      </w:r>
      <w:r w:rsidRPr="00423F97">
        <w:t xml:space="preserve"> </w:t>
      </w:r>
      <w:proofErr w:type="gramStart"/>
      <w:r w:rsidRPr="00423F97">
        <w:t>[ ]</w:t>
      </w:r>
      <w:proofErr w:type="gramEnd"/>
      <w:r w:rsidRPr="00423F97">
        <w:t xml:space="preserve"> All team members have received the necessary materials and instructions.</w:t>
      </w:r>
    </w:p>
    <w:p w14:paraId="0139CE94" w14:textId="77777777" w:rsidR="00423F97" w:rsidRPr="00423F97" w:rsidRDefault="00423F97" w:rsidP="00423F97">
      <w:pPr>
        <w:numPr>
          <w:ilvl w:val="0"/>
          <w:numId w:val="20"/>
        </w:numPr>
      </w:pPr>
      <w:r w:rsidRPr="00423F97">
        <w:rPr>
          <w:b/>
          <w:bCs/>
        </w:rPr>
        <w:t>Potential Issues Addressed:</w:t>
      </w:r>
      <w:r w:rsidRPr="00423F97">
        <w:t xml:space="preserve"> </w:t>
      </w:r>
      <w:proofErr w:type="gramStart"/>
      <w:r w:rsidRPr="00423F97">
        <w:t>[ ]</w:t>
      </w:r>
      <w:proofErr w:type="gramEnd"/>
      <w:r w:rsidRPr="00423F97">
        <w:t xml:space="preserve"> Potential difficulties and common questions have been reviewed and addressed.</w:t>
      </w:r>
    </w:p>
    <w:p w14:paraId="21B6AB2E" w14:textId="77777777" w:rsidR="00423F97" w:rsidRPr="00423F97" w:rsidRDefault="00423F97" w:rsidP="00423F97">
      <w:pPr>
        <w:numPr>
          <w:ilvl w:val="0"/>
          <w:numId w:val="20"/>
        </w:numPr>
      </w:pPr>
      <w:r w:rsidRPr="00423F97">
        <w:rPr>
          <w:b/>
          <w:bCs/>
        </w:rPr>
        <w:t>Associate Contributions Planned:</w:t>
      </w:r>
      <w:r w:rsidRPr="00423F97">
        <w:t xml:space="preserve"> </w:t>
      </w:r>
      <w:proofErr w:type="gramStart"/>
      <w:r w:rsidRPr="00423F97">
        <w:t>[ ]</w:t>
      </w:r>
      <w:proofErr w:type="gramEnd"/>
      <w:r w:rsidRPr="00423F97">
        <w:t xml:space="preserve"> Specific ways the associate can add value have been planned and are ready to implement.</w:t>
      </w:r>
    </w:p>
    <w:p w14:paraId="012B9E89" w14:textId="77777777" w:rsidR="00423F97" w:rsidRPr="00423F97" w:rsidRDefault="00423F97" w:rsidP="00423F97"/>
    <w:sectPr w:rsidR="00423F97" w:rsidRPr="00423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1B00"/>
    <w:multiLevelType w:val="multilevel"/>
    <w:tmpl w:val="1E7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3B49"/>
    <w:multiLevelType w:val="multilevel"/>
    <w:tmpl w:val="41E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D10"/>
    <w:multiLevelType w:val="multilevel"/>
    <w:tmpl w:val="5C1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226F1"/>
    <w:multiLevelType w:val="multilevel"/>
    <w:tmpl w:val="3EC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1D2E"/>
    <w:multiLevelType w:val="multilevel"/>
    <w:tmpl w:val="615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B24B1"/>
    <w:multiLevelType w:val="multilevel"/>
    <w:tmpl w:val="903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5744B"/>
    <w:multiLevelType w:val="multilevel"/>
    <w:tmpl w:val="7DF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092F"/>
    <w:multiLevelType w:val="multilevel"/>
    <w:tmpl w:val="07A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C664E"/>
    <w:multiLevelType w:val="multilevel"/>
    <w:tmpl w:val="2A3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22E1"/>
    <w:multiLevelType w:val="multilevel"/>
    <w:tmpl w:val="A00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44572"/>
    <w:multiLevelType w:val="multilevel"/>
    <w:tmpl w:val="F26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32085"/>
    <w:multiLevelType w:val="multilevel"/>
    <w:tmpl w:val="863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07D6F"/>
    <w:multiLevelType w:val="multilevel"/>
    <w:tmpl w:val="C99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815C9"/>
    <w:multiLevelType w:val="multilevel"/>
    <w:tmpl w:val="EE7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E1B52"/>
    <w:multiLevelType w:val="multilevel"/>
    <w:tmpl w:val="B35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9510A"/>
    <w:multiLevelType w:val="multilevel"/>
    <w:tmpl w:val="5B3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D15BD"/>
    <w:multiLevelType w:val="multilevel"/>
    <w:tmpl w:val="6C4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678AE"/>
    <w:multiLevelType w:val="multilevel"/>
    <w:tmpl w:val="113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C0C0C"/>
    <w:multiLevelType w:val="multilevel"/>
    <w:tmpl w:val="B40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F2ACF"/>
    <w:multiLevelType w:val="multilevel"/>
    <w:tmpl w:val="E52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5092">
    <w:abstractNumId w:val="4"/>
  </w:num>
  <w:num w:numId="2" w16cid:durableId="778064158">
    <w:abstractNumId w:val="19"/>
  </w:num>
  <w:num w:numId="3" w16cid:durableId="1214542725">
    <w:abstractNumId w:val="9"/>
  </w:num>
  <w:num w:numId="4" w16cid:durableId="95635262">
    <w:abstractNumId w:val="0"/>
  </w:num>
  <w:num w:numId="5" w16cid:durableId="27877659">
    <w:abstractNumId w:val="18"/>
  </w:num>
  <w:num w:numId="6" w16cid:durableId="1634016336">
    <w:abstractNumId w:val="7"/>
  </w:num>
  <w:num w:numId="7" w16cid:durableId="1958364335">
    <w:abstractNumId w:val="17"/>
  </w:num>
  <w:num w:numId="8" w16cid:durableId="492646681">
    <w:abstractNumId w:val="5"/>
  </w:num>
  <w:num w:numId="9" w16cid:durableId="588925838">
    <w:abstractNumId w:val="12"/>
  </w:num>
  <w:num w:numId="10" w16cid:durableId="361134771">
    <w:abstractNumId w:val="13"/>
  </w:num>
  <w:num w:numId="11" w16cid:durableId="1742294635">
    <w:abstractNumId w:val="2"/>
  </w:num>
  <w:num w:numId="12" w16cid:durableId="2030836489">
    <w:abstractNumId w:val="8"/>
  </w:num>
  <w:num w:numId="13" w16cid:durableId="1781334217">
    <w:abstractNumId w:val="14"/>
  </w:num>
  <w:num w:numId="14" w16cid:durableId="519588647">
    <w:abstractNumId w:val="11"/>
  </w:num>
  <w:num w:numId="15" w16cid:durableId="1719739405">
    <w:abstractNumId w:val="16"/>
  </w:num>
  <w:num w:numId="16" w16cid:durableId="527958064">
    <w:abstractNumId w:val="10"/>
  </w:num>
  <w:num w:numId="17" w16cid:durableId="486363914">
    <w:abstractNumId w:val="15"/>
  </w:num>
  <w:num w:numId="18" w16cid:durableId="1007292080">
    <w:abstractNumId w:val="1"/>
  </w:num>
  <w:num w:numId="19" w16cid:durableId="2024896636">
    <w:abstractNumId w:val="6"/>
  </w:num>
  <w:num w:numId="20" w16cid:durableId="69789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83"/>
    <w:rsid w:val="00423F97"/>
    <w:rsid w:val="009B4383"/>
    <w:rsid w:val="00EF0341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1BA5B"/>
  <w15:chartTrackingRefBased/>
  <w15:docId w15:val="{B9B6533A-B4D8-4D9D-9C1B-27F09538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991</Words>
  <Characters>5770</Characters>
  <Application>Microsoft Office Word</Application>
  <DocSecurity>0</DocSecurity>
  <Lines>140</Lines>
  <Paragraphs>95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2024-08-28T04:57:00Z</dcterms:created>
  <dcterms:modified xsi:type="dcterms:W3CDTF">2024-08-28T05:00:00Z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36c0f802-21e3-4820-91f8-5b29396356f2</vt:lpwstr>
  </property>
</Properties>
</file>