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8C0463" w14:textId="4E91EAB8" w:rsidR="00FF7E44" w:rsidRDefault="00F475E6" w:rsidP="00F475E6">
      <w:pPr>
        <w:pStyle w:val="Title"/>
      </w:pPr>
      <w:r>
        <w:t xml:space="preserve">ENERGY SPRINT </w:t>
      </w:r>
      <w:proofErr w:type="gramStart"/>
      <w:r>
        <w:t>INTRO ,</w:t>
      </w:r>
      <w:proofErr w:type="gramEnd"/>
      <w:r>
        <w:t xml:space="preserve"> PERSONAL AND TEAM WORK </w:t>
      </w:r>
    </w:p>
    <w:p w14:paraId="77FA8F36" w14:textId="77777777" w:rsidR="00F475E6" w:rsidRDefault="00F475E6" w:rsidP="00F475E6"/>
    <w:p w14:paraId="321979FD" w14:textId="77777777" w:rsidR="00F475E6" w:rsidRPr="00F475E6" w:rsidRDefault="00F475E6" w:rsidP="00F475E6">
      <w:pPr>
        <w:rPr>
          <w:b/>
          <w:bCs/>
        </w:rPr>
      </w:pPr>
      <w:r w:rsidRPr="00F475E6">
        <w:rPr>
          <w:b/>
          <w:bCs/>
        </w:rPr>
        <w:t>Energy Sprint Introduction: Maximizing Your Personal and Team Energy</w:t>
      </w:r>
    </w:p>
    <w:p w14:paraId="16699AA2" w14:textId="77777777" w:rsidR="00F475E6" w:rsidRPr="00F475E6" w:rsidRDefault="00F475E6" w:rsidP="00F475E6">
      <w:r w:rsidRPr="00F475E6">
        <w:pict w14:anchorId="63FE508D">
          <v:rect id="_x0000_i1025" style="width:0;height:1.5pt" o:hralign="center" o:hrstd="t" o:hr="t" fillcolor="#a0a0a0" stroked="f"/>
        </w:pict>
      </w:r>
    </w:p>
    <w:p w14:paraId="6C5DE369" w14:textId="77777777" w:rsidR="00F475E6" w:rsidRPr="00F475E6" w:rsidRDefault="00F475E6" w:rsidP="00F475E6">
      <w:pPr>
        <w:rPr>
          <w:b/>
          <w:bCs/>
        </w:rPr>
      </w:pPr>
      <w:r w:rsidRPr="00F475E6">
        <w:rPr>
          <w:b/>
          <w:bCs/>
        </w:rPr>
        <w:t>1. Why This Sprint Matters</w:t>
      </w:r>
    </w:p>
    <w:p w14:paraId="68EA1393" w14:textId="77777777" w:rsidR="00F475E6" w:rsidRPr="00F475E6" w:rsidRDefault="00F475E6" w:rsidP="00F475E6">
      <w:pPr>
        <w:numPr>
          <w:ilvl w:val="0"/>
          <w:numId w:val="1"/>
        </w:numPr>
      </w:pPr>
      <w:r w:rsidRPr="00F475E6">
        <w:rPr>
          <w:b/>
          <w:bCs/>
        </w:rPr>
        <w:t>Personal Preparation Quote</w:t>
      </w:r>
      <w:r w:rsidRPr="00F475E6">
        <w:t xml:space="preserve">: </w:t>
      </w:r>
      <w:r w:rsidRPr="00F475E6">
        <w:rPr>
          <w:i/>
          <w:iCs/>
        </w:rPr>
        <w:t>“Energy is the fuel that powers everything you do. Master it, and you master your results.”</w:t>
      </w:r>
    </w:p>
    <w:p w14:paraId="76FDE5E9" w14:textId="77777777" w:rsidR="00F475E6" w:rsidRPr="00F475E6" w:rsidRDefault="00F475E6" w:rsidP="00F475E6">
      <w:pPr>
        <w:numPr>
          <w:ilvl w:val="0"/>
          <w:numId w:val="1"/>
        </w:numPr>
      </w:pPr>
      <w:r w:rsidRPr="00F475E6">
        <w:rPr>
          <w:b/>
          <w:bCs/>
        </w:rPr>
        <w:t>Team Meeting Quote</w:t>
      </w:r>
      <w:r w:rsidRPr="00F475E6">
        <w:t xml:space="preserve">: </w:t>
      </w:r>
      <w:r w:rsidRPr="00F475E6">
        <w:rPr>
          <w:i/>
          <w:iCs/>
        </w:rPr>
        <w:t>“No individual can reach their full potential without a high-energy team driving them forward.”</w:t>
      </w:r>
    </w:p>
    <w:p w14:paraId="056A10FC" w14:textId="77777777" w:rsidR="00F475E6" w:rsidRPr="00F475E6" w:rsidRDefault="00F475E6" w:rsidP="00F475E6">
      <w:r w:rsidRPr="00F475E6">
        <w:t>Energy is everything. It’s the driver of both personal success and team performance. If you can’t manage your energy, you’ll never fully leverage your time or resources. This sprint isn’t just about managing time or tasks; it’s about unlocking sustainable energy to fuel high-performance results in every part of your life.</w:t>
      </w:r>
    </w:p>
    <w:p w14:paraId="511A5868" w14:textId="77777777" w:rsidR="00F475E6" w:rsidRPr="00F475E6" w:rsidRDefault="00F475E6" w:rsidP="00F475E6">
      <w:r w:rsidRPr="00F475E6">
        <w:pict w14:anchorId="2E65115B">
          <v:rect id="_x0000_i1026" style="width:0;height:1.5pt" o:hralign="center" o:hrstd="t" o:hr="t" fillcolor="#a0a0a0" stroked="f"/>
        </w:pict>
      </w:r>
    </w:p>
    <w:p w14:paraId="7ABE64D8" w14:textId="77777777" w:rsidR="00F475E6" w:rsidRPr="00F475E6" w:rsidRDefault="00F475E6" w:rsidP="00F475E6">
      <w:pPr>
        <w:rPr>
          <w:b/>
          <w:bCs/>
        </w:rPr>
      </w:pPr>
      <w:r w:rsidRPr="00F475E6">
        <w:rPr>
          <w:b/>
          <w:bCs/>
        </w:rPr>
        <w:t>2. Sprint Structure: What to Expect</w:t>
      </w:r>
    </w:p>
    <w:p w14:paraId="752FB537" w14:textId="77777777" w:rsidR="00F475E6" w:rsidRPr="00F475E6" w:rsidRDefault="00F475E6" w:rsidP="00F475E6">
      <w:r w:rsidRPr="00F475E6">
        <w:rPr>
          <w:b/>
          <w:bCs/>
        </w:rPr>
        <w:t>Total Time</w:t>
      </w:r>
      <w:r w:rsidRPr="00F475E6">
        <w:t>: 90 minutes</w:t>
      </w:r>
    </w:p>
    <w:p w14:paraId="4247FDD6" w14:textId="77777777" w:rsidR="00F475E6" w:rsidRPr="00F475E6" w:rsidRDefault="00F475E6" w:rsidP="00F475E6">
      <w:pPr>
        <w:numPr>
          <w:ilvl w:val="0"/>
          <w:numId w:val="2"/>
        </w:numPr>
      </w:pPr>
      <w:r w:rsidRPr="00F475E6">
        <w:rPr>
          <w:b/>
          <w:bCs/>
        </w:rPr>
        <w:t>Individual Preparation</w:t>
      </w:r>
      <w:r w:rsidRPr="00F475E6">
        <w:t>: 45 minutes</w:t>
      </w:r>
    </w:p>
    <w:p w14:paraId="5EE1C226" w14:textId="77777777" w:rsidR="00F475E6" w:rsidRPr="00F475E6" w:rsidRDefault="00F475E6" w:rsidP="00F475E6">
      <w:pPr>
        <w:numPr>
          <w:ilvl w:val="0"/>
          <w:numId w:val="2"/>
        </w:numPr>
      </w:pPr>
      <w:r w:rsidRPr="00F475E6">
        <w:rPr>
          <w:b/>
          <w:bCs/>
        </w:rPr>
        <w:t>Team Meeting</w:t>
      </w:r>
      <w:r w:rsidRPr="00F475E6">
        <w:t>: 45 minutes</w:t>
      </w:r>
    </w:p>
    <w:p w14:paraId="15E2099E" w14:textId="77777777" w:rsidR="00F475E6" w:rsidRPr="00F475E6" w:rsidRDefault="00F475E6" w:rsidP="00F475E6">
      <w:r w:rsidRPr="00F475E6">
        <w:rPr>
          <w:b/>
          <w:bCs/>
        </w:rPr>
        <w:t>Key Focus Areas</w:t>
      </w:r>
      <w:r w:rsidRPr="00F475E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3824"/>
        <w:gridCol w:w="3664"/>
      </w:tblGrid>
      <w:tr w:rsidR="00F475E6" w:rsidRPr="00F475E6" w14:paraId="4C8CE3F6" w14:textId="77777777" w:rsidTr="00F475E6">
        <w:trPr>
          <w:tblHeader/>
          <w:tblCellSpacing w:w="15" w:type="dxa"/>
        </w:trPr>
        <w:tc>
          <w:tcPr>
            <w:tcW w:w="0" w:type="auto"/>
            <w:vAlign w:val="center"/>
            <w:hideMark/>
          </w:tcPr>
          <w:p w14:paraId="1B97B5C3" w14:textId="77777777" w:rsidR="00F475E6" w:rsidRPr="00F475E6" w:rsidRDefault="00F475E6" w:rsidP="00F475E6">
            <w:pPr>
              <w:rPr>
                <w:b/>
                <w:bCs/>
              </w:rPr>
            </w:pPr>
            <w:r w:rsidRPr="00F475E6">
              <w:rPr>
                <w:b/>
                <w:bCs/>
              </w:rPr>
              <w:t>Area</w:t>
            </w:r>
          </w:p>
        </w:tc>
        <w:tc>
          <w:tcPr>
            <w:tcW w:w="0" w:type="auto"/>
            <w:vAlign w:val="center"/>
            <w:hideMark/>
          </w:tcPr>
          <w:p w14:paraId="2624B8A2" w14:textId="77777777" w:rsidR="00F475E6" w:rsidRPr="00F475E6" w:rsidRDefault="00F475E6" w:rsidP="00F475E6">
            <w:pPr>
              <w:rPr>
                <w:b/>
                <w:bCs/>
              </w:rPr>
            </w:pPr>
            <w:r w:rsidRPr="00F475E6">
              <w:rPr>
                <w:b/>
                <w:bCs/>
              </w:rPr>
              <w:t>Learning</w:t>
            </w:r>
          </w:p>
        </w:tc>
        <w:tc>
          <w:tcPr>
            <w:tcW w:w="0" w:type="auto"/>
            <w:vAlign w:val="center"/>
            <w:hideMark/>
          </w:tcPr>
          <w:p w14:paraId="69CBDA91" w14:textId="77777777" w:rsidR="00F475E6" w:rsidRPr="00F475E6" w:rsidRDefault="00F475E6" w:rsidP="00F475E6">
            <w:pPr>
              <w:rPr>
                <w:b/>
                <w:bCs/>
              </w:rPr>
            </w:pPr>
            <w:r w:rsidRPr="00F475E6">
              <w:rPr>
                <w:b/>
                <w:bCs/>
              </w:rPr>
              <w:t>Outcome</w:t>
            </w:r>
          </w:p>
        </w:tc>
      </w:tr>
      <w:tr w:rsidR="00F475E6" w:rsidRPr="00F475E6" w14:paraId="628C1C7A" w14:textId="77777777" w:rsidTr="00F475E6">
        <w:trPr>
          <w:tblCellSpacing w:w="15" w:type="dxa"/>
        </w:trPr>
        <w:tc>
          <w:tcPr>
            <w:tcW w:w="0" w:type="auto"/>
            <w:vAlign w:val="center"/>
            <w:hideMark/>
          </w:tcPr>
          <w:p w14:paraId="541234CD" w14:textId="77777777" w:rsidR="00F475E6" w:rsidRPr="00F475E6" w:rsidRDefault="00F475E6" w:rsidP="00F475E6">
            <w:r w:rsidRPr="00F475E6">
              <w:t>Sleep and Recovery</w:t>
            </w:r>
          </w:p>
        </w:tc>
        <w:tc>
          <w:tcPr>
            <w:tcW w:w="0" w:type="auto"/>
            <w:vAlign w:val="center"/>
            <w:hideMark/>
          </w:tcPr>
          <w:p w14:paraId="59806D8B" w14:textId="77777777" w:rsidR="00F475E6" w:rsidRPr="00F475E6" w:rsidRDefault="00F475E6" w:rsidP="00F475E6">
            <w:r w:rsidRPr="00F475E6">
              <w:t>The science of restful, restorative sleep</w:t>
            </w:r>
          </w:p>
        </w:tc>
        <w:tc>
          <w:tcPr>
            <w:tcW w:w="0" w:type="auto"/>
            <w:vAlign w:val="center"/>
            <w:hideMark/>
          </w:tcPr>
          <w:p w14:paraId="2EF75BDE" w14:textId="77777777" w:rsidR="00F475E6" w:rsidRPr="00F475E6" w:rsidRDefault="00F475E6" w:rsidP="00F475E6">
            <w:r w:rsidRPr="00F475E6">
              <w:t>Improved decision-making and mental clarity</w:t>
            </w:r>
          </w:p>
        </w:tc>
      </w:tr>
      <w:tr w:rsidR="00F475E6" w:rsidRPr="00F475E6" w14:paraId="4093C3FD" w14:textId="77777777" w:rsidTr="00F475E6">
        <w:trPr>
          <w:tblCellSpacing w:w="15" w:type="dxa"/>
        </w:trPr>
        <w:tc>
          <w:tcPr>
            <w:tcW w:w="0" w:type="auto"/>
            <w:vAlign w:val="center"/>
            <w:hideMark/>
          </w:tcPr>
          <w:p w14:paraId="342D6371" w14:textId="77777777" w:rsidR="00F475E6" w:rsidRPr="00F475E6" w:rsidRDefault="00F475E6" w:rsidP="00F475E6">
            <w:r w:rsidRPr="00F475E6">
              <w:t>Nutrition and Fuel</w:t>
            </w:r>
          </w:p>
        </w:tc>
        <w:tc>
          <w:tcPr>
            <w:tcW w:w="0" w:type="auto"/>
            <w:vAlign w:val="center"/>
            <w:hideMark/>
          </w:tcPr>
          <w:p w14:paraId="4C4CA7D6" w14:textId="77777777" w:rsidR="00F475E6" w:rsidRPr="00F475E6" w:rsidRDefault="00F475E6" w:rsidP="00F475E6">
            <w:r w:rsidRPr="00F475E6">
              <w:t>How to use food to sustain peak performance</w:t>
            </w:r>
          </w:p>
        </w:tc>
        <w:tc>
          <w:tcPr>
            <w:tcW w:w="0" w:type="auto"/>
            <w:vAlign w:val="center"/>
            <w:hideMark/>
          </w:tcPr>
          <w:p w14:paraId="33CFA904" w14:textId="77777777" w:rsidR="00F475E6" w:rsidRPr="00F475E6" w:rsidRDefault="00F475E6" w:rsidP="00F475E6">
            <w:r w:rsidRPr="00F475E6">
              <w:t>Consistent energy levels throughout the day</w:t>
            </w:r>
          </w:p>
        </w:tc>
      </w:tr>
      <w:tr w:rsidR="00F475E6" w:rsidRPr="00F475E6" w14:paraId="07AFD3AD" w14:textId="77777777" w:rsidTr="00F475E6">
        <w:trPr>
          <w:tblCellSpacing w:w="15" w:type="dxa"/>
        </w:trPr>
        <w:tc>
          <w:tcPr>
            <w:tcW w:w="0" w:type="auto"/>
            <w:vAlign w:val="center"/>
            <w:hideMark/>
          </w:tcPr>
          <w:p w14:paraId="7FD289F6" w14:textId="77777777" w:rsidR="00F475E6" w:rsidRPr="00F475E6" w:rsidRDefault="00F475E6" w:rsidP="00F475E6">
            <w:r w:rsidRPr="00F475E6">
              <w:t>Movement and Focus</w:t>
            </w:r>
          </w:p>
        </w:tc>
        <w:tc>
          <w:tcPr>
            <w:tcW w:w="0" w:type="auto"/>
            <w:vAlign w:val="center"/>
            <w:hideMark/>
          </w:tcPr>
          <w:p w14:paraId="4B03A664" w14:textId="77777777" w:rsidR="00F475E6" w:rsidRPr="00F475E6" w:rsidRDefault="00F475E6" w:rsidP="00F475E6">
            <w:r w:rsidRPr="00F475E6">
              <w:t>How physical activity sharpens mental focus</w:t>
            </w:r>
          </w:p>
        </w:tc>
        <w:tc>
          <w:tcPr>
            <w:tcW w:w="0" w:type="auto"/>
            <w:vAlign w:val="center"/>
            <w:hideMark/>
          </w:tcPr>
          <w:p w14:paraId="66132643" w14:textId="77777777" w:rsidR="00F475E6" w:rsidRPr="00F475E6" w:rsidRDefault="00F475E6" w:rsidP="00F475E6">
            <w:r w:rsidRPr="00F475E6">
              <w:t>Sharper thinking and improved problem-solving</w:t>
            </w:r>
          </w:p>
        </w:tc>
      </w:tr>
      <w:tr w:rsidR="00F475E6" w:rsidRPr="00F475E6" w14:paraId="570D5644" w14:textId="77777777" w:rsidTr="00F475E6">
        <w:trPr>
          <w:tblCellSpacing w:w="15" w:type="dxa"/>
        </w:trPr>
        <w:tc>
          <w:tcPr>
            <w:tcW w:w="0" w:type="auto"/>
            <w:vAlign w:val="center"/>
            <w:hideMark/>
          </w:tcPr>
          <w:p w14:paraId="7F584692" w14:textId="77777777" w:rsidR="00F475E6" w:rsidRPr="00F475E6" w:rsidRDefault="00F475E6" w:rsidP="00F475E6">
            <w:r w:rsidRPr="00F475E6">
              <w:t>Stress Management</w:t>
            </w:r>
          </w:p>
        </w:tc>
        <w:tc>
          <w:tcPr>
            <w:tcW w:w="0" w:type="auto"/>
            <w:vAlign w:val="center"/>
            <w:hideMark/>
          </w:tcPr>
          <w:p w14:paraId="78984E1D" w14:textId="77777777" w:rsidR="00F475E6" w:rsidRPr="00F475E6" w:rsidRDefault="00F475E6" w:rsidP="00F475E6">
            <w:r w:rsidRPr="00F475E6">
              <w:t>Techniques to control mental and emotional energy</w:t>
            </w:r>
          </w:p>
        </w:tc>
        <w:tc>
          <w:tcPr>
            <w:tcW w:w="0" w:type="auto"/>
            <w:vAlign w:val="center"/>
            <w:hideMark/>
          </w:tcPr>
          <w:p w14:paraId="05F9B124" w14:textId="77777777" w:rsidR="00F475E6" w:rsidRPr="00F475E6" w:rsidRDefault="00F475E6" w:rsidP="00F475E6">
            <w:r w:rsidRPr="00F475E6">
              <w:t>Better emotional regulation and mental resilience</w:t>
            </w:r>
          </w:p>
        </w:tc>
      </w:tr>
    </w:tbl>
    <w:p w14:paraId="35B364A4" w14:textId="77777777" w:rsidR="00F475E6" w:rsidRPr="00F475E6" w:rsidRDefault="00F475E6" w:rsidP="00F475E6">
      <w:r w:rsidRPr="00F475E6">
        <w:pict w14:anchorId="7657AB9E">
          <v:rect id="_x0000_i1027" style="width:0;height:1.5pt" o:hralign="center" o:hrstd="t" o:hr="t" fillcolor="#a0a0a0" stroked="f"/>
        </w:pict>
      </w:r>
    </w:p>
    <w:p w14:paraId="3E28BDAC" w14:textId="77777777" w:rsidR="00F475E6" w:rsidRPr="00F475E6" w:rsidRDefault="00F475E6" w:rsidP="00F475E6">
      <w:pPr>
        <w:rPr>
          <w:b/>
          <w:bCs/>
        </w:rPr>
      </w:pPr>
      <w:r w:rsidRPr="00F475E6">
        <w:rPr>
          <w:b/>
          <w:bCs/>
        </w:rPr>
        <w:lastRenderedPageBreak/>
        <w:t>3. Individual Preparation</w:t>
      </w:r>
    </w:p>
    <w:p w14:paraId="3C013E03" w14:textId="77777777" w:rsidR="00F475E6" w:rsidRPr="00F475E6" w:rsidRDefault="00F475E6" w:rsidP="00F475E6">
      <w:r w:rsidRPr="00F475E6">
        <w:rPr>
          <w:b/>
          <w:bCs/>
        </w:rPr>
        <w:t>Purpose</w:t>
      </w:r>
      <w:r w:rsidRPr="00F475E6">
        <w:t>: Your personal preparation is the foundation for this sprint. You need to take a hard look at your energy habits—how you sleep, eat, move, and handle stress—and identify immediate changes you can implement.</w:t>
      </w:r>
    </w:p>
    <w:p w14:paraId="16B4BA5B" w14:textId="77777777" w:rsidR="00F475E6" w:rsidRPr="00F475E6" w:rsidRDefault="00F475E6" w:rsidP="00F475E6">
      <w:pPr>
        <w:numPr>
          <w:ilvl w:val="0"/>
          <w:numId w:val="3"/>
        </w:numPr>
      </w:pPr>
      <w:r w:rsidRPr="00F475E6">
        <w:rPr>
          <w:b/>
          <w:bCs/>
        </w:rPr>
        <w:t>Step 1: Review Last Sprint</w:t>
      </w:r>
    </w:p>
    <w:p w14:paraId="2E5DF08E" w14:textId="77777777" w:rsidR="00F475E6" w:rsidRPr="00F475E6" w:rsidRDefault="00F475E6" w:rsidP="00F475E6">
      <w:pPr>
        <w:numPr>
          <w:ilvl w:val="1"/>
          <w:numId w:val="3"/>
        </w:numPr>
      </w:pPr>
      <w:r w:rsidRPr="00F475E6">
        <w:t>Reflect on the previous sprint, especially if it was related to personal efficiency. Use the key questions provided to focus on how your energy affects your performance.</w:t>
      </w:r>
    </w:p>
    <w:p w14:paraId="64E2339A" w14:textId="77777777" w:rsidR="00F475E6" w:rsidRPr="00F475E6" w:rsidRDefault="00F475E6" w:rsidP="00F475E6">
      <w:r w:rsidRPr="00F475E6">
        <w:rPr>
          <w:b/>
          <w:bCs/>
        </w:rPr>
        <w:t>Reflection Questions</w:t>
      </w:r>
      <w:r w:rsidRPr="00F475E6">
        <w:t>:</w:t>
      </w:r>
    </w:p>
    <w:p w14:paraId="54E287BE" w14:textId="77777777" w:rsidR="00F475E6" w:rsidRPr="00F475E6" w:rsidRDefault="00F475E6" w:rsidP="00F475E6">
      <w:pPr>
        <w:numPr>
          <w:ilvl w:val="1"/>
          <w:numId w:val="4"/>
        </w:numPr>
      </w:pPr>
      <w:r w:rsidRPr="00F475E6">
        <w:t>What was the most impactful lesson from the last sprint related to your energy levels?</w:t>
      </w:r>
    </w:p>
    <w:p w14:paraId="117E53FA" w14:textId="77777777" w:rsidR="00F475E6" w:rsidRPr="00F475E6" w:rsidRDefault="00F475E6" w:rsidP="00F475E6">
      <w:pPr>
        <w:numPr>
          <w:ilvl w:val="1"/>
          <w:numId w:val="4"/>
        </w:numPr>
      </w:pPr>
      <w:r w:rsidRPr="00F475E6">
        <w:t>How have you applied it to improve your personal performance?</w:t>
      </w:r>
    </w:p>
    <w:p w14:paraId="36684A07" w14:textId="77777777" w:rsidR="00F475E6" w:rsidRPr="00F475E6" w:rsidRDefault="00F475E6" w:rsidP="00F475E6">
      <w:pPr>
        <w:numPr>
          <w:ilvl w:val="1"/>
          <w:numId w:val="4"/>
        </w:numPr>
      </w:pPr>
      <w:r w:rsidRPr="00F475E6">
        <w:t>What specific energy-draining habits do you need to address immediately?</w:t>
      </w:r>
    </w:p>
    <w:p w14:paraId="59ECCED3" w14:textId="77777777" w:rsidR="00F475E6" w:rsidRPr="00F475E6" w:rsidRDefault="00F475E6" w:rsidP="00F475E6">
      <w:pPr>
        <w:numPr>
          <w:ilvl w:val="0"/>
          <w:numId w:val="3"/>
        </w:numPr>
      </w:pPr>
      <w:r w:rsidRPr="00F475E6">
        <w:rPr>
          <w:b/>
          <w:bCs/>
        </w:rPr>
        <w:t>Step 2: Reading Materials</w:t>
      </w:r>
    </w:p>
    <w:p w14:paraId="6CC75E26" w14:textId="77777777" w:rsidR="00F475E6" w:rsidRPr="00F475E6" w:rsidRDefault="00F475E6" w:rsidP="00F475E6">
      <w:pPr>
        <w:numPr>
          <w:ilvl w:val="1"/>
          <w:numId w:val="3"/>
        </w:numPr>
      </w:pPr>
      <w:r w:rsidRPr="00F475E6">
        <w:t>Read the Brain Juice document for this sprint, focusing on practical strategies for sleep, nutrition, movement, and stress management.</w:t>
      </w:r>
    </w:p>
    <w:p w14:paraId="3773CE6B" w14:textId="77777777" w:rsidR="00F475E6" w:rsidRPr="00F475E6" w:rsidRDefault="00F475E6" w:rsidP="00F475E6">
      <w:r w:rsidRPr="00F475E6">
        <w:rPr>
          <w:b/>
          <w:bCs/>
        </w:rPr>
        <w:t>Tune-In Questions</w:t>
      </w:r>
      <w:r w:rsidRPr="00F475E6">
        <w:t>:</w:t>
      </w:r>
    </w:p>
    <w:p w14:paraId="70C2A706" w14:textId="77777777" w:rsidR="00F475E6" w:rsidRPr="00F475E6" w:rsidRDefault="00F475E6" w:rsidP="00F475E6">
      <w:pPr>
        <w:numPr>
          <w:ilvl w:val="1"/>
          <w:numId w:val="5"/>
        </w:numPr>
      </w:pPr>
      <w:r w:rsidRPr="00F475E6">
        <w:t>What do you already know about your energy management habits?</w:t>
      </w:r>
    </w:p>
    <w:p w14:paraId="768E8E4F" w14:textId="77777777" w:rsidR="00F475E6" w:rsidRPr="00F475E6" w:rsidRDefault="00F475E6" w:rsidP="00F475E6">
      <w:pPr>
        <w:numPr>
          <w:ilvl w:val="1"/>
          <w:numId w:val="5"/>
        </w:numPr>
      </w:pPr>
      <w:r w:rsidRPr="00F475E6">
        <w:t>Why is mastering this material critical for your leadership role?</w:t>
      </w:r>
    </w:p>
    <w:p w14:paraId="55F653BA" w14:textId="77777777" w:rsidR="00F475E6" w:rsidRPr="00F475E6" w:rsidRDefault="00F475E6" w:rsidP="00F475E6">
      <w:pPr>
        <w:numPr>
          <w:ilvl w:val="1"/>
          <w:numId w:val="5"/>
        </w:numPr>
      </w:pPr>
      <w:r w:rsidRPr="00F475E6">
        <w:t>How can you apply this knowledge to improve daily performance?</w:t>
      </w:r>
    </w:p>
    <w:p w14:paraId="65F6D71E" w14:textId="77777777" w:rsidR="00F475E6" w:rsidRPr="00F475E6" w:rsidRDefault="00F475E6" w:rsidP="00F475E6">
      <w:pPr>
        <w:numPr>
          <w:ilvl w:val="0"/>
          <w:numId w:val="3"/>
        </w:numPr>
      </w:pPr>
      <w:r w:rsidRPr="00F475E6">
        <w:rPr>
          <w:b/>
          <w:bCs/>
        </w:rPr>
        <w:t>Step 3: Complete Your Personal Energy Tracker</w:t>
      </w:r>
    </w:p>
    <w:p w14:paraId="49A77DDA" w14:textId="77777777" w:rsidR="00F475E6" w:rsidRPr="00F475E6" w:rsidRDefault="00F475E6" w:rsidP="00F475E6">
      <w:pPr>
        <w:numPr>
          <w:ilvl w:val="1"/>
          <w:numId w:val="3"/>
        </w:numPr>
      </w:pPr>
      <w:r w:rsidRPr="00F475E6">
        <w:t>Fill in the tracker to monitor your sleep, food, movement, and stress patterns over the past week. Identify low-energy points and their causes.</w:t>
      </w:r>
    </w:p>
    <w:p w14:paraId="3993F9E0" w14:textId="77777777" w:rsidR="00F475E6" w:rsidRPr="00F475E6" w:rsidRDefault="00F475E6" w:rsidP="00F475E6">
      <w:pPr>
        <w:numPr>
          <w:ilvl w:val="0"/>
          <w:numId w:val="3"/>
        </w:numPr>
      </w:pPr>
      <w:r w:rsidRPr="00F475E6">
        <w:rPr>
          <w:b/>
          <w:bCs/>
        </w:rPr>
        <w:t>Step 4: Mind Rehearsal for the Team Meeting</w:t>
      </w:r>
    </w:p>
    <w:p w14:paraId="7CE5CC81" w14:textId="77777777" w:rsidR="00F475E6" w:rsidRPr="00F475E6" w:rsidRDefault="00F475E6" w:rsidP="00F475E6">
      <w:pPr>
        <w:numPr>
          <w:ilvl w:val="1"/>
          <w:numId w:val="3"/>
        </w:numPr>
      </w:pPr>
      <w:r w:rsidRPr="00F475E6">
        <w:t>Visualize the team discussion. Prepare to share your top insights and specific energy habits you need to change. Rehearse how your individual energy habits impact your leadership and team performance.</w:t>
      </w:r>
    </w:p>
    <w:p w14:paraId="16E371AB" w14:textId="77777777" w:rsidR="00F475E6" w:rsidRPr="00F475E6" w:rsidRDefault="00F475E6" w:rsidP="00F475E6">
      <w:r w:rsidRPr="00F475E6">
        <w:rPr>
          <w:b/>
          <w:bCs/>
        </w:rPr>
        <w:t>Key Areas to Reflect On</w:t>
      </w:r>
      <w:r w:rsidRPr="00F475E6">
        <w:t>:</w:t>
      </w:r>
    </w:p>
    <w:p w14:paraId="2E8C69E4" w14:textId="77777777" w:rsidR="00F475E6" w:rsidRPr="00F475E6" w:rsidRDefault="00F475E6" w:rsidP="00F475E6">
      <w:pPr>
        <w:numPr>
          <w:ilvl w:val="1"/>
          <w:numId w:val="6"/>
        </w:numPr>
      </w:pPr>
      <w:r w:rsidRPr="00F475E6">
        <w:t>What energy habits affect your ability to lead effectively?</w:t>
      </w:r>
    </w:p>
    <w:p w14:paraId="5BC70F37" w14:textId="77777777" w:rsidR="00F475E6" w:rsidRPr="00F475E6" w:rsidRDefault="00F475E6" w:rsidP="00F475E6">
      <w:pPr>
        <w:numPr>
          <w:ilvl w:val="1"/>
          <w:numId w:val="6"/>
        </w:numPr>
      </w:pPr>
      <w:r w:rsidRPr="00F475E6">
        <w:t>How can optimizing your energy levels impact your team’s performance?</w:t>
      </w:r>
    </w:p>
    <w:p w14:paraId="7E9FA471" w14:textId="77777777" w:rsidR="00F475E6" w:rsidRPr="00F475E6" w:rsidRDefault="00F475E6" w:rsidP="00F475E6">
      <w:pPr>
        <w:numPr>
          <w:ilvl w:val="1"/>
          <w:numId w:val="6"/>
        </w:numPr>
      </w:pPr>
      <w:r w:rsidRPr="00F475E6">
        <w:t>Which changes will create the most immediate results?</w:t>
      </w:r>
    </w:p>
    <w:p w14:paraId="4D747FBB" w14:textId="77777777" w:rsidR="00F475E6" w:rsidRPr="00F475E6" w:rsidRDefault="00F475E6" w:rsidP="00F475E6">
      <w:r w:rsidRPr="00F475E6">
        <w:pict w14:anchorId="1C5FCB41">
          <v:rect id="_x0000_i1028" style="width:0;height:1.5pt" o:hralign="center" o:hrstd="t" o:hr="t" fillcolor="#a0a0a0" stroked="f"/>
        </w:pict>
      </w:r>
    </w:p>
    <w:p w14:paraId="09550C5E" w14:textId="77777777" w:rsidR="00F475E6" w:rsidRPr="00F475E6" w:rsidRDefault="00F475E6" w:rsidP="00F475E6">
      <w:pPr>
        <w:rPr>
          <w:b/>
          <w:bCs/>
        </w:rPr>
      </w:pPr>
      <w:r w:rsidRPr="00F475E6">
        <w:rPr>
          <w:b/>
          <w:bCs/>
        </w:rPr>
        <w:t>4. Team Preparation</w:t>
      </w:r>
    </w:p>
    <w:p w14:paraId="1EC8270D" w14:textId="77777777" w:rsidR="00F475E6" w:rsidRPr="00F475E6" w:rsidRDefault="00F475E6" w:rsidP="00F475E6">
      <w:r w:rsidRPr="00F475E6">
        <w:rPr>
          <w:b/>
          <w:bCs/>
        </w:rPr>
        <w:lastRenderedPageBreak/>
        <w:t>Purpose</w:t>
      </w:r>
      <w:r w:rsidRPr="00F475E6">
        <w:t xml:space="preserve">: The team meeting is where we </w:t>
      </w:r>
      <w:proofErr w:type="gramStart"/>
      <w:r w:rsidRPr="00F475E6">
        <w:t>align on</w:t>
      </w:r>
      <w:proofErr w:type="gramEnd"/>
      <w:r w:rsidRPr="00F475E6">
        <w:t xml:space="preserve"> strategies to maximize not only individual energy but collective team energy. This is a chance to share, challenge, and refine energy-boosting strategies.</w:t>
      </w:r>
    </w:p>
    <w:p w14:paraId="7F8EDA56" w14:textId="77777777" w:rsidR="00F475E6" w:rsidRPr="00F475E6" w:rsidRDefault="00F475E6" w:rsidP="00F475E6">
      <w:r w:rsidRPr="00F475E6">
        <w:rPr>
          <w:b/>
          <w:bCs/>
        </w:rPr>
        <w:t>Key Mistakes to Avoid</w:t>
      </w:r>
      <w:r w:rsidRPr="00F475E6">
        <w:t>:</w:t>
      </w:r>
    </w:p>
    <w:p w14:paraId="265B136C" w14:textId="77777777" w:rsidR="00F475E6" w:rsidRPr="00F475E6" w:rsidRDefault="00F475E6" w:rsidP="00F475E6">
      <w:pPr>
        <w:numPr>
          <w:ilvl w:val="0"/>
          <w:numId w:val="7"/>
        </w:numPr>
      </w:pPr>
      <w:r w:rsidRPr="00F475E6">
        <w:rPr>
          <w:b/>
          <w:bCs/>
        </w:rPr>
        <w:t>Surface-Level Discussions</w:t>
      </w:r>
      <w:r w:rsidRPr="00F475E6">
        <w:t>: Don’t just skim over your preparation—dive deep into the real habits affecting your energy. Surface-level reflections lead to surface-level results.</w:t>
      </w:r>
    </w:p>
    <w:p w14:paraId="0F04EB95" w14:textId="77777777" w:rsidR="00F475E6" w:rsidRPr="00F475E6" w:rsidRDefault="00F475E6" w:rsidP="00F475E6">
      <w:pPr>
        <w:numPr>
          <w:ilvl w:val="0"/>
          <w:numId w:val="7"/>
        </w:numPr>
      </w:pPr>
      <w:r w:rsidRPr="00F475E6">
        <w:rPr>
          <w:b/>
          <w:bCs/>
        </w:rPr>
        <w:t>Avoiding Accountability</w:t>
      </w:r>
      <w:r w:rsidRPr="00F475E6">
        <w:t xml:space="preserve">: Failing to own your energy issues. Be honest and upfront about what’s draining </w:t>
      </w:r>
      <w:proofErr w:type="gramStart"/>
      <w:r w:rsidRPr="00F475E6">
        <w:t>you, and</w:t>
      </w:r>
      <w:proofErr w:type="gramEnd"/>
      <w:r w:rsidRPr="00F475E6">
        <w:t xml:space="preserve"> commit to solutions.</w:t>
      </w:r>
    </w:p>
    <w:p w14:paraId="4ACE6255" w14:textId="77777777" w:rsidR="00F475E6" w:rsidRPr="00F475E6" w:rsidRDefault="00F475E6" w:rsidP="00F475E6">
      <w:pPr>
        <w:numPr>
          <w:ilvl w:val="0"/>
          <w:numId w:val="7"/>
        </w:numPr>
      </w:pPr>
      <w:r w:rsidRPr="00F475E6">
        <w:rPr>
          <w:b/>
          <w:bCs/>
        </w:rPr>
        <w:t>Focusing Only on Personal Gains</w:t>
      </w:r>
      <w:r w:rsidRPr="00F475E6">
        <w:t>: This is a team meeting. Don’t focus only on how these changes will benefit you personally; align your energy-boosting habits with team goals.</w:t>
      </w:r>
    </w:p>
    <w:p w14:paraId="6A9F415A" w14:textId="77777777" w:rsidR="00F475E6" w:rsidRPr="00F475E6" w:rsidRDefault="00F475E6" w:rsidP="00F475E6">
      <w:pPr>
        <w:numPr>
          <w:ilvl w:val="0"/>
          <w:numId w:val="7"/>
        </w:numPr>
      </w:pPr>
      <w:r w:rsidRPr="00F475E6">
        <w:rPr>
          <w:b/>
          <w:bCs/>
        </w:rPr>
        <w:t>Skipping Solutions</w:t>
      </w:r>
      <w:r w:rsidRPr="00F475E6">
        <w:t xml:space="preserve">: Discussing </w:t>
      </w:r>
      <w:proofErr w:type="gramStart"/>
      <w:r w:rsidRPr="00F475E6">
        <w:t>the problems</w:t>
      </w:r>
      <w:proofErr w:type="gramEnd"/>
      <w:r w:rsidRPr="00F475E6">
        <w:t xml:space="preserve"> without focusing on actionable solutions is a waste of time. Each issue raised must be followed by a clear strategy.</w:t>
      </w:r>
    </w:p>
    <w:p w14:paraId="7A9AF7CD" w14:textId="77777777" w:rsidR="00F475E6" w:rsidRPr="00F475E6" w:rsidRDefault="00F475E6" w:rsidP="00F475E6">
      <w:pPr>
        <w:numPr>
          <w:ilvl w:val="0"/>
          <w:numId w:val="7"/>
        </w:numPr>
      </w:pPr>
      <w:r w:rsidRPr="00F475E6">
        <w:rPr>
          <w:b/>
          <w:bCs/>
        </w:rPr>
        <w:t>Neglecting Follow-Through</w:t>
      </w:r>
      <w:r w:rsidRPr="00F475E6">
        <w:t>: Agreeing on energy strategies without creating accountability for implementation means the meeting won’t drive real change.</w:t>
      </w:r>
    </w:p>
    <w:p w14:paraId="26217912" w14:textId="77777777" w:rsidR="00F475E6" w:rsidRPr="00F475E6" w:rsidRDefault="00F475E6" w:rsidP="00F475E6">
      <w:r w:rsidRPr="00F475E6">
        <w:pict w14:anchorId="22054406">
          <v:rect id="_x0000_i1029" style="width:0;height:1.5pt" o:hralign="center" o:hrstd="t" o:hr="t" fillcolor="#a0a0a0" stroked="f"/>
        </w:pict>
      </w:r>
    </w:p>
    <w:p w14:paraId="6D2E7C48" w14:textId="77777777" w:rsidR="00F475E6" w:rsidRPr="00F475E6" w:rsidRDefault="00F475E6" w:rsidP="00F475E6">
      <w:pPr>
        <w:rPr>
          <w:b/>
          <w:bCs/>
        </w:rPr>
      </w:pPr>
      <w:r w:rsidRPr="00F475E6">
        <w:rPr>
          <w:b/>
          <w:bCs/>
        </w:rPr>
        <w:t>5. Team Meeting Agenda</w:t>
      </w:r>
    </w:p>
    <w:p w14:paraId="2B62C0B5" w14:textId="77777777" w:rsidR="00F475E6" w:rsidRPr="00F475E6" w:rsidRDefault="00F475E6" w:rsidP="00F475E6">
      <w:pPr>
        <w:numPr>
          <w:ilvl w:val="0"/>
          <w:numId w:val="8"/>
        </w:numPr>
      </w:pPr>
      <w:r w:rsidRPr="00F475E6">
        <w:rPr>
          <w:b/>
          <w:bCs/>
        </w:rPr>
        <w:t>1. Review Last Sprint (10 minutes)</w:t>
      </w:r>
      <w:r w:rsidRPr="00F475E6">
        <w:br/>
        <w:t>Reflect on individual energy habits discussed in the last sprint. What worked? What didn’t? Where did the team collectively fail to optimize energy?</w:t>
      </w:r>
    </w:p>
    <w:p w14:paraId="06879E9F" w14:textId="77777777" w:rsidR="00F475E6" w:rsidRPr="00F475E6" w:rsidRDefault="00F475E6" w:rsidP="00F475E6">
      <w:pPr>
        <w:numPr>
          <w:ilvl w:val="0"/>
          <w:numId w:val="8"/>
        </w:numPr>
      </w:pPr>
      <w:r w:rsidRPr="00F475E6">
        <w:rPr>
          <w:b/>
          <w:bCs/>
        </w:rPr>
        <w:t>2. Guru Presentation (15 minutes)</w:t>
      </w:r>
      <w:r w:rsidRPr="00F475E6">
        <w:br/>
        <w:t>The team leader (or “Guru”) will present the key energy-boosting tools for this sprint, focusing on sleep, nutrition, movement, and stress management.</w:t>
      </w:r>
    </w:p>
    <w:p w14:paraId="1BDCFC73" w14:textId="77777777" w:rsidR="00F475E6" w:rsidRPr="00F475E6" w:rsidRDefault="00F475E6" w:rsidP="00F475E6">
      <w:pPr>
        <w:numPr>
          <w:ilvl w:val="0"/>
          <w:numId w:val="8"/>
        </w:numPr>
      </w:pPr>
      <w:r w:rsidRPr="00F475E6">
        <w:rPr>
          <w:b/>
          <w:bCs/>
        </w:rPr>
        <w:t>3. Group Discussion (30 minutes)</w:t>
      </w:r>
      <w:r w:rsidRPr="00F475E6">
        <w:br/>
        <w:t>Each team member shares their top insights from their personal preparation. Identify common energy challenges and propose collective solutions.</w:t>
      </w:r>
    </w:p>
    <w:p w14:paraId="07CD9495" w14:textId="77777777" w:rsidR="00F475E6" w:rsidRPr="00F475E6" w:rsidRDefault="00F475E6" w:rsidP="00F475E6">
      <w:r w:rsidRPr="00F475E6">
        <w:rPr>
          <w:b/>
          <w:bCs/>
        </w:rPr>
        <w:t>Discussion Focus</w:t>
      </w:r>
      <w:r w:rsidRPr="00F475E6">
        <w:t>:</w:t>
      </w:r>
    </w:p>
    <w:p w14:paraId="74C9D292" w14:textId="77777777" w:rsidR="00F475E6" w:rsidRPr="00F475E6" w:rsidRDefault="00F475E6" w:rsidP="00F475E6">
      <w:pPr>
        <w:numPr>
          <w:ilvl w:val="1"/>
          <w:numId w:val="8"/>
        </w:numPr>
      </w:pPr>
      <w:r w:rsidRPr="00F475E6">
        <w:t>How can we create team-wide rituals to maintain high energy (e.g., walking meetings, sleep hygiene initiatives)?</w:t>
      </w:r>
    </w:p>
    <w:p w14:paraId="7DA01EF3" w14:textId="77777777" w:rsidR="00F475E6" w:rsidRPr="00F475E6" w:rsidRDefault="00F475E6" w:rsidP="00F475E6">
      <w:pPr>
        <w:numPr>
          <w:ilvl w:val="1"/>
          <w:numId w:val="8"/>
        </w:numPr>
      </w:pPr>
      <w:r w:rsidRPr="00F475E6">
        <w:t>Which energy-boosting habits will drive the highest productivity for the team?</w:t>
      </w:r>
    </w:p>
    <w:p w14:paraId="02D0507C" w14:textId="77777777" w:rsidR="00F475E6" w:rsidRPr="00F475E6" w:rsidRDefault="00F475E6" w:rsidP="00F475E6">
      <w:pPr>
        <w:numPr>
          <w:ilvl w:val="0"/>
          <w:numId w:val="8"/>
        </w:numPr>
      </w:pPr>
      <w:r w:rsidRPr="00F475E6">
        <w:rPr>
          <w:b/>
          <w:bCs/>
        </w:rPr>
        <w:t>4. Decision and Action Points (20 minutes)</w:t>
      </w:r>
      <w:r w:rsidRPr="00F475E6">
        <w:br/>
        <w:t>Finalize 2-3 specific, actionable team strategies to optimize energy. Ensure every team member leaves with a clear energy plan to implement both individually and as a team.</w:t>
      </w:r>
    </w:p>
    <w:p w14:paraId="0CAC506F" w14:textId="77777777" w:rsidR="00F475E6" w:rsidRPr="00F475E6" w:rsidRDefault="00F475E6" w:rsidP="00F475E6">
      <w:pPr>
        <w:numPr>
          <w:ilvl w:val="0"/>
          <w:numId w:val="8"/>
        </w:numPr>
      </w:pPr>
      <w:r w:rsidRPr="00F475E6">
        <w:rPr>
          <w:b/>
          <w:bCs/>
        </w:rPr>
        <w:t>5. Reflection and Accountability (15 minutes)</w:t>
      </w:r>
      <w:r w:rsidRPr="00F475E6">
        <w:br/>
        <w:t>Align on next steps. Ensure every team member knows what to track and how to report on progress during the next sprint meeting. Commit to keeping each other accountable.</w:t>
      </w:r>
    </w:p>
    <w:p w14:paraId="49966C52" w14:textId="77777777" w:rsidR="00F475E6" w:rsidRPr="00F475E6" w:rsidRDefault="00F475E6" w:rsidP="00F475E6">
      <w:r w:rsidRPr="00F475E6">
        <w:lastRenderedPageBreak/>
        <w:pict w14:anchorId="3F0F51A1">
          <v:rect id="_x0000_i1030" style="width:0;height:1.5pt" o:hralign="center" o:hrstd="t" o:hr="t" fillcolor="#a0a0a0" stroked="f"/>
        </w:pict>
      </w:r>
    </w:p>
    <w:p w14:paraId="2AC666E3" w14:textId="77777777" w:rsidR="00F475E6" w:rsidRPr="00F475E6" w:rsidRDefault="00F475E6" w:rsidP="00F475E6">
      <w:pPr>
        <w:rPr>
          <w:b/>
          <w:bCs/>
        </w:rPr>
      </w:pPr>
      <w:r w:rsidRPr="00F475E6">
        <w:rPr>
          <w:b/>
          <w:bCs/>
        </w:rPr>
        <w:t>6. Top 5 Mistakes to Avoid During the Sprint Discussion</w:t>
      </w:r>
    </w:p>
    <w:p w14:paraId="1865EC9B" w14:textId="77777777" w:rsidR="00F475E6" w:rsidRPr="00F475E6" w:rsidRDefault="00F475E6" w:rsidP="00F475E6">
      <w:pPr>
        <w:numPr>
          <w:ilvl w:val="0"/>
          <w:numId w:val="9"/>
        </w:numPr>
      </w:pPr>
      <w:r w:rsidRPr="00F475E6">
        <w:rPr>
          <w:b/>
          <w:bCs/>
        </w:rPr>
        <w:t>Ignoring the Personal Impact of Energy</w:t>
      </w:r>
      <w:r w:rsidRPr="00F475E6">
        <w:t>: Dismissing how energy affects your leadership and your ability to make decisions is a critical error. Energy drives everything—without it, you can’t perform at your peak.</w:t>
      </w:r>
    </w:p>
    <w:p w14:paraId="1932BD7E" w14:textId="77777777" w:rsidR="00F475E6" w:rsidRPr="00F475E6" w:rsidRDefault="00F475E6" w:rsidP="00F475E6">
      <w:pPr>
        <w:numPr>
          <w:ilvl w:val="0"/>
          <w:numId w:val="9"/>
        </w:numPr>
      </w:pPr>
      <w:r w:rsidRPr="00F475E6">
        <w:rPr>
          <w:b/>
          <w:bCs/>
        </w:rPr>
        <w:t>Surface-Level Sharing</w:t>
      </w:r>
      <w:r w:rsidRPr="00F475E6">
        <w:t>: Offering superficial insights instead of deep, thoughtful reflections. The team will only benefit from the meeting if every member is brutally honest about their energy habits and challenges.</w:t>
      </w:r>
    </w:p>
    <w:p w14:paraId="4A9C53AE" w14:textId="77777777" w:rsidR="00F475E6" w:rsidRPr="00F475E6" w:rsidRDefault="00F475E6" w:rsidP="00F475E6">
      <w:pPr>
        <w:numPr>
          <w:ilvl w:val="0"/>
          <w:numId w:val="9"/>
        </w:numPr>
      </w:pPr>
      <w:r w:rsidRPr="00F475E6">
        <w:rPr>
          <w:b/>
          <w:bCs/>
        </w:rPr>
        <w:t>Skipping Actionable Solutions</w:t>
      </w:r>
      <w:r w:rsidRPr="00F475E6">
        <w:t>: Discussing problems without following through with specific, practical solutions. Make sure every issue raised leads to an action step.</w:t>
      </w:r>
    </w:p>
    <w:p w14:paraId="6A4309EF" w14:textId="77777777" w:rsidR="00F475E6" w:rsidRPr="00F475E6" w:rsidRDefault="00F475E6" w:rsidP="00F475E6">
      <w:pPr>
        <w:numPr>
          <w:ilvl w:val="0"/>
          <w:numId w:val="9"/>
        </w:numPr>
      </w:pPr>
      <w:r w:rsidRPr="00F475E6">
        <w:rPr>
          <w:b/>
          <w:bCs/>
        </w:rPr>
        <w:t>Focusing Only on Individual Solutions</w:t>
      </w:r>
      <w:r w:rsidRPr="00F475E6">
        <w:t>: This is about team energy. Don’t focus solely on personal gains; look for ways to align your energy-boosting habits with team performance goals.</w:t>
      </w:r>
    </w:p>
    <w:p w14:paraId="28E0F9DB" w14:textId="77777777" w:rsidR="00F475E6" w:rsidRPr="00F475E6" w:rsidRDefault="00F475E6" w:rsidP="00F475E6">
      <w:pPr>
        <w:numPr>
          <w:ilvl w:val="0"/>
          <w:numId w:val="9"/>
        </w:numPr>
      </w:pPr>
      <w:r w:rsidRPr="00F475E6">
        <w:rPr>
          <w:b/>
          <w:bCs/>
        </w:rPr>
        <w:t>Neglecting Follow-Through and Accountability</w:t>
      </w:r>
      <w:r w:rsidRPr="00F475E6">
        <w:t>: Discussing changes without holding yourself accountable for results means nothing. Implementing energy changes must be tracked, measured, and reviewed.</w:t>
      </w:r>
    </w:p>
    <w:p w14:paraId="59DE0CD7" w14:textId="77777777" w:rsidR="00F475E6" w:rsidRPr="00F475E6" w:rsidRDefault="00F475E6" w:rsidP="00F475E6">
      <w:r w:rsidRPr="00F475E6">
        <w:pict w14:anchorId="49BB50D9">
          <v:rect id="_x0000_i1031" style="width:0;height:1.5pt" o:hralign="center" o:hrstd="t" o:hr="t" fillcolor="#a0a0a0" stroked="f"/>
        </w:pict>
      </w:r>
    </w:p>
    <w:p w14:paraId="369F7C7B" w14:textId="77777777" w:rsidR="00F475E6" w:rsidRPr="00F475E6" w:rsidRDefault="00F475E6" w:rsidP="00F475E6">
      <w:pPr>
        <w:rPr>
          <w:b/>
          <w:bCs/>
        </w:rPr>
      </w:pPr>
      <w:r w:rsidRPr="00F475E6">
        <w:rPr>
          <w:b/>
          <w:bCs/>
        </w:rPr>
        <w:t>7. Conclusion: Leadership Begins with Energy</w:t>
      </w:r>
    </w:p>
    <w:p w14:paraId="1F775580" w14:textId="77777777" w:rsidR="00F475E6" w:rsidRPr="00F475E6" w:rsidRDefault="00F475E6" w:rsidP="00F475E6">
      <w:r w:rsidRPr="00F475E6">
        <w:t xml:space="preserve">Your first responsibility as a leader is to manage your energy, not just your time. The same applies to your team. If your energy is low, you’re not leading at your full capacity, and neither is your team. This sprint is designed to ensure that you </w:t>
      </w:r>
      <w:proofErr w:type="gramStart"/>
      <w:r w:rsidRPr="00F475E6">
        <w:t>leave with</w:t>
      </w:r>
      <w:proofErr w:type="gramEnd"/>
      <w:r w:rsidRPr="00F475E6">
        <w:t xml:space="preserve"> practical, actionable strategies to optimize both individual and team energy, driving higher performance at every level.</w:t>
      </w:r>
    </w:p>
    <w:p w14:paraId="4017C8AC" w14:textId="77777777" w:rsidR="00F475E6" w:rsidRPr="00F475E6" w:rsidRDefault="00F475E6" w:rsidP="00F475E6">
      <w:r w:rsidRPr="00F475E6">
        <w:rPr>
          <w:b/>
          <w:bCs/>
        </w:rPr>
        <w:t>Final Call to Action</w:t>
      </w:r>
      <w:r w:rsidRPr="00F475E6">
        <w:t>:</w:t>
      </w:r>
      <w:r w:rsidRPr="00F475E6">
        <w:br/>
      </w:r>
      <w:r w:rsidRPr="00F475E6">
        <w:rPr>
          <w:i/>
          <w:iCs/>
        </w:rPr>
        <w:t>Make the changes. Take control of your energy. Lead by example. When your energy is optimized, your team will follow, and your performance will skyrocket.</w:t>
      </w:r>
    </w:p>
    <w:p w14:paraId="71314731" w14:textId="77777777" w:rsidR="00F475E6" w:rsidRPr="00F475E6" w:rsidRDefault="00F475E6" w:rsidP="00F475E6"/>
    <w:sectPr w:rsidR="00F475E6" w:rsidRPr="00F475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530A3F"/>
    <w:multiLevelType w:val="multilevel"/>
    <w:tmpl w:val="A016E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137447"/>
    <w:multiLevelType w:val="multilevel"/>
    <w:tmpl w:val="292E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956A61"/>
    <w:multiLevelType w:val="multilevel"/>
    <w:tmpl w:val="B6849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9F4E25"/>
    <w:multiLevelType w:val="multilevel"/>
    <w:tmpl w:val="6A50E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A01DA"/>
    <w:multiLevelType w:val="multilevel"/>
    <w:tmpl w:val="865E6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8A569D"/>
    <w:multiLevelType w:val="multilevel"/>
    <w:tmpl w:val="3B58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627767">
    <w:abstractNumId w:val="1"/>
  </w:num>
  <w:num w:numId="2" w16cid:durableId="2061174867">
    <w:abstractNumId w:val="5"/>
  </w:num>
  <w:num w:numId="3" w16cid:durableId="177627070">
    <w:abstractNumId w:val="0"/>
  </w:num>
  <w:num w:numId="4" w16cid:durableId="1534728717">
    <w:abstractNumId w:val="0"/>
    <w:lvlOverride w:ilvl="1">
      <w:lvl w:ilvl="1">
        <w:numFmt w:val="decimal"/>
        <w:lvlText w:val="%2."/>
        <w:lvlJc w:val="left"/>
      </w:lvl>
    </w:lvlOverride>
  </w:num>
  <w:num w:numId="5" w16cid:durableId="880896768">
    <w:abstractNumId w:val="0"/>
    <w:lvlOverride w:ilvl="1">
      <w:lvl w:ilvl="1">
        <w:numFmt w:val="decimal"/>
        <w:lvlText w:val="%2."/>
        <w:lvlJc w:val="left"/>
      </w:lvl>
    </w:lvlOverride>
  </w:num>
  <w:num w:numId="6" w16cid:durableId="1395547397">
    <w:abstractNumId w:val="0"/>
    <w:lvlOverride w:ilvl="1">
      <w:lvl w:ilvl="1">
        <w:numFmt w:val="decimal"/>
        <w:lvlText w:val="%2."/>
        <w:lvlJc w:val="left"/>
      </w:lvl>
    </w:lvlOverride>
  </w:num>
  <w:num w:numId="7" w16cid:durableId="105320097">
    <w:abstractNumId w:val="4"/>
  </w:num>
  <w:num w:numId="8" w16cid:durableId="1261911226">
    <w:abstractNumId w:val="3"/>
  </w:num>
  <w:num w:numId="9" w16cid:durableId="5106095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5E6"/>
    <w:rsid w:val="0059700D"/>
    <w:rsid w:val="00F475E6"/>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A6859"/>
  <w15:chartTrackingRefBased/>
  <w15:docId w15:val="{F6563273-84C8-4952-B35D-77F951CF9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5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5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5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5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5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5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5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5E6"/>
    <w:rPr>
      <w:rFonts w:eastAsiaTheme="majorEastAsia" w:cstheme="majorBidi"/>
      <w:color w:val="272727" w:themeColor="text1" w:themeTint="D8"/>
    </w:rPr>
  </w:style>
  <w:style w:type="paragraph" w:styleId="Title">
    <w:name w:val="Title"/>
    <w:basedOn w:val="Normal"/>
    <w:next w:val="Normal"/>
    <w:link w:val="TitleChar"/>
    <w:uiPriority w:val="10"/>
    <w:qFormat/>
    <w:rsid w:val="00F47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5E6"/>
    <w:pPr>
      <w:spacing w:before="160"/>
      <w:jc w:val="center"/>
    </w:pPr>
    <w:rPr>
      <w:i/>
      <w:iCs/>
      <w:color w:val="404040" w:themeColor="text1" w:themeTint="BF"/>
    </w:rPr>
  </w:style>
  <w:style w:type="character" w:customStyle="1" w:styleId="QuoteChar">
    <w:name w:val="Quote Char"/>
    <w:basedOn w:val="DefaultParagraphFont"/>
    <w:link w:val="Quote"/>
    <w:uiPriority w:val="29"/>
    <w:rsid w:val="00F475E6"/>
    <w:rPr>
      <w:i/>
      <w:iCs/>
      <w:color w:val="404040" w:themeColor="text1" w:themeTint="BF"/>
    </w:rPr>
  </w:style>
  <w:style w:type="paragraph" w:styleId="ListParagraph">
    <w:name w:val="List Paragraph"/>
    <w:basedOn w:val="Normal"/>
    <w:uiPriority w:val="34"/>
    <w:qFormat/>
    <w:rsid w:val="00F475E6"/>
    <w:pPr>
      <w:ind w:left="720"/>
      <w:contextualSpacing/>
    </w:pPr>
  </w:style>
  <w:style w:type="character" w:styleId="IntenseEmphasis">
    <w:name w:val="Intense Emphasis"/>
    <w:basedOn w:val="DefaultParagraphFont"/>
    <w:uiPriority w:val="21"/>
    <w:qFormat/>
    <w:rsid w:val="00F475E6"/>
    <w:rPr>
      <w:i/>
      <w:iCs/>
      <w:color w:val="0F4761" w:themeColor="accent1" w:themeShade="BF"/>
    </w:rPr>
  </w:style>
  <w:style w:type="paragraph" w:styleId="IntenseQuote">
    <w:name w:val="Intense Quote"/>
    <w:basedOn w:val="Normal"/>
    <w:next w:val="Normal"/>
    <w:link w:val="IntenseQuoteChar"/>
    <w:uiPriority w:val="30"/>
    <w:qFormat/>
    <w:rsid w:val="00F47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5E6"/>
    <w:rPr>
      <w:i/>
      <w:iCs/>
      <w:color w:val="0F4761" w:themeColor="accent1" w:themeShade="BF"/>
    </w:rPr>
  </w:style>
  <w:style w:type="character" w:styleId="IntenseReference">
    <w:name w:val="Intense Reference"/>
    <w:basedOn w:val="DefaultParagraphFont"/>
    <w:uiPriority w:val="32"/>
    <w:qFormat/>
    <w:rsid w:val="00F475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64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1060</Words>
  <Characters>5844</Characters>
  <Application>Microsoft Office Word</Application>
  <DocSecurity>0</DocSecurity>
  <Lines>135</Lines>
  <Paragraphs>86</Paragraphs>
  <ScaleCrop>false</ScaleCrop>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2024-09-19T10:08:00Z</dcterms:created>
  <dcterms:modified xsi:type="dcterms:W3CDTF">2024-09-19T10:09:00Z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7a850371-9a26-48b0-8209-b33285237414</vt:lpwstr>
  </property>
</Properties>
</file>