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2E94D2E" wp14:textId="1B376F27">
      <w:r w:rsidRPr="15EF517A" w:rsidR="0F4FDBB5">
        <w:rPr>
          <w:highlight w:val="yellow"/>
        </w:rPr>
        <w:t>APF</w:t>
      </w:r>
      <w:r w:rsidR="0F4FDBB5">
        <w:rPr/>
        <w:t xml:space="preserve"> Team,</w:t>
      </w:r>
    </w:p>
    <w:p xmlns:wp14="http://schemas.microsoft.com/office/word/2010/wordml" w:rsidP="15EF517A" wp14:paraId="05B55808" wp14:textId="41ABEEDB">
      <w:pPr>
        <w:pStyle w:val="Normal"/>
      </w:pPr>
      <w:r w:rsidR="0F4FDBB5">
        <w:rPr/>
        <w:t xml:space="preserve">This week you will complete the sprint “Goals, Priorities &amp; Planning”. Note that you’re starting to build your Leadership Toolbox. </w:t>
      </w:r>
    </w:p>
    <w:p xmlns:wp14="http://schemas.microsoft.com/office/word/2010/wordml" w:rsidP="15EF517A" wp14:paraId="2365C67B" wp14:textId="099F5240">
      <w:pPr>
        <w:pStyle w:val="Normal"/>
      </w:pPr>
      <w:r w:rsidR="0F4FDBB5">
        <w:rPr/>
        <w:t xml:space="preserve"> </w:t>
      </w:r>
    </w:p>
    <w:p xmlns:wp14="http://schemas.microsoft.com/office/word/2010/wordml" w:rsidP="15EF517A" wp14:paraId="529CF3A6" wp14:textId="6A4BE900">
      <w:pPr>
        <w:pStyle w:val="Normal"/>
      </w:pPr>
      <w:r w:rsidR="0F4FDBB5">
        <w:rPr/>
        <w:t xml:space="preserve">This sprint introduces 4 powerful process tools you’ll use again and again. These tools are designed to help you lead with clarity and SPEED. </w:t>
      </w:r>
    </w:p>
    <w:p xmlns:wp14="http://schemas.microsoft.com/office/word/2010/wordml" w:rsidP="15EF517A" wp14:paraId="71BBE4A8" wp14:textId="728F5B12">
      <w:pPr>
        <w:pStyle w:val="Normal"/>
      </w:pPr>
      <w:r w:rsidR="0F4FDBB5">
        <w:rPr/>
        <w:t>Your 4 Tools This Week:</w:t>
      </w:r>
    </w:p>
    <w:p xmlns:wp14="http://schemas.microsoft.com/office/word/2010/wordml" w:rsidP="15EF517A" wp14:paraId="31177E21" wp14:textId="2BDB3148">
      <w:pPr>
        <w:pStyle w:val="Normal"/>
      </w:pPr>
      <w:r w:rsidR="0F4FDBB5">
        <w:rPr/>
        <w:t>1.</w:t>
      </w:r>
      <w:r>
        <w:tab/>
      </w:r>
      <w:r w:rsidR="0F4FDBB5">
        <w:rPr/>
        <w:t>Brainstorming –surface all possibilities</w:t>
      </w:r>
    </w:p>
    <w:p xmlns:wp14="http://schemas.microsoft.com/office/word/2010/wordml" w:rsidP="15EF517A" wp14:paraId="0A2AAC2B" wp14:textId="6507EC7D">
      <w:pPr>
        <w:pStyle w:val="Normal"/>
      </w:pPr>
      <w:r w:rsidR="0F4FDBB5">
        <w:rPr/>
        <w:t>2.</w:t>
      </w:r>
      <w:r>
        <w:tab/>
      </w:r>
      <w:r w:rsidR="0F4FDBB5">
        <w:rPr/>
        <w:t>Impact/Ease Matrix –filter &amp; focus on high-return actions</w:t>
      </w:r>
    </w:p>
    <w:p xmlns:wp14="http://schemas.microsoft.com/office/word/2010/wordml" w:rsidP="15EF517A" wp14:paraId="0CAD80EE" wp14:textId="6C07DF6C">
      <w:pPr>
        <w:pStyle w:val="Normal"/>
      </w:pPr>
      <w:r w:rsidR="0F4FDBB5">
        <w:rPr/>
        <w:t>3.</w:t>
      </w:r>
      <w:r>
        <w:tab/>
      </w:r>
      <w:r w:rsidR="0F4FDBB5">
        <w:rPr/>
        <w:t>Cut the Elephant –break complex goals into executable steps</w:t>
      </w:r>
    </w:p>
    <w:p xmlns:wp14="http://schemas.microsoft.com/office/word/2010/wordml" w:rsidP="15EF517A" wp14:paraId="00AA4CCC" wp14:textId="0BEB8CC2">
      <w:pPr>
        <w:pStyle w:val="Normal"/>
      </w:pPr>
      <w:r w:rsidR="0F4FDBB5">
        <w:rPr/>
        <w:t>4.</w:t>
      </w:r>
      <w:r>
        <w:tab/>
      </w:r>
      <w:r w:rsidR="0F4FDBB5">
        <w:rPr/>
        <w:t>Hat / Haircut / Tattoo Decisions – challenge your SPEED using this</w:t>
      </w:r>
    </w:p>
    <w:p xmlns:wp14="http://schemas.microsoft.com/office/word/2010/wordml" w:rsidP="15EF517A" wp14:paraId="00627B59" wp14:textId="13806754">
      <w:pPr>
        <w:pStyle w:val="Normal"/>
      </w:pPr>
      <w:r w:rsidR="0F4FDBB5">
        <w:rPr/>
        <w:t xml:space="preserve"> </w:t>
      </w:r>
    </w:p>
    <w:p xmlns:wp14="http://schemas.microsoft.com/office/word/2010/wordml" w:rsidP="15EF517A" wp14:paraId="228E2A90" wp14:textId="04D070FE">
      <w:pPr>
        <w:pStyle w:val="Normal"/>
      </w:pPr>
      <w:r w:rsidR="0F4FDBB5">
        <w:rPr/>
        <w:t xml:space="preserve">Master through repetition. </w:t>
      </w:r>
    </w:p>
    <w:p xmlns:wp14="http://schemas.microsoft.com/office/word/2010/wordml" w:rsidP="15EF517A" wp14:paraId="2C078E63" wp14:textId="54D6C878">
      <w:pPr>
        <w:pStyle w:val="Normal"/>
      </w:pPr>
      <w:r w:rsidR="0F4FDBB5">
        <w:rPr/>
        <w:t>These tools will compound  as we move forward.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B02C23"/>
    <w:rsid w:val="0F4FDBB5"/>
    <w:rsid w:val="15EF517A"/>
    <w:rsid w:val="5CB0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2C23"/>
  <w15:chartTrackingRefBased/>
  <w15:docId w15:val="{1E05C984-0732-45C3-88BE-149914B19D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2025-06-04T09:09:44.1556116Z</dcterms:created>
  <dcterms:modified xsi:type="dcterms:W3CDTF">2025-06-04T09:10:24.7211188Z</dcterms:modified>
  <dc:creator>Elena Karantagli</dc:creator>
  <lastModifiedBy>Elena Karantagli</lastModifiedBy>
</coreProperties>
</file>