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16094965" wp14:textId="33EEA6EF">
      <w:r w:rsidRPr="0157BC28" w:rsidR="29D1F534">
        <w:rPr>
          <w:highlight w:val="yellow"/>
        </w:rPr>
        <w:t>Team</w:t>
      </w:r>
      <w:r w:rsidR="29D1F534">
        <w:rPr/>
        <w:t xml:space="preserve"> a reminder on your mission for this week's sprint work: Zoom Out to Tune In! </w:t>
      </w:r>
    </w:p>
    <w:p xmlns:wp14="http://schemas.microsoft.com/office/word/2010/wordml" w:rsidP="0157BC28" wp14:paraId="1134D0FA" wp14:textId="208198B3">
      <w:pPr>
        <w:pStyle w:val="Normal"/>
      </w:pPr>
      <w:r w:rsidR="29D1F534">
        <w:rPr/>
        <w:t>Most teams operate with tunnel vision-tracking what’s right in front of them: sales, current customers, day-to-day demand.</w:t>
      </w:r>
    </w:p>
    <w:p xmlns:wp14="http://schemas.microsoft.com/office/word/2010/wordml" w:rsidP="0157BC28" wp14:paraId="5BFF79B1" wp14:textId="5BC37A71">
      <w:pPr>
        <w:pStyle w:val="Normal"/>
      </w:pPr>
      <w:r w:rsidR="29D1F534">
        <w:rPr/>
        <w:t>This sprint forces a shift. You’re stepping back, zooming out to see the entire playing field:</w:t>
      </w:r>
    </w:p>
    <w:p xmlns:wp14="http://schemas.microsoft.com/office/word/2010/wordml" w:rsidP="0157BC28" wp14:paraId="295E35E6" wp14:textId="11081D2D">
      <w:pPr>
        <w:pStyle w:val="Normal"/>
      </w:pPr>
      <w:r w:rsidR="29D1F534">
        <w:rPr/>
        <w:t>•</w:t>
      </w:r>
      <w:r>
        <w:tab/>
      </w:r>
      <w:r w:rsidR="29D1F534">
        <w:rPr/>
        <w:t>How big is the market—really?</w:t>
      </w:r>
    </w:p>
    <w:p xmlns:wp14="http://schemas.microsoft.com/office/word/2010/wordml" w:rsidP="0157BC28" wp14:paraId="493D3EAD" wp14:textId="4B0D21B7">
      <w:pPr>
        <w:pStyle w:val="Normal"/>
      </w:pPr>
      <w:r w:rsidR="29D1F534">
        <w:rPr/>
        <w:t>•</w:t>
      </w:r>
      <w:r>
        <w:tab/>
      </w:r>
      <w:r w:rsidR="29D1F534">
        <w:rPr/>
        <w:t>Where’s the profit hiding?</w:t>
      </w:r>
    </w:p>
    <w:p xmlns:wp14="http://schemas.microsoft.com/office/word/2010/wordml" w:rsidP="0157BC28" wp14:paraId="2C078E63" wp14:textId="72F27FFF">
      <w:pPr>
        <w:pStyle w:val="Normal"/>
      </w:pPr>
      <w:r w:rsidR="29D1F534">
        <w:rPr/>
        <w:t>•</w:t>
      </w:r>
      <w:r>
        <w:tab/>
      </w:r>
      <w:r w:rsidR="29D1F534">
        <w:rPr/>
        <w:t>What forces are shaping demand before it hits you?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1E4AFDB"/>
    <w:rsid w:val="0157BC28"/>
    <w:rsid w:val="29D1F534"/>
    <w:rsid w:val="51E4A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4AFDB"/>
  <w15:chartTrackingRefBased/>
  <w15:docId w15:val="{4D3C0007-BD63-480F-8527-E806931C140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2025-06-04T09:05:55.7387079Z</dcterms:created>
  <dcterms:modified xsi:type="dcterms:W3CDTF">2025-06-04T09:06:27.1371433Z</dcterms:modified>
  <dc:creator>Elena Karantagli</dc:creator>
  <lastModifiedBy>Elena Karantagli</lastModifiedBy>
</coreProperties>
</file>