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40563" w14:textId="1CB477A1" w:rsidR="00FF7E44" w:rsidRDefault="00236836" w:rsidP="00236836">
      <w:pPr>
        <w:pStyle w:val="Title"/>
      </w:pPr>
      <w:r>
        <w:t xml:space="preserve">Value proposition – </w:t>
      </w:r>
      <w:proofErr w:type="gramStart"/>
      <w:r>
        <w:t>team work</w:t>
      </w:r>
      <w:proofErr w:type="gramEnd"/>
    </w:p>
    <w:p w14:paraId="578E2E63" w14:textId="77777777" w:rsidR="00EA477D" w:rsidRDefault="00EA477D" w:rsidP="00EA477D"/>
    <w:p w14:paraId="0F1C7062" w14:textId="77777777" w:rsidR="00EA477D" w:rsidRPr="00EA477D" w:rsidRDefault="00EA477D" w:rsidP="00EA47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47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Team Meeting Preparation Sheet for Value Proposition Sprint</w:t>
      </w:r>
    </w:p>
    <w:p w14:paraId="51100836" w14:textId="77777777" w:rsidR="00EA477D" w:rsidRPr="00EA477D" w:rsidRDefault="00EA477D" w:rsidP="00EA4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47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Date: [Insert Date]</w:t>
      </w:r>
    </w:p>
    <w:p w14:paraId="6F17EAB0" w14:textId="77777777" w:rsidR="00EA477D" w:rsidRPr="00EA477D" w:rsidRDefault="00EA477D" w:rsidP="00EA4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47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Version: 1.0</w:t>
      </w:r>
    </w:p>
    <w:p w14:paraId="0393516F" w14:textId="77777777" w:rsidR="00EA477D" w:rsidRPr="00EA477D" w:rsidRDefault="00EA477D" w:rsidP="00EA47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B2BD30">
          <v:rect id="_x0000_i1025" style="width:0;height:1.5pt" o:hralign="center" o:hrstd="t" o:hr="t" fillcolor="#a0a0a0" stroked="f"/>
        </w:pict>
      </w:r>
    </w:p>
    <w:p w14:paraId="45A7CD97" w14:textId="77777777" w:rsidR="00EA477D" w:rsidRPr="00EA477D" w:rsidRDefault="00EA477D" w:rsidP="00EA4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47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Inspirational Quotes</w:t>
      </w:r>
    </w:p>
    <w:p w14:paraId="5186F185" w14:textId="77777777" w:rsidR="00EA477D" w:rsidRPr="00EA477D" w:rsidRDefault="00EA477D" w:rsidP="00EA4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“People don’t buy </w:t>
      </w:r>
      <w:proofErr w:type="gramStart"/>
      <w:r w:rsidRPr="00EA477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products,</w:t>
      </w:r>
      <w:proofErr w:type="gramEnd"/>
      <w:r w:rsidRPr="00EA477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they buy solutions to their problems.”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A477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“Clarity wins. Confusion loses.”</w:t>
      </w:r>
    </w:p>
    <w:p w14:paraId="40EC6916" w14:textId="77777777" w:rsidR="00EA477D" w:rsidRPr="00EA477D" w:rsidRDefault="00EA477D" w:rsidP="00EA47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10AEF6">
          <v:rect id="_x0000_i1026" style="width:0;height:1.5pt" o:hralign="center" o:hrstd="t" o:hr="t" fillcolor="#a0a0a0" stroked="f"/>
        </w:pict>
      </w:r>
    </w:p>
    <w:p w14:paraId="48884ECD" w14:textId="77777777" w:rsidR="00EA477D" w:rsidRPr="00EA477D" w:rsidRDefault="00EA477D" w:rsidP="00EA4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47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the Meeting</w:t>
      </w:r>
    </w:p>
    <w:p w14:paraId="3043F833" w14:textId="77777777" w:rsidR="00EA477D" w:rsidRPr="00EA477D" w:rsidRDefault="00EA477D" w:rsidP="00EA47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4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</w:t>
      </w:r>
    </w:p>
    <w:p w14:paraId="3A957B51" w14:textId="77777777" w:rsidR="00EA477D" w:rsidRPr="00EA477D" w:rsidRDefault="00EA477D" w:rsidP="00EA4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team meeting is designed to ensure that everyone is aligned on crafting a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clear, compelling, and differentiated value proposition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that:</w:t>
      </w:r>
    </w:p>
    <w:p w14:paraId="13A8B483" w14:textId="77777777" w:rsidR="00EA477D" w:rsidRPr="00EA477D" w:rsidRDefault="00EA477D" w:rsidP="00EA47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Directly addresses the target segment’s pains and needs.</w:t>
      </w:r>
    </w:p>
    <w:p w14:paraId="4A21B026" w14:textId="77777777" w:rsidR="00EA477D" w:rsidRPr="00EA477D" w:rsidRDefault="00EA477D" w:rsidP="00EA47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Eliminates fluff and generic claims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ensure our message stands out.</w:t>
      </w:r>
    </w:p>
    <w:p w14:paraId="096F823E" w14:textId="77777777" w:rsidR="00EA477D" w:rsidRPr="00EA477D" w:rsidRDefault="00EA477D" w:rsidP="00EA47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Clearly differentiates us from competitors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strengthens our market positioning.</w:t>
      </w:r>
    </w:p>
    <w:p w14:paraId="15E42F3C" w14:textId="77777777" w:rsidR="00EA477D" w:rsidRPr="00EA477D" w:rsidRDefault="00EA477D" w:rsidP="00EA47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Aligns all teams—marketing, sales, product—under one sharp message.</w:t>
      </w:r>
    </w:p>
    <w:p w14:paraId="6DF4D8CD" w14:textId="77777777" w:rsidR="00EA477D" w:rsidRPr="00EA477D" w:rsidRDefault="00EA477D" w:rsidP="00EA47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4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Matters:</w:t>
      </w:r>
    </w:p>
    <w:p w14:paraId="652E1FAA" w14:textId="77777777" w:rsidR="00EA477D" w:rsidRPr="00EA477D" w:rsidRDefault="00EA477D" w:rsidP="00EA4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strong value proposition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drives customer acquisition, retention, and pricing power.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A477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Without a clear value proposition, customers get confused and choose competitors.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A477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Ensuring everyone on the team is on the same page will lead to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faster execution and stronger customer impact.</w:t>
      </w:r>
    </w:p>
    <w:p w14:paraId="3581ABE1" w14:textId="77777777" w:rsidR="00EA477D" w:rsidRPr="00EA477D" w:rsidRDefault="00EA477D" w:rsidP="00EA47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14C2A6">
          <v:rect id="_x0000_i1027" style="width:0;height:1.5pt" o:hralign="center" o:hrstd="t" o:hr="t" fillcolor="#a0a0a0" stroked="f"/>
        </w:pict>
      </w:r>
    </w:p>
    <w:p w14:paraId="4AAB9886" w14:textId="77777777" w:rsidR="00EA477D" w:rsidRPr="00EA477D" w:rsidRDefault="00EA477D" w:rsidP="00EA4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47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Pre-Mortem: Potential Issues &amp; Preventive Strategies</w:t>
      </w:r>
    </w:p>
    <w:p w14:paraId="340738F4" w14:textId="77777777" w:rsidR="00EA477D" w:rsidRPr="00EA477D" w:rsidRDefault="00EA477D" w:rsidP="00EA47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4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Potential Issues That Could Derail the Meeting:</w:t>
      </w:r>
    </w:p>
    <w:p w14:paraId="1420AE2D" w14:textId="77777777" w:rsidR="00EA477D" w:rsidRPr="00EA477D" w:rsidRDefault="00EA477D" w:rsidP="00EA4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Team Misalignment: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different departments have different ideas of what our value proposition is, discussions will go in circles.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A477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Focusing on Features Instead of Outcomes: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Customers don’t care about what we do; they care about what they get.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A477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 Many Ideas, No Focus: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we don’t refine and simplify, we risk a vague, weak message.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A477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Lack of Real Customer Insights: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Making assumptions instead of using validated data can lead to an irrelevant value proposition.</w:t>
      </w:r>
    </w:p>
    <w:p w14:paraId="44C6BD67" w14:textId="77777777" w:rsidR="00EA477D" w:rsidRPr="00EA477D" w:rsidRDefault="00EA477D" w:rsidP="00EA47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4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Preventive Strategies:</w:t>
      </w:r>
    </w:p>
    <w:p w14:paraId="175CF615" w14:textId="77777777" w:rsidR="00EA477D" w:rsidRPr="00EA477D" w:rsidRDefault="00EA477D" w:rsidP="00EA4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Come Prepared with a Draft Value Proposition: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Each participant should bring a one-sentence draft using the Fast Track Value Proposition Formula: </w:t>
      </w:r>
      <w:r w:rsidRPr="00EA477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For [target segment] who struggle with [pain point], we provide [solution] that [delivers core benefit], unlike [competitor’s weakness].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A477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Keep Discussions Focused on Clarity &amp; Impact: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customer insights to refine rather than debate abstract concepts.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A477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Prioritize: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best value proposition is simple, sharp, and memorable—cut everything that is unnecessary.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A477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Reality Check: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Ask, “Would our ideal customer immediately understand this?” If not, it needs work.</w:t>
      </w:r>
    </w:p>
    <w:p w14:paraId="6459390D" w14:textId="77777777" w:rsidR="00EA477D" w:rsidRPr="00EA477D" w:rsidRDefault="00EA477D" w:rsidP="00EA47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7C2562">
          <v:rect id="_x0000_i1028" style="width:0;height:1.5pt" o:hralign="center" o:hrstd="t" o:hr="t" fillcolor="#a0a0a0" stroked="f"/>
        </w:pict>
      </w:r>
    </w:p>
    <w:p w14:paraId="4DEE951E" w14:textId="77777777" w:rsidR="00EA477D" w:rsidRPr="00EA477D" w:rsidRDefault="00EA477D" w:rsidP="00EA4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47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to Prepare Before the Meeting</w:t>
      </w:r>
    </w:p>
    <w:p w14:paraId="54DB813B" w14:textId="77777777" w:rsidR="00EA477D" w:rsidRPr="00EA477D" w:rsidRDefault="00EA477D" w:rsidP="00EA47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4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gramStart"/>
      <w:r w:rsidRPr="00EA4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Review</w:t>
      </w:r>
      <w:proofErr w:type="gramEnd"/>
      <w:r w:rsidRPr="00EA4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Materials:</w:t>
      </w:r>
    </w:p>
    <w:p w14:paraId="03F98C67" w14:textId="77777777" w:rsidR="00EA477D" w:rsidRPr="00EA477D" w:rsidRDefault="00EA477D" w:rsidP="00EA4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Brain Juice Document: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Review insights on customer pains, value differentiation, and key mistakes to avoid.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A477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Deep Dive Document: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Read insights from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top-ranked books, articles, and videos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crafting high-impact value propositions.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A477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Current Value Proposition: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Analyze our existing messaging—what’s working, what’s not?</w:t>
      </w:r>
    </w:p>
    <w:p w14:paraId="178C0856" w14:textId="77777777" w:rsidR="00EA477D" w:rsidRPr="00EA477D" w:rsidRDefault="00EA477D" w:rsidP="00EA47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4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Complete Assigned Tools:</w:t>
      </w:r>
    </w:p>
    <w:p w14:paraId="72289891" w14:textId="77777777" w:rsidR="00EA477D" w:rsidRPr="00EA477D" w:rsidRDefault="00EA477D" w:rsidP="00EA4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📝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Value Proposition Checklist: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 our message meets all Fast Track criteria.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A477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📝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Value Proposition Tool Set: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structured frameworks to map out customer pains, gains, and differentiators.</w:t>
      </w:r>
    </w:p>
    <w:p w14:paraId="1A71DDE7" w14:textId="77777777" w:rsidR="00EA477D" w:rsidRPr="00EA477D" w:rsidRDefault="00EA477D" w:rsidP="00EA47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4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Discussion Points to Prepare:</w:t>
      </w:r>
    </w:p>
    <w:p w14:paraId="1D5A97B3" w14:textId="77777777" w:rsidR="00EA477D" w:rsidRPr="00EA477D" w:rsidRDefault="00EA477D" w:rsidP="00EA4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Bring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sentence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describing our core value proposition. </w:t>
      </w:r>
      <w:r w:rsidRPr="00EA477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Identify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the single biggest </w:t>
      </w:r>
      <w:proofErr w:type="gramStart"/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pain point</w:t>
      </w:r>
      <w:proofErr w:type="gramEnd"/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 are solving for customers. </w:t>
      </w:r>
      <w:r w:rsidRPr="00EA477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 ready to challenge any vague or weak claims.</w:t>
      </w:r>
    </w:p>
    <w:p w14:paraId="377A6B05" w14:textId="77777777" w:rsidR="00EA477D" w:rsidRPr="00EA477D" w:rsidRDefault="00EA477D" w:rsidP="00EA47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B2FA98">
          <v:rect id="_x0000_i1029" style="width:0;height:1.5pt" o:hralign="center" o:hrstd="t" o:hr="t" fillcolor="#a0a0a0" stroked="f"/>
        </w:pict>
      </w:r>
    </w:p>
    <w:p w14:paraId="6E68731C" w14:textId="77777777" w:rsidR="00EA477D" w:rsidRPr="00EA477D" w:rsidRDefault="00EA477D" w:rsidP="00EA4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47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Proposed Meeting Agenda</w:t>
      </w:r>
    </w:p>
    <w:p w14:paraId="3814E046" w14:textId="77777777" w:rsidR="00EA477D" w:rsidRPr="00EA477D" w:rsidRDefault="00EA477D" w:rsidP="00EA47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4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Introduction &amp; Sprint Objective (10 min)</w:t>
      </w:r>
    </w:p>
    <w:p w14:paraId="13ECB4E0" w14:textId="77777777" w:rsidR="00EA477D" w:rsidRPr="00EA477D" w:rsidRDefault="00EA477D" w:rsidP="00EA47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Recap of the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importance of a strong value proposition.</w:t>
      </w:r>
    </w:p>
    <w:p w14:paraId="7AE3A7E0" w14:textId="77777777" w:rsidR="00EA477D" w:rsidRPr="00EA477D" w:rsidRDefault="00EA477D" w:rsidP="00EA47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Quick review of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common mistakes to avoid.</w:t>
      </w:r>
    </w:p>
    <w:p w14:paraId="0AAC268D" w14:textId="77777777" w:rsidR="00EA477D" w:rsidRPr="00EA477D" w:rsidRDefault="00EA477D" w:rsidP="00EA47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4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Reviewing Current Messaging (20 min)</w:t>
      </w:r>
    </w:p>
    <w:p w14:paraId="094FB18A" w14:textId="77777777" w:rsidR="00EA477D" w:rsidRPr="00EA477D" w:rsidRDefault="00EA477D" w:rsidP="00EA47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Evaluate our existing value proposition.</w:t>
      </w:r>
    </w:p>
    <w:p w14:paraId="515AA518" w14:textId="77777777" w:rsidR="00EA477D" w:rsidRPr="00EA477D" w:rsidRDefault="00EA477D" w:rsidP="00EA47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weaknesses, gaps, and vague claims.</w:t>
      </w:r>
    </w:p>
    <w:p w14:paraId="1D7C58C5" w14:textId="77777777" w:rsidR="00EA477D" w:rsidRPr="00EA477D" w:rsidRDefault="00EA477D" w:rsidP="00EA47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4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Crafting &amp; Refining the New Value Proposition (40 min)</w:t>
      </w:r>
    </w:p>
    <w:p w14:paraId="4666493E" w14:textId="77777777" w:rsidR="00EA477D" w:rsidRPr="00EA477D" w:rsidRDefault="00EA477D" w:rsidP="00EA47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Apply the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Value Proposition Formula.</w:t>
      </w:r>
    </w:p>
    <w:p w14:paraId="5D14BAE5" w14:textId="77777777" w:rsidR="00EA477D" w:rsidRPr="00EA477D" w:rsidRDefault="00EA477D" w:rsidP="00EA47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Ensure it meets all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checklist criteria (clear, differentiated, urgent, focused on pain resolution).</w:t>
      </w:r>
    </w:p>
    <w:p w14:paraId="7F52C831" w14:textId="77777777" w:rsidR="00EA477D" w:rsidRPr="00EA477D" w:rsidRDefault="00EA477D" w:rsidP="00EA47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4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Testing &amp; Validating (20 min)</w:t>
      </w:r>
    </w:p>
    <w:p w14:paraId="25D6FA4F" w14:textId="77777777" w:rsidR="00EA477D" w:rsidRPr="00EA477D" w:rsidRDefault="00EA477D" w:rsidP="00EA47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Reality Check: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Would our best customer immediately understand it?</w:t>
      </w:r>
    </w:p>
    <w:p w14:paraId="434D81F0" w14:textId="77777777" w:rsidR="00EA477D" w:rsidRPr="00EA477D" w:rsidRDefault="00EA477D" w:rsidP="00EA47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Comparison Test: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How does it stand against top competitors?</w:t>
      </w:r>
    </w:p>
    <w:p w14:paraId="0F7EBAD8" w14:textId="77777777" w:rsidR="00EA477D" w:rsidRPr="00EA477D" w:rsidRDefault="00EA477D" w:rsidP="00EA47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Refinements &amp; Commitments.</w:t>
      </w:r>
    </w:p>
    <w:p w14:paraId="0BD29E1B" w14:textId="77777777" w:rsidR="00EA477D" w:rsidRPr="00EA477D" w:rsidRDefault="00EA477D" w:rsidP="00EA47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445277">
          <v:rect id="_x0000_i1030" style="width:0;height:1.5pt" o:hralign="center" o:hrstd="t" o:hr="t" fillcolor="#a0a0a0" stroked="f"/>
        </w:pict>
      </w:r>
    </w:p>
    <w:p w14:paraId="2A0816AD" w14:textId="77777777" w:rsidR="00EA477D" w:rsidRPr="00EA477D" w:rsidRDefault="00EA477D" w:rsidP="00EA4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47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Reminders</w:t>
      </w:r>
    </w:p>
    <w:p w14:paraId="135AAC6A" w14:textId="77777777" w:rsidR="00EA477D" w:rsidRPr="00EA477D" w:rsidRDefault="00EA477D" w:rsidP="00EA4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Stay Focused on Customer Impact: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best value propositions speak directly to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customer pains and desired outcomes.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A477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Simplicity Wins: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it takes more than a sentence to explain, it’s not clear enough.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A477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Prepare to Cut Ruthlessly: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a word doesn’t add value, remove it.</w:t>
      </w:r>
    </w:p>
    <w:p w14:paraId="18950F83" w14:textId="77777777" w:rsidR="00EA477D" w:rsidRPr="00EA477D" w:rsidRDefault="00EA477D" w:rsidP="00EA4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Thought: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A477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“A great value proposition is like a great movie trailer—it grabs attention, builds excitement, and makes people want more.”</w:t>
      </w:r>
    </w:p>
    <w:p w14:paraId="2980E67D" w14:textId="77777777" w:rsidR="00EA477D" w:rsidRPr="00EA477D" w:rsidRDefault="00EA477D" w:rsidP="00EA4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This document ensures the team is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fully prepared, aligned, and ready to execute.</w:t>
      </w:r>
      <w:r w:rsidRPr="00EA47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Let’s create a </w:t>
      </w:r>
      <w:r w:rsidRPr="00EA4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powerful, clear, and high-impact value proposition.</w:t>
      </w:r>
    </w:p>
    <w:p w14:paraId="18B8426A" w14:textId="77777777" w:rsidR="00EA477D" w:rsidRPr="00EA477D" w:rsidRDefault="00EA477D" w:rsidP="00EA477D"/>
    <w:sectPr w:rsidR="00EA477D" w:rsidRPr="00EA4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073A5"/>
    <w:multiLevelType w:val="multilevel"/>
    <w:tmpl w:val="AE9E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F671F"/>
    <w:multiLevelType w:val="multilevel"/>
    <w:tmpl w:val="D7FC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319F3"/>
    <w:multiLevelType w:val="multilevel"/>
    <w:tmpl w:val="5BCA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A502E5"/>
    <w:multiLevelType w:val="multilevel"/>
    <w:tmpl w:val="59DA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D3F87"/>
    <w:multiLevelType w:val="multilevel"/>
    <w:tmpl w:val="D464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502060">
    <w:abstractNumId w:val="2"/>
  </w:num>
  <w:num w:numId="2" w16cid:durableId="927276226">
    <w:abstractNumId w:val="1"/>
  </w:num>
  <w:num w:numId="3" w16cid:durableId="1686589898">
    <w:abstractNumId w:val="4"/>
  </w:num>
  <w:num w:numId="4" w16cid:durableId="2048795213">
    <w:abstractNumId w:val="3"/>
  </w:num>
  <w:num w:numId="5" w16cid:durableId="555244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836"/>
    <w:rsid w:val="0006197F"/>
    <w:rsid w:val="00236836"/>
    <w:rsid w:val="00EA477D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6F93B8"/>
  <w15:chartTrackingRefBased/>
  <w15:docId w15:val="{66ABA1AF-949B-4F67-8860-3A53E113A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4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645</Words>
  <Characters>3663</Characters>
  <Application>Microsoft Office Word</Application>
  <DocSecurity>0</DocSecurity>
  <Lines>89</Lines>
  <Paragraphs>52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2</cp:revision>
  <dcterms:created xsi:type="dcterms:W3CDTF">2025-02-12T21:16:00Z</dcterms:created>
  <dcterms:modified xsi:type="dcterms:W3CDTF">2025-02-12T21:18:00Z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08d4fc42-875f-47dd-a265-ccfc798c3112</vt:lpwstr>
  </property>
</Properties>
</file>