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3013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FAST TRACK BRAIN JUICE: PRICING SPRINT</w:t>
      </w:r>
    </w:p>
    <w:p w14:paraId="7BEC3698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1. Sprint Objective</w:t>
      </w:r>
    </w:p>
    <w:p w14:paraId="2FF7626D" w14:textId="77777777" w:rsidR="00972BD3" w:rsidRPr="00972BD3" w:rsidRDefault="00972BD3" w:rsidP="00972BD3">
      <w:pPr>
        <w:numPr>
          <w:ilvl w:val="0"/>
          <w:numId w:val="16"/>
        </w:numPr>
      </w:pPr>
      <w:r w:rsidRPr="00972BD3">
        <w:rPr>
          <w:b/>
          <w:bCs/>
        </w:rPr>
        <w:t>Clarify</w:t>
      </w:r>
      <w:r w:rsidRPr="00972BD3">
        <w:t xml:space="preserve"> why pricing is the fastest way to boost profit.</w:t>
      </w:r>
    </w:p>
    <w:p w14:paraId="4087B728" w14:textId="77777777" w:rsidR="00972BD3" w:rsidRPr="00972BD3" w:rsidRDefault="00972BD3" w:rsidP="00972BD3">
      <w:pPr>
        <w:numPr>
          <w:ilvl w:val="0"/>
          <w:numId w:val="16"/>
        </w:numPr>
      </w:pPr>
      <w:r w:rsidRPr="00972BD3">
        <w:rPr>
          <w:b/>
          <w:bCs/>
        </w:rPr>
        <w:t>Create</w:t>
      </w:r>
      <w:r w:rsidRPr="00972BD3">
        <w:t xml:space="preserve"> a clear, actionable roadmap for setting prices based on true customer value.</w:t>
      </w:r>
    </w:p>
    <w:p w14:paraId="318A3EEB" w14:textId="77777777" w:rsidR="00972BD3" w:rsidRPr="00972BD3" w:rsidRDefault="00972BD3" w:rsidP="00972BD3">
      <w:pPr>
        <w:numPr>
          <w:ilvl w:val="0"/>
          <w:numId w:val="16"/>
        </w:numPr>
      </w:pPr>
      <w:r w:rsidRPr="00972BD3">
        <w:rPr>
          <w:b/>
          <w:bCs/>
        </w:rPr>
        <w:t>Lock in</w:t>
      </w:r>
      <w:r w:rsidRPr="00972BD3">
        <w:t xml:space="preserve"> a shared understanding of why we choose </w:t>
      </w:r>
      <w:proofErr w:type="gramStart"/>
      <w:r w:rsidRPr="00972BD3">
        <w:t>price</w:t>
      </w:r>
      <w:proofErr w:type="gramEnd"/>
      <w:r w:rsidRPr="00972BD3">
        <w:t xml:space="preserve"> first, then build the product around it.</w:t>
      </w:r>
    </w:p>
    <w:p w14:paraId="1F9C787E" w14:textId="77777777" w:rsidR="00972BD3" w:rsidRPr="00972BD3" w:rsidRDefault="00972BD3" w:rsidP="00972BD3">
      <w:r w:rsidRPr="00972BD3">
        <w:pict w14:anchorId="1DCD2CA1">
          <v:rect id="_x0000_i1052" style="width:0;height:1.5pt" o:hralign="center" o:hrstd="t" o:hr="t" fillcolor="#a0a0a0" stroked="f"/>
        </w:pict>
      </w:r>
    </w:p>
    <w:p w14:paraId="50C73950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2. Key Concepts</w:t>
      </w:r>
    </w:p>
    <w:p w14:paraId="05EE8D1B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A. Pricing = Fastest Profit Lever</w:t>
      </w:r>
    </w:p>
    <w:p w14:paraId="2BA7EC86" w14:textId="77777777" w:rsidR="00972BD3" w:rsidRPr="00972BD3" w:rsidRDefault="00972BD3" w:rsidP="00972BD3">
      <w:pPr>
        <w:numPr>
          <w:ilvl w:val="0"/>
          <w:numId w:val="17"/>
        </w:numPr>
      </w:pPr>
      <w:r w:rsidRPr="00972BD3">
        <w:t xml:space="preserve">Even a </w:t>
      </w:r>
      <w:r w:rsidRPr="00972BD3">
        <w:rPr>
          <w:b/>
          <w:bCs/>
        </w:rPr>
        <w:t>small</w:t>
      </w:r>
      <w:r w:rsidRPr="00972BD3">
        <w:t xml:space="preserve"> price hike can mean a </w:t>
      </w:r>
      <w:r w:rsidRPr="00972BD3">
        <w:rPr>
          <w:b/>
          <w:bCs/>
        </w:rPr>
        <w:t>huge</w:t>
      </w:r>
      <w:r w:rsidRPr="00972BD3">
        <w:t xml:space="preserve"> profit jump.</w:t>
      </w:r>
    </w:p>
    <w:p w14:paraId="64298E7E" w14:textId="77777777" w:rsidR="00972BD3" w:rsidRPr="00972BD3" w:rsidRDefault="00972BD3" w:rsidP="00972BD3">
      <w:pPr>
        <w:numPr>
          <w:ilvl w:val="0"/>
          <w:numId w:val="17"/>
        </w:numPr>
      </w:pPr>
      <w:r w:rsidRPr="00972BD3">
        <w:t xml:space="preserve">Price influences margin </w:t>
      </w:r>
      <w:r w:rsidRPr="00972BD3">
        <w:rPr>
          <w:b/>
          <w:bCs/>
        </w:rPr>
        <w:t>directly</w:t>
      </w:r>
      <w:r w:rsidRPr="00972BD3">
        <w:t>—no big operational changes needed.</w:t>
      </w:r>
    </w:p>
    <w:p w14:paraId="294C725C" w14:textId="77777777" w:rsidR="00972BD3" w:rsidRPr="00972BD3" w:rsidRDefault="00972BD3" w:rsidP="00972BD3">
      <w:pPr>
        <w:numPr>
          <w:ilvl w:val="0"/>
          <w:numId w:val="17"/>
        </w:numPr>
      </w:pPr>
      <w:r w:rsidRPr="00972BD3">
        <w:t xml:space="preserve">Always ask: </w:t>
      </w:r>
      <w:r w:rsidRPr="00972BD3">
        <w:rPr>
          <w:b/>
          <w:bCs/>
        </w:rPr>
        <w:t>“What can we charge before people walk away?”</w:t>
      </w:r>
    </w:p>
    <w:p w14:paraId="74CBED30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B. Value &gt; Cost</w:t>
      </w:r>
    </w:p>
    <w:p w14:paraId="4E574C5D" w14:textId="77777777" w:rsidR="00972BD3" w:rsidRPr="00972BD3" w:rsidRDefault="00972BD3" w:rsidP="00972BD3">
      <w:pPr>
        <w:numPr>
          <w:ilvl w:val="0"/>
          <w:numId w:val="18"/>
        </w:numPr>
      </w:pPr>
      <w:r w:rsidRPr="00972BD3">
        <w:t xml:space="preserve">Customers pay for </w:t>
      </w:r>
      <w:r w:rsidRPr="00972BD3">
        <w:rPr>
          <w:b/>
          <w:bCs/>
        </w:rPr>
        <w:t>benefits</w:t>
      </w:r>
      <w:r w:rsidRPr="00972BD3">
        <w:t xml:space="preserve"> (time saved, revenue boosted, less risk)—that’s where willingness to pay (WTP) comes from.</w:t>
      </w:r>
    </w:p>
    <w:p w14:paraId="0619646E" w14:textId="77777777" w:rsidR="00972BD3" w:rsidRPr="00972BD3" w:rsidRDefault="00972BD3" w:rsidP="00972BD3">
      <w:pPr>
        <w:numPr>
          <w:ilvl w:val="0"/>
          <w:numId w:val="18"/>
        </w:numPr>
      </w:pPr>
      <w:r w:rsidRPr="00972BD3">
        <w:t xml:space="preserve">Cost-plus or copying the competition often </w:t>
      </w:r>
      <w:r w:rsidRPr="00972BD3">
        <w:rPr>
          <w:b/>
          <w:bCs/>
        </w:rPr>
        <w:t>leaves profit on the table</w:t>
      </w:r>
      <w:r w:rsidRPr="00972BD3">
        <w:t>.</w:t>
      </w:r>
    </w:p>
    <w:p w14:paraId="172E7EDE" w14:textId="77777777" w:rsidR="00972BD3" w:rsidRPr="00972BD3" w:rsidRDefault="00972BD3" w:rsidP="00972BD3">
      <w:pPr>
        <w:numPr>
          <w:ilvl w:val="0"/>
          <w:numId w:val="18"/>
        </w:numPr>
      </w:pPr>
      <w:r w:rsidRPr="00972BD3">
        <w:t xml:space="preserve">The core message: </w:t>
      </w:r>
      <w:r w:rsidRPr="00972BD3">
        <w:rPr>
          <w:b/>
          <w:bCs/>
        </w:rPr>
        <w:t>“We solve a real, high-stakes problem, so we warrant a premium price.”</w:t>
      </w:r>
    </w:p>
    <w:p w14:paraId="6DC5D93F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C. From Price to Product</w:t>
      </w:r>
    </w:p>
    <w:p w14:paraId="5A2C347B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1. Pick Your Price Positioning First</w:t>
      </w:r>
    </w:p>
    <w:p w14:paraId="6CE6306B" w14:textId="77777777" w:rsidR="00972BD3" w:rsidRPr="00972BD3" w:rsidRDefault="00972BD3" w:rsidP="00972BD3">
      <w:pPr>
        <w:numPr>
          <w:ilvl w:val="0"/>
          <w:numId w:val="19"/>
        </w:numPr>
      </w:pPr>
      <w:r w:rsidRPr="00972BD3">
        <w:t xml:space="preserve">Choose </w:t>
      </w:r>
      <w:r w:rsidRPr="00972BD3">
        <w:rPr>
          <w:b/>
          <w:bCs/>
        </w:rPr>
        <w:t>premium</w:t>
      </w:r>
      <w:r w:rsidRPr="00972BD3">
        <w:t xml:space="preserve">, </w:t>
      </w:r>
      <w:r w:rsidRPr="00972BD3">
        <w:rPr>
          <w:b/>
          <w:bCs/>
        </w:rPr>
        <w:t>mid-tier</w:t>
      </w:r>
      <w:r w:rsidRPr="00972BD3">
        <w:t xml:space="preserve">, or </w:t>
      </w:r>
      <w:r w:rsidRPr="00972BD3">
        <w:rPr>
          <w:b/>
          <w:bCs/>
        </w:rPr>
        <w:t>entry-level</w:t>
      </w:r>
      <w:r w:rsidRPr="00972BD3">
        <w:t xml:space="preserve"> based on brand ambitions and profit goals.</w:t>
      </w:r>
    </w:p>
    <w:p w14:paraId="55DC5BA0" w14:textId="77777777" w:rsidR="00972BD3" w:rsidRPr="00972BD3" w:rsidRDefault="00972BD3" w:rsidP="00972BD3">
      <w:pPr>
        <w:numPr>
          <w:ilvl w:val="0"/>
          <w:numId w:val="19"/>
        </w:numPr>
      </w:pPr>
      <w:r w:rsidRPr="00972BD3">
        <w:t>This price anchor sets the stage for everything else.</w:t>
      </w:r>
    </w:p>
    <w:p w14:paraId="01B3F28E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2. Use WTP to Identify Three Feature Types</w:t>
      </w:r>
    </w:p>
    <w:p w14:paraId="6F6CD480" w14:textId="77777777" w:rsidR="00972BD3" w:rsidRPr="00972BD3" w:rsidRDefault="00972BD3" w:rsidP="00972BD3">
      <w:pPr>
        <w:numPr>
          <w:ilvl w:val="0"/>
          <w:numId w:val="20"/>
        </w:numPr>
      </w:pPr>
      <w:r w:rsidRPr="00972BD3">
        <w:rPr>
          <w:b/>
          <w:bCs/>
        </w:rPr>
        <w:t>Must-Have</w:t>
      </w:r>
      <w:r w:rsidRPr="00972BD3">
        <w:t xml:space="preserve">: Essential; customers won’t buy </w:t>
      </w:r>
      <w:proofErr w:type="gramStart"/>
      <w:r w:rsidRPr="00972BD3">
        <w:t>if</w:t>
      </w:r>
      <w:proofErr w:type="gramEnd"/>
      <w:r w:rsidRPr="00972BD3">
        <w:t xml:space="preserve"> missing.</w:t>
      </w:r>
    </w:p>
    <w:p w14:paraId="3D212511" w14:textId="77777777" w:rsidR="00972BD3" w:rsidRPr="00972BD3" w:rsidRDefault="00972BD3" w:rsidP="00972BD3">
      <w:pPr>
        <w:numPr>
          <w:ilvl w:val="0"/>
          <w:numId w:val="20"/>
        </w:numPr>
      </w:pPr>
      <w:r w:rsidRPr="00972BD3">
        <w:rPr>
          <w:b/>
          <w:bCs/>
        </w:rPr>
        <w:t>Nice-to-Have</w:t>
      </w:r>
      <w:r w:rsidRPr="00972BD3">
        <w:t>: Moderately valued; some pay a bit more, others won’t.</w:t>
      </w:r>
    </w:p>
    <w:p w14:paraId="3B97E39A" w14:textId="77777777" w:rsidR="00972BD3" w:rsidRPr="00972BD3" w:rsidRDefault="00972BD3" w:rsidP="00972BD3">
      <w:pPr>
        <w:numPr>
          <w:ilvl w:val="0"/>
          <w:numId w:val="20"/>
        </w:numPr>
      </w:pPr>
      <w:r w:rsidRPr="00972BD3">
        <w:rPr>
          <w:b/>
          <w:bCs/>
        </w:rPr>
        <w:t>Killer</w:t>
      </w:r>
      <w:r w:rsidRPr="00972BD3">
        <w:t xml:space="preserve">: Game-changing features that justify a </w:t>
      </w:r>
      <w:r w:rsidRPr="00972BD3">
        <w:rPr>
          <w:b/>
          <w:bCs/>
        </w:rPr>
        <w:t>premium</w:t>
      </w:r>
      <w:r w:rsidRPr="00972BD3">
        <w:t>.</w:t>
      </w:r>
    </w:p>
    <w:p w14:paraId="4D037066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lastRenderedPageBreak/>
        <w:t>3. Decide Which Features Justify Your Chosen Price</w:t>
      </w:r>
    </w:p>
    <w:p w14:paraId="17FBD0A6" w14:textId="77777777" w:rsidR="00972BD3" w:rsidRPr="00972BD3" w:rsidRDefault="00972BD3" w:rsidP="00972BD3">
      <w:pPr>
        <w:numPr>
          <w:ilvl w:val="0"/>
          <w:numId w:val="21"/>
        </w:numPr>
      </w:pPr>
      <w:r w:rsidRPr="00972BD3">
        <w:t xml:space="preserve">Combine </w:t>
      </w:r>
      <w:r w:rsidRPr="00972BD3">
        <w:rPr>
          <w:b/>
          <w:bCs/>
        </w:rPr>
        <w:t>Must-Have + Killer</w:t>
      </w:r>
      <w:r w:rsidRPr="00972BD3">
        <w:t xml:space="preserve"> to lock in the anchor price.</w:t>
      </w:r>
    </w:p>
    <w:p w14:paraId="328030BF" w14:textId="77777777" w:rsidR="00972BD3" w:rsidRPr="00972BD3" w:rsidRDefault="00972BD3" w:rsidP="00972BD3">
      <w:pPr>
        <w:numPr>
          <w:ilvl w:val="0"/>
          <w:numId w:val="21"/>
        </w:numPr>
      </w:pPr>
      <w:r w:rsidRPr="00972BD3">
        <w:t>Use selected Nice-to-Have items as differentiation or upsells.</w:t>
      </w:r>
    </w:p>
    <w:p w14:paraId="7ADACAF4" w14:textId="77777777" w:rsidR="00972BD3" w:rsidRPr="00972BD3" w:rsidRDefault="00972BD3" w:rsidP="00972BD3">
      <w:pPr>
        <w:numPr>
          <w:ilvl w:val="0"/>
          <w:numId w:val="21"/>
        </w:numPr>
      </w:pPr>
      <w:r w:rsidRPr="00972BD3">
        <w:t>Ditch low-value extras that don’t raise WTP.</w:t>
      </w:r>
    </w:p>
    <w:p w14:paraId="36A8DBFE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4. Build the Product Around These Essential/Killer Features</w:t>
      </w:r>
    </w:p>
    <w:p w14:paraId="070C61BD" w14:textId="77777777" w:rsidR="00972BD3" w:rsidRPr="00972BD3" w:rsidRDefault="00972BD3" w:rsidP="00972BD3">
      <w:pPr>
        <w:numPr>
          <w:ilvl w:val="0"/>
          <w:numId w:val="22"/>
        </w:numPr>
      </w:pPr>
      <w:r w:rsidRPr="00972BD3">
        <w:t>Map each feature to a real customer pain, proving why it justifies the anchor price.</w:t>
      </w:r>
    </w:p>
    <w:p w14:paraId="010E4790" w14:textId="77777777" w:rsidR="00972BD3" w:rsidRPr="00972BD3" w:rsidRDefault="00972BD3" w:rsidP="00972BD3">
      <w:pPr>
        <w:numPr>
          <w:ilvl w:val="0"/>
          <w:numId w:val="22"/>
        </w:numPr>
      </w:pPr>
      <w:r w:rsidRPr="00972BD3">
        <w:t xml:space="preserve">Keep it </w:t>
      </w:r>
      <w:r w:rsidRPr="00972BD3">
        <w:rPr>
          <w:b/>
          <w:bCs/>
        </w:rPr>
        <w:t>on-brand</w:t>
      </w:r>
      <w:r w:rsidRPr="00972BD3">
        <w:t xml:space="preserve"> (premium or otherwise).</w:t>
      </w:r>
    </w:p>
    <w:p w14:paraId="1BDBFFC2" w14:textId="77777777" w:rsidR="00972BD3" w:rsidRPr="00972BD3" w:rsidRDefault="00972BD3" w:rsidP="00972BD3">
      <w:pPr>
        <w:numPr>
          <w:ilvl w:val="0"/>
          <w:numId w:val="22"/>
        </w:numPr>
      </w:pPr>
      <w:r w:rsidRPr="00972BD3">
        <w:t>Avoid clutter: if it doesn’t raise perceived value, it’s out.</w:t>
      </w:r>
    </w:p>
    <w:p w14:paraId="61EF81E7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5. Validate with Real Customers</w:t>
      </w:r>
    </w:p>
    <w:p w14:paraId="3C576AC0" w14:textId="77777777" w:rsidR="00972BD3" w:rsidRPr="00972BD3" w:rsidRDefault="00972BD3" w:rsidP="00972BD3">
      <w:pPr>
        <w:numPr>
          <w:ilvl w:val="0"/>
          <w:numId w:val="23"/>
        </w:numPr>
      </w:pPr>
      <w:r w:rsidRPr="00972BD3">
        <w:rPr>
          <w:b/>
          <w:bCs/>
        </w:rPr>
        <w:t>Prototype</w:t>
      </w:r>
      <w:r w:rsidRPr="00972BD3">
        <w:t xml:space="preserve"> how Must-Have + Killer features form a compelling solution.</w:t>
      </w:r>
    </w:p>
    <w:p w14:paraId="00A7123C" w14:textId="77777777" w:rsidR="00972BD3" w:rsidRPr="00972BD3" w:rsidRDefault="00972BD3" w:rsidP="00972BD3">
      <w:pPr>
        <w:numPr>
          <w:ilvl w:val="0"/>
          <w:numId w:val="23"/>
        </w:numPr>
      </w:pPr>
      <w:r w:rsidRPr="00972BD3">
        <w:t xml:space="preserve">Test with a small group to confirm they see it as </w:t>
      </w:r>
      <w:r w:rsidRPr="00972BD3">
        <w:rPr>
          <w:b/>
          <w:bCs/>
        </w:rPr>
        <w:t>worth the anchor price</w:t>
      </w:r>
      <w:r w:rsidRPr="00972BD3">
        <w:t>.</w:t>
      </w:r>
    </w:p>
    <w:p w14:paraId="24732A0B" w14:textId="77777777" w:rsidR="00972BD3" w:rsidRPr="00972BD3" w:rsidRDefault="00972BD3" w:rsidP="00972BD3">
      <w:pPr>
        <w:numPr>
          <w:ilvl w:val="0"/>
          <w:numId w:val="23"/>
        </w:numPr>
      </w:pPr>
      <w:r w:rsidRPr="00972BD3">
        <w:t>Tweak if repeated feedback shows confusion or a mismatch.</w:t>
      </w:r>
    </w:p>
    <w:p w14:paraId="71209BD8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Why This Delivers Greater Market Results</w:t>
      </w:r>
    </w:p>
    <w:p w14:paraId="0B07AD7D" w14:textId="77777777" w:rsidR="00972BD3" w:rsidRPr="00972BD3" w:rsidRDefault="00972BD3" w:rsidP="00972BD3">
      <w:pPr>
        <w:numPr>
          <w:ilvl w:val="0"/>
          <w:numId w:val="24"/>
        </w:numPr>
      </w:pPr>
      <w:r w:rsidRPr="00972BD3">
        <w:rPr>
          <w:b/>
          <w:bCs/>
        </w:rPr>
        <w:t>Targeted Investment</w:t>
      </w:r>
      <w:r w:rsidRPr="00972BD3">
        <w:t>: Build only what lifts willingness to pay—no wasted effort.</w:t>
      </w:r>
    </w:p>
    <w:p w14:paraId="40974198" w14:textId="77777777" w:rsidR="00972BD3" w:rsidRPr="00972BD3" w:rsidRDefault="00972BD3" w:rsidP="00972BD3">
      <w:pPr>
        <w:numPr>
          <w:ilvl w:val="0"/>
          <w:numId w:val="24"/>
        </w:numPr>
      </w:pPr>
      <w:r w:rsidRPr="00972BD3">
        <w:rPr>
          <w:b/>
          <w:bCs/>
        </w:rPr>
        <w:t>Stronger Margins</w:t>
      </w:r>
      <w:r w:rsidRPr="00972BD3">
        <w:t>: You guard your profit by designing the product to match your ideal price.</w:t>
      </w:r>
    </w:p>
    <w:p w14:paraId="05BC2C01" w14:textId="77777777" w:rsidR="00972BD3" w:rsidRPr="00972BD3" w:rsidRDefault="00972BD3" w:rsidP="00972BD3">
      <w:pPr>
        <w:numPr>
          <w:ilvl w:val="0"/>
          <w:numId w:val="24"/>
        </w:numPr>
      </w:pPr>
      <w:r w:rsidRPr="00972BD3">
        <w:rPr>
          <w:b/>
          <w:bCs/>
        </w:rPr>
        <w:t>Clear Differentiation</w:t>
      </w:r>
      <w:r w:rsidRPr="00972BD3">
        <w:t>: Killer features become must-have USPs, not generic add-ons.</w:t>
      </w:r>
    </w:p>
    <w:p w14:paraId="1EF0D64A" w14:textId="77777777" w:rsidR="00972BD3" w:rsidRPr="00972BD3" w:rsidRDefault="00972BD3" w:rsidP="00972BD3">
      <w:pPr>
        <w:numPr>
          <w:ilvl w:val="0"/>
          <w:numId w:val="24"/>
        </w:numPr>
      </w:pPr>
      <w:r w:rsidRPr="00972BD3">
        <w:rPr>
          <w:b/>
          <w:bCs/>
        </w:rPr>
        <w:t>Customer-Centric</w:t>
      </w:r>
      <w:r w:rsidRPr="00972BD3">
        <w:t>: Validated by WTP data, so you tackle genuine needs.</w:t>
      </w:r>
    </w:p>
    <w:p w14:paraId="1859AA01" w14:textId="77777777" w:rsidR="00972BD3" w:rsidRPr="00972BD3" w:rsidRDefault="00972BD3" w:rsidP="00972BD3">
      <w:pPr>
        <w:numPr>
          <w:ilvl w:val="0"/>
          <w:numId w:val="24"/>
        </w:numPr>
      </w:pPr>
      <w:r w:rsidRPr="00972BD3">
        <w:rPr>
          <w:b/>
          <w:bCs/>
        </w:rPr>
        <w:t>Simplicity &amp; Speed</w:t>
      </w:r>
      <w:r w:rsidRPr="00972BD3">
        <w:t>: Less fluff means faster dev cycles, clearer marketing, and better conversions.</w:t>
      </w:r>
    </w:p>
    <w:p w14:paraId="42DBA907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D. Tiered Bundles</w:t>
      </w:r>
    </w:p>
    <w:p w14:paraId="7FF04203" w14:textId="77777777" w:rsidR="00972BD3" w:rsidRPr="00972BD3" w:rsidRDefault="00972BD3" w:rsidP="00972BD3">
      <w:pPr>
        <w:numPr>
          <w:ilvl w:val="0"/>
          <w:numId w:val="25"/>
        </w:numPr>
      </w:pPr>
      <w:r w:rsidRPr="00972BD3">
        <w:t>Different segments → different budgets.</w:t>
      </w:r>
    </w:p>
    <w:p w14:paraId="3F217071" w14:textId="77777777" w:rsidR="00972BD3" w:rsidRPr="00972BD3" w:rsidRDefault="00972BD3" w:rsidP="00972BD3">
      <w:pPr>
        <w:numPr>
          <w:ilvl w:val="0"/>
          <w:numId w:val="25"/>
        </w:numPr>
      </w:pPr>
      <w:r w:rsidRPr="00972BD3">
        <w:t>Offer 2–3 tiers, from basic to premium, bundling features accordingly.</w:t>
      </w:r>
    </w:p>
    <w:p w14:paraId="00E36291" w14:textId="77777777" w:rsidR="00972BD3" w:rsidRPr="00972BD3" w:rsidRDefault="00972BD3" w:rsidP="00972BD3">
      <w:pPr>
        <w:numPr>
          <w:ilvl w:val="0"/>
          <w:numId w:val="25"/>
        </w:numPr>
      </w:pPr>
      <w:r w:rsidRPr="00972BD3">
        <w:t>Capture higher margins from top-tier clients while still serving cost-conscious buyers.</w:t>
      </w:r>
    </w:p>
    <w:p w14:paraId="2E48FB0A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E. Continuous Iteration</w:t>
      </w:r>
    </w:p>
    <w:p w14:paraId="40D38879" w14:textId="77777777" w:rsidR="00972BD3" w:rsidRPr="00972BD3" w:rsidRDefault="00972BD3" w:rsidP="00972BD3">
      <w:pPr>
        <w:numPr>
          <w:ilvl w:val="0"/>
          <w:numId w:val="26"/>
        </w:numPr>
      </w:pPr>
      <w:r w:rsidRPr="00972BD3">
        <w:lastRenderedPageBreak/>
        <w:t xml:space="preserve">Pricing is </w:t>
      </w:r>
      <w:r w:rsidRPr="00972BD3">
        <w:rPr>
          <w:b/>
          <w:bCs/>
        </w:rPr>
        <w:t>never final</w:t>
      </w:r>
      <w:r w:rsidRPr="00972BD3">
        <w:t>—markets, competitors, and products keep changing.</w:t>
      </w:r>
    </w:p>
    <w:p w14:paraId="0E276722" w14:textId="77777777" w:rsidR="00972BD3" w:rsidRPr="00972BD3" w:rsidRDefault="00972BD3" w:rsidP="00972BD3">
      <w:pPr>
        <w:numPr>
          <w:ilvl w:val="0"/>
          <w:numId w:val="26"/>
        </w:numPr>
      </w:pPr>
      <w:r w:rsidRPr="00972BD3">
        <w:t>Regular pricing checkpoints (monthly or quarterly) let you pivot fast.</w:t>
      </w:r>
    </w:p>
    <w:p w14:paraId="18AC44FE" w14:textId="77777777" w:rsidR="00972BD3" w:rsidRPr="00972BD3" w:rsidRDefault="00972BD3" w:rsidP="00972BD3">
      <w:pPr>
        <w:numPr>
          <w:ilvl w:val="0"/>
          <w:numId w:val="26"/>
        </w:numPr>
      </w:pPr>
      <w:r w:rsidRPr="00972BD3">
        <w:t>Track feedback, run pilots, and adjust quickly if you see off-target results.</w:t>
      </w:r>
    </w:p>
    <w:p w14:paraId="23DF7C3F" w14:textId="77777777" w:rsidR="00972BD3" w:rsidRPr="00972BD3" w:rsidRDefault="00972BD3" w:rsidP="00972BD3">
      <w:r w:rsidRPr="00972BD3">
        <w:pict w14:anchorId="6335D462">
          <v:rect id="_x0000_i1053" style="width:0;height:1.5pt" o:hralign="center" o:hrstd="t" o:hr="t" fillcolor="#a0a0a0" stroked="f"/>
        </w:pict>
      </w:r>
    </w:p>
    <w:p w14:paraId="4FAE4AA9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3. Why It Matters</w:t>
      </w:r>
    </w:p>
    <w:p w14:paraId="6C732410" w14:textId="77777777" w:rsidR="00972BD3" w:rsidRPr="00972BD3" w:rsidRDefault="00972BD3" w:rsidP="00972BD3">
      <w:pPr>
        <w:numPr>
          <w:ilvl w:val="0"/>
          <w:numId w:val="27"/>
        </w:numPr>
      </w:pPr>
      <w:r w:rsidRPr="00972BD3">
        <w:rPr>
          <w:b/>
          <w:bCs/>
        </w:rPr>
        <w:t>Immediate Impact</w:t>
      </w:r>
      <w:r w:rsidRPr="00972BD3">
        <w:t>: Price changes affect profit instantly.</w:t>
      </w:r>
    </w:p>
    <w:p w14:paraId="183B5E85" w14:textId="77777777" w:rsidR="00972BD3" w:rsidRPr="00972BD3" w:rsidRDefault="00972BD3" w:rsidP="00972BD3">
      <w:pPr>
        <w:numPr>
          <w:ilvl w:val="0"/>
          <w:numId w:val="27"/>
        </w:numPr>
      </w:pPr>
      <w:r w:rsidRPr="00972BD3">
        <w:rPr>
          <w:b/>
          <w:bCs/>
        </w:rPr>
        <w:t>Strategic Differentiator</w:t>
      </w:r>
      <w:r w:rsidRPr="00972BD3">
        <w:t>: Solid product differentiation = higher justified prices.</w:t>
      </w:r>
    </w:p>
    <w:p w14:paraId="38A5CC97" w14:textId="77777777" w:rsidR="00972BD3" w:rsidRPr="00972BD3" w:rsidRDefault="00972BD3" w:rsidP="00972BD3">
      <w:pPr>
        <w:numPr>
          <w:ilvl w:val="0"/>
          <w:numId w:val="27"/>
        </w:numPr>
      </w:pPr>
      <w:r w:rsidRPr="00972BD3">
        <w:rPr>
          <w:b/>
          <w:bCs/>
        </w:rPr>
        <w:t>Long-Term Control</w:t>
      </w:r>
      <w:r w:rsidRPr="00972BD3">
        <w:t>: A disciplined approach avoids discount addiction and brand confusion.</w:t>
      </w:r>
    </w:p>
    <w:p w14:paraId="4BA68024" w14:textId="77777777" w:rsidR="00972BD3" w:rsidRPr="00972BD3" w:rsidRDefault="00972BD3" w:rsidP="00972BD3">
      <w:r w:rsidRPr="00972BD3">
        <w:pict w14:anchorId="2321A0C6">
          <v:rect id="_x0000_i1054" style="width:0;height:1.5pt" o:hralign="center" o:hrstd="t" o:hr="t" fillcolor="#a0a0a0" stroked="f"/>
        </w:pict>
      </w:r>
    </w:p>
    <w:p w14:paraId="4D8EC343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4. Common Mistakes</w:t>
      </w:r>
    </w:p>
    <w:p w14:paraId="78E5C78A" w14:textId="77777777" w:rsidR="00972BD3" w:rsidRPr="00972BD3" w:rsidRDefault="00972BD3" w:rsidP="00972BD3">
      <w:pPr>
        <w:numPr>
          <w:ilvl w:val="0"/>
          <w:numId w:val="28"/>
        </w:numPr>
      </w:pPr>
      <w:r w:rsidRPr="00972BD3">
        <w:rPr>
          <w:b/>
          <w:bCs/>
        </w:rPr>
        <w:t>Cost-Plus Blindness</w:t>
      </w:r>
      <w:r w:rsidRPr="00972BD3">
        <w:t>: Ignoring real customer value and just adding a margin to costs.</w:t>
      </w:r>
    </w:p>
    <w:p w14:paraId="2224F00C" w14:textId="77777777" w:rsidR="00972BD3" w:rsidRPr="00972BD3" w:rsidRDefault="00972BD3" w:rsidP="00972BD3">
      <w:pPr>
        <w:numPr>
          <w:ilvl w:val="0"/>
          <w:numId w:val="28"/>
        </w:numPr>
      </w:pPr>
      <w:r w:rsidRPr="00972BD3">
        <w:rPr>
          <w:b/>
          <w:bCs/>
        </w:rPr>
        <w:t>Postponing Price Decisions</w:t>
      </w:r>
      <w:r w:rsidRPr="00972BD3">
        <w:t>: Finalizing the product first, then awkwardly forcing a price later.</w:t>
      </w:r>
    </w:p>
    <w:p w14:paraId="7E19BA06" w14:textId="77777777" w:rsidR="00972BD3" w:rsidRPr="00972BD3" w:rsidRDefault="00972BD3" w:rsidP="00972BD3">
      <w:pPr>
        <w:numPr>
          <w:ilvl w:val="0"/>
          <w:numId w:val="28"/>
        </w:numPr>
      </w:pPr>
      <w:r w:rsidRPr="00972BD3">
        <w:rPr>
          <w:b/>
          <w:bCs/>
        </w:rPr>
        <w:t>One-Size-Fits-All Pricing</w:t>
      </w:r>
      <w:r w:rsidRPr="00972BD3">
        <w:t>: A single price for all segments leads to missed revenues or lost customers.</w:t>
      </w:r>
    </w:p>
    <w:p w14:paraId="3C0264D4" w14:textId="77777777" w:rsidR="00972BD3" w:rsidRPr="00972BD3" w:rsidRDefault="00972BD3" w:rsidP="00972BD3">
      <w:pPr>
        <w:numPr>
          <w:ilvl w:val="0"/>
          <w:numId w:val="28"/>
        </w:numPr>
      </w:pPr>
      <w:r w:rsidRPr="00972BD3">
        <w:rPr>
          <w:b/>
          <w:bCs/>
        </w:rPr>
        <w:t>Overcomplicating Tiers</w:t>
      </w:r>
      <w:r w:rsidRPr="00972BD3">
        <w:t>: Too many bundles create confusion and stall decisions.</w:t>
      </w:r>
    </w:p>
    <w:p w14:paraId="42E2DB2D" w14:textId="77777777" w:rsidR="00972BD3" w:rsidRPr="00972BD3" w:rsidRDefault="00972BD3" w:rsidP="00972BD3">
      <w:pPr>
        <w:numPr>
          <w:ilvl w:val="0"/>
          <w:numId w:val="28"/>
        </w:numPr>
      </w:pPr>
      <w:r w:rsidRPr="00972BD3">
        <w:rPr>
          <w:b/>
          <w:bCs/>
        </w:rPr>
        <w:t>Ignoring Market Feedback</w:t>
      </w:r>
      <w:r w:rsidRPr="00972BD3">
        <w:t>: Failing to adjust when data suggests you’re under- or overpricing.</w:t>
      </w:r>
    </w:p>
    <w:p w14:paraId="13FF361A" w14:textId="77777777" w:rsidR="00972BD3" w:rsidRPr="00972BD3" w:rsidRDefault="00972BD3" w:rsidP="00972BD3">
      <w:r w:rsidRPr="00972BD3">
        <w:pict w14:anchorId="5C21985B">
          <v:rect id="_x0000_i1055" style="width:0;height:1.5pt" o:hralign="center" o:hrstd="t" o:hr="t" fillcolor="#a0a0a0" stroked="f"/>
        </w:pict>
      </w:r>
    </w:p>
    <w:p w14:paraId="40CB3460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5. Concrete Examples</w:t>
      </w:r>
    </w:p>
    <w:p w14:paraId="4EA511CD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Example 1: Software Startup</w:t>
      </w:r>
    </w:p>
    <w:p w14:paraId="2DA8D7E4" w14:textId="77777777" w:rsidR="00972BD3" w:rsidRPr="00972BD3" w:rsidRDefault="00972BD3" w:rsidP="00972BD3">
      <w:pPr>
        <w:numPr>
          <w:ilvl w:val="0"/>
          <w:numId w:val="29"/>
        </w:numPr>
      </w:pPr>
      <w:r w:rsidRPr="00972BD3">
        <w:rPr>
          <w:b/>
          <w:bCs/>
        </w:rPr>
        <w:t>Old Way</w:t>
      </w:r>
      <w:r w:rsidRPr="00972BD3">
        <w:t>: 20 features, one monthly fee, no user feedback on real value.</w:t>
      </w:r>
    </w:p>
    <w:p w14:paraId="416F0751" w14:textId="77777777" w:rsidR="00972BD3" w:rsidRPr="00972BD3" w:rsidRDefault="00972BD3" w:rsidP="00972BD3">
      <w:pPr>
        <w:numPr>
          <w:ilvl w:val="0"/>
          <w:numId w:val="29"/>
        </w:numPr>
      </w:pPr>
      <w:r w:rsidRPr="00972BD3">
        <w:rPr>
          <w:b/>
          <w:bCs/>
        </w:rPr>
        <w:t>Fast Track Way</w:t>
      </w:r>
      <w:r w:rsidRPr="00972BD3">
        <w:t>: Talk to top 10 prospects → identify the 5 “killer” features → create a Core plan (3 must-haves) and a Pro plan (2 premium add-ons).</w:t>
      </w:r>
    </w:p>
    <w:p w14:paraId="5B787ED3" w14:textId="77777777" w:rsidR="00972BD3" w:rsidRPr="00972BD3" w:rsidRDefault="00972BD3" w:rsidP="00972BD3">
      <w:pPr>
        <w:numPr>
          <w:ilvl w:val="0"/>
          <w:numId w:val="29"/>
        </w:numPr>
      </w:pPr>
      <w:r w:rsidRPr="00972BD3">
        <w:rPr>
          <w:b/>
          <w:bCs/>
        </w:rPr>
        <w:t>Outcome</w:t>
      </w:r>
      <w:r w:rsidRPr="00972BD3">
        <w:t>: Core hits 80% of users; Pro costs 50% more for power users who value advanced functions.</w:t>
      </w:r>
    </w:p>
    <w:p w14:paraId="38A63AAC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lastRenderedPageBreak/>
        <w:t>Example 2: Professional Service Firm</w:t>
      </w:r>
    </w:p>
    <w:p w14:paraId="5C25A00A" w14:textId="77777777" w:rsidR="00972BD3" w:rsidRPr="00972BD3" w:rsidRDefault="00972BD3" w:rsidP="00972BD3">
      <w:pPr>
        <w:numPr>
          <w:ilvl w:val="0"/>
          <w:numId w:val="30"/>
        </w:numPr>
      </w:pPr>
      <w:r w:rsidRPr="00972BD3">
        <w:rPr>
          <w:b/>
          <w:bCs/>
        </w:rPr>
        <w:t>Old Way</w:t>
      </w:r>
      <w:r w:rsidRPr="00972BD3">
        <w:t>: Hourly billing, minimal profit, continuous haggling.</w:t>
      </w:r>
    </w:p>
    <w:p w14:paraId="2A798B62" w14:textId="77777777" w:rsidR="00972BD3" w:rsidRPr="00972BD3" w:rsidRDefault="00972BD3" w:rsidP="00972BD3">
      <w:pPr>
        <w:numPr>
          <w:ilvl w:val="0"/>
          <w:numId w:val="30"/>
        </w:numPr>
      </w:pPr>
      <w:r w:rsidRPr="00972BD3">
        <w:rPr>
          <w:b/>
          <w:bCs/>
        </w:rPr>
        <w:t>Fast Track Way</w:t>
      </w:r>
      <w:r w:rsidRPr="00972BD3">
        <w:t>: Package outcomes (e.g., “Cut your downtime 50% in 3 months”) → set fees tied to results.</w:t>
      </w:r>
    </w:p>
    <w:p w14:paraId="13E4E9B9" w14:textId="77777777" w:rsidR="00972BD3" w:rsidRPr="00972BD3" w:rsidRDefault="00972BD3" w:rsidP="00972BD3">
      <w:pPr>
        <w:numPr>
          <w:ilvl w:val="0"/>
          <w:numId w:val="30"/>
        </w:numPr>
      </w:pPr>
      <w:r w:rsidRPr="00972BD3">
        <w:rPr>
          <w:b/>
          <w:bCs/>
        </w:rPr>
        <w:t>Outcome</w:t>
      </w:r>
      <w:r w:rsidRPr="00972BD3">
        <w:t>: Clients see clear ROI; the firm commands a higher monthly retainer.</w:t>
      </w:r>
    </w:p>
    <w:p w14:paraId="4FE71DBF" w14:textId="77777777" w:rsidR="00972BD3" w:rsidRPr="00972BD3" w:rsidRDefault="00972BD3" w:rsidP="00972BD3">
      <w:r w:rsidRPr="00972BD3">
        <w:pict w14:anchorId="0FDEBF64">
          <v:rect id="_x0000_i1056" style="width:0;height:1.5pt" o:hralign="center" o:hrstd="t" o:hr="t" fillcolor="#a0a0a0" stroked="f"/>
        </w:pict>
      </w:r>
    </w:p>
    <w:p w14:paraId="706D036C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6. Quick Framework: “PRICE”</w:t>
      </w:r>
    </w:p>
    <w:p w14:paraId="21293AAD" w14:textId="77777777" w:rsidR="00972BD3" w:rsidRPr="00972BD3" w:rsidRDefault="00972BD3" w:rsidP="00972BD3">
      <w:pPr>
        <w:numPr>
          <w:ilvl w:val="0"/>
          <w:numId w:val="31"/>
        </w:numPr>
      </w:pPr>
      <w:r w:rsidRPr="00972BD3">
        <w:rPr>
          <w:b/>
          <w:bCs/>
        </w:rPr>
        <w:t>P</w:t>
      </w:r>
      <w:r w:rsidRPr="00972BD3">
        <w:t xml:space="preserve"> – </w:t>
      </w:r>
      <w:r w:rsidRPr="00972BD3">
        <w:rPr>
          <w:b/>
          <w:bCs/>
        </w:rPr>
        <w:t>Pinpoint</w:t>
      </w:r>
      <w:r w:rsidRPr="00972BD3">
        <w:t xml:space="preserve"> real pain + WTP.</w:t>
      </w:r>
    </w:p>
    <w:p w14:paraId="45BCBCD0" w14:textId="77777777" w:rsidR="00972BD3" w:rsidRPr="00972BD3" w:rsidRDefault="00972BD3" w:rsidP="00972BD3">
      <w:pPr>
        <w:numPr>
          <w:ilvl w:val="0"/>
          <w:numId w:val="31"/>
        </w:numPr>
      </w:pPr>
      <w:r w:rsidRPr="00972BD3">
        <w:rPr>
          <w:b/>
          <w:bCs/>
        </w:rPr>
        <w:t>R</w:t>
      </w:r>
      <w:r w:rsidRPr="00972BD3">
        <w:t xml:space="preserve"> – </w:t>
      </w:r>
      <w:r w:rsidRPr="00972BD3">
        <w:rPr>
          <w:b/>
          <w:bCs/>
        </w:rPr>
        <w:t>Rank</w:t>
      </w:r>
      <w:r w:rsidRPr="00972BD3">
        <w:t xml:space="preserve"> features by value.</w:t>
      </w:r>
    </w:p>
    <w:p w14:paraId="74A459B7" w14:textId="77777777" w:rsidR="00972BD3" w:rsidRPr="00972BD3" w:rsidRDefault="00972BD3" w:rsidP="00972BD3">
      <w:pPr>
        <w:numPr>
          <w:ilvl w:val="0"/>
          <w:numId w:val="31"/>
        </w:numPr>
      </w:pPr>
      <w:r w:rsidRPr="00972BD3">
        <w:rPr>
          <w:b/>
          <w:bCs/>
        </w:rPr>
        <w:t>I</w:t>
      </w:r>
      <w:r w:rsidRPr="00972BD3">
        <w:t xml:space="preserve"> – </w:t>
      </w:r>
      <w:r w:rsidRPr="00972BD3">
        <w:rPr>
          <w:b/>
          <w:bCs/>
        </w:rPr>
        <w:t>Integrate</w:t>
      </w:r>
      <w:r w:rsidRPr="00972BD3">
        <w:t xml:space="preserve"> pricing early.</w:t>
      </w:r>
    </w:p>
    <w:p w14:paraId="6012BFBC" w14:textId="77777777" w:rsidR="00972BD3" w:rsidRPr="00972BD3" w:rsidRDefault="00972BD3" w:rsidP="00972BD3">
      <w:pPr>
        <w:numPr>
          <w:ilvl w:val="0"/>
          <w:numId w:val="31"/>
        </w:numPr>
      </w:pPr>
      <w:r w:rsidRPr="00972BD3">
        <w:rPr>
          <w:b/>
          <w:bCs/>
        </w:rPr>
        <w:t>C</w:t>
      </w:r>
      <w:r w:rsidRPr="00972BD3">
        <w:t xml:space="preserve"> – </w:t>
      </w:r>
      <w:r w:rsidRPr="00972BD3">
        <w:rPr>
          <w:b/>
          <w:bCs/>
        </w:rPr>
        <w:t>Check</w:t>
      </w:r>
      <w:r w:rsidRPr="00972BD3">
        <w:t xml:space="preserve"> segments + create tiers.</w:t>
      </w:r>
    </w:p>
    <w:p w14:paraId="4A526BAF" w14:textId="77777777" w:rsidR="00972BD3" w:rsidRPr="00972BD3" w:rsidRDefault="00972BD3" w:rsidP="00972BD3">
      <w:pPr>
        <w:numPr>
          <w:ilvl w:val="0"/>
          <w:numId w:val="31"/>
        </w:numPr>
      </w:pPr>
      <w:r w:rsidRPr="00972BD3">
        <w:rPr>
          <w:b/>
          <w:bCs/>
        </w:rPr>
        <w:t>E</w:t>
      </w:r>
      <w:r w:rsidRPr="00972BD3">
        <w:t xml:space="preserve"> – </w:t>
      </w:r>
      <w:r w:rsidRPr="00972BD3">
        <w:rPr>
          <w:b/>
          <w:bCs/>
        </w:rPr>
        <w:t>Evaluate</w:t>
      </w:r>
      <w:r w:rsidRPr="00972BD3">
        <w:t xml:space="preserve"> constantly.</w:t>
      </w:r>
    </w:p>
    <w:p w14:paraId="56F9F0FD" w14:textId="77777777" w:rsidR="00972BD3" w:rsidRPr="00972BD3" w:rsidRDefault="00972BD3" w:rsidP="00972BD3">
      <w:r w:rsidRPr="00972BD3">
        <w:pict w14:anchorId="6F611B1E">
          <v:rect id="_x0000_i1057" style="width:0;height:1.5pt" o:hralign="center" o:hrstd="t" o:hr="t" fillcolor="#a0a0a0" stroked="f"/>
        </w:pict>
      </w:r>
    </w:p>
    <w:p w14:paraId="4D9F00A3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7. Next Steps &amp; Actions</w:t>
      </w:r>
    </w:p>
    <w:p w14:paraId="67E8482D" w14:textId="77777777" w:rsidR="00972BD3" w:rsidRPr="00972BD3" w:rsidRDefault="00972BD3" w:rsidP="00972BD3">
      <w:pPr>
        <w:numPr>
          <w:ilvl w:val="0"/>
          <w:numId w:val="32"/>
        </w:numPr>
      </w:pPr>
      <w:r w:rsidRPr="00972BD3">
        <w:rPr>
          <w:b/>
          <w:bCs/>
        </w:rPr>
        <w:t>Identify Must-Haves</w:t>
      </w:r>
    </w:p>
    <w:p w14:paraId="5525D3D1" w14:textId="77777777" w:rsidR="00972BD3" w:rsidRPr="00972BD3" w:rsidRDefault="00972BD3" w:rsidP="00972BD3">
      <w:pPr>
        <w:numPr>
          <w:ilvl w:val="1"/>
          <w:numId w:val="32"/>
        </w:numPr>
      </w:pPr>
      <w:r w:rsidRPr="00972BD3">
        <w:t>List core features/services customers can’t live without.</w:t>
      </w:r>
    </w:p>
    <w:p w14:paraId="273BE13A" w14:textId="77777777" w:rsidR="00972BD3" w:rsidRPr="00972BD3" w:rsidRDefault="00972BD3" w:rsidP="00972BD3">
      <w:pPr>
        <w:numPr>
          <w:ilvl w:val="1"/>
          <w:numId w:val="32"/>
        </w:numPr>
      </w:pPr>
      <w:r w:rsidRPr="00972BD3">
        <w:t>Validate quickly with WTP data.</w:t>
      </w:r>
    </w:p>
    <w:p w14:paraId="3F3C41EA" w14:textId="77777777" w:rsidR="00972BD3" w:rsidRPr="00972BD3" w:rsidRDefault="00972BD3" w:rsidP="00972BD3">
      <w:pPr>
        <w:numPr>
          <w:ilvl w:val="0"/>
          <w:numId w:val="32"/>
        </w:numPr>
      </w:pPr>
      <w:r w:rsidRPr="00972BD3">
        <w:rPr>
          <w:b/>
          <w:bCs/>
        </w:rPr>
        <w:t>Draft Tiers/Bundles</w:t>
      </w:r>
    </w:p>
    <w:p w14:paraId="05B991AB" w14:textId="77777777" w:rsidR="00972BD3" w:rsidRPr="00972BD3" w:rsidRDefault="00972BD3" w:rsidP="00972BD3">
      <w:pPr>
        <w:numPr>
          <w:ilvl w:val="1"/>
          <w:numId w:val="32"/>
        </w:numPr>
      </w:pPr>
      <w:r w:rsidRPr="00972BD3">
        <w:t>Basic = must-haves, Advanced = premium extras, Premium = everything plus exclusives.</w:t>
      </w:r>
    </w:p>
    <w:p w14:paraId="3B15F090" w14:textId="77777777" w:rsidR="00972BD3" w:rsidRPr="00972BD3" w:rsidRDefault="00972BD3" w:rsidP="00972BD3">
      <w:pPr>
        <w:numPr>
          <w:ilvl w:val="1"/>
          <w:numId w:val="32"/>
        </w:numPr>
      </w:pPr>
      <w:r w:rsidRPr="00972BD3">
        <w:t>Summarize each tier in one sentence of benefits.</w:t>
      </w:r>
    </w:p>
    <w:p w14:paraId="53BA9AEE" w14:textId="77777777" w:rsidR="00972BD3" w:rsidRPr="00972BD3" w:rsidRDefault="00972BD3" w:rsidP="00972BD3">
      <w:pPr>
        <w:numPr>
          <w:ilvl w:val="0"/>
          <w:numId w:val="32"/>
        </w:numPr>
      </w:pPr>
      <w:proofErr w:type="gramStart"/>
      <w:r w:rsidRPr="00972BD3">
        <w:rPr>
          <w:b/>
          <w:bCs/>
        </w:rPr>
        <w:t>Test Pricing</w:t>
      </w:r>
      <w:proofErr w:type="gramEnd"/>
      <w:r w:rsidRPr="00972BD3">
        <w:rPr>
          <w:b/>
          <w:bCs/>
        </w:rPr>
        <w:t xml:space="preserve"> ASAP</w:t>
      </w:r>
    </w:p>
    <w:p w14:paraId="38D67567" w14:textId="77777777" w:rsidR="00972BD3" w:rsidRPr="00972BD3" w:rsidRDefault="00972BD3" w:rsidP="00972BD3">
      <w:pPr>
        <w:numPr>
          <w:ilvl w:val="1"/>
          <w:numId w:val="32"/>
        </w:numPr>
      </w:pPr>
      <w:r w:rsidRPr="00972BD3">
        <w:t>Offer to a small pilot group.</w:t>
      </w:r>
    </w:p>
    <w:p w14:paraId="1662BB33" w14:textId="77777777" w:rsidR="00972BD3" w:rsidRPr="00972BD3" w:rsidRDefault="00972BD3" w:rsidP="00972BD3">
      <w:pPr>
        <w:numPr>
          <w:ilvl w:val="1"/>
          <w:numId w:val="32"/>
        </w:numPr>
      </w:pPr>
      <w:r w:rsidRPr="00972BD3">
        <w:t>Monitor acceptance, pushback, and conversions.</w:t>
      </w:r>
    </w:p>
    <w:p w14:paraId="64B451A4" w14:textId="77777777" w:rsidR="00972BD3" w:rsidRPr="00972BD3" w:rsidRDefault="00972BD3" w:rsidP="00972BD3">
      <w:pPr>
        <w:numPr>
          <w:ilvl w:val="0"/>
          <w:numId w:val="32"/>
        </w:numPr>
      </w:pPr>
      <w:r w:rsidRPr="00972BD3">
        <w:rPr>
          <w:b/>
          <w:bCs/>
        </w:rPr>
        <w:t>Refine &amp; Finalize</w:t>
      </w:r>
    </w:p>
    <w:p w14:paraId="74ACF0AB" w14:textId="77777777" w:rsidR="00972BD3" w:rsidRPr="00972BD3" w:rsidRDefault="00972BD3" w:rsidP="00972BD3">
      <w:pPr>
        <w:numPr>
          <w:ilvl w:val="1"/>
          <w:numId w:val="32"/>
        </w:numPr>
      </w:pPr>
      <w:r w:rsidRPr="00972BD3">
        <w:t>Adjust features or prices if confusion or drop-offs occur.</w:t>
      </w:r>
    </w:p>
    <w:p w14:paraId="2999C623" w14:textId="77777777" w:rsidR="00972BD3" w:rsidRPr="00972BD3" w:rsidRDefault="00972BD3" w:rsidP="00972BD3">
      <w:pPr>
        <w:numPr>
          <w:ilvl w:val="1"/>
          <w:numId w:val="32"/>
        </w:numPr>
      </w:pPr>
      <w:r w:rsidRPr="00972BD3">
        <w:t>Arm your team with a strong “price narrative.”</w:t>
      </w:r>
    </w:p>
    <w:p w14:paraId="0B52E37E" w14:textId="77777777" w:rsidR="00972BD3" w:rsidRPr="00972BD3" w:rsidRDefault="00972BD3" w:rsidP="00972BD3">
      <w:pPr>
        <w:numPr>
          <w:ilvl w:val="0"/>
          <w:numId w:val="32"/>
        </w:numPr>
      </w:pPr>
      <w:r w:rsidRPr="00972BD3">
        <w:rPr>
          <w:b/>
          <w:bCs/>
        </w:rPr>
        <w:lastRenderedPageBreak/>
        <w:t>Schedule Reviews</w:t>
      </w:r>
    </w:p>
    <w:p w14:paraId="05EE03C9" w14:textId="77777777" w:rsidR="00972BD3" w:rsidRPr="00972BD3" w:rsidRDefault="00972BD3" w:rsidP="00972BD3">
      <w:pPr>
        <w:numPr>
          <w:ilvl w:val="1"/>
          <w:numId w:val="32"/>
        </w:numPr>
      </w:pPr>
      <w:r w:rsidRPr="00972BD3">
        <w:t>Every quarter, re-check margins, competitor moves, and new feature usage.</w:t>
      </w:r>
    </w:p>
    <w:p w14:paraId="1713F38A" w14:textId="77777777" w:rsidR="00972BD3" w:rsidRPr="00972BD3" w:rsidRDefault="00972BD3" w:rsidP="00972BD3">
      <w:pPr>
        <w:numPr>
          <w:ilvl w:val="1"/>
          <w:numId w:val="32"/>
        </w:numPr>
      </w:pPr>
      <w:r w:rsidRPr="00972BD3">
        <w:t>Adapt if the market shifts or you add new “killer” features.</w:t>
      </w:r>
    </w:p>
    <w:p w14:paraId="7372AD7A" w14:textId="77777777" w:rsidR="00972BD3" w:rsidRPr="00972BD3" w:rsidRDefault="00972BD3" w:rsidP="00972BD3">
      <w:r w:rsidRPr="00972BD3">
        <w:pict w14:anchorId="7B5A4C26">
          <v:rect id="_x0000_i1058" style="width:0;height:1.5pt" o:hralign="center" o:hrstd="t" o:hr="t" fillcolor="#a0a0a0" stroked="f"/>
        </w:pict>
      </w:r>
    </w:p>
    <w:p w14:paraId="117611F1" w14:textId="77777777" w:rsidR="00972BD3" w:rsidRPr="00972BD3" w:rsidRDefault="00972BD3" w:rsidP="00972BD3">
      <w:pPr>
        <w:rPr>
          <w:b/>
          <w:bCs/>
        </w:rPr>
      </w:pPr>
      <w:r w:rsidRPr="00972BD3">
        <w:rPr>
          <w:b/>
          <w:bCs/>
        </w:rPr>
        <w:t>Final Reminder</w:t>
      </w:r>
    </w:p>
    <w:p w14:paraId="799AFE53" w14:textId="77777777" w:rsidR="00972BD3" w:rsidRPr="00972BD3" w:rsidRDefault="00972BD3" w:rsidP="00972BD3">
      <w:r w:rsidRPr="00972BD3">
        <w:t xml:space="preserve">Pricing is </w:t>
      </w:r>
      <w:r w:rsidRPr="00972BD3">
        <w:rPr>
          <w:b/>
          <w:bCs/>
        </w:rPr>
        <w:t>not</w:t>
      </w:r>
      <w:r w:rsidRPr="00972BD3">
        <w:t xml:space="preserve"> a formula you set and forget—it’s an ongoing </w:t>
      </w:r>
      <w:r w:rsidRPr="00972BD3">
        <w:rPr>
          <w:b/>
          <w:bCs/>
        </w:rPr>
        <w:t>strategic weapon</w:t>
      </w:r>
      <w:r w:rsidRPr="00972BD3">
        <w:t xml:space="preserve">. Adopt these Brain Juice steps to guarantee a </w:t>
      </w:r>
      <w:r w:rsidRPr="00972BD3">
        <w:rPr>
          <w:b/>
          <w:bCs/>
        </w:rPr>
        <w:t>profitable</w:t>
      </w:r>
      <w:r w:rsidRPr="00972BD3">
        <w:t xml:space="preserve">, </w:t>
      </w:r>
      <w:r w:rsidRPr="00972BD3">
        <w:rPr>
          <w:b/>
          <w:bCs/>
        </w:rPr>
        <w:t>value-focused</w:t>
      </w:r>
      <w:r w:rsidRPr="00972BD3">
        <w:t xml:space="preserve"> Pricing Sprint that fits perfectly with Fast Track’s no-bull, results-driven ethos.</w:t>
      </w:r>
    </w:p>
    <w:p w14:paraId="4A1BA3B2" w14:textId="77777777" w:rsidR="00972BD3" w:rsidRPr="00972BD3" w:rsidRDefault="00972BD3" w:rsidP="00972BD3">
      <w:pPr>
        <w:rPr>
          <w:vanish/>
        </w:rPr>
      </w:pPr>
      <w:r w:rsidRPr="00972BD3">
        <w:rPr>
          <w:vanish/>
        </w:rPr>
        <w:t>Top of Form</w:t>
      </w:r>
    </w:p>
    <w:sectPr w:rsidR="00972BD3" w:rsidRPr="00972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070A"/>
    <w:multiLevelType w:val="multilevel"/>
    <w:tmpl w:val="9B9A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3A09"/>
    <w:multiLevelType w:val="multilevel"/>
    <w:tmpl w:val="67E6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B466F"/>
    <w:multiLevelType w:val="multilevel"/>
    <w:tmpl w:val="966A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16AA7"/>
    <w:multiLevelType w:val="multilevel"/>
    <w:tmpl w:val="CA66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E3CC2"/>
    <w:multiLevelType w:val="multilevel"/>
    <w:tmpl w:val="46F2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C74A8"/>
    <w:multiLevelType w:val="multilevel"/>
    <w:tmpl w:val="506C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E40C09"/>
    <w:multiLevelType w:val="multilevel"/>
    <w:tmpl w:val="BB7C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B4C00"/>
    <w:multiLevelType w:val="multilevel"/>
    <w:tmpl w:val="C6D2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33281"/>
    <w:multiLevelType w:val="multilevel"/>
    <w:tmpl w:val="7E1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669E8"/>
    <w:multiLevelType w:val="multilevel"/>
    <w:tmpl w:val="7D80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128BF"/>
    <w:multiLevelType w:val="multilevel"/>
    <w:tmpl w:val="C9E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605EB"/>
    <w:multiLevelType w:val="multilevel"/>
    <w:tmpl w:val="522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D476A"/>
    <w:multiLevelType w:val="multilevel"/>
    <w:tmpl w:val="C942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471BF"/>
    <w:multiLevelType w:val="multilevel"/>
    <w:tmpl w:val="02F8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212BA"/>
    <w:multiLevelType w:val="multilevel"/>
    <w:tmpl w:val="2C60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661B6F"/>
    <w:multiLevelType w:val="multilevel"/>
    <w:tmpl w:val="6284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1A1D09"/>
    <w:multiLevelType w:val="multilevel"/>
    <w:tmpl w:val="5482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21652"/>
    <w:multiLevelType w:val="multilevel"/>
    <w:tmpl w:val="F824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07189A"/>
    <w:multiLevelType w:val="multilevel"/>
    <w:tmpl w:val="128C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645E6"/>
    <w:multiLevelType w:val="multilevel"/>
    <w:tmpl w:val="9B3A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3915B2"/>
    <w:multiLevelType w:val="multilevel"/>
    <w:tmpl w:val="0D82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F7090"/>
    <w:multiLevelType w:val="multilevel"/>
    <w:tmpl w:val="1288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28021A"/>
    <w:multiLevelType w:val="multilevel"/>
    <w:tmpl w:val="B682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82680"/>
    <w:multiLevelType w:val="multilevel"/>
    <w:tmpl w:val="6E7E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D61CA2"/>
    <w:multiLevelType w:val="multilevel"/>
    <w:tmpl w:val="43FC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E0312"/>
    <w:multiLevelType w:val="multilevel"/>
    <w:tmpl w:val="05EC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73BDD"/>
    <w:multiLevelType w:val="multilevel"/>
    <w:tmpl w:val="8C9A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F6361"/>
    <w:multiLevelType w:val="multilevel"/>
    <w:tmpl w:val="86D62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6D4DDA"/>
    <w:multiLevelType w:val="multilevel"/>
    <w:tmpl w:val="C404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0229F1"/>
    <w:multiLevelType w:val="multilevel"/>
    <w:tmpl w:val="850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E7BD4"/>
    <w:multiLevelType w:val="multilevel"/>
    <w:tmpl w:val="AFAE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749BB"/>
    <w:multiLevelType w:val="multilevel"/>
    <w:tmpl w:val="BBE2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672482">
    <w:abstractNumId w:val="1"/>
  </w:num>
  <w:num w:numId="2" w16cid:durableId="1763988089">
    <w:abstractNumId w:val="6"/>
  </w:num>
  <w:num w:numId="3" w16cid:durableId="1122725628">
    <w:abstractNumId w:val="10"/>
  </w:num>
  <w:num w:numId="4" w16cid:durableId="1481769002">
    <w:abstractNumId w:val="4"/>
  </w:num>
  <w:num w:numId="5" w16cid:durableId="228267072">
    <w:abstractNumId w:val="23"/>
  </w:num>
  <w:num w:numId="6" w16cid:durableId="492183932">
    <w:abstractNumId w:val="3"/>
  </w:num>
  <w:num w:numId="7" w16cid:durableId="1715232411">
    <w:abstractNumId w:val="12"/>
  </w:num>
  <w:num w:numId="8" w16cid:durableId="2047826223">
    <w:abstractNumId w:val="5"/>
  </w:num>
  <w:num w:numId="9" w16cid:durableId="1414232901">
    <w:abstractNumId w:val="13"/>
  </w:num>
  <w:num w:numId="10" w16cid:durableId="1252927569">
    <w:abstractNumId w:val="22"/>
  </w:num>
  <w:num w:numId="11" w16cid:durableId="133370796">
    <w:abstractNumId w:val="28"/>
  </w:num>
  <w:num w:numId="12" w16cid:durableId="469248417">
    <w:abstractNumId w:val="27"/>
  </w:num>
  <w:num w:numId="13" w16cid:durableId="430974976">
    <w:abstractNumId w:val="19"/>
  </w:num>
  <w:num w:numId="14" w16cid:durableId="1571236541">
    <w:abstractNumId w:val="15"/>
  </w:num>
  <w:num w:numId="15" w16cid:durableId="2107268290">
    <w:abstractNumId w:val="18"/>
  </w:num>
  <w:num w:numId="16" w16cid:durableId="1667201104">
    <w:abstractNumId w:val="11"/>
  </w:num>
  <w:num w:numId="17" w16cid:durableId="87893111">
    <w:abstractNumId w:val="26"/>
  </w:num>
  <w:num w:numId="18" w16cid:durableId="701634338">
    <w:abstractNumId w:val="2"/>
  </w:num>
  <w:num w:numId="19" w16cid:durableId="533616958">
    <w:abstractNumId w:val="9"/>
  </w:num>
  <w:num w:numId="20" w16cid:durableId="826433316">
    <w:abstractNumId w:val="24"/>
  </w:num>
  <w:num w:numId="21" w16cid:durableId="1367215460">
    <w:abstractNumId w:val="8"/>
  </w:num>
  <w:num w:numId="22" w16cid:durableId="341786590">
    <w:abstractNumId w:val="30"/>
  </w:num>
  <w:num w:numId="23" w16cid:durableId="2017724498">
    <w:abstractNumId w:val="29"/>
  </w:num>
  <w:num w:numId="24" w16cid:durableId="691078067">
    <w:abstractNumId w:val="21"/>
  </w:num>
  <w:num w:numId="25" w16cid:durableId="2085103956">
    <w:abstractNumId w:val="0"/>
  </w:num>
  <w:num w:numId="26" w16cid:durableId="1646155336">
    <w:abstractNumId w:val="7"/>
  </w:num>
  <w:num w:numId="27" w16cid:durableId="373579316">
    <w:abstractNumId w:val="20"/>
  </w:num>
  <w:num w:numId="28" w16cid:durableId="656767710">
    <w:abstractNumId w:val="14"/>
  </w:num>
  <w:num w:numId="29" w16cid:durableId="1531183709">
    <w:abstractNumId w:val="25"/>
  </w:num>
  <w:num w:numId="30" w16cid:durableId="136387101">
    <w:abstractNumId w:val="16"/>
  </w:num>
  <w:num w:numId="31" w16cid:durableId="621770454">
    <w:abstractNumId w:val="31"/>
  </w:num>
  <w:num w:numId="32" w16cid:durableId="4771168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D3"/>
    <w:rsid w:val="000D70D9"/>
    <w:rsid w:val="007F7067"/>
    <w:rsid w:val="00972BD3"/>
    <w:rsid w:val="00E94642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264BFB"/>
  <w15:chartTrackingRefBased/>
  <w15:docId w15:val="{E97704BB-271A-4D95-9667-43CFA88A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3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8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4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7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45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89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04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2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3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1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7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9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9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6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9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74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95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46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05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0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843</Words>
  <Characters>4496</Characters>
  <Application>Microsoft Office Word</Application>
  <DocSecurity>0</DocSecurity>
  <Lines>112</Lines>
  <Paragraphs>86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2025-03-27T20:25:00Z</dcterms:created>
  <dcterms:modified xsi:type="dcterms:W3CDTF">2025-03-27T20:35:00Z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fa0e00ba-b779-4568-b52c-b8e7be22825e</vt:lpwstr>
  </property>
</Properties>
</file>