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6F9E" w14:textId="29129564" w:rsidR="00FF7E44" w:rsidRDefault="003E2A8B" w:rsidP="003E2A8B">
      <w:pPr>
        <w:pStyle w:val="Title"/>
      </w:pPr>
      <w:r>
        <w:t>Pricing – associates preparation sheet</w:t>
      </w:r>
    </w:p>
    <w:p w14:paraId="3679A628" w14:textId="77777777" w:rsidR="003E2A8B" w:rsidRDefault="003E2A8B" w:rsidP="003E2A8B"/>
    <w:p w14:paraId="45EA04F0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 TRACK ASSOCIATE INSTRUCTION &amp; PREPARATION SHEET: PRICING SPRINT</w:t>
      </w:r>
    </w:p>
    <w:p w14:paraId="3DCC52E4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&amp; Overview</w:t>
      </w:r>
    </w:p>
    <w:p w14:paraId="6294B74A" w14:textId="77777777" w:rsidR="003E2A8B" w:rsidRPr="003E2A8B" w:rsidRDefault="003E2A8B" w:rsidP="003E2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We’re Doing This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: Pricing is the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fastest path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to higher profit. By anchoring on </w:t>
      </w:r>
      <w:proofErr w:type="gramStart"/>
      <w:r w:rsidRPr="003E2A8B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willingness to pay (WTP) rather than cost or guesswork, we can create a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lean, highly profitable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offering.</w:t>
      </w:r>
    </w:p>
    <w:p w14:paraId="7E487024" w14:textId="77777777" w:rsidR="003E2A8B" w:rsidRPr="003E2A8B" w:rsidRDefault="003E2A8B" w:rsidP="003E2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Role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: As an associate, your job is to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gather, validate, and present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the data that proves (or disproves) our assumed price points and feature priorities.</w:t>
      </w:r>
    </w:p>
    <w:p w14:paraId="3C030240" w14:textId="77777777" w:rsidR="003E2A8B" w:rsidRPr="003E2A8B" w:rsidRDefault="003E2A8B" w:rsidP="003E2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pict w14:anchorId="068F719B">
          <v:rect id="_x0000_i1025" style="width:0;height:1.5pt" o:hralign="center" o:hrstd="t" o:hr="t" fillcolor="#a0a0a0" stroked="f"/>
        </w:pict>
      </w:r>
    </w:p>
    <w:p w14:paraId="5A7A1DC0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Key Concepts</w:t>
      </w:r>
    </w:p>
    <w:p w14:paraId="19D43A0D" w14:textId="77777777" w:rsidR="003E2A8B" w:rsidRPr="003E2A8B" w:rsidRDefault="003E2A8B" w:rsidP="003E2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Before Product</w:t>
      </w:r>
    </w:p>
    <w:p w14:paraId="7DC3BC64" w14:textId="77777777" w:rsidR="003E2A8B" w:rsidRPr="003E2A8B" w:rsidRDefault="003E2A8B" w:rsidP="003E2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a price anchor first (premium, mid-tier, or entry-level).</w:t>
      </w:r>
    </w:p>
    <w:p w14:paraId="591F46F5" w14:textId="77777777" w:rsidR="003E2A8B" w:rsidRPr="003E2A8B" w:rsidRDefault="003E2A8B" w:rsidP="003E2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Then we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or adjust our product features around what customers will </w:t>
      </w:r>
      <w:proofErr w:type="gramStart"/>
      <w:r w:rsidRPr="003E2A8B">
        <w:rPr>
          <w:rFonts w:ascii="Times New Roman" w:eastAsia="Times New Roman" w:hAnsi="Times New Roman" w:cs="Times New Roman"/>
          <w:kern w:val="0"/>
          <w14:ligatures w14:val="none"/>
        </w:rPr>
        <w:t>actually pay</w:t>
      </w:r>
      <w:proofErr w:type="gramEnd"/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for.</w:t>
      </w:r>
    </w:p>
    <w:p w14:paraId="1FF1FDF2" w14:textId="77777777" w:rsidR="003E2A8B" w:rsidRPr="003E2A8B" w:rsidRDefault="003E2A8B" w:rsidP="003E2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Must-Have, Nice-to-Have, Killer Features</w:t>
      </w:r>
    </w:p>
    <w:p w14:paraId="21A7F7B2" w14:textId="77777777" w:rsidR="003E2A8B" w:rsidRPr="003E2A8B" w:rsidRDefault="003E2A8B" w:rsidP="003E2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Must-Have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 Customers won’t buy without these.</w:t>
      </w:r>
    </w:p>
    <w:p w14:paraId="43D625C8" w14:textId="77777777" w:rsidR="003E2A8B" w:rsidRPr="003E2A8B" w:rsidRDefault="003E2A8B" w:rsidP="003E2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Nice-to-Have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 Some customers pay a bit more; others don’t mind going without.</w:t>
      </w:r>
    </w:p>
    <w:p w14:paraId="09743364" w14:textId="77777777" w:rsidR="003E2A8B" w:rsidRPr="003E2A8B" w:rsidRDefault="003E2A8B" w:rsidP="003E2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Killer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: Game-changers that justify a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premium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price point.</w:t>
      </w:r>
    </w:p>
    <w:p w14:paraId="49E42C9D" w14:textId="77777777" w:rsidR="003E2A8B" w:rsidRPr="003E2A8B" w:rsidRDefault="003E2A8B" w:rsidP="003E2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Willingness to Pay (WTP)</w:t>
      </w:r>
    </w:p>
    <w:p w14:paraId="51906018" w14:textId="77777777" w:rsidR="003E2A8B" w:rsidRPr="003E2A8B" w:rsidRDefault="003E2A8B" w:rsidP="003E2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Real evidence (interviews, usage data, competitor comparisons) that reveals the maximum price segments accept.</w:t>
      </w:r>
    </w:p>
    <w:p w14:paraId="2AC3697D" w14:textId="77777777" w:rsidR="003E2A8B" w:rsidRPr="003E2A8B" w:rsidRDefault="003E2A8B" w:rsidP="003E2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Avoid guesswork—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your claims with actual data or references.</w:t>
      </w:r>
    </w:p>
    <w:p w14:paraId="25B2A20D" w14:textId="77777777" w:rsidR="003E2A8B" w:rsidRPr="003E2A8B" w:rsidRDefault="003E2A8B" w:rsidP="003E2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Tiered Bundles</w:t>
      </w:r>
    </w:p>
    <w:p w14:paraId="50FF84B2" w14:textId="77777777" w:rsidR="003E2A8B" w:rsidRPr="003E2A8B" w:rsidRDefault="003E2A8B" w:rsidP="003E2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Usually 2–3 levels (Basic, Pro, Premium).</w:t>
      </w:r>
    </w:p>
    <w:p w14:paraId="75926E70" w14:textId="77777777" w:rsidR="003E2A8B" w:rsidRPr="003E2A8B" w:rsidRDefault="003E2A8B" w:rsidP="003E2A8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Bundling ensures each segment sees a package relevant to them, capturing more value across the market.</w:t>
      </w:r>
    </w:p>
    <w:p w14:paraId="0DA3AD5C" w14:textId="77777777" w:rsidR="003E2A8B" w:rsidRPr="003E2A8B" w:rsidRDefault="003E2A8B" w:rsidP="003E2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pict w14:anchorId="4805F996">
          <v:rect id="_x0000_i1026" style="width:0;height:1.5pt" o:hralign="center" o:hrstd="t" o:hr="t" fillcolor="#a0a0a0" stroked="f"/>
        </w:pict>
      </w:r>
    </w:p>
    <w:p w14:paraId="5B3E60D6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Tasks &amp; Responsibilities</w:t>
      </w:r>
    </w:p>
    <w:p w14:paraId="0315D759" w14:textId="77777777" w:rsidR="003E2A8B" w:rsidRPr="003E2A8B" w:rsidRDefault="003E2A8B" w:rsidP="003E2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Gather &amp; Validate Data</w:t>
      </w:r>
    </w:p>
    <w:p w14:paraId="77F3307E" w14:textId="77777777" w:rsidR="003E2A8B" w:rsidRPr="003E2A8B" w:rsidRDefault="003E2A8B" w:rsidP="003E2A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WTP Insights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 Bring any metrics or quotes from customers stating how much they’d pay for certain features.</w:t>
      </w:r>
    </w:p>
    <w:p w14:paraId="479856B3" w14:textId="77777777" w:rsidR="003E2A8B" w:rsidRPr="003E2A8B" w:rsidRDefault="003E2A8B" w:rsidP="003E2A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Competitor Benchmarks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 If relevant, note competitor price points or bundling.</w:t>
      </w:r>
    </w:p>
    <w:p w14:paraId="3A42E46C" w14:textId="77777777" w:rsidR="003E2A8B" w:rsidRPr="003E2A8B" w:rsidRDefault="003E2A8B" w:rsidP="003E2A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Costs (If Applicable)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 If you handle cost analysis, ensure you bring approximate numbers for margin checks.</w:t>
      </w:r>
    </w:p>
    <w:p w14:paraId="3341E372" w14:textId="77777777" w:rsidR="003E2A8B" w:rsidRPr="003E2A8B" w:rsidRDefault="003E2A8B" w:rsidP="003E2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Classify Features</w:t>
      </w:r>
    </w:p>
    <w:p w14:paraId="01BF4896" w14:textId="77777777" w:rsidR="003E2A8B" w:rsidRPr="003E2A8B" w:rsidRDefault="003E2A8B" w:rsidP="003E2A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each feature as Must-Have, Nice-to-Have, or Killer.</w:t>
      </w:r>
    </w:p>
    <w:p w14:paraId="22505080" w14:textId="77777777" w:rsidR="003E2A8B" w:rsidRPr="003E2A8B" w:rsidRDefault="003E2A8B" w:rsidP="003E2A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Use real or best-known data to justify your classification.</w:t>
      </w:r>
    </w:p>
    <w:p w14:paraId="7E2D0635" w14:textId="77777777" w:rsidR="003E2A8B" w:rsidRPr="003E2A8B" w:rsidRDefault="003E2A8B" w:rsidP="003E2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 Questions or Assumptions</w:t>
      </w:r>
    </w:p>
    <w:p w14:paraId="20540994" w14:textId="77777777" w:rsidR="003E2A8B" w:rsidRPr="003E2A8B" w:rsidRDefault="003E2A8B" w:rsidP="003E2A8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If any item’s unclear—like uncertain feedback or incomplete data—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flag it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so the team can discuss quickly.</w:t>
      </w:r>
    </w:p>
    <w:p w14:paraId="53004303" w14:textId="77777777" w:rsidR="003E2A8B" w:rsidRPr="003E2A8B" w:rsidRDefault="003E2A8B" w:rsidP="003E2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Guru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Leader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will rely on your data to confirm the price anchor and final product bundles.</w:t>
      </w:r>
    </w:p>
    <w:p w14:paraId="4C17B889" w14:textId="77777777" w:rsidR="003E2A8B" w:rsidRPr="003E2A8B" w:rsidRDefault="003E2A8B" w:rsidP="003E2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pict w14:anchorId="2844DBC2">
          <v:rect id="_x0000_i1027" style="width:0;height:1.5pt" o:hralign="center" o:hrstd="t" o:hr="t" fillcolor="#a0a0a0" stroked="f"/>
        </w:pict>
      </w:r>
    </w:p>
    <w:p w14:paraId="450F2F91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Pre-Reading &amp; Tools</w:t>
      </w:r>
    </w:p>
    <w:p w14:paraId="72A0B8AC" w14:textId="77777777" w:rsidR="003E2A8B" w:rsidRPr="003E2A8B" w:rsidRDefault="003E2A8B" w:rsidP="003E2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Brain Juice</w:t>
      </w:r>
    </w:p>
    <w:p w14:paraId="1AD98703" w14:textId="77777777" w:rsidR="003E2A8B" w:rsidRPr="003E2A8B" w:rsidRDefault="003E2A8B" w:rsidP="003E2A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Quick refresher on the fundamentals (price-first logic, small price changes = big profit leaps).</w:t>
      </w:r>
    </w:p>
    <w:p w14:paraId="261D408E" w14:textId="77777777" w:rsidR="003E2A8B" w:rsidRPr="003E2A8B" w:rsidRDefault="003E2A8B" w:rsidP="003E2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Map &amp; Price Analysis Tool</w:t>
      </w:r>
    </w:p>
    <w:p w14:paraId="4B423F7B" w14:textId="77777777" w:rsidR="003E2A8B" w:rsidRPr="003E2A8B" w:rsidRDefault="003E2A8B" w:rsidP="003E2A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Understand how to input WTP or competitor details, see margins, and model possible tiers.</w:t>
      </w:r>
    </w:p>
    <w:p w14:paraId="478A3EDB" w14:textId="77777777" w:rsidR="003E2A8B" w:rsidRPr="003E2A8B" w:rsidRDefault="003E2A8B" w:rsidP="003E2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Prep &amp; Individual Prep Sheets</w:t>
      </w:r>
    </w:p>
    <w:p w14:paraId="1D9A23FD" w14:textId="77777777" w:rsidR="003E2A8B" w:rsidRPr="003E2A8B" w:rsidRDefault="003E2A8B" w:rsidP="003E2A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These outline any deeper instructions (e.g., specific competitor research, user interview results).</w:t>
      </w:r>
    </w:p>
    <w:p w14:paraId="3D635EE0" w14:textId="77777777" w:rsidR="003E2A8B" w:rsidRPr="003E2A8B" w:rsidRDefault="003E2A8B" w:rsidP="003E2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pict w14:anchorId="74AF57B9">
          <v:rect id="_x0000_i1028" style="width:0;height:1.5pt" o:hralign="center" o:hrstd="t" o:hr="t" fillcolor="#a0a0a0" stroked="f"/>
        </w:pict>
      </w:r>
    </w:p>
    <w:p w14:paraId="283B9988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Preparation Steps (Estimated Time: 30–45 minutes)</w:t>
      </w:r>
    </w:p>
    <w:p w14:paraId="117DCE4D" w14:textId="77777777" w:rsidR="003E2A8B" w:rsidRPr="003E2A8B" w:rsidRDefault="003E2A8B" w:rsidP="003E2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Existing Feedback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6015EC" w14:textId="77777777" w:rsidR="003E2A8B" w:rsidRPr="003E2A8B" w:rsidRDefault="003E2A8B" w:rsidP="003E2A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Check your notes from user calls, competitor scans, or pilot test outcomes.</w:t>
      </w:r>
    </w:p>
    <w:p w14:paraId="5B35D02E" w14:textId="77777777" w:rsidR="003E2A8B" w:rsidRPr="003E2A8B" w:rsidRDefault="003E2A8B" w:rsidP="003E2A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Confirm that you have at least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some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data for each feature’s perceived value.</w:t>
      </w:r>
    </w:p>
    <w:p w14:paraId="3A805F8F" w14:textId="77777777" w:rsidR="003E2A8B" w:rsidRPr="003E2A8B" w:rsidRDefault="003E2A8B" w:rsidP="003E2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 Features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DECB89" w14:textId="77777777" w:rsidR="003E2A8B" w:rsidRPr="003E2A8B" w:rsidRDefault="003E2A8B" w:rsidP="003E2A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Place every feature in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of the three categories (Must-Have, Nice-to-Have, Killer).</w:t>
      </w:r>
    </w:p>
    <w:p w14:paraId="233337C3" w14:textId="77777777" w:rsidR="003E2A8B" w:rsidRPr="003E2A8B" w:rsidRDefault="003E2A8B" w:rsidP="003E2A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If you can’t decide, keep a short note to discuss in the sprint.</w:t>
      </w:r>
    </w:p>
    <w:p w14:paraId="7EEF0A61" w14:textId="77777777" w:rsidR="003E2A8B" w:rsidRPr="003E2A8B" w:rsidRDefault="003E2A8B" w:rsidP="003E2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 a Quick Summary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6E2393" w14:textId="77777777" w:rsidR="003E2A8B" w:rsidRPr="003E2A8B" w:rsidRDefault="003E2A8B" w:rsidP="003E2A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2–3 bullet points on competitor pricing (if relevant).</w:t>
      </w:r>
    </w:p>
    <w:p w14:paraId="23578D74" w14:textId="77777777" w:rsidR="003E2A8B" w:rsidRPr="003E2A8B" w:rsidRDefault="003E2A8B" w:rsidP="003E2A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1–2 bullet points on any cost constraints or known margin targets (if that’s in your domain).</w:t>
      </w:r>
    </w:p>
    <w:p w14:paraId="70DA66D1" w14:textId="77777777" w:rsidR="003E2A8B" w:rsidRPr="003E2A8B" w:rsidRDefault="003E2A8B" w:rsidP="003E2A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1–2 bullet points highlighting top “killer” features or user quotes about them.</w:t>
      </w:r>
    </w:p>
    <w:p w14:paraId="05A74B4D" w14:textId="77777777" w:rsidR="003E2A8B" w:rsidRPr="003E2A8B" w:rsidRDefault="003E2A8B" w:rsidP="003E2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pict w14:anchorId="05C54188">
          <v:rect id="_x0000_i1029" style="width:0;height:1.5pt" o:hralign="center" o:hrstd="t" o:hr="t" fillcolor="#a0a0a0" stroked="f"/>
        </w:pict>
      </w:r>
    </w:p>
    <w:p w14:paraId="7E0087AF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Meeting Agenda Highlights (90-Minute Sprint)</w:t>
      </w:r>
    </w:p>
    <w:p w14:paraId="7562460C" w14:textId="77777777" w:rsidR="003E2A8B" w:rsidRPr="003E2A8B" w:rsidRDefault="003E2A8B" w:rsidP="003E2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&amp; Recap (10 min)</w:t>
      </w:r>
    </w:p>
    <w:p w14:paraId="562635C4" w14:textId="77777777" w:rsidR="003E2A8B" w:rsidRPr="003E2A8B" w:rsidRDefault="003E2A8B" w:rsidP="003E2A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Brief overview of pricing logic: “price before product,” small changes → big profit, WTP central.</w:t>
      </w:r>
    </w:p>
    <w:p w14:paraId="12E98057" w14:textId="77777777" w:rsidR="003E2A8B" w:rsidRPr="003E2A8B" w:rsidRDefault="003E2A8B" w:rsidP="003E2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Sharing (15 min)</w:t>
      </w:r>
    </w:p>
    <w:p w14:paraId="22ED3ECF" w14:textId="77777777" w:rsidR="003E2A8B" w:rsidRPr="003E2A8B" w:rsidRDefault="003E2A8B" w:rsidP="003E2A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Each associate shares bullet updates on WTP findings and competitor info.</w:t>
      </w:r>
    </w:p>
    <w:p w14:paraId="028F3D55" w14:textId="77777777" w:rsidR="003E2A8B" w:rsidRPr="003E2A8B" w:rsidRDefault="003E2A8B" w:rsidP="003E2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 Price Decision (15 min)</w:t>
      </w:r>
    </w:p>
    <w:p w14:paraId="4C3086D9" w14:textId="77777777" w:rsidR="003E2A8B" w:rsidRPr="003E2A8B" w:rsidRDefault="003E2A8B" w:rsidP="003E2A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Team chooses premium, mid-tier, or entry-level, referencing your data as evidence.</w:t>
      </w:r>
    </w:p>
    <w:p w14:paraId="7CB209AC" w14:textId="77777777" w:rsidR="003E2A8B" w:rsidRPr="003E2A8B" w:rsidRDefault="003E2A8B" w:rsidP="003E2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Bundling (20 min)</w:t>
      </w:r>
    </w:p>
    <w:p w14:paraId="552A1055" w14:textId="77777777" w:rsidR="003E2A8B" w:rsidRPr="003E2A8B" w:rsidRDefault="003E2A8B" w:rsidP="003E2A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Sort features into Basic/Pro/Premium (or relevant tiers) using the Price Analysis Tool.</w:t>
      </w:r>
    </w:p>
    <w:p w14:paraId="49C168AA" w14:textId="77777777" w:rsidR="003E2A8B" w:rsidRPr="003E2A8B" w:rsidRDefault="003E2A8B" w:rsidP="003E2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Testing (15 min)</w:t>
      </w:r>
    </w:p>
    <w:p w14:paraId="1BD92F28" w14:textId="77777777" w:rsidR="003E2A8B" w:rsidRPr="003E2A8B" w:rsidRDefault="003E2A8B" w:rsidP="003E2A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Adjust features or price slightly and watch margin changes—your data is vital here.</w:t>
      </w:r>
    </w:p>
    <w:p w14:paraId="75F2CC7F" w14:textId="77777777" w:rsidR="003E2A8B" w:rsidRPr="003E2A8B" w:rsidRDefault="003E2A8B" w:rsidP="003E2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Finalize &amp; Next Steps (10 min)</w:t>
      </w:r>
    </w:p>
    <w:p w14:paraId="7E9C2276" w14:textId="77777777" w:rsidR="003E2A8B" w:rsidRPr="003E2A8B" w:rsidRDefault="003E2A8B" w:rsidP="003E2A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Confirm final anchor, tier structure, pilot/test plan.</w:t>
      </w:r>
    </w:p>
    <w:p w14:paraId="46E312A9" w14:textId="77777777" w:rsidR="003E2A8B" w:rsidRPr="003E2A8B" w:rsidRDefault="003E2A8B" w:rsidP="003E2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pict w14:anchorId="7B6FB27A">
          <v:rect id="_x0000_i1030" style="width:0;height:1.5pt" o:hralign="center" o:hrstd="t" o:hr="t" fillcolor="#a0a0a0" stroked="f"/>
        </w:pict>
      </w:r>
    </w:p>
    <w:p w14:paraId="104FB8BC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Final Check</w:t>
      </w:r>
    </w:p>
    <w:p w14:paraId="5D6EC7E1" w14:textId="77777777" w:rsidR="003E2A8B" w:rsidRPr="003E2A8B" w:rsidRDefault="003E2A8B" w:rsidP="003E2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you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organized your WTP data so you can reference it quickly?</w:t>
      </w:r>
    </w:p>
    <w:p w14:paraId="7DF6FCCB" w14:textId="77777777" w:rsidR="003E2A8B" w:rsidRPr="003E2A8B" w:rsidRDefault="003E2A8B" w:rsidP="003E2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you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finalize your feature classification? (Must-Have, Nice-to-Have, Killer)</w:t>
      </w:r>
    </w:p>
    <w:p w14:paraId="074CF3D5" w14:textId="77777777" w:rsidR="003E2A8B" w:rsidRPr="003E2A8B" w:rsidRDefault="003E2A8B" w:rsidP="003E2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you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easily explain your top competitor’s price approach (if relevant)?</w:t>
      </w:r>
    </w:p>
    <w:p w14:paraId="2E32DE10" w14:textId="77777777" w:rsidR="003E2A8B" w:rsidRPr="003E2A8B" w:rsidRDefault="003E2A8B" w:rsidP="003E2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open issues or missing info? Flag them in the team chat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the sprint starts.</w:t>
      </w:r>
    </w:p>
    <w:p w14:paraId="707DE1AD" w14:textId="77777777" w:rsidR="003E2A8B" w:rsidRPr="003E2A8B" w:rsidRDefault="003E2A8B" w:rsidP="003E2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pict w14:anchorId="071EFBBE">
          <v:rect id="_x0000_i1031" style="width:0;height:1.5pt" o:hralign="center" o:hrstd="t" o:hr="t" fillcolor="#a0a0a0" stroked="f"/>
        </w:pict>
      </w:r>
    </w:p>
    <w:p w14:paraId="2847B032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Why This Matters for Associates</w:t>
      </w:r>
    </w:p>
    <w:p w14:paraId="613F3BDD" w14:textId="77777777" w:rsidR="003E2A8B" w:rsidRPr="003E2A8B" w:rsidRDefault="003E2A8B" w:rsidP="003E2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Impact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 Your data drives the final price anchor, ensuring the product and tiers align with real market demand.</w:t>
      </w:r>
    </w:p>
    <w:p w14:paraId="51E874FC" w14:textId="77777777" w:rsidR="003E2A8B" w:rsidRPr="003E2A8B" w:rsidRDefault="003E2A8B" w:rsidP="003E2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Preventing Guesswork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 If you skip verifying WTP or competitor info, the entire sprint can stall or produce suboptimal results.</w:t>
      </w:r>
    </w:p>
    <w:p w14:paraId="5DDCD05F" w14:textId="77777777" w:rsidR="003E2A8B" w:rsidRPr="003E2A8B" w:rsidRDefault="003E2A8B" w:rsidP="003E2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Ownership &amp; Skill Growth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>: Mastering “price-first” logic and key data points helps you build stronger strategic capabilities, recognized within Fast Track and beyond.</w:t>
      </w:r>
    </w:p>
    <w:p w14:paraId="7B32AAC5" w14:textId="77777777" w:rsidR="003E2A8B" w:rsidRPr="003E2A8B" w:rsidRDefault="003E2A8B" w:rsidP="003E2A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pict w14:anchorId="4AAC6098">
          <v:rect id="_x0000_i1032" style="width:0;height:1.5pt" o:hralign="center" o:hrstd="t" o:hr="t" fillcolor="#a0a0a0" stroked="f"/>
        </w:pict>
      </w:r>
    </w:p>
    <w:p w14:paraId="61CE34BC" w14:textId="77777777" w:rsidR="003E2A8B" w:rsidRPr="003E2A8B" w:rsidRDefault="003E2A8B" w:rsidP="003E2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A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Final Note</w:t>
      </w:r>
    </w:p>
    <w:p w14:paraId="3ECA032A" w14:textId="77777777" w:rsidR="003E2A8B" w:rsidRPr="003E2A8B" w:rsidRDefault="003E2A8B" w:rsidP="003E2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By following these instructions and bringing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solid, concise data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, you help the Pricing Sprint achieve a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successful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profitable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outcome. Don’t underestimate the power of your research—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accurate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WTP insights and </w:t>
      </w:r>
      <w:r w:rsidRPr="003E2A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</w:t>
      </w:r>
      <w:r w:rsidRPr="003E2A8B">
        <w:rPr>
          <w:rFonts w:ascii="Times New Roman" w:eastAsia="Times New Roman" w:hAnsi="Times New Roman" w:cs="Times New Roman"/>
          <w:kern w:val="0"/>
          <w14:ligatures w14:val="none"/>
        </w:rPr>
        <w:t xml:space="preserve"> feature classification shape the entire product’s viability and margin potential.</w:t>
      </w:r>
    </w:p>
    <w:p w14:paraId="28186A19" w14:textId="77777777" w:rsidR="003E2A8B" w:rsidRPr="003E2A8B" w:rsidRDefault="003E2A8B" w:rsidP="003E2A8B"/>
    <w:sectPr w:rsidR="003E2A8B" w:rsidRPr="003E2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1D9"/>
    <w:multiLevelType w:val="multilevel"/>
    <w:tmpl w:val="07E0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32526"/>
    <w:multiLevelType w:val="multilevel"/>
    <w:tmpl w:val="9E5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370F5"/>
    <w:multiLevelType w:val="multilevel"/>
    <w:tmpl w:val="74CE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E4B65"/>
    <w:multiLevelType w:val="multilevel"/>
    <w:tmpl w:val="698A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26E41"/>
    <w:multiLevelType w:val="multilevel"/>
    <w:tmpl w:val="F56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E2254"/>
    <w:multiLevelType w:val="multilevel"/>
    <w:tmpl w:val="2FB6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393C95"/>
    <w:multiLevelType w:val="multilevel"/>
    <w:tmpl w:val="B3F2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625676"/>
    <w:multiLevelType w:val="multilevel"/>
    <w:tmpl w:val="4A9CA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33696">
    <w:abstractNumId w:val="4"/>
  </w:num>
  <w:num w:numId="2" w16cid:durableId="2098745671">
    <w:abstractNumId w:val="2"/>
  </w:num>
  <w:num w:numId="3" w16cid:durableId="1053849435">
    <w:abstractNumId w:val="7"/>
  </w:num>
  <w:num w:numId="4" w16cid:durableId="1744258965">
    <w:abstractNumId w:val="5"/>
  </w:num>
  <w:num w:numId="5" w16cid:durableId="1578980921">
    <w:abstractNumId w:val="6"/>
  </w:num>
  <w:num w:numId="6" w16cid:durableId="1051349087">
    <w:abstractNumId w:val="0"/>
  </w:num>
  <w:num w:numId="7" w16cid:durableId="205216019">
    <w:abstractNumId w:val="3"/>
  </w:num>
  <w:num w:numId="8" w16cid:durableId="1789156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A8B"/>
    <w:rsid w:val="000D70D9"/>
    <w:rsid w:val="003E2A8B"/>
    <w:rsid w:val="007F7067"/>
    <w:rsid w:val="00C8254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6D90F2"/>
  <w15:chartTrackingRefBased/>
  <w15:docId w15:val="{18286800-BF71-4603-8194-9B929BE7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A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8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6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3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98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4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89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1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0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8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4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9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4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22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89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173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11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50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66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53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46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4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5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32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4050</Characters>
  <Application>Microsoft Office Word</Application>
  <DocSecurity>0</DocSecurity>
  <Lines>238</Lines>
  <Paragraphs>138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2025-03-27T21:02:00Z</dcterms:created>
  <dcterms:modified xsi:type="dcterms:W3CDTF">2025-03-27T21:04:00Z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f82b1f5e-3a6a-4be3-9941-7b98ae2f69d8</vt:lpwstr>
  </property>
</Properties>
</file>