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7BD0" w14:textId="6739E17F" w:rsidR="00FF7E44" w:rsidRPr="00D45258" w:rsidRDefault="00771C93" w:rsidP="00D45258">
      <w:pPr>
        <w:pStyle w:val="Title"/>
        <w:rPr>
          <w:b/>
          <w:bCs/>
        </w:rPr>
      </w:pPr>
      <w:r w:rsidRPr="00D45258">
        <w:rPr>
          <w:b/>
          <w:bCs/>
        </w:rPr>
        <w:t>Branding and marketing brain juice</w:t>
      </w:r>
    </w:p>
    <w:p w14:paraId="7EDAB52A" w14:textId="77777777" w:rsidR="00D45258" w:rsidRDefault="00D45258"/>
    <w:p w14:paraId="0463ED87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❓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Review Questions</w:t>
      </w:r>
    </w:p>
    <w:p w14:paraId="089C0E31" w14:textId="77777777" w:rsidR="00D45258" w:rsidRPr="00D45258" w:rsidRDefault="00D45258" w:rsidP="00D45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Are our brand and marketing efforts truly aligned with our chosen behavioral segment, or are we still marketing to the mass?</w:t>
      </w:r>
    </w:p>
    <w:p w14:paraId="65D91F7A" w14:textId="77777777" w:rsidR="00D45258" w:rsidRPr="00D45258" w:rsidRDefault="00D45258" w:rsidP="00D45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What specific transformation are we promising our target customer, and do all touchpoints reinforce this consistently?</w:t>
      </w:r>
    </w:p>
    <w:p w14:paraId="55997591" w14:textId="77777777" w:rsidR="00D45258" w:rsidRPr="00D45258" w:rsidRDefault="00D45258" w:rsidP="00D45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Is our brand a commodity, or does it make people feel something real, deep, and personal?</w:t>
      </w:r>
    </w:p>
    <w:p w14:paraId="7B402B3E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65550EBB">
          <v:rect id="_x0000_i1025" style="width:0;height:1.5pt" o:hralign="center" o:hrstd="t" o:hr="t" fillcolor="#a0a0a0" stroked="f"/>
        </w:pict>
      </w:r>
    </w:p>
    <w:p w14:paraId="67C7D51E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🌟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Motivating Quote</w:t>
      </w:r>
    </w:p>
    <w:p w14:paraId="7847D9CE" w14:textId="77777777" w:rsidR="00D45258" w:rsidRPr="00D45258" w:rsidRDefault="00D45258" w:rsidP="00D452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"A brand is a person’s gut feeling about a product, service, or company." — Marty Neumeier</w:t>
      </w:r>
    </w:p>
    <w:p w14:paraId="777BA1FA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This quote is brutally simple. It reminds us that brand is not what we say it is—it's what they </w:t>
      </w:r>
      <w:r w:rsidRPr="00D452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 Your strategy, promise, product, and culture either reinforce that gut feeling or destroy it. This sprint ensures we get it right.</w:t>
      </w:r>
    </w:p>
    <w:p w14:paraId="5D01F49F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0B22F82D">
          <v:rect id="_x0000_i1026" style="width:0;height:1.5pt" o:hralign="center" o:hrstd="t" o:hr="t" fillcolor="#a0a0a0" stroked="f"/>
        </w:pict>
      </w:r>
    </w:p>
    <w:p w14:paraId="2F125AE5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Striking Facts</w:t>
      </w:r>
    </w:p>
    <w:p w14:paraId="6E35C294" w14:textId="77777777" w:rsidR="00D45258" w:rsidRPr="00D45258" w:rsidRDefault="00D45258" w:rsidP="00D45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94% of first impressions are </w:t>
      </w:r>
      <w:proofErr w:type="gramStart"/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design-related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69B3C" w14:textId="77777777" w:rsidR="00D45258" w:rsidRPr="00D45258" w:rsidRDefault="00D45258" w:rsidP="00D45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Consistent branding across all channels can increase revenue by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23%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2DFCD4" w14:textId="77777777" w:rsidR="00D45258" w:rsidRPr="00D45258" w:rsidRDefault="00D45258" w:rsidP="00D45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People don’t buy products—they buy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versions of themselves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9150E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57977A76">
          <v:rect id="_x0000_i1027" style="width:0;height:1.5pt" o:hralign="center" o:hrstd="t" o:hr="t" fillcolor="#a0a0a0" stroked="f"/>
        </w:pict>
      </w:r>
    </w:p>
    <w:p w14:paraId="75B96ADC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Metaphor: The Brand as a Magnet</w:t>
      </w:r>
    </w:p>
    <w:p w14:paraId="654583A3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A powerful brand is like a magnet. It doesn’t chase. It pulls. It attracts the right people and repels the wrong ones. Weak brands try to please everyone—strong ones know exactly who they are for and double down.</w:t>
      </w:r>
    </w:p>
    <w:p w14:paraId="36D7FF06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6941EFD5">
          <v:rect id="_x0000_i1028" style="width:0;height:1.5pt" o:hralign="center" o:hrstd="t" o:hr="t" fillcolor="#a0a0a0" stroked="f"/>
        </w:pict>
      </w:r>
    </w:p>
    <w:p w14:paraId="175F57DB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Expanded Main Content</w:t>
      </w:r>
    </w:p>
    <w:p w14:paraId="3FBA3BC2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Brand Starts with Strategy</w:t>
      </w:r>
    </w:p>
    <w:p w14:paraId="66935B17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have a sharp strategy, you can’t have a strong brand. In Fast Track, we don’t design brands from colors or slogans—we build them from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segments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transformation promise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. The brand is not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decoration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 It is the clearest signal of who we serve and how we change their lives.</w:t>
      </w:r>
    </w:p>
    <w:p w14:paraId="3E1A647C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Your value proposition is not a list of features. It’s a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story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 A clear, emotional, visceral shift from 'before' to 'after'.</w:t>
      </w:r>
    </w:p>
    <w:p w14:paraId="158DCECD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Brand Promise Is a Line in the Sand</w:t>
      </w:r>
    </w:p>
    <w:p w14:paraId="7C435B92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The Brand Promise must:</w:t>
      </w:r>
    </w:p>
    <w:p w14:paraId="3F1CECB8" w14:textId="77777777" w:rsidR="00D45258" w:rsidRPr="00D45258" w:rsidRDefault="00D45258" w:rsidP="00D45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Trigger emotion and movement</w:t>
      </w:r>
    </w:p>
    <w:p w14:paraId="53B23246" w14:textId="77777777" w:rsidR="00D45258" w:rsidRPr="00D45258" w:rsidRDefault="00D45258" w:rsidP="00D45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Be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impossible to </w:t>
      </w:r>
      <w:proofErr w:type="gramStart"/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confuse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with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competitors</w:t>
      </w:r>
    </w:p>
    <w:p w14:paraId="763F82B0" w14:textId="77777777" w:rsidR="00D45258" w:rsidRPr="00D45258" w:rsidRDefault="00D45258" w:rsidP="00D45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Align with the biggest pain or desire of your segment</w:t>
      </w:r>
    </w:p>
    <w:p w14:paraId="7D85A347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It’s not "high-quality skincare." That’s boring. It’s "Skin that awakens the senses and calms the mind."</w:t>
      </w:r>
    </w:p>
    <w:p w14:paraId="0AD5D90D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Consistency Beats Creativity</w:t>
      </w:r>
    </w:p>
    <w:p w14:paraId="48F47DBF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Brands don’t win with campaigns. They win with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relentless consistency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 Every word, pixel, and action must align. If your website says luxury but your checkout process is clunky—you’ve lost.</w:t>
      </w:r>
    </w:p>
    <w:p w14:paraId="6688E0CD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People don’t remember ads. They remember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 Repetition creates trust.</w:t>
      </w:r>
    </w:p>
    <w:p w14:paraId="2C24FF33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Cult Brands Obsess Over Their Lovers</w:t>
      </w:r>
    </w:p>
    <w:p w14:paraId="225F227E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We don’t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for everyone. We build for the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Lover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BB02E2" w14:textId="77777777" w:rsidR="00D45258" w:rsidRPr="00D45258" w:rsidRDefault="00D45258" w:rsidP="00D45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Know them.</w:t>
      </w:r>
    </w:p>
    <w:p w14:paraId="3F6A5A0A" w14:textId="77777777" w:rsidR="00D45258" w:rsidRPr="00D45258" w:rsidRDefault="00D45258" w:rsidP="00D45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Name them.</w:t>
      </w:r>
    </w:p>
    <w:p w14:paraId="6E0D057A" w14:textId="77777777" w:rsidR="00D45258" w:rsidRPr="00D45258" w:rsidRDefault="00D45258" w:rsidP="00D45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Serve them.</w:t>
      </w:r>
    </w:p>
    <w:p w14:paraId="0497FCFB" w14:textId="77777777" w:rsidR="00D45258" w:rsidRPr="00D45258" w:rsidRDefault="00D45258" w:rsidP="00D45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Talk like them.</w:t>
      </w:r>
    </w:p>
    <w:p w14:paraId="55D0CCC6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Use the Cult Brand Model:</w:t>
      </w:r>
    </w:p>
    <w:p w14:paraId="464CAC7C" w14:textId="77777777" w:rsidR="00D45258" w:rsidRPr="00D45258" w:rsidRDefault="00D45258" w:rsidP="00D45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D452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brand lover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's identity and needs</w:t>
      </w:r>
    </w:p>
    <w:p w14:paraId="0681E1C0" w14:textId="77777777" w:rsidR="00D45258" w:rsidRPr="00D45258" w:rsidRDefault="00D45258" w:rsidP="00D45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Craft the internal view, external view, and core benefit</w:t>
      </w:r>
    </w:p>
    <w:p w14:paraId="3FBE27EA" w14:textId="77777777" w:rsidR="00D45258" w:rsidRPr="00D45258" w:rsidRDefault="00D45258" w:rsidP="00D45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Use this to build look / say / feel, and create “Brand Lover Statements”</w:t>
      </w:r>
    </w:p>
    <w:p w14:paraId="7D0E1971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Touchpoints Are Your Brand</w:t>
      </w:r>
    </w:p>
    <w:p w14:paraId="20F2F14C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Your brand is not your logo. It’s how your customer feels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time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they meet you:</w:t>
      </w:r>
    </w:p>
    <w:p w14:paraId="231FC428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Ads</w:t>
      </w:r>
    </w:p>
    <w:p w14:paraId="14B4FA51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7DF3A959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07B4B6D1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3AD63097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Hiring process</w:t>
      </w:r>
    </w:p>
    <w:p w14:paraId="4612E154" w14:textId="77777777" w:rsidR="00D45258" w:rsidRPr="00D45258" w:rsidRDefault="00D45258" w:rsidP="00D45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Product unboxing</w:t>
      </w:r>
    </w:p>
    <w:p w14:paraId="5D5B3080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Map your touchpoints. Fix every inconsistency.</w:t>
      </w:r>
    </w:p>
    <w:p w14:paraId="0E60884D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Clarity &gt; Cleverness</w:t>
      </w:r>
    </w:p>
    <w:p w14:paraId="2859B7BC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If they don’t get what you do in 5 seconds, you lose. Use Neumeier's focus test:</w:t>
      </w:r>
    </w:p>
    <w:p w14:paraId="14EA5EE6" w14:textId="77777777" w:rsidR="00D45258" w:rsidRPr="00D45258" w:rsidRDefault="00D45258" w:rsidP="00D45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Who are you?</w:t>
      </w:r>
    </w:p>
    <w:p w14:paraId="7E47487C" w14:textId="77777777" w:rsidR="00D45258" w:rsidRPr="00D45258" w:rsidRDefault="00D45258" w:rsidP="00D45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What do you do?</w:t>
      </w:r>
    </w:p>
    <w:p w14:paraId="0FB4C053" w14:textId="77777777" w:rsidR="00D45258" w:rsidRPr="00D45258" w:rsidRDefault="00D45258" w:rsidP="00D45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Why does it matter?</w:t>
      </w:r>
    </w:p>
    <w:p w14:paraId="2442EC9F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Clarity wins every time.</w:t>
      </w:r>
    </w:p>
    <w:p w14:paraId="367C59A4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219ABEF5">
          <v:rect id="_x0000_i1029" style="width:0;height:1.5pt" o:hralign="center" o:hrstd="t" o:hr="t" fillcolor="#a0a0a0" stroked="f"/>
        </w:pict>
      </w:r>
    </w:p>
    <w:p w14:paraId="5B87C62A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Actionable Insights</w:t>
      </w:r>
    </w:p>
    <w:p w14:paraId="02CA0E15" w14:textId="77777777" w:rsidR="00D45258" w:rsidRPr="00D45258" w:rsidRDefault="00D45258" w:rsidP="00D45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Nail the Brand Promise</w:t>
      </w:r>
    </w:p>
    <w:p w14:paraId="1C8AE06C" w14:textId="77777777" w:rsidR="00D45258" w:rsidRPr="00D45258" w:rsidRDefault="00D45258" w:rsidP="00D45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Use real customer language, not internal buzzwords</w:t>
      </w:r>
    </w:p>
    <w:p w14:paraId="16D049D5" w14:textId="77777777" w:rsidR="00D45258" w:rsidRPr="00D45258" w:rsidRDefault="00D45258" w:rsidP="00D45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Make it emotional, not technical</w:t>
      </w:r>
    </w:p>
    <w:p w14:paraId="4FAD3C81" w14:textId="77777777" w:rsidR="00D45258" w:rsidRPr="00D45258" w:rsidRDefault="00D45258" w:rsidP="00D452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Test it: Does it spark feeling? Does it move?</w:t>
      </w:r>
    </w:p>
    <w:p w14:paraId="43F70FAF" w14:textId="77777777" w:rsidR="00D45258" w:rsidRPr="00D45258" w:rsidRDefault="00D45258" w:rsidP="00D45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Anti-Brand</w:t>
      </w:r>
    </w:p>
    <w:p w14:paraId="782178D9" w14:textId="77777777" w:rsidR="00D45258" w:rsidRPr="00D45258" w:rsidRDefault="00D45258" w:rsidP="00D45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What do you stand </w:t>
      </w:r>
      <w:r w:rsidRPr="00D452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against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? What are you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7261997" w14:textId="77777777" w:rsidR="00D45258" w:rsidRPr="00D45258" w:rsidRDefault="00D45258" w:rsidP="00D45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Who are you not for? Being polarizing builds magnetism.</w:t>
      </w:r>
    </w:p>
    <w:p w14:paraId="4BB079F7" w14:textId="77777777" w:rsidR="00D45258" w:rsidRPr="00D45258" w:rsidRDefault="00D45258" w:rsidP="00D452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 Brand Consistency Audit</w:t>
      </w:r>
    </w:p>
    <w:p w14:paraId="4C43D6D7" w14:textId="77777777" w:rsidR="00D45258" w:rsidRPr="00D45258" w:rsidRDefault="00D45258" w:rsidP="00D45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6195D556" w14:textId="77777777" w:rsidR="00D45258" w:rsidRPr="00D45258" w:rsidRDefault="00D45258" w:rsidP="00D45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4C263F46" w14:textId="77777777" w:rsidR="00D45258" w:rsidRPr="00D45258" w:rsidRDefault="00D45258" w:rsidP="00D45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Sales calls</w:t>
      </w:r>
    </w:p>
    <w:p w14:paraId="72564402" w14:textId="77777777" w:rsidR="00D45258" w:rsidRPr="00D45258" w:rsidRDefault="00D45258" w:rsidP="00D45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727BE9EC" w14:textId="77777777" w:rsidR="00D45258" w:rsidRPr="00D45258" w:rsidRDefault="00D45258" w:rsidP="00D452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Visuals</w:t>
      </w:r>
    </w:p>
    <w:p w14:paraId="16CA03D7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Does every touchpoint deliver the same emotional story?</w:t>
      </w:r>
    </w:p>
    <w:p w14:paraId="5F020161" w14:textId="77777777" w:rsidR="00D45258" w:rsidRPr="00D45258" w:rsidRDefault="00D45258" w:rsidP="00D45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Write Your Brand Lover Statement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Format: "Especially for [Brand Lover], [Brand] is a [internal truth] who provides [external identity] that allows them to [core emotional benefit]."</w:t>
      </w:r>
    </w:p>
    <w:p w14:paraId="6AFBE1DE" w14:textId="77777777" w:rsidR="00D45258" w:rsidRPr="00D45258" w:rsidRDefault="00D45258" w:rsidP="00D452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Words You Own</w:t>
      </w:r>
    </w:p>
    <w:p w14:paraId="5C14F69C" w14:textId="77777777" w:rsidR="00D45258" w:rsidRPr="00D45258" w:rsidRDefault="00D45258" w:rsidP="00D45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What 2-3 words do you want to dominate in your customer’s mind?</w:t>
      </w:r>
    </w:p>
    <w:p w14:paraId="2B45AD58" w14:textId="77777777" w:rsidR="00D45258" w:rsidRPr="00D45258" w:rsidRDefault="00D45258" w:rsidP="00D452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Own them. Repeat them everywhere.</w:t>
      </w:r>
    </w:p>
    <w:p w14:paraId="2B17C750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489C8B27">
          <v:rect id="_x0000_i1030" style="width:0;height:1.5pt" o:hralign="center" o:hrstd="t" o:hr="t" fillcolor="#a0a0a0" stroked="f"/>
        </w:pict>
      </w:r>
    </w:p>
    <w:p w14:paraId="4A460055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&amp; Application (600 words)</w:t>
      </w:r>
    </w:p>
    <w:p w14:paraId="7A87A686" w14:textId="77777777" w:rsidR="00D45258" w:rsidRPr="00D45258" w:rsidRDefault="00D45258" w:rsidP="00D45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Who is our Brand Lover? Not a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demographic—a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real person with real pains and dreams.</w:t>
      </w:r>
    </w:p>
    <w:p w14:paraId="410C673A" w14:textId="77777777" w:rsidR="00D45258" w:rsidRPr="00D45258" w:rsidRDefault="00D45258" w:rsidP="00D45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What specific emotional need do we fulfill that no one else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3E1025A" w14:textId="77777777" w:rsidR="00D45258" w:rsidRPr="00D45258" w:rsidRDefault="00D45258" w:rsidP="00D45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Where are we being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inconsistent—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what are we signaling vs. what are they experiencing?</w:t>
      </w:r>
    </w:p>
    <w:p w14:paraId="3A23E7D9" w14:textId="77777777" w:rsidR="00D45258" w:rsidRPr="00D45258" w:rsidRDefault="00D45258" w:rsidP="00D45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How do we turn every employee into a brand ambassador?</w:t>
      </w:r>
    </w:p>
    <w:p w14:paraId="0E824FAB" w14:textId="77777777" w:rsidR="00D45258" w:rsidRPr="00D45258" w:rsidRDefault="00D45258" w:rsidP="00D452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If our brand was a person, what’s its voice, attitude, and personality?</w:t>
      </w:r>
    </w:p>
    <w:p w14:paraId="383712D0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Take a hard look at your current marketing. Are you broadcasting, or connecting? Are you speaking clearly, or confusing? Are you unique, or generic?</w:t>
      </w:r>
    </w:p>
    <w:p w14:paraId="33D9782D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Now map every customer touchpoint. What do they feel? What do they believe? Is it in line with your brand promise?</w:t>
      </w:r>
    </w:p>
    <w:p w14:paraId="38E41C2E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test. If your brand doesn’t live in your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, it doesn’t exist.</w:t>
      </w:r>
    </w:p>
    <w:p w14:paraId="2219F5A4" w14:textId="77777777" w:rsidR="00D45258" w:rsidRPr="00D45258" w:rsidRDefault="00D45258" w:rsidP="00D452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pict w14:anchorId="38934251">
          <v:rect id="_x0000_i1031" style="width:0;height:1.5pt" o:hralign="center" o:hrstd="t" o:hr="t" fillcolor="#a0a0a0" stroked="f"/>
        </w:pict>
      </w:r>
    </w:p>
    <w:p w14:paraId="58F161C1" w14:textId="77777777" w:rsidR="00D45258" w:rsidRPr="00D45258" w:rsidRDefault="00D45258" w:rsidP="00D45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2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🎉</w:t>
      </w:r>
      <w:r w:rsidRPr="00D452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 (300 words)</w:t>
      </w:r>
    </w:p>
    <w:p w14:paraId="3F400666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Great brands don’t sell. They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42565E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They don't shout. They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magnetize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8096D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They don't blend in. They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polarize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E53B2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This sprint is not about colors and taglines. It’s about building a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weapon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that drives execution, pricing power, loyalty, and cultural energy.</w:t>
      </w:r>
    </w:p>
    <w:p w14:paraId="6E2D96DF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Every company has a brand. But only the few </w:t>
      </w: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 brand</w:t>
      </w: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01E697" w14:textId="77777777" w:rsidR="00D45258" w:rsidRPr="00D45258" w:rsidRDefault="00D45258" w:rsidP="00D45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With clarity so sharp it cuts through noise.</w:t>
      </w:r>
    </w:p>
    <w:p w14:paraId="71F8192D" w14:textId="77777777" w:rsidR="00D45258" w:rsidRPr="00D45258" w:rsidRDefault="00D45258" w:rsidP="00D45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With consistency so strong it becomes identity.</w:t>
      </w:r>
    </w:p>
    <w:p w14:paraId="55EAC9E2" w14:textId="77777777" w:rsidR="00D45258" w:rsidRPr="00D45258" w:rsidRDefault="00D45258" w:rsidP="00D452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With promise so real it changes how people feel about themselves.</w:t>
      </w:r>
    </w:p>
    <w:p w14:paraId="2B4FCABB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 branding for branding's sake. This is strategy turned into emotion.</w:t>
      </w:r>
    </w:p>
    <w:p w14:paraId="2F21236E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45258">
        <w:rPr>
          <w:rFonts w:ascii="Times New Roman" w:eastAsia="Times New Roman" w:hAnsi="Times New Roman" w:cs="Times New Roman"/>
          <w:kern w:val="0"/>
          <w14:ligatures w14:val="none"/>
        </w:rPr>
        <w:t xml:space="preserve"> ask yourself: Are we a name they forget? Or a feeling they can’t live without?</w:t>
      </w:r>
    </w:p>
    <w:p w14:paraId="2558EEFB" w14:textId="77777777" w:rsidR="00D45258" w:rsidRPr="00D45258" w:rsidRDefault="00D45258" w:rsidP="00D452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"If your brand disappeared tomorrow, would anyone care?"</w:t>
      </w:r>
    </w:p>
    <w:p w14:paraId="5FD4D99D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kern w:val="0"/>
          <w14:ligatures w14:val="none"/>
        </w:rPr>
        <w:t>Build one they can't ignore.</w:t>
      </w:r>
    </w:p>
    <w:p w14:paraId="03AD525A" w14:textId="77777777" w:rsidR="00D45258" w:rsidRPr="00D45258" w:rsidRDefault="00D45258" w:rsidP="00D45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2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go.</w:t>
      </w:r>
    </w:p>
    <w:p w14:paraId="6BAFD032" w14:textId="77777777" w:rsidR="00D45258" w:rsidRDefault="00D45258"/>
    <w:sectPr w:rsidR="00D45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962"/>
    <w:multiLevelType w:val="multilevel"/>
    <w:tmpl w:val="F10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24F"/>
    <w:multiLevelType w:val="multilevel"/>
    <w:tmpl w:val="FEA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688D"/>
    <w:multiLevelType w:val="multilevel"/>
    <w:tmpl w:val="6EC4F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D6E05"/>
    <w:multiLevelType w:val="multilevel"/>
    <w:tmpl w:val="197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1349"/>
    <w:multiLevelType w:val="multilevel"/>
    <w:tmpl w:val="29A6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A7D82"/>
    <w:multiLevelType w:val="multilevel"/>
    <w:tmpl w:val="781E91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F5A27"/>
    <w:multiLevelType w:val="multilevel"/>
    <w:tmpl w:val="A900D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F772C"/>
    <w:multiLevelType w:val="multilevel"/>
    <w:tmpl w:val="5BE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4F70"/>
    <w:multiLevelType w:val="multilevel"/>
    <w:tmpl w:val="60BA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25F4A"/>
    <w:multiLevelType w:val="multilevel"/>
    <w:tmpl w:val="DF1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613B8"/>
    <w:multiLevelType w:val="multilevel"/>
    <w:tmpl w:val="54C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A162E"/>
    <w:multiLevelType w:val="multilevel"/>
    <w:tmpl w:val="310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83D5E"/>
    <w:multiLevelType w:val="multilevel"/>
    <w:tmpl w:val="EF3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C2BD0"/>
    <w:multiLevelType w:val="multilevel"/>
    <w:tmpl w:val="048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F6925"/>
    <w:multiLevelType w:val="multilevel"/>
    <w:tmpl w:val="150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34772"/>
    <w:multiLevelType w:val="multilevel"/>
    <w:tmpl w:val="262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F39C4"/>
    <w:multiLevelType w:val="multilevel"/>
    <w:tmpl w:val="B65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617358">
    <w:abstractNumId w:val="4"/>
  </w:num>
  <w:num w:numId="2" w16cid:durableId="1283802434">
    <w:abstractNumId w:val="3"/>
  </w:num>
  <w:num w:numId="3" w16cid:durableId="1303921157">
    <w:abstractNumId w:val="9"/>
  </w:num>
  <w:num w:numId="4" w16cid:durableId="663439248">
    <w:abstractNumId w:val="15"/>
  </w:num>
  <w:num w:numId="5" w16cid:durableId="831917786">
    <w:abstractNumId w:val="7"/>
  </w:num>
  <w:num w:numId="6" w16cid:durableId="431978639">
    <w:abstractNumId w:val="0"/>
  </w:num>
  <w:num w:numId="7" w16cid:durableId="116292180">
    <w:abstractNumId w:val="13"/>
  </w:num>
  <w:num w:numId="8" w16cid:durableId="836386511">
    <w:abstractNumId w:val="16"/>
  </w:num>
  <w:num w:numId="9" w16cid:durableId="786506327">
    <w:abstractNumId w:val="10"/>
  </w:num>
  <w:num w:numId="10" w16cid:durableId="1214076024">
    <w:abstractNumId w:val="6"/>
  </w:num>
  <w:num w:numId="11" w16cid:durableId="170410145">
    <w:abstractNumId w:val="11"/>
  </w:num>
  <w:num w:numId="12" w16cid:durableId="1774281011">
    <w:abstractNumId w:val="5"/>
  </w:num>
  <w:num w:numId="13" w16cid:durableId="2129084420">
    <w:abstractNumId w:val="8"/>
  </w:num>
  <w:num w:numId="14" w16cid:durableId="849611965">
    <w:abstractNumId w:val="2"/>
  </w:num>
  <w:num w:numId="15" w16cid:durableId="954361255">
    <w:abstractNumId w:val="12"/>
  </w:num>
  <w:num w:numId="16" w16cid:durableId="882131033">
    <w:abstractNumId w:val="14"/>
  </w:num>
  <w:num w:numId="17" w16cid:durableId="1842043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93"/>
    <w:rsid w:val="000D70D9"/>
    <w:rsid w:val="001C6EBC"/>
    <w:rsid w:val="00771C93"/>
    <w:rsid w:val="007F7067"/>
    <w:rsid w:val="00D4525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BFEAFE"/>
  <w15:chartTrackingRefBased/>
  <w15:docId w15:val="{E6B8B8B4-88AA-4223-9ACC-4C079DF9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756</Words>
  <Characters>4541</Characters>
  <Application>Microsoft Office Word</Application>
  <DocSecurity>0</DocSecurity>
  <Lines>151</Lines>
  <Paragraphs>170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2025-04-21T19:45:00Z</dcterms:created>
  <dcterms:modified xsi:type="dcterms:W3CDTF">2025-04-21T19:47:00Z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ecd2f672-a4bf-4290-a76e-085c1a3b877f</vt:lpwstr>
  </property>
</Properties>
</file>