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C6B0C2" w14:textId="3D600527" w:rsidR="00535F7A" w:rsidRPr="00535F7A" w:rsidRDefault="00535F7A" w:rsidP="00535F7A">
      <w:pPr>
        <w:spacing w:before="100" w:beforeAutospacing="1" w:after="100" w:afterAutospacing="1"/>
        <w:rPr>
          <w:rFonts w:ascii="Times New Roman" w:eastAsia="Times New Roman" w:hAnsi="Times New Roman" w:cs="Times New Roman"/>
          <w:kern w:val="0"/>
          <w:lang w:eastAsia="en-GB"/>
          <w14:ligatures w14:val="none"/>
        </w:rPr>
      </w:pPr>
      <w:r>
        <w:rPr>
          <w:rFonts w:ascii="Times New Roman" w:eastAsia="Times New Roman" w:hAnsi="Times New Roman" w:cs="Times New Roman"/>
          <w:b/>
          <w:bCs/>
          <w:kern w:val="0"/>
          <w:lang w:eastAsia="en-GB"/>
          <w14:ligatures w14:val="none"/>
        </w:rPr>
        <w:t>Sprint 2 intro</w:t>
      </w:r>
      <w:r w:rsidRPr="00535F7A">
        <w:rPr>
          <w:rFonts w:ascii="Times New Roman" w:eastAsia="Times New Roman" w:hAnsi="Times New Roman" w:cs="Times New Roman"/>
          <w:b/>
          <w:bCs/>
          <w:kern w:val="0"/>
          <w:lang w:eastAsia="en-GB"/>
          <w14:ligatures w14:val="none"/>
        </w:rPr>
        <w:t xml:space="preserve"> – Core Decisions &amp; Capabilities</w:t>
      </w:r>
    </w:p>
    <w:p w14:paraId="4777C1DE" w14:textId="77777777" w:rsidR="00535F7A" w:rsidRPr="00535F7A" w:rsidRDefault="00007101" w:rsidP="00535F7A">
      <w:pPr>
        <w:rPr>
          <w:rFonts w:ascii="Times New Roman" w:eastAsia="Times New Roman" w:hAnsi="Times New Roman" w:cs="Times New Roman"/>
          <w:kern w:val="0"/>
          <w:lang w:eastAsia="en-GB"/>
          <w14:ligatures w14:val="none"/>
        </w:rPr>
      </w:pPr>
      <w:r>
        <w:rPr>
          <w:rFonts w:ascii="Times New Roman" w:eastAsia="Times New Roman" w:hAnsi="Times New Roman" w:cs="Times New Roman"/>
          <w:noProof/>
          <w:kern w:val="0"/>
          <w:lang w:eastAsia="en-GB"/>
        </w:rPr>
        <w:pict w14:anchorId="40338A1F">
          <v:rect id="_x0000_i1034" alt="" style="width:451.3pt;height:.05pt;mso-width-percent:0;mso-height-percent:0;mso-width-percent:0;mso-height-percent:0" o:hralign="center" o:hrstd="t" o:hr="t" fillcolor="#a0a0a0" stroked="f"/>
        </w:pict>
      </w:r>
    </w:p>
    <w:p w14:paraId="58552EC0" w14:textId="77777777" w:rsidR="00535F7A" w:rsidRPr="00535F7A" w:rsidRDefault="00535F7A" w:rsidP="00535F7A">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535F7A">
        <w:rPr>
          <w:rFonts w:ascii="Times New Roman" w:eastAsia="Times New Roman" w:hAnsi="Times New Roman" w:cs="Times New Roman"/>
          <w:b/>
          <w:bCs/>
          <w:kern w:val="0"/>
          <w:sz w:val="27"/>
          <w:szCs w:val="27"/>
          <w:lang w:eastAsia="en-GB"/>
          <w14:ligatures w14:val="none"/>
        </w:rPr>
        <w:t>Why This Sprint Matters</w:t>
      </w:r>
    </w:p>
    <w:p w14:paraId="56EF5211" w14:textId="77777777" w:rsidR="00535F7A" w:rsidRPr="00535F7A" w:rsidRDefault="00535F7A" w:rsidP="00535F7A">
      <w:pPr>
        <w:spacing w:before="100" w:beforeAutospacing="1" w:after="100" w:afterAutospacing="1"/>
        <w:rPr>
          <w:rFonts w:ascii="Times New Roman" w:eastAsia="Times New Roman" w:hAnsi="Times New Roman" w:cs="Times New Roman"/>
          <w:kern w:val="0"/>
          <w:lang w:eastAsia="en-GB"/>
          <w14:ligatures w14:val="none"/>
        </w:rPr>
      </w:pPr>
      <w:r w:rsidRPr="00535F7A">
        <w:rPr>
          <w:rFonts w:ascii="Times New Roman" w:eastAsia="Times New Roman" w:hAnsi="Times New Roman" w:cs="Times New Roman"/>
          <w:b/>
          <w:bCs/>
          <w:kern w:val="0"/>
          <w:lang w:eastAsia="en-GB"/>
          <w14:ligatures w14:val="none"/>
        </w:rPr>
        <w:t>Metaphor:</w:t>
      </w:r>
      <w:r w:rsidRPr="00535F7A">
        <w:rPr>
          <w:rFonts w:ascii="Times New Roman" w:eastAsia="Times New Roman" w:hAnsi="Times New Roman" w:cs="Times New Roman"/>
          <w:kern w:val="0"/>
          <w:lang w:eastAsia="en-GB"/>
          <w14:ligatures w14:val="none"/>
        </w:rPr>
        <w:br/>
        <w:t>Think of this sprint like laying down train tracks before a high-speed journey. If the tracks aren’t properly mapped and reinforced, the train can’t move at speed—or worse, it crashes. This sprint is all about identifying and strengthening the decision points and capabilities that will keep us moving fast and in the right direction.</w:t>
      </w:r>
    </w:p>
    <w:p w14:paraId="362C399B" w14:textId="77777777" w:rsidR="00535F7A" w:rsidRPr="00535F7A" w:rsidRDefault="00007101" w:rsidP="00535F7A">
      <w:pPr>
        <w:rPr>
          <w:rFonts w:ascii="Times New Roman" w:eastAsia="Times New Roman" w:hAnsi="Times New Roman" w:cs="Times New Roman"/>
          <w:kern w:val="0"/>
          <w:lang w:eastAsia="en-GB"/>
          <w14:ligatures w14:val="none"/>
        </w:rPr>
      </w:pPr>
      <w:r>
        <w:rPr>
          <w:rFonts w:ascii="Times New Roman" w:eastAsia="Times New Roman" w:hAnsi="Times New Roman" w:cs="Times New Roman"/>
          <w:noProof/>
          <w:kern w:val="0"/>
          <w:lang w:eastAsia="en-GB"/>
        </w:rPr>
        <w:pict w14:anchorId="1446A680">
          <v:rect id="_x0000_i1033" alt="" style="width:451.3pt;height:.05pt;mso-width-percent:0;mso-height-percent:0;mso-width-percent:0;mso-height-percent:0" o:hralign="center" o:hrstd="t" o:hr="t" fillcolor="#a0a0a0" stroked="f"/>
        </w:pict>
      </w:r>
    </w:p>
    <w:p w14:paraId="59AACA92" w14:textId="77777777" w:rsidR="00535F7A" w:rsidRPr="00535F7A" w:rsidRDefault="00535F7A" w:rsidP="00535F7A">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535F7A">
        <w:rPr>
          <w:rFonts w:ascii="Times New Roman" w:eastAsia="Times New Roman" w:hAnsi="Times New Roman" w:cs="Times New Roman"/>
          <w:b/>
          <w:bCs/>
          <w:kern w:val="0"/>
          <w:sz w:val="27"/>
          <w:szCs w:val="27"/>
          <w:lang w:eastAsia="en-GB"/>
          <w14:ligatures w14:val="none"/>
        </w:rPr>
        <w:t>Striking Facts</w:t>
      </w:r>
    </w:p>
    <w:p w14:paraId="082A2606" w14:textId="77777777" w:rsidR="00535F7A" w:rsidRPr="00535F7A" w:rsidRDefault="00535F7A" w:rsidP="00535F7A">
      <w:pPr>
        <w:spacing w:before="100" w:beforeAutospacing="1" w:after="100" w:afterAutospacing="1"/>
        <w:rPr>
          <w:rFonts w:ascii="Times New Roman" w:eastAsia="Times New Roman" w:hAnsi="Times New Roman" w:cs="Times New Roman"/>
          <w:kern w:val="0"/>
          <w:lang w:eastAsia="en-GB"/>
          <w14:ligatures w14:val="none"/>
        </w:rPr>
      </w:pPr>
      <w:r w:rsidRPr="00535F7A">
        <w:rPr>
          <w:rFonts w:ascii="Times New Roman" w:eastAsia="Times New Roman" w:hAnsi="Times New Roman" w:cs="Times New Roman"/>
          <w:b/>
          <w:bCs/>
          <w:kern w:val="0"/>
          <w:lang w:eastAsia="en-GB"/>
          <w14:ligatures w14:val="none"/>
        </w:rPr>
        <w:t>Importance:</w:t>
      </w:r>
      <w:r w:rsidRPr="00535F7A">
        <w:rPr>
          <w:rFonts w:ascii="Times New Roman" w:eastAsia="Times New Roman" w:hAnsi="Times New Roman" w:cs="Times New Roman"/>
          <w:kern w:val="0"/>
          <w:lang w:eastAsia="en-GB"/>
          <w14:ligatures w14:val="none"/>
        </w:rPr>
        <w:br/>
        <w:t>Companies that clarify decision rights and match them with capabilities are 5x more likely to achieve their strategic goals.</w:t>
      </w:r>
    </w:p>
    <w:p w14:paraId="540165A2" w14:textId="77777777" w:rsidR="00535F7A" w:rsidRPr="00535F7A" w:rsidRDefault="00535F7A" w:rsidP="00535F7A">
      <w:pPr>
        <w:spacing w:before="100" w:beforeAutospacing="1" w:after="100" w:afterAutospacing="1"/>
        <w:rPr>
          <w:rFonts w:ascii="Times New Roman" w:eastAsia="Times New Roman" w:hAnsi="Times New Roman" w:cs="Times New Roman"/>
          <w:kern w:val="0"/>
          <w:lang w:eastAsia="en-GB"/>
          <w14:ligatures w14:val="none"/>
        </w:rPr>
      </w:pPr>
      <w:r w:rsidRPr="00535F7A">
        <w:rPr>
          <w:rFonts w:ascii="Times New Roman" w:eastAsia="Times New Roman" w:hAnsi="Times New Roman" w:cs="Times New Roman"/>
          <w:b/>
          <w:bCs/>
          <w:kern w:val="0"/>
          <w:lang w:eastAsia="en-GB"/>
          <w14:ligatures w14:val="none"/>
        </w:rPr>
        <w:t>Pitfalls:</w:t>
      </w:r>
      <w:r w:rsidRPr="00535F7A">
        <w:rPr>
          <w:rFonts w:ascii="Times New Roman" w:eastAsia="Times New Roman" w:hAnsi="Times New Roman" w:cs="Times New Roman"/>
          <w:kern w:val="0"/>
          <w:lang w:eastAsia="en-GB"/>
          <w14:ligatures w14:val="none"/>
        </w:rPr>
        <w:br/>
        <w:t>Without clearly defined decision structures and capability maps, teams face 60% higher execution delays and alignment failures.</w:t>
      </w:r>
    </w:p>
    <w:p w14:paraId="54A4CD32" w14:textId="77777777" w:rsidR="00535F7A" w:rsidRPr="00535F7A" w:rsidRDefault="00007101" w:rsidP="00535F7A">
      <w:pPr>
        <w:rPr>
          <w:rFonts w:ascii="Times New Roman" w:eastAsia="Times New Roman" w:hAnsi="Times New Roman" w:cs="Times New Roman"/>
          <w:kern w:val="0"/>
          <w:lang w:eastAsia="en-GB"/>
          <w14:ligatures w14:val="none"/>
        </w:rPr>
      </w:pPr>
      <w:r>
        <w:rPr>
          <w:rFonts w:ascii="Times New Roman" w:eastAsia="Times New Roman" w:hAnsi="Times New Roman" w:cs="Times New Roman"/>
          <w:noProof/>
          <w:kern w:val="0"/>
          <w:lang w:eastAsia="en-GB"/>
        </w:rPr>
        <w:pict w14:anchorId="756E2ACE">
          <v:rect id="_x0000_i1032" alt="" style="width:451.3pt;height:.05pt;mso-width-percent:0;mso-height-percent:0;mso-width-percent:0;mso-height-percent:0" o:hralign="center" o:hrstd="t" o:hr="t" fillcolor="#a0a0a0" stroked="f"/>
        </w:pict>
      </w:r>
    </w:p>
    <w:p w14:paraId="5160CCBB" w14:textId="77777777" w:rsidR="00535F7A" w:rsidRPr="00535F7A" w:rsidRDefault="00535F7A" w:rsidP="00535F7A">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535F7A">
        <w:rPr>
          <w:rFonts w:ascii="Times New Roman" w:eastAsia="Times New Roman" w:hAnsi="Times New Roman" w:cs="Times New Roman"/>
          <w:b/>
          <w:bCs/>
          <w:kern w:val="0"/>
          <w:sz w:val="27"/>
          <w:szCs w:val="27"/>
          <w:lang w:eastAsia="en-GB"/>
          <w14:ligatures w14:val="none"/>
        </w:rPr>
        <w:t>Key Outcomes and Benefits</w:t>
      </w:r>
    </w:p>
    <w:p w14:paraId="099B0C69" w14:textId="77777777" w:rsidR="00535F7A" w:rsidRPr="007609FB" w:rsidRDefault="00535F7A" w:rsidP="007609FB">
      <w:pPr>
        <w:pStyle w:val="ListParagraph"/>
        <w:numPr>
          <w:ilvl w:val="0"/>
          <w:numId w:val="8"/>
        </w:numPr>
        <w:spacing w:before="100" w:beforeAutospacing="1" w:after="100" w:afterAutospacing="1"/>
        <w:rPr>
          <w:rFonts w:ascii="Times New Roman" w:eastAsia="Times New Roman" w:hAnsi="Times New Roman" w:cs="Times New Roman"/>
          <w:kern w:val="0"/>
          <w:lang w:eastAsia="en-GB"/>
          <w14:ligatures w14:val="none"/>
        </w:rPr>
      </w:pPr>
      <w:r w:rsidRPr="007609FB">
        <w:rPr>
          <w:rFonts w:ascii="Times New Roman" w:eastAsia="Times New Roman" w:hAnsi="Times New Roman" w:cs="Times New Roman"/>
          <w:b/>
          <w:bCs/>
          <w:kern w:val="0"/>
          <w:lang w:eastAsia="en-GB"/>
          <w14:ligatures w14:val="none"/>
        </w:rPr>
        <w:t>Sharper Decision-Making:</w:t>
      </w:r>
      <w:r w:rsidRPr="007609FB">
        <w:rPr>
          <w:rFonts w:ascii="Times New Roman" w:eastAsia="Times New Roman" w:hAnsi="Times New Roman" w:cs="Times New Roman"/>
          <w:kern w:val="0"/>
          <w:lang w:eastAsia="en-GB"/>
          <w14:ligatures w14:val="none"/>
        </w:rPr>
        <w:t xml:space="preserve"> We’ll identify the most critical decisions within our core activities—and who owns them.</w:t>
      </w:r>
    </w:p>
    <w:p w14:paraId="242F3D10" w14:textId="77777777" w:rsidR="00535F7A" w:rsidRPr="007609FB" w:rsidRDefault="00535F7A" w:rsidP="007609FB">
      <w:pPr>
        <w:pStyle w:val="ListParagraph"/>
        <w:numPr>
          <w:ilvl w:val="0"/>
          <w:numId w:val="8"/>
        </w:numPr>
        <w:spacing w:before="100" w:beforeAutospacing="1" w:after="100" w:afterAutospacing="1"/>
        <w:rPr>
          <w:rFonts w:ascii="Times New Roman" w:eastAsia="Times New Roman" w:hAnsi="Times New Roman" w:cs="Times New Roman"/>
          <w:kern w:val="0"/>
          <w:lang w:eastAsia="en-GB"/>
          <w14:ligatures w14:val="none"/>
        </w:rPr>
      </w:pPr>
      <w:r w:rsidRPr="007609FB">
        <w:rPr>
          <w:rFonts w:ascii="Times New Roman" w:eastAsia="Times New Roman" w:hAnsi="Times New Roman" w:cs="Times New Roman"/>
          <w:b/>
          <w:bCs/>
          <w:kern w:val="0"/>
          <w:lang w:eastAsia="en-GB"/>
          <w14:ligatures w14:val="none"/>
        </w:rPr>
        <w:t>Capability Mapping:</w:t>
      </w:r>
      <w:r w:rsidRPr="007609FB">
        <w:rPr>
          <w:rFonts w:ascii="Times New Roman" w:eastAsia="Times New Roman" w:hAnsi="Times New Roman" w:cs="Times New Roman"/>
          <w:kern w:val="0"/>
          <w:lang w:eastAsia="en-GB"/>
          <w14:ligatures w14:val="none"/>
        </w:rPr>
        <w:t xml:space="preserve"> We'll define what competencies are truly required to execute at a high level—internally or externally.</w:t>
      </w:r>
    </w:p>
    <w:p w14:paraId="4346637B" w14:textId="77777777" w:rsidR="00535F7A" w:rsidRPr="007609FB" w:rsidRDefault="00535F7A" w:rsidP="007609FB">
      <w:pPr>
        <w:pStyle w:val="ListParagraph"/>
        <w:numPr>
          <w:ilvl w:val="0"/>
          <w:numId w:val="8"/>
        </w:numPr>
        <w:spacing w:before="100" w:beforeAutospacing="1" w:after="100" w:afterAutospacing="1"/>
        <w:rPr>
          <w:rFonts w:ascii="Times New Roman" w:eastAsia="Times New Roman" w:hAnsi="Times New Roman" w:cs="Times New Roman"/>
          <w:kern w:val="0"/>
          <w:lang w:eastAsia="en-GB"/>
          <w14:ligatures w14:val="none"/>
        </w:rPr>
      </w:pPr>
      <w:r w:rsidRPr="007609FB">
        <w:rPr>
          <w:rFonts w:ascii="Times New Roman" w:eastAsia="Times New Roman" w:hAnsi="Times New Roman" w:cs="Times New Roman"/>
          <w:b/>
          <w:bCs/>
          <w:kern w:val="0"/>
          <w:lang w:eastAsia="en-GB"/>
          <w14:ligatures w14:val="none"/>
        </w:rPr>
        <w:t>Clearer Development Priorities:</w:t>
      </w:r>
      <w:r w:rsidRPr="007609FB">
        <w:rPr>
          <w:rFonts w:ascii="Times New Roman" w:eastAsia="Times New Roman" w:hAnsi="Times New Roman" w:cs="Times New Roman"/>
          <w:kern w:val="0"/>
          <w:lang w:eastAsia="en-GB"/>
          <w14:ligatures w14:val="none"/>
        </w:rPr>
        <w:t xml:space="preserve"> Gaps in current capability will be flagged for focused improvement or support.</w:t>
      </w:r>
    </w:p>
    <w:p w14:paraId="7E634943" w14:textId="77777777" w:rsidR="00535F7A" w:rsidRPr="00535F7A" w:rsidRDefault="00007101" w:rsidP="00535F7A">
      <w:pPr>
        <w:rPr>
          <w:rFonts w:ascii="Times New Roman" w:eastAsia="Times New Roman" w:hAnsi="Times New Roman" w:cs="Times New Roman"/>
          <w:kern w:val="0"/>
          <w:lang w:eastAsia="en-GB"/>
          <w14:ligatures w14:val="none"/>
        </w:rPr>
      </w:pPr>
      <w:r>
        <w:rPr>
          <w:rFonts w:ascii="Times New Roman" w:eastAsia="Times New Roman" w:hAnsi="Times New Roman" w:cs="Times New Roman"/>
          <w:noProof/>
          <w:kern w:val="0"/>
          <w:lang w:eastAsia="en-GB"/>
        </w:rPr>
        <w:pict w14:anchorId="1E6D046B">
          <v:rect id="_x0000_i1031" alt="" style="width:451.3pt;height:.05pt;mso-width-percent:0;mso-height-percent:0;mso-width-percent:0;mso-height-percent:0" o:hralign="center" o:hrstd="t" o:hr="t" fillcolor="#a0a0a0" stroked="f"/>
        </w:pict>
      </w:r>
    </w:p>
    <w:p w14:paraId="41FE788A" w14:textId="6C45816D" w:rsidR="00535F7A" w:rsidRPr="00535F7A" w:rsidRDefault="007609FB" w:rsidP="00535F7A">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535F7A">
        <w:rPr>
          <w:rFonts w:ascii="Times New Roman" w:eastAsia="Times New Roman" w:hAnsi="Times New Roman" w:cs="Times New Roman"/>
          <w:b/>
          <w:bCs/>
          <w:kern w:val="0"/>
          <w:sz w:val="27"/>
          <w:szCs w:val="27"/>
          <w:lang w:eastAsia="en-GB"/>
          <w14:ligatures w14:val="none"/>
        </w:rPr>
        <w:t>Consequences of not engaging fully</w:t>
      </w:r>
    </w:p>
    <w:p w14:paraId="5A6320DF" w14:textId="77777777" w:rsidR="00535F7A" w:rsidRPr="007609FB" w:rsidRDefault="00535F7A" w:rsidP="007609FB">
      <w:pPr>
        <w:pStyle w:val="ListParagraph"/>
        <w:numPr>
          <w:ilvl w:val="0"/>
          <w:numId w:val="9"/>
        </w:numPr>
        <w:spacing w:before="100" w:beforeAutospacing="1" w:after="100" w:afterAutospacing="1"/>
        <w:rPr>
          <w:rFonts w:ascii="Times New Roman" w:eastAsia="Times New Roman" w:hAnsi="Times New Roman" w:cs="Times New Roman"/>
          <w:kern w:val="0"/>
          <w:lang w:eastAsia="en-GB"/>
          <w14:ligatures w14:val="none"/>
        </w:rPr>
      </w:pPr>
      <w:r w:rsidRPr="007609FB">
        <w:rPr>
          <w:rFonts w:ascii="Times New Roman" w:eastAsia="Times New Roman" w:hAnsi="Times New Roman" w:cs="Times New Roman"/>
          <w:b/>
          <w:bCs/>
          <w:kern w:val="0"/>
          <w:lang w:eastAsia="en-GB"/>
          <w14:ligatures w14:val="none"/>
        </w:rPr>
        <w:t>Blurred Ownership:</w:t>
      </w:r>
      <w:r w:rsidRPr="007609FB">
        <w:rPr>
          <w:rFonts w:ascii="Times New Roman" w:eastAsia="Times New Roman" w:hAnsi="Times New Roman" w:cs="Times New Roman"/>
          <w:kern w:val="0"/>
          <w:lang w:eastAsia="en-GB"/>
          <w14:ligatures w14:val="none"/>
        </w:rPr>
        <w:t xml:space="preserve"> Unclear responsibilities can stall execution or lead to poor decisions.</w:t>
      </w:r>
    </w:p>
    <w:p w14:paraId="27F0E394" w14:textId="77777777" w:rsidR="00535F7A" w:rsidRPr="007609FB" w:rsidRDefault="00535F7A" w:rsidP="007609FB">
      <w:pPr>
        <w:pStyle w:val="ListParagraph"/>
        <w:numPr>
          <w:ilvl w:val="0"/>
          <w:numId w:val="9"/>
        </w:numPr>
        <w:spacing w:before="100" w:beforeAutospacing="1" w:after="100" w:afterAutospacing="1"/>
        <w:rPr>
          <w:rFonts w:ascii="Times New Roman" w:eastAsia="Times New Roman" w:hAnsi="Times New Roman" w:cs="Times New Roman"/>
          <w:kern w:val="0"/>
          <w:lang w:eastAsia="en-GB"/>
          <w14:ligatures w14:val="none"/>
        </w:rPr>
      </w:pPr>
      <w:r w:rsidRPr="007609FB">
        <w:rPr>
          <w:rFonts w:ascii="Times New Roman" w:eastAsia="Times New Roman" w:hAnsi="Times New Roman" w:cs="Times New Roman"/>
          <w:b/>
          <w:bCs/>
          <w:kern w:val="0"/>
          <w:lang w:eastAsia="en-GB"/>
          <w14:ligatures w14:val="none"/>
        </w:rPr>
        <w:t>Stalled Performance:</w:t>
      </w:r>
      <w:r w:rsidRPr="007609FB">
        <w:rPr>
          <w:rFonts w:ascii="Times New Roman" w:eastAsia="Times New Roman" w:hAnsi="Times New Roman" w:cs="Times New Roman"/>
          <w:kern w:val="0"/>
          <w:lang w:eastAsia="en-GB"/>
          <w14:ligatures w14:val="none"/>
        </w:rPr>
        <w:t xml:space="preserve"> Capabilities that are not defined or developed will cause critical activities to underperform.</w:t>
      </w:r>
    </w:p>
    <w:p w14:paraId="5F577310" w14:textId="77777777" w:rsidR="00535F7A" w:rsidRPr="007609FB" w:rsidRDefault="00535F7A" w:rsidP="007609FB">
      <w:pPr>
        <w:pStyle w:val="ListParagraph"/>
        <w:numPr>
          <w:ilvl w:val="0"/>
          <w:numId w:val="9"/>
        </w:numPr>
        <w:spacing w:before="100" w:beforeAutospacing="1" w:after="100" w:afterAutospacing="1"/>
        <w:rPr>
          <w:rFonts w:ascii="Times New Roman" w:eastAsia="Times New Roman" w:hAnsi="Times New Roman" w:cs="Times New Roman"/>
          <w:kern w:val="0"/>
          <w:lang w:eastAsia="en-GB"/>
          <w14:ligatures w14:val="none"/>
        </w:rPr>
      </w:pPr>
      <w:r w:rsidRPr="007609FB">
        <w:rPr>
          <w:rFonts w:ascii="Times New Roman" w:eastAsia="Times New Roman" w:hAnsi="Times New Roman" w:cs="Times New Roman"/>
          <w:b/>
          <w:bCs/>
          <w:kern w:val="0"/>
          <w:lang w:eastAsia="en-GB"/>
          <w14:ligatures w14:val="none"/>
        </w:rPr>
        <w:t>Reduced Team Effectiveness:</w:t>
      </w:r>
      <w:r w:rsidRPr="007609FB">
        <w:rPr>
          <w:rFonts w:ascii="Times New Roman" w:eastAsia="Times New Roman" w:hAnsi="Times New Roman" w:cs="Times New Roman"/>
          <w:kern w:val="0"/>
          <w:lang w:eastAsia="en-GB"/>
          <w14:ligatures w14:val="none"/>
        </w:rPr>
        <w:t xml:space="preserve"> Teams may spend more time reacting than leading proactively.</w:t>
      </w:r>
    </w:p>
    <w:p w14:paraId="38E625E6" w14:textId="77777777" w:rsidR="00535F7A" w:rsidRPr="00535F7A" w:rsidRDefault="00007101" w:rsidP="00535F7A">
      <w:pPr>
        <w:rPr>
          <w:rFonts w:ascii="Times New Roman" w:eastAsia="Times New Roman" w:hAnsi="Times New Roman" w:cs="Times New Roman"/>
          <w:kern w:val="0"/>
          <w:lang w:eastAsia="en-GB"/>
          <w14:ligatures w14:val="none"/>
        </w:rPr>
      </w:pPr>
      <w:r>
        <w:rPr>
          <w:rFonts w:ascii="Times New Roman" w:eastAsia="Times New Roman" w:hAnsi="Times New Roman" w:cs="Times New Roman"/>
          <w:noProof/>
          <w:kern w:val="0"/>
          <w:lang w:eastAsia="en-GB"/>
        </w:rPr>
        <w:pict w14:anchorId="574F3FC8">
          <v:rect id="_x0000_i1030" alt="" style="width:451.3pt;height:.05pt;mso-width-percent:0;mso-height-percent:0;mso-width-percent:0;mso-height-percent:0" o:hralign="center" o:hrstd="t" o:hr="t" fillcolor="#a0a0a0" stroked="f"/>
        </w:pict>
      </w:r>
    </w:p>
    <w:p w14:paraId="7048B069" w14:textId="77777777" w:rsidR="00535F7A" w:rsidRPr="00535F7A" w:rsidRDefault="00535F7A" w:rsidP="00535F7A">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535F7A">
        <w:rPr>
          <w:rFonts w:ascii="Times New Roman" w:eastAsia="Times New Roman" w:hAnsi="Times New Roman" w:cs="Times New Roman"/>
          <w:b/>
          <w:bCs/>
          <w:kern w:val="0"/>
          <w:sz w:val="27"/>
          <w:szCs w:val="27"/>
          <w:lang w:eastAsia="en-GB"/>
          <w14:ligatures w14:val="none"/>
        </w:rPr>
        <w:t>Sprint Focus Areas</w:t>
      </w:r>
    </w:p>
    <w:tbl>
      <w:tblPr>
        <w:tblStyle w:val="TableGrid"/>
        <w:tblW w:w="0" w:type="auto"/>
        <w:tblLook w:val="04A0" w:firstRow="1" w:lastRow="0" w:firstColumn="1" w:lastColumn="0" w:noHBand="0" w:noVBand="1"/>
      </w:tblPr>
      <w:tblGrid>
        <w:gridCol w:w="1924"/>
        <w:gridCol w:w="2287"/>
        <w:gridCol w:w="2199"/>
        <w:gridCol w:w="2606"/>
      </w:tblGrid>
      <w:tr w:rsidR="00535F7A" w:rsidRPr="007609FB" w14:paraId="25415EF7" w14:textId="77777777" w:rsidTr="007609FB">
        <w:tc>
          <w:tcPr>
            <w:tcW w:w="0" w:type="auto"/>
            <w:shd w:val="clear" w:color="auto" w:fill="000000" w:themeFill="text1"/>
            <w:hideMark/>
          </w:tcPr>
          <w:p w14:paraId="2FA48D67" w14:textId="77777777" w:rsidR="00535F7A" w:rsidRPr="007609FB" w:rsidRDefault="00535F7A" w:rsidP="007609FB">
            <w:pPr>
              <w:spacing w:before="100" w:after="100" w:line="192" w:lineRule="auto"/>
              <w:jc w:val="center"/>
              <w:rPr>
                <w:rFonts w:ascii="Plaak 3 Trial Regular" w:eastAsia="Times New Roman" w:hAnsi="Plaak 3 Trial Regular" w:cs="Riforma LL"/>
                <w:kern w:val="0"/>
                <w:sz w:val="32"/>
                <w:szCs w:val="32"/>
                <w:lang w:eastAsia="en-GB"/>
                <w14:ligatures w14:val="none"/>
              </w:rPr>
            </w:pPr>
            <w:r w:rsidRPr="007609FB">
              <w:rPr>
                <w:rFonts w:ascii="Plaak 3 Trial Regular" w:eastAsia="Times New Roman" w:hAnsi="Plaak 3 Trial Regular" w:cs="Riforma LL"/>
                <w:kern w:val="0"/>
                <w:sz w:val="32"/>
                <w:szCs w:val="32"/>
                <w:lang w:eastAsia="en-GB"/>
                <w14:ligatures w14:val="none"/>
              </w:rPr>
              <w:lastRenderedPageBreak/>
              <w:t>Concepts to Be Learned</w:t>
            </w:r>
          </w:p>
        </w:tc>
        <w:tc>
          <w:tcPr>
            <w:tcW w:w="0" w:type="auto"/>
            <w:shd w:val="clear" w:color="auto" w:fill="000000" w:themeFill="text1"/>
            <w:hideMark/>
          </w:tcPr>
          <w:p w14:paraId="56D1796A" w14:textId="77777777" w:rsidR="00535F7A" w:rsidRPr="007609FB" w:rsidRDefault="00535F7A" w:rsidP="007609FB">
            <w:pPr>
              <w:spacing w:before="100" w:after="100" w:line="192" w:lineRule="auto"/>
              <w:jc w:val="center"/>
              <w:rPr>
                <w:rFonts w:ascii="Plaak 3 Trial Regular" w:eastAsia="Times New Roman" w:hAnsi="Plaak 3 Trial Regular" w:cs="Riforma LL"/>
                <w:kern w:val="0"/>
                <w:sz w:val="32"/>
                <w:szCs w:val="32"/>
                <w:lang w:eastAsia="en-GB"/>
                <w14:ligatures w14:val="none"/>
              </w:rPr>
            </w:pPr>
            <w:r w:rsidRPr="007609FB">
              <w:rPr>
                <w:rFonts w:ascii="Plaak 3 Trial Regular" w:eastAsia="Times New Roman" w:hAnsi="Plaak 3 Trial Regular" w:cs="Riforma LL"/>
                <w:kern w:val="0"/>
                <w:sz w:val="32"/>
                <w:szCs w:val="32"/>
                <w:lang w:eastAsia="en-GB"/>
                <w14:ligatures w14:val="none"/>
              </w:rPr>
              <w:t>Decisions to Be Made</w:t>
            </w:r>
          </w:p>
        </w:tc>
        <w:tc>
          <w:tcPr>
            <w:tcW w:w="0" w:type="auto"/>
            <w:shd w:val="clear" w:color="auto" w:fill="000000" w:themeFill="text1"/>
            <w:hideMark/>
          </w:tcPr>
          <w:p w14:paraId="3D2BBEE9" w14:textId="77777777" w:rsidR="00535F7A" w:rsidRPr="007609FB" w:rsidRDefault="00535F7A" w:rsidP="007609FB">
            <w:pPr>
              <w:spacing w:before="100" w:after="100" w:line="192" w:lineRule="auto"/>
              <w:jc w:val="center"/>
              <w:rPr>
                <w:rFonts w:ascii="Plaak 3 Trial Regular" w:eastAsia="Times New Roman" w:hAnsi="Plaak 3 Trial Regular" w:cs="Riforma LL"/>
                <w:kern w:val="0"/>
                <w:sz w:val="32"/>
                <w:szCs w:val="32"/>
                <w:lang w:eastAsia="en-GB"/>
                <w14:ligatures w14:val="none"/>
              </w:rPr>
            </w:pPr>
            <w:r w:rsidRPr="007609FB">
              <w:rPr>
                <w:rFonts w:ascii="Plaak 3 Trial Regular" w:eastAsia="Times New Roman" w:hAnsi="Plaak 3 Trial Regular" w:cs="Riforma LL"/>
                <w:kern w:val="0"/>
                <w:sz w:val="32"/>
                <w:szCs w:val="32"/>
                <w:lang w:eastAsia="en-GB"/>
                <w14:ligatures w14:val="none"/>
              </w:rPr>
              <w:t>Processes to Implement</w:t>
            </w:r>
          </w:p>
        </w:tc>
        <w:tc>
          <w:tcPr>
            <w:tcW w:w="0" w:type="auto"/>
            <w:shd w:val="clear" w:color="auto" w:fill="000000" w:themeFill="text1"/>
            <w:hideMark/>
          </w:tcPr>
          <w:p w14:paraId="5247BD98" w14:textId="77777777" w:rsidR="00535F7A" w:rsidRPr="007609FB" w:rsidRDefault="00535F7A" w:rsidP="007609FB">
            <w:pPr>
              <w:spacing w:before="100" w:after="100" w:line="192" w:lineRule="auto"/>
              <w:jc w:val="center"/>
              <w:rPr>
                <w:rFonts w:ascii="Plaak 3 Trial Regular" w:eastAsia="Times New Roman" w:hAnsi="Plaak 3 Trial Regular" w:cs="Riforma LL"/>
                <w:kern w:val="0"/>
                <w:sz w:val="32"/>
                <w:szCs w:val="32"/>
                <w:lang w:eastAsia="en-GB"/>
                <w14:ligatures w14:val="none"/>
              </w:rPr>
            </w:pPr>
            <w:r w:rsidRPr="007609FB">
              <w:rPr>
                <w:rFonts w:ascii="Plaak 3 Trial Regular" w:eastAsia="Times New Roman" w:hAnsi="Plaak 3 Trial Regular" w:cs="Riforma LL"/>
                <w:kern w:val="0"/>
                <w:sz w:val="32"/>
                <w:szCs w:val="32"/>
                <w:lang w:eastAsia="en-GB"/>
                <w14:ligatures w14:val="none"/>
              </w:rPr>
              <w:t>Capabilities to Develop</w:t>
            </w:r>
          </w:p>
        </w:tc>
      </w:tr>
      <w:tr w:rsidR="00535F7A" w:rsidRPr="007609FB" w14:paraId="59D573C9" w14:textId="77777777" w:rsidTr="007609FB">
        <w:tc>
          <w:tcPr>
            <w:tcW w:w="0" w:type="auto"/>
            <w:hideMark/>
          </w:tcPr>
          <w:p w14:paraId="57E4EF0A" w14:textId="77777777" w:rsidR="00535F7A" w:rsidRPr="007609FB" w:rsidRDefault="00535F7A" w:rsidP="007609FB">
            <w:pPr>
              <w:spacing w:before="60" w:after="60"/>
              <w:rPr>
                <w:rFonts w:ascii="Riforma LL" w:eastAsia="Times New Roman" w:hAnsi="Riforma LL" w:cs="Riforma LL"/>
                <w:kern w:val="0"/>
                <w:sz w:val="21"/>
                <w:szCs w:val="21"/>
                <w:lang w:eastAsia="en-GB"/>
                <w14:ligatures w14:val="none"/>
              </w:rPr>
            </w:pPr>
            <w:r w:rsidRPr="007609FB">
              <w:rPr>
                <w:rFonts w:ascii="Riforma LL" w:eastAsia="Times New Roman" w:hAnsi="Riforma LL" w:cs="Riforma LL"/>
                <w:kern w:val="0"/>
                <w:sz w:val="21"/>
                <w:szCs w:val="21"/>
                <w:lang w:eastAsia="en-GB"/>
                <w14:ligatures w14:val="none"/>
              </w:rPr>
              <w:t>Core decisions and their impact</w:t>
            </w:r>
          </w:p>
        </w:tc>
        <w:tc>
          <w:tcPr>
            <w:tcW w:w="0" w:type="auto"/>
            <w:hideMark/>
          </w:tcPr>
          <w:p w14:paraId="04B32D26" w14:textId="77777777" w:rsidR="00535F7A" w:rsidRPr="007609FB" w:rsidRDefault="00535F7A" w:rsidP="007609FB">
            <w:pPr>
              <w:spacing w:before="60" w:after="60"/>
              <w:rPr>
                <w:rFonts w:ascii="Riforma LL" w:eastAsia="Times New Roman" w:hAnsi="Riforma LL" w:cs="Riforma LL"/>
                <w:kern w:val="0"/>
                <w:sz w:val="21"/>
                <w:szCs w:val="21"/>
                <w:lang w:eastAsia="en-GB"/>
                <w14:ligatures w14:val="none"/>
              </w:rPr>
            </w:pPr>
            <w:r w:rsidRPr="007609FB">
              <w:rPr>
                <w:rFonts w:ascii="Riforma LL" w:eastAsia="Times New Roman" w:hAnsi="Riforma LL" w:cs="Riforma LL"/>
                <w:kern w:val="0"/>
                <w:sz w:val="21"/>
                <w:szCs w:val="21"/>
                <w:lang w:eastAsia="en-GB"/>
                <w14:ligatures w14:val="none"/>
              </w:rPr>
              <w:t>What are the 1-3 core decisions per core activity?</w:t>
            </w:r>
          </w:p>
        </w:tc>
        <w:tc>
          <w:tcPr>
            <w:tcW w:w="0" w:type="auto"/>
            <w:hideMark/>
          </w:tcPr>
          <w:p w14:paraId="68D7CE76" w14:textId="77777777" w:rsidR="00535F7A" w:rsidRPr="007609FB" w:rsidRDefault="00535F7A" w:rsidP="007609FB">
            <w:pPr>
              <w:spacing w:before="60" w:after="60"/>
              <w:rPr>
                <w:rFonts w:ascii="Riforma LL" w:eastAsia="Times New Roman" w:hAnsi="Riforma LL" w:cs="Riforma LL"/>
                <w:kern w:val="0"/>
                <w:sz w:val="21"/>
                <w:szCs w:val="21"/>
                <w:lang w:eastAsia="en-GB"/>
                <w14:ligatures w14:val="none"/>
              </w:rPr>
            </w:pPr>
            <w:r w:rsidRPr="007609FB">
              <w:rPr>
                <w:rFonts w:ascii="Riforma LL" w:eastAsia="Times New Roman" w:hAnsi="Riforma LL" w:cs="Riforma LL"/>
                <w:kern w:val="0"/>
                <w:sz w:val="21"/>
                <w:szCs w:val="21"/>
                <w:lang w:eastAsia="en-GB"/>
                <w14:ligatures w14:val="none"/>
              </w:rPr>
              <w:t>Decision-mapping for each core activity</w:t>
            </w:r>
          </w:p>
        </w:tc>
        <w:tc>
          <w:tcPr>
            <w:tcW w:w="0" w:type="auto"/>
            <w:hideMark/>
          </w:tcPr>
          <w:p w14:paraId="3A1885E5" w14:textId="77777777" w:rsidR="00535F7A" w:rsidRPr="007609FB" w:rsidRDefault="00535F7A" w:rsidP="007609FB">
            <w:pPr>
              <w:spacing w:before="60" w:after="60"/>
              <w:rPr>
                <w:rFonts w:ascii="Riforma LL" w:eastAsia="Times New Roman" w:hAnsi="Riforma LL" w:cs="Riforma LL"/>
                <w:kern w:val="0"/>
                <w:sz w:val="21"/>
                <w:szCs w:val="21"/>
                <w:lang w:eastAsia="en-GB"/>
                <w14:ligatures w14:val="none"/>
              </w:rPr>
            </w:pPr>
            <w:r w:rsidRPr="007609FB">
              <w:rPr>
                <w:rFonts w:ascii="Riforma LL" w:eastAsia="Times New Roman" w:hAnsi="Riforma LL" w:cs="Riforma LL"/>
                <w:kern w:val="0"/>
                <w:sz w:val="21"/>
                <w:szCs w:val="21"/>
                <w:lang w:eastAsia="en-GB"/>
                <w14:ligatures w14:val="none"/>
              </w:rPr>
              <w:t>How to identify and assess required capabilities</w:t>
            </w:r>
          </w:p>
        </w:tc>
      </w:tr>
      <w:tr w:rsidR="00535F7A" w:rsidRPr="007609FB" w14:paraId="29AE3071" w14:textId="77777777" w:rsidTr="007609FB">
        <w:tc>
          <w:tcPr>
            <w:tcW w:w="0" w:type="auto"/>
            <w:hideMark/>
          </w:tcPr>
          <w:p w14:paraId="56FC643D" w14:textId="77777777" w:rsidR="00535F7A" w:rsidRPr="007609FB" w:rsidRDefault="00535F7A" w:rsidP="007609FB">
            <w:pPr>
              <w:spacing w:before="60" w:after="60"/>
              <w:rPr>
                <w:rFonts w:ascii="Riforma LL" w:eastAsia="Times New Roman" w:hAnsi="Riforma LL" w:cs="Riforma LL"/>
                <w:kern w:val="0"/>
                <w:sz w:val="21"/>
                <w:szCs w:val="21"/>
                <w:lang w:eastAsia="en-GB"/>
                <w14:ligatures w14:val="none"/>
              </w:rPr>
            </w:pPr>
            <w:r w:rsidRPr="007609FB">
              <w:rPr>
                <w:rFonts w:ascii="Riforma LL" w:eastAsia="Times New Roman" w:hAnsi="Riforma LL" w:cs="Riforma LL"/>
                <w:kern w:val="0"/>
                <w:sz w:val="21"/>
                <w:szCs w:val="21"/>
                <w:lang w:eastAsia="en-GB"/>
                <w14:ligatures w14:val="none"/>
              </w:rPr>
              <w:t>Linking capabilities to execution</w:t>
            </w:r>
          </w:p>
        </w:tc>
        <w:tc>
          <w:tcPr>
            <w:tcW w:w="0" w:type="auto"/>
            <w:hideMark/>
          </w:tcPr>
          <w:p w14:paraId="2B9E5BE4" w14:textId="77777777" w:rsidR="00535F7A" w:rsidRPr="007609FB" w:rsidRDefault="00535F7A" w:rsidP="007609FB">
            <w:pPr>
              <w:spacing w:before="60" w:after="60"/>
              <w:rPr>
                <w:rFonts w:ascii="Riforma LL" w:eastAsia="Times New Roman" w:hAnsi="Riforma LL" w:cs="Riforma LL"/>
                <w:kern w:val="0"/>
                <w:sz w:val="21"/>
                <w:szCs w:val="21"/>
                <w:lang w:eastAsia="en-GB"/>
                <w14:ligatures w14:val="none"/>
              </w:rPr>
            </w:pPr>
            <w:r w:rsidRPr="007609FB">
              <w:rPr>
                <w:rFonts w:ascii="Riforma LL" w:eastAsia="Times New Roman" w:hAnsi="Riforma LL" w:cs="Riforma LL"/>
                <w:kern w:val="0"/>
                <w:sz w:val="21"/>
                <w:szCs w:val="21"/>
                <w:lang w:eastAsia="en-GB"/>
                <w14:ligatures w14:val="none"/>
              </w:rPr>
              <w:t>What support is needed to close capability gaps?</w:t>
            </w:r>
          </w:p>
        </w:tc>
        <w:tc>
          <w:tcPr>
            <w:tcW w:w="0" w:type="auto"/>
            <w:hideMark/>
          </w:tcPr>
          <w:p w14:paraId="75380A99" w14:textId="77777777" w:rsidR="00535F7A" w:rsidRPr="007609FB" w:rsidRDefault="00535F7A" w:rsidP="007609FB">
            <w:pPr>
              <w:spacing w:before="60" w:after="60"/>
              <w:rPr>
                <w:rFonts w:ascii="Riforma LL" w:eastAsia="Times New Roman" w:hAnsi="Riforma LL" w:cs="Riforma LL"/>
                <w:kern w:val="0"/>
                <w:sz w:val="21"/>
                <w:szCs w:val="21"/>
                <w:lang w:eastAsia="en-GB"/>
                <w14:ligatures w14:val="none"/>
              </w:rPr>
            </w:pPr>
            <w:r w:rsidRPr="007609FB">
              <w:rPr>
                <w:rFonts w:ascii="Riforma LL" w:eastAsia="Times New Roman" w:hAnsi="Riforma LL" w:cs="Riforma LL"/>
                <w:kern w:val="0"/>
                <w:sz w:val="21"/>
                <w:szCs w:val="21"/>
                <w:lang w:eastAsia="en-GB"/>
                <w14:ligatures w14:val="none"/>
              </w:rPr>
              <w:t>Capability-to-activity alignment framework</w:t>
            </w:r>
          </w:p>
        </w:tc>
        <w:tc>
          <w:tcPr>
            <w:tcW w:w="0" w:type="auto"/>
            <w:hideMark/>
          </w:tcPr>
          <w:p w14:paraId="01FB8872" w14:textId="77777777" w:rsidR="00535F7A" w:rsidRPr="007609FB" w:rsidRDefault="00535F7A" w:rsidP="007609FB">
            <w:pPr>
              <w:spacing w:before="60" w:after="60"/>
              <w:rPr>
                <w:rFonts w:ascii="Riforma LL" w:eastAsia="Times New Roman" w:hAnsi="Riforma LL" w:cs="Riforma LL"/>
                <w:kern w:val="0"/>
                <w:sz w:val="21"/>
                <w:szCs w:val="21"/>
                <w:lang w:eastAsia="en-GB"/>
                <w14:ligatures w14:val="none"/>
              </w:rPr>
            </w:pPr>
            <w:r w:rsidRPr="007609FB">
              <w:rPr>
                <w:rFonts w:ascii="Riforma LL" w:eastAsia="Times New Roman" w:hAnsi="Riforma LL" w:cs="Riforma LL"/>
                <w:kern w:val="0"/>
                <w:sz w:val="21"/>
                <w:szCs w:val="21"/>
                <w:lang w:eastAsia="en-GB"/>
                <w14:ligatures w14:val="none"/>
              </w:rPr>
              <w:t>Building a Personal Development Plan from the gap</w:t>
            </w:r>
          </w:p>
        </w:tc>
      </w:tr>
    </w:tbl>
    <w:p w14:paraId="1A852D48" w14:textId="77777777" w:rsidR="00535F7A" w:rsidRPr="00535F7A" w:rsidRDefault="00007101" w:rsidP="00535F7A">
      <w:pPr>
        <w:rPr>
          <w:rFonts w:ascii="Times New Roman" w:eastAsia="Times New Roman" w:hAnsi="Times New Roman" w:cs="Times New Roman"/>
          <w:kern w:val="0"/>
          <w:lang w:eastAsia="en-GB"/>
          <w14:ligatures w14:val="none"/>
        </w:rPr>
      </w:pPr>
      <w:r>
        <w:rPr>
          <w:rFonts w:ascii="Times New Roman" w:eastAsia="Times New Roman" w:hAnsi="Times New Roman" w:cs="Times New Roman"/>
          <w:noProof/>
          <w:kern w:val="0"/>
          <w:lang w:eastAsia="en-GB"/>
        </w:rPr>
        <w:pict w14:anchorId="164EBD5E">
          <v:rect id="_x0000_i1029" alt="" style="width:451.3pt;height:.05pt;mso-width-percent:0;mso-height-percent:0;mso-width-percent:0;mso-height-percent:0" o:hralign="center" o:hrstd="t" o:hr="t" fillcolor="#a0a0a0" stroked="f"/>
        </w:pict>
      </w:r>
    </w:p>
    <w:p w14:paraId="0226DF8D" w14:textId="77777777" w:rsidR="00535F7A" w:rsidRPr="00535F7A" w:rsidRDefault="00535F7A" w:rsidP="00535F7A">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535F7A">
        <w:rPr>
          <w:rFonts w:ascii="Times New Roman" w:eastAsia="Times New Roman" w:hAnsi="Times New Roman" w:cs="Times New Roman"/>
          <w:b/>
          <w:bCs/>
          <w:kern w:val="0"/>
          <w:sz w:val="27"/>
          <w:szCs w:val="27"/>
          <w:lang w:eastAsia="en-GB"/>
          <w14:ligatures w14:val="none"/>
        </w:rPr>
        <w:t>Fast Track Tools to Be Used</w:t>
      </w:r>
    </w:p>
    <w:p w14:paraId="6FDB4C29" w14:textId="1A2E47AB" w:rsidR="00535F7A" w:rsidRPr="00535F7A" w:rsidRDefault="00535F7A" w:rsidP="00535F7A">
      <w:pPr>
        <w:numPr>
          <w:ilvl w:val="0"/>
          <w:numId w:val="3"/>
        </w:numPr>
        <w:spacing w:before="100" w:beforeAutospacing="1" w:after="100" w:afterAutospacing="1"/>
        <w:rPr>
          <w:rFonts w:ascii="Times New Roman" w:eastAsia="Times New Roman" w:hAnsi="Times New Roman" w:cs="Times New Roman"/>
          <w:kern w:val="0"/>
          <w:lang w:eastAsia="en-GB"/>
          <w14:ligatures w14:val="none"/>
        </w:rPr>
      </w:pPr>
      <w:r w:rsidRPr="00535F7A">
        <w:rPr>
          <w:rFonts w:ascii="Times New Roman" w:eastAsia="Times New Roman" w:hAnsi="Times New Roman" w:cs="Times New Roman"/>
          <w:kern w:val="0"/>
          <w:lang w:eastAsia="en-GB"/>
          <w14:ligatures w14:val="none"/>
        </w:rPr>
        <w:t>Core Activities &amp; Processes Table (Extended</w:t>
      </w:r>
      <w:r>
        <w:rPr>
          <w:rFonts w:ascii="Times New Roman" w:eastAsia="Times New Roman" w:hAnsi="Times New Roman" w:cs="Times New Roman"/>
          <w:kern w:val="0"/>
          <w:lang w:eastAsia="en-GB"/>
          <w14:ligatures w14:val="none"/>
        </w:rPr>
        <w:t xml:space="preserve"> to include core decisions and </w:t>
      </w:r>
      <w:r w:rsidR="007927BC">
        <w:rPr>
          <w:rFonts w:ascii="Times New Roman" w:eastAsia="Times New Roman" w:hAnsi="Times New Roman" w:cs="Times New Roman"/>
          <w:kern w:val="0"/>
          <w:lang w:eastAsia="en-GB"/>
          <w14:ligatures w14:val="none"/>
        </w:rPr>
        <w:t>capabilities</w:t>
      </w:r>
      <w:r>
        <w:rPr>
          <w:rFonts w:ascii="Times New Roman" w:eastAsia="Times New Roman" w:hAnsi="Times New Roman" w:cs="Times New Roman"/>
          <w:kern w:val="0"/>
          <w:lang w:eastAsia="en-GB"/>
          <w14:ligatures w14:val="none"/>
        </w:rPr>
        <w:t>)</w:t>
      </w:r>
      <w:r w:rsidR="00007101">
        <w:rPr>
          <w:rFonts w:ascii="Times New Roman" w:eastAsia="Times New Roman" w:hAnsi="Times New Roman" w:cs="Times New Roman"/>
          <w:noProof/>
          <w:kern w:val="0"/>
          <w:lang w:eastAsia="en-GB"/>
        </w:rPr>
        <w:pict w14:anchorId="65C36D3A">
          <v:rect id="_x0000_i1028" alt="" style="width:382.25pt;height:.05pt;mso-width-percent:0;mso-height-percent:0;mso-width-percent:0;mso-height-percent:0" o:hrpct="847" o:hralign="center" o:hrstd="t" o:hr="t" fillcolor="#a0a0a0" stroked="f"/>
        </w:pict>
      </w:r>
    </w:p>
    <w:p w14:paraId="4B05B748" w14:textId="19D39DA9" w:rsidR="00535F7A" w:rsidRPr="00535F7A" w:rsidRDefault="007609FB" w:rsidP="00535F7A">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535F7A">
        <w:rPr>
          <w:rFonts w:ascii="Times New Roman" w:eastAsia="Times New Roman" w:hAnsi="Times New Roman" w:cs="Times New Roman"/>
          <w:b/>
          <w:bCs/>
          <w:kern w:val="0"/>
          <w:sz w:val="27"/>
          <w:szCs w:val="27"/>
          <w:lang w:eastAsia="en-GB"/>
          <w14:ligatures w14:val="none"/>
        </w:rPr>
        <w:t>Challenges and how to overcome them</w:t>
      </w:r>
    </w:p>
    <w:p w14:paraId="35551EB2" w14:textId="77777777" w:rsidR="00535F7A" w:rsidRPr="007609FB" w:rsidRDefault="00535F7A" w:rsidP="007609FB">
      <w:pPr>
        <w:pStyle w:val="ListParagraph"/>
        <w:numPr>
          <w:ilvl w:val="0"/>
          <w:numId w:val="10"/>
        </w:numPr>
        <w:spacing w:before="100" w:beforeAutospacing="1" w:after="100" w:afterAutospacing="1"/>
        <w:rPr>
          <w:rFonts w:ascii="Times New Roman" w:eastAsia="Times New Roman" w:hAnsi="Times New Roman" w:cs="Times New Roman"/>
          <w:kern w:val="0"/>
          <w:lang w:eastAsia="en-GB"/>
          <w14:ligatures w14:val="none"/>
        </w:rPr>
      </w:pPr>
      <w:r w:rsidRPr="007609FB">
        <w:rPr>
          <w:rFonts w:ascii="Times New Roman" w:eastAsia="Times New Roman" w:hAnsi="Times New Roman" w:cs="Times New Roman"/>
          <w:b/>
          <w:bCs/>
          <w:kern w:val="0"/>
          <w:lang w:eastAsia="en-GB"/>
          <w14:ligatures w14:val="none"/>
        </w:rPr>
        <w:t>Knowledge:</w:t>
      </w:r>
      <w:r w:rsidRPr="007609FB">
        <w:rPr>
          <w:rFonts w:ascii="Times New Roman" w:eastAsia="Times New Roman" w:hAnsi="Times New Roman" w:cs="Times New Roman"/>
          <w:kern w:val="0"/>
          <w:lang w:eastAsia="en-GB"/>
          <w14:ligatures w14:val="none"/>
        </w:rPr>
        <w:t xml:space="preserve"> Review the core activities and their current owners beforehand to make more targeted contributions.</w:t>
      </w:r>
    </w:p>
    <w:p w14:paraId="1D876ED4" w14:textId="77777777" w:rsidR="00535F7A" w:rsidRPr="007609FB" w:rsidRDefault="00535F7A" w:rsidP="007609FB">
      <w:pPr>
        <w:pStyle w:val="ListParagraph"/>
        <w:numPr>
          <w:ilvl w:val="0"/>
          <w:numId w:val="10"/>
        </w:numPr>
        <w:spacing w:before="100" w:beforeAutospacing="1" w:after="100" w:afterAutospacing="1"/>
        <w:rPr>
          <w:rFonts w:ascii="Times New Roman" w:eastAsia="Times New Roman" w:hAnsi="Times New Roman" w:cs="Times New Roman"/>
          <w:kern w:val="0"/>
          <w:lang w:eastAsia="en-GB"/>
          <w14:ligatures w14:val="none"/>
        </w:rPr>
      </w:pPr>
      <w:r w:rsidRPr="007609FB">
        <w:rPr>
          <w:rFonts w:ascii="Times New Roman" w:eastAsia="Times New Roman" w:hAnsi="Times New Roman" w:cs="Times New Roman"/>
          <w:b/>
          <w:bCs/>
          <w:kern w:val="0"/>
          <w:lang w:eastAsia="en-GB"/>
          <w14:ligatures w14:val="none"/>
        </w:rPr>
        <w:t>Mindset:</w:t>
      </w:r>
      <w:r w:rsidRPr="007609FB">
        <w:rPr>
          <w:rFonts w:ascii="Times New Roman" w:eastAsia="Times New Roman" w:hAnsi="Times New Roman" w:cs="Times New Roman"/>
          <w:kern w:val="0"/>
          <w:lang w:eastAsia="en-GB"/>
          <w14:ligatures w14:val="none"/>
        </w:rPr>
        <w:t xml:space="preserve"> Stay curious—what worked in the past might not be enough for the next stage.</w:t>
      </w:r>
    </w:p>
    <w:p w14:paraId="6FB37E86" w14:textId="77777777" w:rsidR="00535F7A" w:rsidRPr="007609FB" w:rsidRDefault="00535F7A" w:rsidP="007609FB">
      <w:pPr>
        <w:pStyle w:val="ListParagraph"/>
        <w:numPr>
          <w:ilvl w:val="0"/>
          <w:numId w:val="10"/>
        </w:numPr>
        <w:spacing w:before="100" w:beforeAutospacing="1" w:after="100" w:afterAutospacing="1"/>
        <w:rPr>
          <w:rFonts w:ascii="Times New Roman" w:eastAsia="Times New Roman" w:hAnsi="Times New Roman" w:cs="Times New Roman"/>
          <w:kern w:val="0"/>
          <w:lang w:eastAsia="en-GB"/>
          <w14:ligatures w14:val="none"/>
        </w:rPr>
      </w:pPr>
      <w:r w:rsidRPr="007609FB">
        <w:rPr>
          <w:rFonts w:ascii="Times New Roman" w:eastAsia="Times New Roman" w:hAnsi="Times New Roman" w:cs="Times New Roman"/>
          <w:b/>
          <w:bCs/>
          <w:kern w:val="0"/>
          <w:lang w:eastAsia="en-GB"/>
          <w14:ligatures w14:val="none"/>
        </w:rPr>
        <w:t>Teamwork:</w:t>
      </w:r>
      <w:r w:rsidRPr="007609FB">
        <w:rPr>
          <w:rFonts w:ascii="Times New Roman" w:eastAsia="Times New Roman" w:hAnsi="Times New Roman" w:cs="Times New Roman"/>
          <w:kern w:val="0"/>
          <w:lang w:eastAsia="en-GB"/>
          <w14:ligatures w14:val="none"/>
        </w:rPr>
        <w:t xml:space="preserve"> Respect different functional lenses—marketing’s needs may differ from operations, but alignment matters.</w:t>
      </w:r>
    </w:p>
    <w:p w14:paraId="5409CDC5" w14:textId="77777777" w:rsidR="00535F7A" w:rsidRPr="00535F7A" w:rsidRDefault="00007101" w:rsidP="00535F7A">
      <w:pPr>
        <w:rPr>
          <w:rFonts w:ascii="Times New Roman" w:eastAsia="Times New Roman" w:hAnsi="Times New Roman" w:cs="Times New Roman"/>
          <w:kern w:val="0"/>
          <w:lang w:eastAsia="en-GB"/>
          <w14:ligatures w14:val="none"/>
        </w:rPr>
      </w:pPr>
      <w:r>
        <w:rPr>
          <w:rFonts w:ascii="Times New Roman" w:eastAsia="Times New Roman" w:hAnsi="Times New Roman" w:cs="Times New Roman"/>
          <w:noProof/>
          <w:kern w:val="0"/>
          <w:lang w:eastAsia="en-GB"/>
        </w:rPr>
        <w:pict w14:anchorId="15423F1C">
          <v:rect id="_x0000_i1027" alt="" style="width:451.3pt;height:.05pt;mso-width-percent:0;mso-height-percent:0;mso-width-percent:0;mso-height-percent:0" o:hralign="center" o:hrstd="t" o:hr="t" fillcolor="#a0a0a0" stroked="f"/>
        </w:pict>
      </w:r>
    </w:p>
    <w:p w14:paraId="1727D869" w14:textId="77777777" w:rsidR="00535F7A" w:rsidRPr="00535F7A" w:rsidRDefault="00535F7A" w:rsidP="00535F7A">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535F7A">
        <w:rPr>
          <w:rFonts w:ascii="Times New Roman" w:eastAsia="Times New Roman" w:hAnsi="Times New Roman" w:cs="Times New Roman"/>
          <w:b/>
          <w:bCs/>
          <w:kern w:val="0"/>
          <w:sz w:val="27"/>
          <w:szCs w:val="27"/>
          <w:lang w:eastAsia="en-GB"/>
          <w14:ligatures w14:val="none"/>
        </w:rPr>
        <w:t>Execution Challenges</w:t>
      </w:r>
    </w:p>
    <w:p w14:paraId="6EA5DF73" w14:textId="77777777" w:rsidR="00535F7A" w:rsidRPr="007609FB" w:rsidRDefault="00535F7A" w:rsidP="007609FB">
      <w:pPr>
        <w:pStyle w:val="ListParagraph"/>
        <w:numPr>
          <w:ilvl w:val="0"/>
          <w:numId w:val="11"/>
        </w:numPr>
        <w:spacing w:before="100" w:beforeAutospacing="1" w:after="100" w:afterAutospacing="1"/>
        <w:rPr>
          <w:rFonts w:ascii="Times New Roman" w:eastAsia="Times New Roman" w:hAnsi="Times New Roman" w:cs="Times New Roman"/>
          <w:kern w:val="0"/>
          <w:lang w:eastAsia="en-GB"/>
          <w14:ligatures w14:val="none"/>
        </w:rPr>
      </w:pPr>
      <w:r w:rsidRPr="007609FB">
        <w:rPr>
          <w:rFonts w:ascii="Times New Roman" w:eastAsia="Times New Roman" w:hAnsi="Times New Roman" w:cs="Times New Roman"/>
          <w:b/>
          <w:bCs/>
          <w:kern w:val="0"/>
          <w:lang w:eastAsia="en-GB"/>
          <w14:ligatures w14:val="none"/>
        </w:rPr>
        <w:t>Linking Decisions to Data:</w:t>
      </w:r>
      <w:r w:rsidRPr="007609FB">
        <w:rPr>
          <w:rFonts w:ascii="Times New Roman" w:eastAsia="Times New Roman" w:hAnsi="Times New Roman" w:cs="Times New Roman"/>
          <w:kern w:val="0"/>
          <w:lang w:eastAsia="en-GB"/>
          <w14:ligatures w14:val="none"/>
        </w:rPr>
        <w:t xml:space="preserve"> Not all teams are used to thinking this way—support them with real examples.</w:t>
      </w:r>
    </w:p>
    <w:p w14:paraId="6C7A3E87" w14:textId="77777777" w:rsidR="00535F7A" w:rsidRPr="007609FB" w:rsidRDefault="00535F7A" w:rsidP="007609FB">
      <w:pPr>
        <w:pStyle w:val="ListParagraph"/>
        <w:numPr>
          <w:ilvl w:val="0"/>
          <w:numId w:val="11"/>
        </w:numPr>
        <w:spacing w:before="100" w:beforeAutospacing="1" w:after="100" w:afterAutospacing="1"/>
        <w:rPr>
          <w:rFonts w:ascii="Times New Roman" w:eastAsia="Times New Roman" w:hAnsi="Times New Roman" w:cs="Times New Roman"/>
          <w:kern w:val="0"/>
          <w:lang w:eastAsia="en-GB"/>
          <w14:ligatures w14:val="none"/>
        </w:rPr>
      </w:pPr>
      <w:r w:rsidRPr="007609FB">
        <w:rPr>
          <w:rFonts w:ascii="Times New Roman" w:eastAsia="Times New Roman" w:hAnsi="Times New Roman" w:cs="Times New Roman"/>
          <w:b/>
          <w:bCs/>
          <w:kern w:val="0"/>
          <w:lang w:eastAsia="en-GB"/>
          <w14:ligatures w14:val="none"/>
        </w:rPr>
        <w:t>Capability Ownership:</w:t>
      </w:r>
      <w:r w:rsidRPr="007609FB">
        <w:rPr>
          <w:rFonts w:ascii="Times New Roman" w:eastAsia="Times New Roman" w:hAnsi="Times New Roman" w:cs="Times New Roman"/>
          <w:kern w:val="0"/>
          <w:lang w:eastAsia="en-GB"/>
          <w14:ligatures w14:val="none"/>
        </w:rPr>
        <w:t xml:space="preserve"> Clarify what’s internal, and what might need external help or development.</w:t>
      </w:r>
    </w:p>
    <w:p w14:paraId="28BDB5B5" w14:textId="77777777" w:rsidR="00535F7A" w:rsidRPr="007609FB" w:rsidRDefault="00535F7A" w:rsidP="007609FB">
      <w:pPr>
        <w:pStyle w:val="ListParagraph"/>
        <w:numPr>
          <w:ilvl w:val="0"/>
          <w:numId w:val="11"/>
        </w:numPr>
        <w:spacing w:before="100" w:beforeAutospacing="1" w:after="100" w:afterAutospacing="1"/>
        <w:rPr>
          <w:rFonts w:ascii="Times New Roman" w:eastAsia="Times New Roman" w:hAnsi="Times New Roman" w:cs="Times New Roman"/>
          <w:kern w:val="0"/>
          <w:lang w:eastAsia="en-GB"/>
          <w14:ligatures w14:val="none"/>
        </w:rPr>
      </w:pPr>
      <w:r w:rsidRPr="007609FB">
        <w:rPr>
          <w:rFonts w:ascii="Times New Roman" w:eastAsia="Times New Roman" w:hAnsi="Times New Roman" w:cs="Times New Roman"/>
          <w:b/>
          <w:bCs/>
          <w:kern w:val="0"/>
          <w:lang w:eastAsia="en-GB"/>
          <w14:ligatures w14:val="none"/>
        </w:rPr>
        <w:t>Avoiding Overcomplication:</w:t>
      </w:r>
      <w:r w:rsidRPr="007609FB">
        <w:rPr>
          <w:rFonts w:ascii="Times New Roman" w:eastAsia="Times New Roman" w:hAnsi="Times New Roman" w:cs="Times New Roman"/>
          <w:kern w:val="0"/>
          <w:lang w:eastAsia="en-GB"/>
          <w14:ligatures w14:val="none"/>
        </w:rPr>
        <w:t xml:space="preserve"> Focus on the critical few—not everything needs to be a “core decision.”</w:t>
      </w:r>
    </w:p>
    <w:p w14:paraId="10F0B38E" w14:textId="77777777" w:rsidR="00535F7A" w:rsidRPr="00535F7A" w:rsidRDefault="00007101" w:rsidP="00535F7A">
      <w:pPr>
        <w:rPr>
          <w:rFonts w:ascii="Times New Roman" w:eastAsia="Times New Roman" w:hAnsi="Times New Roman" w:cs="Times New Roman"/>
          <w:kern w:val="0"/>
          <w:lang w:eastAsia="en-GB"/>
          <w14:ligatures w14:val="none"/>
        </w:rPr>
      </w:pPr>
      <w:r>
        <w:rPr>
          <w:rFonts w:ascii="Times New Roman" w:eastAsia="Times New Roman" w:hAnsi="Times New Roman" w:cs="Times New Roman"/>
          <w:noProof/>
          <w:kern w:val="0"/>
          <w:lang w:eastAsia="en-GB"/>
        </w:rPr>
        <w:pict w14:anchorId="297BE45F">
          <v:rect id="_x0000_i1026" alt="" style="width:451.3pt;height:.05pt;mso-width-percent:0;mso-height-percent:0;mso-width-percent:0;mso-height-percent:0" o:hralign="center" o:hrstd="t" o:hr="t" fillcolor="#a0a0a0" stroked="f"/>
        </w:pict>
      </w:r>
    </w:p>
    <w:p w14:paraId="7D24F70B" w14:textId="77777777" w:rsidR="00535F7A" w:rsidRPr="00535F7A" w:rsidRDefault="00535F7A" w:rsidP="00535F7A">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535F7A">
        <w:rPr>
          <w:rFonts w:ascii="Times New Roman" w:eastAsia="Times New Roman" w:hAnsi="Times New Roman" w:cs="Times New Roman"/>
          <w:b/>
          <w:bCs/>
          <w:kern w:val="0"/>
          <w:sz w:val="27"/>
          <w:szCs w:val="27"/>
          <w:lang w:eastAsia="en-GB"/>
          <w14:ligatures w14:val="none"/>
        </w:rPr>
        <w:t>Main Mistakes to Avoid</w:t>
      </w:r>
    </w:p>
    <w:p w14:paraId="0E266480" w14:textId="77777777" w:rsidR="00535F7A" w:rsidRPr="007609FB" w:rsidRDefault="00535F7A" w:rsidP="007609FB">
      <w:pPr>
        <w:pStyle w:val="ListParagraph"/>
        <w:numPr>
          <w:ilvl w:val="0"/>
          <w:numId w:val="12"/>
        </w:numPr>
        <w:spacing w:before="100" w:beforeAutospacing="1" w:after="100" w:afterAutospacing="1"/>
        <w:rPr>
          <w:rFonts w:ascii="Times New Roman" w:eastAsia="Times New Roman" w:hAnsi="Times New Roman" w:cs="Times New Roman"/>
          <w:kern w:val="0"/>
          <w:lang w:eastAsia="en-GB"/>
          <w14:ligatures w14:val="none"/>
        </w:rPr>
      </w:pPr>
      <w:r w:rsidRPr="007609FB">
        <w:rPr>
          <w:rFonts w:ascii="Times New Roman" w:eastAsia="Times New Roman" w:hAnsi="Times New Roman" w:cs="Times New Roman"/>
          <w:b/>
          <w:bCs/>
          <w:kern w:val="0"/>
          <w:lang w:eastAsia="en-GB"/>
          <w14:ligatures w14:val="none"/>
        </w:rPr>
        <w:t>Treating Everything as a Core Decision:</w:t>
      </w:r>
      <w:r w:rsidRPr="007609FB">
        <w:rPr>
          <w:rFonts w:ascii="Times New Roman" w:eastAsia="Times New Roman" w:hAnsi="Times New Roman" w:cs="Times New Roman"/>
          <w:kern w:val="0"/>
          <w:lang w:eastAsia="en-GB"/>
          <w14:ligatures w14:val="none"/>
        </w:rPr>
        <w:t xml:space="preserve"> Focus only on what truly moves the needle.</w:t>
      </w:r>
    </w:p>
    <w:p w14:paraId="71EA2D95" w14:textId="77777777" w:rsidR="00535F7A" w:rsidRPr="007609FB" w:rsidRDefault="00535F7A" w:rsidP="007609FB">
      <w:pPr>
        <w:pStyle w:val="ListParagraph"/>
        <w:numPr>
          <w:ilvl w:val="0"/>
          <w:numId w:val="12"/>
        </w:numPr>
        <w:spacing w:before="100" w:beforeAutospacing="1" w:after="100" w:afterAutospacing="1"/>
        <w:rPr>
          <w:rFonts w:ascii="Times New Roman" w:eastAsia="Times New Roman" w:hAnsi="Times New Roman" w:cs="Times New Roman"/>
          <w:kern w:val="0"/>
          <w:lang w:eastAsia="en-GB"/>
          <w14:ligatures w14:val="none"/>
        </w:rPr>
      </w:pPr>
      <w:r w:rsidRPr="007609FB">
        <w:rPr>
          <w:rFonts w:ascii="Times New Roman" w:eastAsia="Times New Roman" w:hAnsi="Times New Roman" w:cs="Times New Roman"/>
          <w:b/>
          <w:bCs/>
          <w:kern w:val="0"/>
          <w:lang w:eastAsia="en-GB"/>
          <w14:ligatures w14:val="none"/>
        </w:rPr>
        <w:t>Ignoring Capability Gaps:</w:t>
      </w:r>
      <w:r w:rsidRPr="007609FB">
        <w:rPr>
          <w:rFonts w:ascii="Times New Roman" w:eastAsia="Times New Roman" w:hAnsi="Times New Roman" w:cs="Times New Roman"/>
          <w:kern w:val="0"/>
          <w:lang w:eastAsia="en-GB"/>
          <w14:ligatures w14:val="none"/>
        </w:rPr>
        <w:t xml:space="preserve"> Don’t assume current strength = sufficient strength.</w:t>
      </w:r>
    </w:p>
    <w:p w14:paraId="3FE397FA" w14:textId="77777777" w:rsidR="00535F7A" w:rsidRPr="007609FB" w:rsidRDefault="00535F7A" w:rsidP="007609FB">
      <w:pPr>
        <w:pStyle w:val="ListParagraph"/>
        <w:numPr>
          <w:ilvl w:val="0"/>
          <w:numId w:val="12"/>
        </w:numPr>
        <w:spacing w:before="100" w:beforeAutospacing="1" w:after="100" w:afterAutospacing="1"/>
        <w:rPr>
          <w:rFonts w:ascii="Times New Roman" w:eastAsia="Times New Roman" w:hAnsi="Times New Roman" w:cs="Times New Roman"/>
          <w:kern w:val="0"/>
          <w:lang w:eastAsia="en-GB"/>
          <w14:ligatures w14:val="none"/>
        </w:rPr>
      </w:pPr>
      <w:r w:rsidRPr="007609FB">
        <w:rPr>
          <w:rFonts w:ascii="Times New Roman" w:eastAsia="Times New Roman" w:hAnsi="Times New Roman" w:cs="Times New Roman"/>
          <w:b/>
          <w:bCs/>
          <w:kern w:val="0"/>
          <w:lang w:eastAsia="en-GB"/>
          <w14:ligatures w14:val="none"/>
        </w:rPr>
        <w:t>Being Vague About KPIs:</w:t>
      </w:r>
      <w:r w:rsidRPr="007609FB">
        <w:rPr>
          <w:rFonts w:ascii="Times New Roman" w:eastAsia="Times New Roman" w:hAnsi="Times New Roman" w:cs="Times New Roman"/>
          <w:kern w:val="0"/>
          <w:lang w:eastAsia="en-GB"/>
          <w14:ligatures w14:val="none"/>
        </w:rPr>
        <w:t xml:space="preserve"> Be specific—"increase sales" isn’t a KPI; "Lead conversion rate" is.</w:t>
      </w:r>
    </w:p>
    <w:p w14:paraId="194A2C69" w14:textId="77777777" w:rsidR="00535F7A" w:rsidRPr="00535F7A" w:rsidRDefault="00007101" w:rsidP="00535F7A">
      <w:pPr>
        <w:rPr>
          <w:rFonts w:ascii="Times New Roman" w:eastAsia="Times New Roman" w:hAnsi="Times New Roman" w:cs="Times New Roman"/>
          <w:kern w:val="0"/>
          <w:lang w:eastAsia="en-GB"/>
          <w14:ligatures w14:val="none"/>
        </w:rPr>
      </w:pPr>
      <w:r>
        <w:rPr>
          <w:rFonts w:ascii="Times New Roman" w:eastAsia="Times New Roman" w:hAnsi="Times New Roman" w:cs="Times New Roman"/>
          <w:noProof/>
          <w:kern w:val="0"/>
          <w:lang w:eastAsia="en-GB"/>
        </w:rPr>
        <w:pict w14:anchorId="10F4EA21">
          <v:rect id="_x0000_i1025" alt="" style="width:451.3pt;height:.05pt;mso-width-percent:0;mso-height-percent:0;mso-width-percent:0;mso-height-percent:0" o:hralign="center" o:hrstd="t" o:hr="t" fillcolor="#a0a0a0" stroked="f"/>
        </w:pict>
      </w:r>
    </w:p>
    <w:p w14:paraId="4D9682C6" w14:textId="77777777" w:rsidR="00535F7A" w:rsidRPr="00535F7A" w:rsidRDefault="00535F7A" w:rsidP="00535F7A">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535F7A">
        <w:rPr>
          <w:rFonts w:ascii="Times New Roman" w:eastAsia="Times New Roman" w:hAnsi="Times New Roman" w:cs="Times New Roman"/>
          <w:b/>
          <w:bCs/>
          <w:kern w:val="0"/>
          <w:sz w:val="27"/>
          <w:szCs w:val="27"/>
          <w:lang w:eastAsia="en-GB"/>
          <w14:ligatures w14:val="none"/>
        </w:rPr>
        <w:lastRenderedPageBreak/>
        <w:t>Sprint Checklist</w:t>
      </w:r>
    </w:p>
    <w:p w14:paraId="2223BC79" w14:textId="77777777" w:rsidR="00535F7A" w:rsidRPr="00535F7A" w:rsidRDefault="00535F7A" w:rsidP="00535F7A">
      <w:pPr>
        <w:numPr>
          <w:ilvl w:val="0"/>
          <w:numId w:val="7"/>
        </w:numPr>
        <w:spacing w:before="100" w:beforeAutospacing="1" w:after="100" w:afterAutospacing="1"/>
        <w:rPr>
          <w:rFonts w:ascii="Times New Roman" w:eastAsia="Times New Roman" w:hAnsi="Times New Roman" w:cs="Times New Roman"/>
          <w:kern w:val="0"/>
          <w:lang w:eastAsia="en-GB"/>
          <w14:ligatures w14:val="none"/>
        </w:rPr>
      </w:pPr>
      <w:r w:rsidRPr="00535F7A">
        <w:rPr>
          <w:rFonts w:ascii="Apple Color Emoji" w:eastAsia="Times New Roman" w:hAnsi="Apple Color Emoji" w:cs="Apple Color Emoji"/>
          <w:kern w:val="0"/>
          <w:lang w:eastAsia="en-GB"/>
          <w14:ligatures w14:val="none"/>
        </w:rPr>
        <w:t>✅</w:t>
      </w:r>
      <w:r w:rsidRPr="00535F7A">
        <w:rPr>
          <w:rFonts w:ascii="Times New Roman" w:eastAsia="Times New Roman" w:hAnsi="Times New Roman" w:cs="Times New Roman"/>
          <w:kern w:val="0"/>
          <w:lang w:eastAsia="en-GB"/>
          <w14:ligatures w14:val="none"/>
        </w:rPr>
        <w:t xml:space="preserve"> Individual preparation reviewed</w:t>
      </w:r>
    </w:p>
    <w:p w14:paraId="50023FEE" w14:textId="77777777" w:rsidR="00535F7A" w:rsidRPr="00535F7A" w:rsidRDefault="00535F7A" w:rsidP="00535F7A">
      <w:pPr>
        <w:numPr>
          <w:ilvl w:val="0"/>
          <w:numId w:val="7"/>
        </w:numPr>
        <w:spacing w:before="100" w:beforeAutospacing="1" w:after="100" w:afterAutospacing="1"/>
        <w:rPr>
          <w:rFonts w:ascii="Times New Roman" w:eastAsia="Times New Roman" w:hAnsi="Times New Roman" w:cs="Times New Roman"/>
          <w:kern w:val="0"/>
          <w:lang w:eastAsia="en-GB"/>
          <w14:ligatures w14:val="none"/>
        </w:rPr>
      </w:pPr>
      <w:r w:rsidRPr="00535F7A">
        <w:rPr>
          <w:rFonts w:ascii="Apple Color Emoji" w:eastAsia="Times New Roman" w:hAnsi="Apple Color Emoji" w:cs="Apple Color Emoji"/>
          <w:kern w:val="0"/>
          <w:lang w:eastAsia="en-GB"/>
          <w14:ligatures w14:val="none"/>
        </w:rPr>
        <w:t>✅</w:t>
      </w:r>
      <w:r w:rsidRPr="00535F7A">
        <w:rPr>
          <w:rFonts w:ascii="Times New Roman" w:eastAsia="Times New Roman" w:hAnsi="Times New Roman" w:cs="Times New Roman"/>
          <w:kern w:val="0"/>
          <w:lang w:eastAsia="en-GB"/>
          <w14:ligatures w14:val="none"/>
        </w:rPr>
        <w:t xml:space="preserve"> Discussion points reflected on</w:t>
      </w:r>
    </w:p>
    <w:p w14:paraId="015B5C5D" w14:textId="77777777" w:rsidR="00535F7A" w:rsidRPr="00535F7A" w:rsidRDefault="00535F7A" w:rsidP="00535F7A">
      <w:pPr>
        <w:numPr>
          <w:ilvl w:val="0"/>
          <w:numId w:val="7"/>
        </w:numPr>
        <w:spacing w:before="100" w:beforeAutospacing="1" w:after="100" w:afterAutospacing="1"/>
        <w:rPr>
          <w:rFonts w:ascii="Times New Roman" w:eastAsia="Times New Roman" w:hAnsi="Times New Roman" w:cs="Times New Roman"/>
          <w:kern w:val="0"/>
          <w:lang w:eastAsia="en-GB"/>
          <w14:ligatures w14:val="none"/>
        </w:rPr>
      </w:pPr>
      <w:r w:rsidRPr="00535F7A">
        <w:rPr>
          <w:rFonts w:ascii="Apple Color Emoji" w:eastAsia="Times New Roman" w:hAnsi="Apple Color Emoji" w:cs="Apple Color Emoji"/>
          <w:kern w:val="0"/>
          <w:lang w:eastAsia="en-GB"/>
          <w14:ligatures w14:val="none"/>
        </w:rPr>
        <w:t>✅</w:t>
      </w:r>
      <w:r w:rsidRPr="00535F7A">
        <w:rPr>
          <w:rFonts w:ascii="Times New Roman" w:eastAsia="Times New Roman" w:hAnsi="Times New Roman" w:cs="Times New Roman"/>
          <w:kern w:val="0"/>
          <w:lang w:eastAsia="en-GB"/>
          <w14:ligatures w14:val="none"/>
        </w:rPr>
        <w:t xml:space="preserve"> Team tool framework understood</w:t>
      </w:r>
    </w:p>
    <w:p w14:paraId="28F31987" w14:textId="77777777" w:rsidR="00535F7A" w:rsidRPr="00535F7A" w:rsidRDefault="00535F7A" w:rsidP="00535F7A">
      <w:pPr>
        <w:numPr>
          <w:ilvl w:val="0"/>
          <w:numId w:val="7"/>
        </w:numPr>
        <w:spacing w:before="100" w:beforeAutospacing="1" w:after="100" w:afterAutospacing="1"/>
        <w:rPr>
          <w:rFonts w:ascii="Times New Roman" w:eastAsia="Times New Roman" w:hAnsi="Times New Roman" w:cs="Times New Roman"/>
          <w:kern w:val="0"/>
          <w:lang w:eastAsia="en-GB"/>
          <w14:ligatures w14:val="none"/>
        </w:rPr>
      </w:pPr>
      <w:r w:rsidRPr="00535F7A">
        <w:rPr>
          <w:rFonts w:ascii="Apple Color Emoji" w:eastAsia="Times New Roman" w:hAnsi="Apple Color Emoji" w:cs="Apple Color Emoji"/>
          <w:kern w:val="0"/>
          <w:lang w:eastAsia="en-GB"/>
          <w14:ligatures w14:val="none"/>
        </w:rPr>
        <w:t>✅</w:t>
      </w:r>
      <w:r w:rsidRPr="00535F7A">
        <w:rPr>
          <w:rFonts w:ascii="Times New Roman" w:eastAsia="Times New Roman" w:hAnsi="Times New Roman" w:cs="Times New Roman"/>
          <w:kern w:val="0"/>
          <w:lang w:eastAsia="en-GB"/>
          <w14:ligatures w14:val="none"/>
        </w:rPr>
        <w:t xml:space="preserve"> Ready to contribute specific decisions, KPIs, and capabilities</w:t>
      </w:r>
    </w:p>
    <w:p w14:paraId="5F16E09D" w14:textId="77777777" w:rsidR="00B82BA1" w:rsidRPr="00535F7A" w:rsidRDefault="00B82BA1" w:rsidP="00535F7A"/>
    <w:sectPr w:rsidR="00B82BA1" w:rsidRPr="00535F7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604020202020204"/>
    <w:charset w:val="00"/>
    <w:family w:val="swiss"/>
    <w:pitch w:val="variable"/>
    <w:sig w:usb0="20000287" w:usb1="00000003" w:usb2="00000000" w:usb3="00000000" w:csb0="0000019F" w:csb1="00000000"/>
  </w:font>
  <w:font w:name="Plaak 3 Trial Regular">
    <w:panose1 w:val="02000000000000000000"/>
    <w:charset w:val="00"/>
    <w:family w:val="auto"/>
    <w:notTrueType/>
    <w:pitch w:val="variable"/>
    <w:sig w:usb0="00000007" w:usb1="00000001" w:usb2="00000000" w:usb3="00000000" w:csb0="00000093" w:csb1="00000000"/>
  </w:font>
  <w:font w:name="Riforma LL">
    <w:panose1 w:val="020B0504020101020102"/>
    <w:charset w:val="4D"/>
    <w:family w:val="swiss"/>
    <w:notTrueType/>
    <w:pitch w:val="variable"/>
    <w:sig w:usb0="A00000FF" w:usb1="4200E0FB" w:usb2="00000008" w:usb3="00000000" w:csb0="00000093" w:csb1="00000000"/>
  </w:font>
  <w:font w:name="Apple Color Emoji">
    <w:panose1 w:val="00000000000000000000"/>
    <w:charset w:val="00"/>
    <w:family w:val="auto"/>
    <w:pitch w:val="variable"/>
    <w:sig w:usb0="00000003" w:usb1="18000000" w:usb2="14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36271F"/>
    <w:multiLevelType w:val="multilevel"/>
    <w:tmpl w:val="3006CD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503FAE"/>
    <w:multiLevelType w:val="multilevel"/>
    <w:tmpl w:val="6A5EEE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E212A6"/>
    <w:multiLevelType w:val="hybridMultilevel"/>
    <w:tmpl w:val="30E65DBA"/>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3" w15:restartNumberingAfterBreak="0">
    <w:nsid w:val="0D8901A3"/>
    <w:multiLevelType w:val="multilevel"/>
    <w:tmpl w:val="F6EECE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3A37931"/>
    <w:multiLevelType w:val="multilevel"/>
    <w:tmpl w:val="584274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DAA3CAF"/>
    <w:multiLevelType w:val="multilevel"/>
    <w:tmpl w:val="8CC629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31B770E"/>
    <w:multiLevelType w:val="multilevel"/>
    <w:tmpl w:val="4948DE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6222D25"/>
    <w:multiLevelType w:val="hybridMultilevel"/>
    <w:tmpl w:val="1A78BAA0"/>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8" w15:restartNumberingAfterBreak="0">
    <w:nsid w:val="2BD242A5"/>
    <w:multiLevelType w:val="multilevel"/>
    <w:tmpl w:val="CC7431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D8219D0"/>
    <w:multiLevelType w:val="hybridMultilevel"/>
    <w:tmpl w:val="F6049DBC"/>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0" w15:restartNumberingAfterBreak="0">
    <w:nsid w:val="4578561F"/>
    <w:multiLevelType w:val="hybridMultilevel"/>
    <w:tmpl w:val="3D6222F0"/>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1" w15:restartNumberingAfterBreak="0">
    <w:nsid w:val="5E0F361A"/>
    <w:multiLevelType w:val="hybridMultilevel"/>
    <w:tmpl w:val="900C967C"/>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hint="default"/>
      </w:rPr>
    </w:lvl>
    <w:lvl w:ilvl="8" w:tplc="08090005" w:tentative="1">
      <w:start w:val="1"/>
      <w:numFmt w:val="bullet"/>
      <w:lvlText w:val=""/>
      <w:lvlJc w:val="left"/>
      <w:pPr>
        <w:ind w:left="6840" w:hanging="360"/>
      </w:pPr>
      <w:rPr>
        <w:rFonts w:ascii="Wingdings" w:hAnsi="Wingdings" w:hint="default"/>
      </w:rPr>
    </w:lvl>
  </w:abstractNum>
  <w:num w:numId="1" w16cid:durableId="377781483">
    <w:abstractNumId w:val="4"/>
  </w:num>
  <w:num w:numId="2" w16cid:durableId="1530485323">
    <w:abstractNumId w:val="5"/>
  </w:num>
  <w:num w:numId="3" w16cid:durableId="1714883838">
    <w:abstractNumId w:val="8"/>
  </w:num>
  <w:num w:numId="4" w16cid:durableId="1309364857">
    <w:abstractNumId w:val="3"/>
  </w:num>
  <w:num w:numId="5" w16cid:durableId="2080324631">
    <w:abstractNumId w:val="6"/>
  </w:num>
  <w:num w:numId="6" w16cid:durableId="484975187">
    <w:abstractNumId w:val="0"/>
  </w:num>
  <w:num w:numId="7" w16cid:durableId="1669164387">
    <w:abstractNumId w:val="1"/>
  </w:num>
  <w:num w:numId="8" w16cid:durableId="498009468">
    <w:abstractNumId w:val="7"/>
  </w:num>
  <w:num w:numId="9" w16cid:durableId="1712416276">
    <w:abstractNumId w:val="11"/>
  </w:num>
  <w:num w:numId="10" w16cid:durableId="556629739">
    <w:abstractNumId w:val="10"/>
  </w:num>
  <w:num w:numId="11" w16cid:durableId="274287635">
    <w:abstractNumId w:val="9"/>
  </w:num>
  <w:num w:numId="12" w16cid:durableId="53859484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1"/>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35F7A"/>
    <w:rsid w:val="00007101"/>
    <w:rsid w:val="002D5FBC"/>
    <w:rsid w:val="0048573A"/>
    <w:rsid w:val="00535F7A"/>
    <w:rsid w:val="007609FB"/>
    <w:rsid w:val="007927BC"/>
    <w:rsid w:val="007965AB"/>
    <w:rsid w:val="009932D1"/>
    <w:rsid w:val="009B54E3"/>
    <w:rsid w:val="00B82BA1"/>
  </w:rsids>
  <m:mathPr>
    <m:mathFont m:val="Cambria Math"/>
    <m:brkBin m:val="before"/>
    <m:brkBinSub m:val="--"/>
    <m:smallFrac m:val="0"/>
    <m:dispDef/>
    <m:lMargin m:val="0"/>
    <m:rMargin m:val="0"/>
    <m:defJc m:val="centerGroup"/>
    <m:wrapIndent m:val="1440"/>
    <m:intLim m:val="subSup"/>
    <m:naryLim m:val="undOvr"/>
  </m:mathPr>
  <w:themeFontLang w:val="en-B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DE2350"/>
  <w15:chartTrackingRefBased/>
  <w15:docId w15:val="{504E564E-C17E-6640-AE98-3EFDC22465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BG"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35F7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35F7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535F7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35F7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35F7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35F7A"/>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35F7A"/>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35F7A"/>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35F7A"/>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35F7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35F7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535F7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35F7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35F7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35F7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35F7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35F7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35F7A"/>
    <w:rPr>
      <w:rFonts w:eastAsiaTheme="majorEastAsia" w:cstheme="majorBidi"/>
      <w:color w:val="272727" w:themeColor="text1" w:themeTint="D8"/>
    </w:rPr>
  </w:style>
  <w:style w:type="paragraph" w:styleId="Title">
    <w:name w:val="Title"/>
    <w:basedOn w:val="Normal"/>
    <w:next w:val="Normal"/>
    <w:link w:val="TitleChar"/>
    <w:uiPriority w:val="10"/>
    <w:qFormat/>
    <w:rsid w:val="00535F7A"/>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35F7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35F7A"/>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35F7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35F7A"/>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535F7A"/>
    <w:rPr>
      <w:i/>
      <w:iCs/>
      <w:color w:val="404040" w:themeColor="text1" w:themeTint="BF"/>
    </w:rPr>
  </w:style>
  <w:style w:type="paragraph" w:styleId="ListParagraph">
    <w:name w:val="List Paragraph"/>
    <w:basedOn w:val="Normal"/>
    <w:uiPriority w:val="34"/>
    <w:qFormat/>
    <w:rsid w:val="00535F7A"/>
    <w:pPr>
      <w:ind w:left="720"/>
      <w:contextualSpacing/>
    </w:pPr>
  </w:style>
  <w:style w:type="character" w:styleId="IntenseEmphasis">
    <w:name w:val="Intense Emphasis"/>
    <w:basedOn w:val="DefaultParagraphFont"/>
    <w:uiPriority w:val="21"/>
    <w:qFormat/>
    <w:rsid w:val="00535F7A"/>
    <w:rPr>
      <w:i/>
      <w:iCs/>
      <w:color w:val="0F4761" w:themeColor="accent1" w:themeShade="BF"/>
    </w:rPr>
  </w:style>
  <w:style w:type="paragraph" w:styleId="IntenseQuote">
    <w:name w:val="Intense Quote"/>
    <w:basedOn w:val="Normal"/>
    <w:next w:val="Normal"/>
    <w:link w:val="IntenseQuoteChar"/>
    <w:uiPriority w:val="30"/>
    <w:qFormat/>
    <w:rsid w:val="00535F7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35F7A"/>
    <w:rPr>
      <w:i/>
      <w:iCs/>
      <w:color w:val="0F4761" w:themeColor="accent1" w:themeShade="BF"/>
    </w:rPr>
  </w:style>
  <w:style w:type="character" w:styleId="IntenseReference">
    <w:name w:val="Intense Reference"/>
    <w:basedOn w:val="DefaultParagraphFont"/>
    <w:uiPriority w:val="32"/>
    <w:qFormat/>
    <w:rsid w:val="00535F7A"/>
    <w:rPr>
      <w:b/>
      <w:bCs/>
      <w:smallCaps/>
      <w:color w:val="0F4761" w:themeColor="accent1" w:themeShade="BF"/>
      <w:spacing w:val="5"/>
    </w:rPr>
  </w:style>
  <w:style w:type="paragraph" w:styleId="NormalWeb">
    <w:name w:val="Normal (Web)"/>
    <w:basedOn w:val="Normal"/>
    <w:uiPriority w:val="99"/>
    <w:semiHidden/>
    <w:unhideWhenUsed/>
    <w:rsid w:val="00535F7A"/>
    <w:pPr>
      <w:spacing w:before="100" w:beforeAutospacing="1" w:after="100" w:afterAutospacing="1"/>
    </w:pPr>
    <w:rPr>
      <w:rFonts w:ascii="Times New Roman" w:eastAsia="Times New Roman" w:hAnsi="Times New Roman" w:cs="Times New Roman"/>
      <w:kern w:val="0"/>
      <w:lang w:eastAsia="en-GB"/>
      <w14:ligatures w14:val="none"/>
    </w:rPr>
  </w:style>
  <w:style w:type="character" w:styleId="Strong">
    <w:name w:val="Strong"/>
    <w:basedOn w:val="DefaultParagraphFont"/>
    <w:uiPriority w:val="22"/>
    <w:qFormat/>
    <w:rsid w:val="00535F7A"/>
    <w:rPr>
      <w:b/>
      <w:bCs/>
    </w:rPr>
  </w:style>
  <w:style w:type="table" w:styleId="TableGrid">
    <w:name w:val="Table Grid"/>
    <w:basedOn w:val="TableNormal"/>
    <w:uiPriority w:val="39"/>
    <w:rsid w:val="007609F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90865914">
      <w:bodyDiv w:val="1"/>
      <w:marLeft w:val="0"/>
      <w:marRight w:val="0"/>
      <w:marTop w:val="0"/>
      <w:marBottom w:val="0"/>
      <w:divBdr>
        <w:top w:val="none" w:sz="0" w:space="0" w:color="auto"/>
        <w:left w:val="none" w:sz="0" w:space="0" w:color="auto"/>
        <w:bottom w:val="none" w:sz="0" w:space="0" w:color="auto"/>
        <w:right w:val="none" w:sz="0" w:space="0" w:color="auto"/>
      </w:divBdr>
      <w:divsChild>
        <w:div w:id="1267886278">
          <w:marLeft w:val="0"/>
          <w:marRight w:val="0"/>
          <w:marTop w:val="0"/>
          <w:marBottom w:val="0"/>
          <w:divBdr>
            <w:top w:val="none" w:sz="0" w:space="0" w:color="auto"/>
            <w:left w:val="none" w:sz="0" w:space="0" w:color="auto"/>
            <w:bottom w:val="none" w:sz="0" w:space="0" w:color="auto"/>
            <w:right w:val="none" w:sz="0" w:space="0" w:color="auto"/>
          </w:divBdr>
          <w:divsChild>
            <w:div w:id="13378035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TotalTime>
  <Pages>3</Pages>
  <Words>468</Words>
  <Characters>2669</Characters>
  <Application>Microsoft Office Word</Application>
  <DocSecurity>0</DocSecurity>
  <Lines>22</Lines>
  <Paragraphs>6</Paragraphs>
  <ScaleCrop>false</ScaleCrop>
  <Company/>
  <LinksUpToDate>false</LinksUpToDate>
  <CharactersWithSpaces>3131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Ana-Maria Nankova</dc:creator>
  <cp:keywords/>
  <dc:description/>
  <cp:lastModifiedBy>Nikol Nankova</cp:lastModifiedBy>
  <cp:revision>3</cp:revision>
  <dcterms:created xsi:type="dcterms:W3CDTF">2025-06-20T12:47:00Z</dcterms:created>
  <dcterms:modified xsi:type="dcterms:W3CDTF">2025-06-26T14:14:00Z</dcterms:modified>
</cp:coreProperties>
</file>