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C305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Track® AI Speed-to-Value — Client Guide</w:t>
      </w:r>
    </w:p>
    <w:p w14:paraId="237460EC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blunt on purpose. Short words. Clear moves. No fluff. It follows Fast Track tone and rules. </w:t>
      </w:r>
    </w:p>
    <w:p w14:paraId="42B709DD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The Goal</w:t>
      </w:r>
    </w:p>
    <w:p w14:paraId="03022BBF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Inject practical AI into your company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and cheap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without technical knowledge. Turn everyday work into faster decisions and cleaner processes in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, not quarters.</w:t>
      </w:r>
    </w:p>
    <w:p w14:paraId="0554E44E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What You Get (and how we keep it real)</w:t>
      </w:r>
    </w:p>
    <w:p w14:paraId="24C7345F" w14:textId="77777777" w:rsidR="0076728B" w:rsidRPr="0076728B" w:rsidRDefault="0076728B" w:rsidP="00767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ranked list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of AI plays across your company.</w:t>
      </w:r>
    </w:p>
    <w:p w14:paraId="0930D52E" w14:textId="77777777" w:rsidR="0076728B" w:rsidRPr="0076728B" w:rsidRDefault="0076728B" w:rsidP="00767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you will ship now, each with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/ What / When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30–60–90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milestones.</w:t>
      </w:r>
    </w:p>
    <w:p w14:paraId="316F048A" w14:textId="77777777" w:rsidR="0076728B" w:rsidRPr="0076728B" w:rsidRDefault="0076728B" w:rsidP="00767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scoreboard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time saved, errors cut, revenue moved.</w:t>
      </w:r>
    </w:p>
    <w:p w14:paraId="0B0DF485" w14:textId="77777777" w:rsidR="0076728B" w:rsidRPr="0076728B" w:rsidRDefault="0076728B" w:rsidP="00767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No vague promises. Every move has 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proof in 7 </w:t>
      </w:r>
      <w:proofErr w:type="gramStart"/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or we cut it.</w:t>
      </w:r>
    </w:p>
    <w:p w14:paraId="316A4DFF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How Fast Track Delivers</w:t>
      </w:r>
    </w:p>
    <w:p w14:paraId="563F1041" w14:textId="77777777" w:rsidR="0076728B" w:rsidRPr="0076728B" w:rsidRDefault="0076728B" w:rsidP="0076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 first.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Third-grade words. PhD insights. We remove noise and make the next step obvious. </w:t>
      </w:r>
    </w:p>
    <w:p w14:paraId="4C5F834A" w14:textId="77777777" w:rsidR="0076728B" w:rsidRPr="0076728B" w:rsidRDefault="0076728B" w:rsidP="0076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We attack the vital few workflows that drive most value. The rest can wait.</w:t>
      </w:r>
    </w:p>
    <w:p w14:paraId="073C7ECF" w14:textId="77777777" w:rsidR="0076728B" w:rsidRPr="0076728B" w:rsidRDefault="0076728B" w:rsidP="0076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× Ease.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We pick plays that hit results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are easy to ship.</w:t>
      </w:r>
    </w:p>
    <w:p w14:paraId="36D98545" w14:textId="77777777" w:rsidR="0076728B" w:rsidRPr="0076728B" w:rsidRDefault="0076728B" w:rsidP="0076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focus.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We point AI at the system bottleneck so the whole machine speeds up.</w:t>
      </w:r>
    </w:p>
    <w:p w14:paraId="51DA7923" w14:textId="77777777" w:rsidR="0076728B" w:rsidRPr="0076728B" w:rsidRDefault="0076728B" w:rsidP="0076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Business-led, not IT-led.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Browser tools, no-code, existing docs. Teams learn by doing.</w:t>
      </w:r>
    </w:p>
    <w:p w14:paraId="45662216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31725C0A">
          <v:rect id="_x0000_i1025" style="width:0;height:1.5pt" o:hralign="center" o:hrstd="t" o:hr="t" fillcolor="#a0a0a0" stroked="f"/>
        </w:pict>
      </w:r>
    </w:p>
    <w:p w14:paraId="7A366ED2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The Method — Four Phases</w:t>
      </w:r>
    </w:p>
    <w:p w14:paraId="15465D69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— Prep (asynchronous, 3 hours per leader)</w:t>
      </w:r>
    </w:p>
    <w:p w14:paraId="477A4702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Each leader brings 10 opportunities.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find them (fast):</w:t>
      </w:r>
    </w:p>
    <w:p w14:paraId="3902E49B" w14:textId="77777777" w:rsidR="0076728B" w:rsidRPr="0076728B" w:rsidRDefault="0076728B" w:rsidP="00767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List your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daily/weekly decisions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processes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8CFB9" w14:textId="77777777" w:rsidR="0076728B" w:rsidRPr="0076728B" w:rsidRDefault="0076728B" w:rsidP="00767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Circle the ones that are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text-heavy, repetitive, and standardizable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(emails, summaries, updates, SOPs, tickets, proposals, reports).</w:t>
      </w:r>
    </w:p>
    <w:p w14:paraId="5015B5A3" w14:textId="77777777" w:rsidR="0076728B" w:rsidRPr="0076728B" w:rsidRDefault="0076728B" w:rsidP="00767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Note the pain: time lost, errors, delays, missed revenue.</w:t>
      </w:r>
    </w:p>
    <w:p w14:paraId="6BE6085A" w14:textId="77777777" w:rsidR="0076728B" w:rsidRPr="0076728B" w:rsidRDefault="0076728B" w:rsidP="00767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Draft 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AI use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for each (first draft, triage, summarize, classify, recommend).</w:t>
      </w:r>
    </w:p>
    <w:p w14:paraId="72DB523D" w14:textId="77777777" w:rsidR="0076728B" w:rsidRPr="0076728B" w:rsidRDefault="0076728B" w:rsidP="00767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Estimate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(time/money/risk),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(tool ready, data on-hand), and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(days to first proof).</w:t>
      </w:r>
    </w:p>
    <w:p w14:paraId="62EEDD94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We’ll give you a one-page prep worksheet. Fill it. Bring it.</w:t>
      </w:r>
    </w:p>
    <w:p w14:paraId="00B75481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The 120-Minute Room</w:t>
      </w:r>
    </w:p>
    <w:p w14:paraId="14319542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Convert prep into the company’s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moves.</w:t>
      </w:r>
    </w:p>
    <w:p w14:paraId="4D37C7E3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</w:t>
      </w:r>
    </w:p>
    <w:p w14:paraId="6FFC3CAC" w14:textId="77777777" w:rsidR="0076728B" w:rsidRPr="0076728B" w:rsidRDefault="0076728B" w:rsidP="00767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Lightning talks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(max 7 min per leader): show top ideas and quick math.</w:t>
      </w:r>
    </w:p>
    <w:p w14:paraId="3AB0758A" w14:textId="77777777" w:rsidR="0076728B" w:rsidRPr="0076728B" w:rsidRDefault="0076728B" w:rsidP="00767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into one master list.</w:t>
      </w:r>
    </w:p>
    <w:p w14:paraId="1E9A0E12" w14:textId="77777777" w:rsidR="0076728B" w:rsidRPr="0076728B" w:rsidRDefault="0076728B" w:rsidP="00767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with the FT-AI Score (below).</w:t>
      </w:r>
    </w:p>
    <w:p w14:paraId="171A8156" w14:textId="77777777" w:rsidR="0076728B" w:rsidRPr="0076728B" w:rsidRDefault="0076728B" w:rsidP="00767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Top 3.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CEO breaks ties.</w:t>
      </w:r>
    </w:p>
    <w:p w14:paraId="6EE08DF1" w14:textId="77777777" w:rsidR="0076728B" w:rsidRPr="0076728B" w:rsidRDefault="0076728B" w:rsidP="00767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Publish the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 plan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for each: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/ What / When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+ the 30–60–90 line.</w:t>
      </w:r>
    </w:p>
    <w:p w14:paraId="37B23E41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</w:p>
    <w:p w14:paraId="4C0B0613" w14:textId="77777777" w:rsidR="0076728B" w:rsidRPr="0076728B" w:rsidRDefault="0076728B" w:rsidP="00767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Speak in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, not tools.</w:t>
      </w:r>
    </w:p>
    <w:p w14:paraId="5DF4E529" w14:textId="77777777" w:rsidR="0076728B" w:rsidRPr="0076728B" w:rsidRDefault="0076728B" w:rsidP="00767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One slide per idea.</w:t>
      </w:r>
    </w:p>
    <w:p w14:paraId="17084311" w14:textId="77777777" w:rsidR="0076728B" w:rsidRPr="0076728B" w:rsidRDefault="0076728B" w:rsidP="00767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If two ideas tie, pick the one that hits the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or shows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in 7 days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1AF9B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Ship in 30–60–90</w:t>
      </w:r>
    </w:p>
    <w:p w14:paraId="62BA8B46" w14:textId="77777777" w:rsidR="0076728B" w:rsidRPr="0076728B" w:rsidRDefault="0076728B" w:rsidP="00767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days: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Pilot each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workflow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with redacted or non-sensitive data.</w:t>
      </w:r>
    </w:p>
    <w:p w14:paraId="297DDE96" w14:textId="77777777" w:rsidR="0076728B" w:rsidRPr="0076728B" w:rsidRDefault="0076728B" w:rsidP="00767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days: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Expand what works; automate handoffs; document the new way.</w:t>
      </w:r>
    </w:p>
    <w:p w14:paraId="5CD0F862" w14:textId="77777777" w:rsidR="0076728B" w:rsidRPr="0076728B" w:rsidRDefault="0076728B" w:rsidP="00767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days: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Lock the gains; update SOPs; train the next teams.</w:t>
      </w:r>
    </w:p>
    <w:p w14:paraId="57D5A3E9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Repeat and Move the Constraint</w:t>
      </w:r>
    </w:p>
    <w:p w14:paraId="39FE1975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Bottlenecks move. We re-rank monthly. The scoreboard tells us where to point AI next.</w:t>
      </w:r>
    </w:p>
    <w:p w14:paraId="642361FD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0B41ABC6">
          <v:rect id="_x0000_i1026" style="width:0;height:1.5pt" o:hralign="center" o:hrstd="t" o:hr="t" fillcolor="#a0a0a0" stroked="f"/>
        </w:pict>
      </w:r>
    </w:p>
    <w:p w14:paraId="3C730180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The FT-AI Score (the Fast Track formula)</w:t>
      </w:r>
    </w:p>
    <w:p w14:paraId="230D5621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= (Impact × Ease) × Constraint × 80/20 × Speed × Synergy</w:t>
      </w:r>
    </w:p>
    <w:p w14:paraId="51AE0688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score (keep it on one page):</w:t>
      </w:r>
    </w:p>
    <w:p w14:paraId="1C3D6161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(0–5):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Time saved, errors reduced, revenue moved, risk cut.</w:t>
      </w:r>
    </w:p>
    <w:p w14:paraId="79CD9522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 (0–5):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Tool in browser, data available, clear owner, low approval.</w:t>
      </w:r>
    </w:p>
    <w:p w14:paraId="5EDF43D1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(×2 or ×1):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×2 if it directly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elevates the bottleneck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99C8B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 (×1.3 or ×1.0):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×1.3 if it touches 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vital-few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73E63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Speed (×1.2 / ×1.0 / ×0.8):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First visible proof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≤30d / ≤60d / ≤90d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13726" w14:textId="77777777" w:rsidR="0076728B" w:rsidRPr="0076728B" w:rsidRDefault="0076728B" w:rsidP="00767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Synergy (×1.1 or ×1.0):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Multiplies value across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2+ teams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DAF2E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0B8653A7" w14:textId="77777777" w:rsidR="0076728B" w:rsidRPr="0076728B" w:rsidRDefault="0076728B" w:rsidP="00767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Plot all ideas on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vs Ease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 2) Apply multipliers. 3) Sort. 4) Take the Top 3.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two are within 10%, pick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over everything else.</w:t>
      </w:r>
    </w:p>
    <w:p w14:paraId="3B43DC46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716790FC">
          <v:rect id="_x0000_i1027" style="width:0;height:1.5pt" o:hralign="center" o:hrstd="t" o:hr="t" fillcolor="#a0a0a0" stroked="f"/>
        </w:pict>
      </w:r>
    </w:p>
    <w:p w14:paraId="35664285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Where to Point AI First (patterns that win)</w:t>
      </w:r>
    </w:p>
    <w:p w14:paraId="2F12C108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Pick items that are:</w:t>
      </w:r>
    </w:p>
    <w:p w14:paraId="7D842C24" w14:textId="77777777" w:rsidR="0076728B" w:rsidRPr="0076728B" w:rsidRDefault="0076728B" w:rsidP="00767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(daily/weekly),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text-heavy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decision-supportable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to draft/triage.</w:t>
      </w:r>
    </w:p>
    <w:p w14:paraId="529E51EB" w14:textId="77777777" w:rsidR="0076728B" w:rsidRPr="0076728B" w:rsidRDefault="0076728B" w:rsidP="00767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Examples that usually land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B9937E" w14:textId="77777777" w:rsidR="0076728B" w:rsidRPr="0076728B" w:rsidRDefault="0076728B" w:rsidP="007672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Sales: first-draft outreach; call/meeting summaries to CRM; proposal skeletons.</w:t>
      </w:r>
    </w:p>
    <w:p w14:paraId="505C0A8F" w14:textId="77777777" w:rsidR="0076728B" w:rsidRPr="0076728B" w:rsidRDefault="0076728B" w:rsidP="007672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Marketing: repurpose long form → posts/emails; ad variants; analytics commentary.</w:t>
      </w:r>
    </w:p>
    <w:p w14:paraId="760DFC38" w14:textId="77777777" w:rsidR="0076728B" w:rsidRPr="0076728B" w:rsidRDefault="0076728B" w:rsidP="007672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Support/Success: ticket triage;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reply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suggestions; knowledge-</w:t>
      </w:r>
      <w:proofErr w:type="spellStart"/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base</w:t>
      </w:r>
      <w:proofErr w:type="spellEnd"/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drafts; NPS theme analysis.</w:t>
      </w:r>
    </w:p>
    <w:p w14:paraId="1191DC3E" w14:textId="77777777" w:rsidR="0076728B" w:rsidRPr="0076728B" w:rsidRDefault="0076728B" w:rsidP="007672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Ops/Finance/HR: SOP drafts; variance narratives; policy Q&amp;A; onboarding checklists.</w:t>
      </w:r>
    </w:p>
    <w:p w14:paraId="23BAFF95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No integrations to start. Work in the browser. Keep sensitive data out until value is proven.</w:t>
      </w:r>
    </w:p>
    <w:p w14:paraId="57EBAE6D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2D320D62">
          <v:rect id="_x0000_i1028" style="width:0;height:1.5pt" o:hralign="center" o:hrstd="t" o:hr="t" fillcolor="#a0a0a0" stroked="f"/>
        </w:pict>
      </w:r>
    </w:p>
    <w:p w14:paraId="078F6763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Theory of Constraints (how we embed it)</w:t>
      </w:r>
    </w:p>
    <w:p w14:paraId="237E0800" w14:textId="77777777" w:rsidR="0076728B" w:rsidRPr="0076728B" w:rsidRDefault="0076728B" w:rsidP="00767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the bottleneck.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Where work piles up: a team, a decision, a handoff.</w:t>
      </w:r>
    </w:p>
    <w:p w14:paraId="3505A2F8" w14:textId="77777777" w:rsidR="0076728B" w:rsidRPr="0076728B" w:rsidRDefault="0076728B" w:rsidP="00767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Exploit it.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 inputs, protect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time, remove rework.</w:t>
      </w:r>
    </w:p>
    <w:p w14:paraId="3449DC10" w14:textId="77777777" w:rsidR="0076728B" w:rsidRPr="0076728B" w:rsidRDefault="0076728B" w:rsidP="00767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Subordinate.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Upstream slows down if it overloads the bottleneck.</w:t>
      </w:r>
    </w:p>
    <w:p w14:paraId="108C0EBC" w14:textId="77777777" w:rsidR="0076728B" w:rsidRPr="0076728B" w:rsidRDefault="0076728B" w:rsidP="00767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 with AI.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Drafts, triage, summaries, classification,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scheduling—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whatever frees the constraint.</w:t>
      </w:r>
    </w:p>
    <w:p w14:paraId="681DE942" w14:textId="77777777" w:rsidR="0076728B" w:rsidRPr="0076728B" w:rsidRDefault="0076728B" w:rsidP="00767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New constraint appears; the AI focus follows.</w:t>
      </w:r>
    </w:p>
    <w:p w14:paraId="5E8A7433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your first win matters: it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lifts throughput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company-wide.</w:t>
      </w:r>
    </w:p>
    <w:p w14:paraId="00989F99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74382990">
          <v:rect id="_x0000_i1029" style="width:0;height:1.5pt" o:hralign="center" o:hrstd="t" o:hr="t" fillcolor="#a0a0a0" stroked="f"/>
        </w:pict>
      </w:r>
    </w:p>
    <w:p w14:paraId="7A2F669A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Roles</w:t>
      </w:r>
    </w:p>
    <w:p w14:paraId="078020BB" w14:textId="77777777" w:rsidR="0076728B" w:rsidRPr="0076728B" w:rsidRDefault="0076728B" w:rsidP="00767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CEO: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Owns the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decision and removes blockers.</w:t>
      </w:r>
    </w:p>
    <w:p w14:paraId="59744B79" w14:textId="77777777" w:rsidR="0076728B" w:rsidRPr="0076728B" w:rsidRDefault="0076728B" w:rsidP="00767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(facilitator):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Keeps the room on outcomes, time, and constraint focus.</w:t>
      </w:r>
    </w:p>
    <w:p w14:paraId="5D803ADF" w14:textId="77777777" w:rsidR="0076728B" w:rsidRPr="0076728B" w:rsidRDefault="0076728B" w:rsidP="00767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Owners (one per move):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Ship the pilot, report the numbers, fix the snags.</w:t>
      </w:r>
    </w:p>
    <w:p w14:paraId="1B5F55A8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299F65A9">
          <v:rect id="_x0000_i1030" style="width:0;height:1.5pt" o:hralign="center" o:hrstd="t" o:hr="t" fillcolor="#a0a0a0" stroked="f"/>
        </w:pict>
      </w:r>
    </w:p>
    <w:p w14:paraId="3365BCF0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Guardrails (protect quality while moving fast)</w:t>
      </w:r>
    </w:p>
    <w:p w14:paraId="610E11C9" w14:textId="77777777" w:rsidR="0076728B" w:rsidRPr="0076728B" w:rsidRDefault="0076728B" w:rsidP="00767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in the loop.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LLM output is a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until a person signs it.</w:t>
      </w:r>
    </w:p>
    <w:p w14:paraId="73CD3A9C" w14:textId="77777777" w:rsidR="0076728B" w:rsidRPr="0076728B" w:rsidRDefault="0076728B" w:rsidP="00767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it.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Mark external content as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LLM-assisted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internally.</w:t>
      </w:r>
    </w:p>
    <w:p w14:paraId="234E76C6" w14:textId="77777777" w:rsidR="0076728B" w:rsidRPr="0076728B" w:rsidRDefault="0076728B" w:rsidP="00767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facts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without a source.</w:t>
      </w:r>
    </w:p>
    <w:p w14:paraId="142F4666" w14:textId="77777777" w:rsidR="0076728B" w:rsidRPr="0076728B" w:rsidRDefault="0076728B" w:rsidP="00767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Redact sensitive data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in pilots.</w:t>
      </w:r>
    </w:p>
    <w:p w14:paraId="74AC80EE" w14:textId="77777777" w:rsidR="0076728B" w:rsidRPr="0076728B" w:rsidRDefault="0076728B" w:rsidP="00767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 complexity.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If it needs big integrations now, park it for later.</w:t>
      </w:r>
    </w:p>
    <w:p w14:paraId="18DB2E6A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630BD10B">
          <v:rect id="_x0000_i1031" style="width:0;height:1.5pt" o:hralign="center" o:hrstd="t" o:hr="t" fillcolor="#a0a0a0" stroked="f"/>
        </w:pict>
      </w:r>
    </w:p>
    <w:p w14:paraId="2B90470A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Metrics and Proof</w:t>
      </w:r>
    </w:p>
    <w:p w14:paraId="59021CC1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Each move tracks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KPI:</w:t>
      </w:r>
    </w:p>
    <w:p w14:paraId="4115F4F3" w14:textId="77777777" w:rsidR="0076728B" w:rsidRPr="0076728B" w:rsidRDefault="0076728B" w:rsidP="00767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(hours saved per week)</w:t>
      </w:r>
    </w:p>
    <w:p w14:paraId="0262EA25" w14:textId="77777777" w:rsidR="0076728B" w:rsidRPr="0076728B" w:rsidRDefault="0076728B" w:rsidP="00767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(error rate, rework)</w:t>
      </w:r>
    </w:p>
    <w:p w14:paraId="27BD3515" w14:textId="77777777" w:rsidR="0076728B" w:rsidRPr="0076728B" w:rsidRDefault="0076728B" w:rsidP="00767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(cycle time, response time)</w:t>
      </w:r>
    </w:p>
    <w:p w14:paraId="20AA1D7B" w14:textId="77777777" w:rsidR="0076728B" w:rsidRPr="0076728B" w:rsidRDefault="0076728B" w:rsidP="00767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(conversion, pipeline velocity)</w:t>
      </w:r>
    </w:p>
    <w:p w14:paraId="3939C0AA" w14:textId="77777777" w:rsidR="0076728B" w:rsidRPr="0076728B" w:rsidRDefault="0076728B" w:rsidP="00767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(exceptions, compliance flags)</w:t>
      </w:r>
    </w:p>
    <w:p w14:paraId="77A11072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in 7 days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example: “Draft time for proposals cut from 4h to 45m in 3 samples.”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proof is missing by Day 7,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or cut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0EBAF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575F8C3B">
          <v:rect id="_x0000_i1032" style="width:0;height:1.5pt" o:hralign="center" o:hrstd="t" o:hr="t" fillcolor="#a0a0a0" stroked="f"/>
        </w:pict>
      </w:r>
    </w:p>
    <w:p w14:paraId="335E8599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Templates (we provide, you use)</w:t>
      </w:r>
    </w:p>
    <w:p w14:paraId="4C37FD26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Opportunity Card</w:t>
      </w:r>
    </w:p>
    <w:p w14:paraId="1AF767FC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Problem in one line</w:t>
      </w:r>
    </w:p>
    <w:p w14:paraId="205CE579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AI use in one line</w:t>
      </w:r>
    </w:p>
    <w:p w14:paraId="26DC0BE8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Impact, Ease (0–5 each)</w:t>
      </w:r>
    </w:p>
    <w:p w14:paraId="62C1788E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Multipliers: Constraint / 80-20 / Speed / Synergy</w:t>
      </w:r>
    </w:p>
    <w:p w14:paraId="333ABF0C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FT-AI Score</w:t>
      </w:r>
    </w:p>
    <w:p w14:paraId="6FBFF291" w14:textId="77777777" w:rsidR="0076728B" w:rsidRPr="0076728B" w:rsidRDefault="0076728B" w:rsidP="00767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31C9A242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B) WWW Sheet (per </w:t>
      </w:r>
      <w:proofErr w:type="gramStart"/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move)</w:t>
      </w:r>
    </w:p>
    <w:p w14:paraId="1F6281F0" w14:textId="77777777" w:rsidR="0076728B" w:rsidRPr="0076728B" w:rsidRDefault="0076728B" w:rsidP="00767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</w:t>
      </w:r>
    </w:p>
    <w:p w14:paraId="211FA45D" w14:textId="77777777" w:rsidR="0076728B" w:rsidRPr="0076728B" w:rsidRDefault="0076728B" w:rsidP="00767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(verb-led, &lt;12 words)</w:t>
      </w:r>
    </w:p>
    <w:p w14:paraId="55F144E6" w14:textId="77777777" w:rsidR="0076728B" w:rsidRPr="0076728B" w:rsidRDefault="0076728B" w:rsidP="00767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(date for first proof, then 30/60/90)</w:t>
      </w:r>
    </w:p>
    <w:p w14:paraId="23ECFF7A" w14:textId="77777777" w:rsidR="0076728B" w:rsidRPr="0076728B" w:rsidRDefault="0076728B" w:rsidP="00767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KPI + target</w:t>
      </w:r>
    </w:p>
    <w:p w14:paraId="5611AF94" w14:textId="77777777" w:rsidR="0076728B" w:rsidRPr="0076728B" w:rsidRDefault="0076728B" w:rsidP="00767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Weekly stand-up line: “What moved / What stuck / What we cut / Escalation”</w:t>
      </w:r>
    </w:p>
    <w:p w14:paraId="7F89ACCF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One-Page Scoreboard</w:t>
      </w:r>
    </w:p>
    <w:p w14:paraId="5FB77E8D" w14:textId="77777777" w:rsidR="0076728B" w:rsidRPr="0076728B" w:rsidRDefault="0076728B" w:rsidP="00767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Three rows (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moves)</w:t>
      </w:r>
    </w:p>
    <w:p w14:paraId="1D7EE315" w14:textId="77777777" w:rsidR="0076728B" w:rsidRPr="0076728B" w:rsidRDefault="0076728B" w:rsidP="00767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KPI trend, current vs target</w:t>
      </w:r>
    </w:p>
    <w:p w14:paraId="27DA59C6" w14:textId="77777777" w:rsidR="0076728B" w:rsidRPr="0076728B" w:rsidRDefault="0076728B" w:rsidP="00767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Blocker → fix</w:t>
      </w:r>
    </w:p>
    <w:p w14:paraId="7EB2BCCB" w14:textId="77777777" w:rsidR="0076728B" w:rsidRPr="0076728B" w:rsidRDefault="0076728B" w:rsidP="00767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Decision: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/ Keep / Kill</w:t>
      </w:r>
    </w:p>
    <w:p w14:paraId="2A01BCF8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0793893B">
          <v:rect id="_x0000_i1033" style="width:0;height:1.5pt" o:hralign="center" o:hrstd="t" o:hr="t" fillcolor="#a0a0a0" stroked="f"/>
        </w:pict>
      </w:r>
    </w:p>
    <w:p w14:paraId="1FBB4E70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FAQ (the blunt version)</w:t>
      </w:r>
    </w:p>
    <w:p w14:paraId="6FBCD814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need engineers?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No. Browser tools, redacted data, human review.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about data privacy?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non-sensitive content. Prove value. Then discuss secure options.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fast will we see value?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By design,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7 days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you’ll see first proof on at least one move.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if a move stalls?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Fix the blocker once. If it stalls again, cut it. Pick the next scored item.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we avoid AI theater?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Every move has one KPI and a date. No KPI, no project.</w:t>
      </w:r>
    </w:p>
    <w:p w14:paraId="3ABA7CB7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42044F16">
          <v:rect id="_x0000_i1034" style="width:0;height:1.5pt" o:hralign="center" o:hrstd="t" o:hr="t" fillcolor="#a0a0a0" stroked="f"/>
        </w:pict>
      </w:r>
    </w:p>
    <w:p w14:paraId="1F4F3F4A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Your First Week — At a Glance</w:t>
      </w:r>
    </w:p>
    <w:p w14:paraId="3E3BC64F" w14:textId="77777777" w:rsidR="0076728B" w:rsidRPr="0076728B" w:rsidRDefault="0076728B" w:rsidP="00767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Mon–Tue: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Leaders finish the 3-hour prep.</w:t>
      </w:r>
    </w:p>
    <w:p w14:paraId="1633A908" w14:textId="77777777" w:rsidR="0076728B" w:rsidRPr="0076728B" w:rsidRDefault="0076728B" w:rsidP="00767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The 120-minute room. Decide </w:t>
      </w:r>
      <w:proofErr w:type="gramStart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7672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E853B3" w14:textId="77777777" w:rsidR="0076728B" w:rsidRPr="0076728B" w:rsidRDefault="0076728B" w:rsidP="00767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Thu–Fri: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Run pilots. Capture proof in 7 days.</w:t>
      </w:r>
    </w:p>
    <w:p w14:paraId="29DFD1EB" w14:textId="77777777" w:rsidR="0076728B" w:rsidRPr="0076728B" w:rsidRDefault="0076728B" w:rsidP="00767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Wed: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 Keep/Scale/Kill decisions. Update the board. Repeat.</w:t>
      </w:r>
    </w:p>
    <w:p w14:paraId="0A8500B0" w14:textId="77777777" w:rsidR="0076728B" w:rsidRPr="0076728B" w:rsidRDefault="0076728B" w:rsidP="00767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pict w14:anchorId="3A5AD0BD">
          <v:rect id="_x0000_i1035" style="width:0;height:1.5pt" o:hralign="center" o:hrstd="t" o:hr="t" fillcolor="#a0a0a0" stroked="f"/>
        </w:pict>
      </w:r>
    </w:p>
    <w:p w14:paraId="2B780B06" w14:textId="77777777" w:rsidR="0076728B" w:rsidRPr="0076728B" w:rsidRDefault="0076728B" w:rsidP="00767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Bottom Line</w:t>
      </w:r>
    </w:p>
    <w:p w14:paraId="374BA9AA" w14:textId="1BA09C0C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It’s about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to value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 xml:space="preserve">. We cut the noise, pick the few moves that matter, point them at your </w:t>
      </w:r>
      <w:r w:rsidRPr="00767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bottleneck</w:t>
      </w: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, and ship. Keep it simple. Keep it measurable. Keep moving.</w:t>
      </w:r>
    </w:p>
    <w:p w14:paraId="6CB8B958" w14:textId="77777777" w:rsidR="0076728B" w:rsidRPr="0076728B" w:rsidRDefault="0076728B" w:rsidP="00767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8B">
        <w:rPr>
          <w:rFonts w:ascii="Times New Roman" w:eastAsia="Times New Roman" w:hAnsi="Times New Roman" w:cs="Times New Roman"/>
          <w:kern w:val="0"/>
          <w14:ligatures w14:val="none"/>
        </w:rPr>
        <w:t>If you want this implemented as a sprint pack, we’ll hand you the ready-to-run kit (prep sheets, Guru guide, scoring board, and the exact room script) in Fast Track format.</w:t>
      </w:r>
    </w:p>
    <w:p w14:paraId="1723E767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1AB"/>
    <w:multiLevelType w:val="multilevel"/>
    <w:tmpl w:val="B96C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26F5F"/>
    <w:multiLevelType w:val="multilevel"/>
    <w:tmpl w:val="E34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6EB"/>
    <w:multiLevelType w:val="multilevel"/>
    <w:tmpl w:val="16B2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40A0B"/>
    <w:multiLevelType w:val="multilevel"/>
    <w:tmpl w:val="05CC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61FC8"/>
    <w:multiLevelType w:val="multilevel"/>
    <w:tmpl w:val="E8E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B7151"/>
    <w:multiLevelType w:val="multilevel"/>
    <w:tmpl w:val="F95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78C5"/>
    <w:multiLevelType w:val="multilevel"/>
    <w:tmpl w:val="DA0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3D7F"/>
    <w:multiLevelType w:val="multilevel"/>
    <w:tmpl w:val="DDB2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80721"/>
    <w:multiLevelType w:val="multilevel"/>
    <w:tmpl w:val="7AB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32558"/>
    <w:multiLevelType w:val="multilevel"/>
    <w:tmpl w:val="C85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72275"/>
    <w:multiLevelType w:val="multilevel"/>
    <w:tmpl w:val="169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14CEE"/>
    <w:multiLevelType w:val="multilevel"/>
    <w:tmpl w:val="0922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55408"/>
    <w:multiLevelType w:val="multilevel"/>
    <w:tmpl w:val="092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D049C"/>
    <w:multiLevelType w:val="multilevel"/>
    <w:tmpl w:val="E70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A13F2"/>
    <w:multiLevelType w:val="multilevel"/>
    <w:tmpl w:val="BF3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B3214"/>
    <w:multiLevelType w:val="multilevel"/>
    <w:tmpl w:val="EC7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0397D"/>
    <w:multiLevelType w:val="multilevel"/>
    <w:tmpl w:val="72A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6909">
    <w:abstractNumId w:val="9"/>
  </w:num>
  <w:num w:numId="2" w16cid:durableId="390664953">
    <w:abstractNumId w:val="15"/>
  </w:num>
  <w:num w:numId="3" w16cid:durableId="1350791506">
    <w:abstractNumId w:val="2"/>
  </w:num>
  <w:num w:numId="4" w16cid:durableId="1486507122">
    <w:abstractNumId w:val="3"/>
  </w:num>
  <w:num w:numId="5" w16cid:durableId="2059933153">
    <w:abstractNumId w:val="16"/>
  </w:num>
  <w:num w:numId="6" w16cid:durableId="472411461">
    <w:abstractNumId w:val="4"/>
  </w:num>
  <w:num w:numId="7" w16cid:durableId="1451776139">
    <w:abstractNumId w:val="11"/>
  </w:num>
  <w:num w:numId="8" w16cid:durableId="1302924715">
    <w:abstractNumId w:val="0"/>
  </w:num>
  <w:num w:numId="9" w16cid:durableId="450244579">
    <w:abstractNumId w:val="1"/>
  </w:num>
  <w:num w:numId="10" w16cid:durableId="596794696">
    <w:abstractNumId w:val="7"/>
  </w:num>
  <w:num w:numId="11" w16cid:durableId="1282689723">
    <w:abstractNumId w:val="10"/>
  </w:num>
  <w:num w:numId="12" w16cid:durableId="1774592114">
    <w:abstractNumId w:val="5"/>
  </w:num>
  <w:num w:numId="13" w16cid:durableId="1979797350">
    <w:abstractNumId w:val="13"/>
  </w:num>
  <w:num w:numId="14" w16cid:durableId="18747448">
    <w:abstractNumId w:val="6"/>
  </w:num>
  <w:num w:numId="15" w16cid:durableId="465661584">
    <w:abstractNumId w:val="14"/>
  </w:num>
  <w:num w:numId="16" w16cid:durableId="722294468">
    <w:abstractNumId w:val="8"/>
  </w:num>
  <w:num w:numId="17" w16cid:durableId="1593902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8B"/>
    <w:rsid w:val="000D70D9"/>
    <w:rsid w:val="0076728B"/>
    <w:rsid w:val="007F7067"/>
    <w:rsid w:val="00CF6EBA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977A2"/>
  <w15:chartTrackingRefBased/>
  <w15:docId w15:val="{104222B2-F70C-4CDA-87D9-652CD8E1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1160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2025-09-04T09:28:00Z</dcterms:created>
  <dcterms:modified xsi:type="dcterms:W3CDTF">2025-09-04T09:31:00Z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921b0b5c-95b8-4da9-ad69-bbad2a79381d</vt:lpwstr>
  </property>
</Properties>
</file>