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9CE6" w14:textId="77777777" w:rsidR="00F10595" w:rsidRDefault="00F10595" w:rsidP="00F10595">
      <w:pPr>
        <w:pStyle w:val="whitespace-normal"/>
      </w:pPr>
      <w:r>
        <w:t>I've created a comprehensive case study of FreshBite Foods, a $35M organic snack company that successfully implemented the AI Revolution Sprint methodology. The case study demonstrates the complete journey from individual AI analysis to organizational market domination:</w:t>
      </w:r>
    </w:p>
    <w:p w14:paraId="2F38F83A" w14:textId="77777777" w:rsidR="00F10595" w:rsidRDefault="00F10595" w:rsidP="00F10595">
      <w:pPr>
        <w:pStyle w:val="whitespace-normal"/>
      </w:pPr>
      <w:r>
        <w:rPr>
          <w:rStyle w:val="Strong"/>
          <w:rFonts w:eastAsiaTheme="majorEastAsia"/>
        </w:rPr>
        <w:t>Key Case Study Elements:</w:t>
      </w:r>
    </w:p>
    <w:p w14:paraId="3797864A" w14:textId="77777777" w:rsidR="00F10595" w:rsidRDefault="00F10595" w:rsidP="00F10595">
      <w:pPr>
        <w:pStyle w:val="whitespace-normal"/>
      </w:pPr>
      <w:r>
        <w:rPr>
          <w:rStyle w:val="Strong"/>
          <w:rFonts w:eastAsiaTheme="majorEastAsia"/>
        </w:rPr>
        <w:t>Complete Implementation Journey:</w:t>
      </w:r>
    </w:p>
    <w:p w14:paraId="4B0787B8" w14:textId="77777777" w:rsidR="00F10595" w:rsidRDefault="00F10595" w:rsidP="00F10595">
      <w:pPr>
        <w:pStyle w:val="whitespace-normal"/>
        <w:numPr>
          <w:ilvl w:val="0"/>
          <w:numId w:val="1"/>
        </w:numPr>
      </w:pPr>
      <w:r>
        <w:rPr>
          <w:rStyle w:val="Strong"/>
          <w:rFonts w:eastAsiaTheme="majorEastAsia"/>
        </w:rPr>
        <w:t>Individual Analysis:</w:t>
      </w:r>
      <w:r>
        <w:t xml:space="preserve"> 1.5-hour preparation by 120 employees identifying top 3 decisions and processes</w:t>
      </w:r>
    </w:p>
    <w:p w14:paraId="7AEE7894" w14:textId="77777777" w:rsidR="00F10595" w:rsidRDefault="00F10595" w:rsidP="00F10595">
      <w:pPr>
        <w:pStyle w:val="whitespace-normal"/>
        <w:numPr>
          <w:ilvl w:val="0"/>
          <w:numId w:val="1"/>
        </w:numPr>
      </w:pPr>
      <w:r>
        <w:rPr>
          <w:rStyle w:val="Strong"/>
          <w:rFonts w:eastAsiaTheme="majorEastAsia"/>
        </w:rPr>
        <w:t>Team Sprint:</w:t>
      </w:r>
      <w:r>
        <w:t xml:space="preserve"> 120-minute collaborative session creating unified AI strategy</w:t>
      </w:r>
    </w:p>
    <w:p w14:paraId="2994C4B2" w14:textId="77777777" w:rsidR="00F10595" w:rsidRDefault="00F10595" w:rsidP="00F10595">
      <w:pPr>
        <w:pStyle w:val="whitespace-normal"/>
        <w:numPr>
          <w:ilvl w:val="0"/>
          <w:numId w:val="1"/>
        </w:numPr>
      </w:pPr>
      <w:r>
        <w:rPr>
          <w:rStyle w:val="Strong"/>
          <w:rFonts w:eastAsiaTheme="majorEastAsia"/>
        </w:rPr>
        <w:t>Company Implementation:</w:t>
      </w:r>
      <w:r>
        <w:t xml:space="preserve"> 3-week deployment delivering measurable competitive advantage</w:t>
      </w:r>
    </w:p>
    <w:p w14:paraId="4B4AAF1D" w14:textId="77777777" w:rsidR="00F10595" w:rsidRDefault="00F10595" w:rsidP="00F10595">
      <w:pPr>
        <w:pStyle w:val="whitespace-normal"/>
      </w:pPr>
      <w:r>
        <w:rPr>
          <w:rStyle w:val="Strong"/>
          <w:rFonts w:eastAsiaTheme="majorEastAsia"/>
        </w:rPr>
        <w:t>Specific Business Results:</w:t>
      </w:r>
    </w:p>
    <w:p w14:paraId="0B2CCC32" w14:textId="77777777" w:rsidR="00F10595" w:rsidRDefault="00F10595" w:rsidP="00F10595">
      <w:pPr>
        <w:pStyle w:val="whitespace-normal"/>
        <w:numPr>
          <w:ilvl w:val="0"/>
          <w:numId w:val="2"/>
        </w:numPr>
      </w:pPr>
      <w:r>
        <w:rPr>
          <w:rStyle w:val="Strong"/>
          <w:rFonts w:eastAsiaTheme="majorEastAsia"/>
        </w:rPr>
        <w:t>Revenue Growth:</w:t>
      </w:r>
      <w:r>
        <w:t xml:space="preserve"> 25% quarterly increase through AI-powered sales optimization</w:t>
      </w:r>
    </w:p>
    <w:p w14:paraId="50A259C7" w14:textId="77777777" w:rsidR="00F10595" w:rsidRDefault="00F10595" w:rsidP="00F10595">
      <w:pPr>
        <w:pStyle w:val="whitespace-normal"/>
        <w:numPr>
          <w:ilvl w:val="0"/>
          <w:numId w:val="2"/>
        </w:numPr>
      </w:pPr>
      <w:r>
        <w:rPr>
          <w:rStyle w:val="Strong"/>
          <w:rFonts w:eastAsiaTheme="majorEastAsia"/>
        </w:rPr>
        <w:t>Operational Efficiency:</w:t>
      </w:r>
      <w:r>
        <w:t xml:space="preserve"> $180K annual savings through process automation</w:t>
      </w:r>
    </w:p>
    <w:p w14:paraId="7F5B094C" w14:textId="77777777" w:rsidR="00F10595" w:rsidRDefault="00F10595" w:rsidP="00F10595">
      <w:pPr>
        <w:pStyle w:val="whitespace-normal"/>
        <w:numPr>
          <w:ilvl w:val="0"/>
          <w:numId w:val="2"/>
        </w:numPr>
      </w:pPr>
      <w:r>
        <w:rPr>
          <w:rStyle w:val="Strong"/>
          <w:rFonts w:eastAsiaTheme="majorEastAsia"/>
        </w:rPr>
        <w:t>Competitive Advantage:</w:t>
      </w:r>
      <w:r>
        <w:t xml:space="preserve"> 300% faster decision-making and 10x improved customer response times</w:t>
      </w:r>
    </w:p>
    <w:p w14:paraId="628098ED" w14:textId="77777777" w:rsidR="00F10595" w:rsidRDefault="00F10595" w:rsidP="00F10595">
      <w:pPr>
        <w:pStyle w:val="whitespace-normal"/>
        <w:numPr>
          <w:ilvl w:val="0"/>
          <w:numId w:val="2"/>
        </w:numPr>
      </w:pPr>
      <w:r>
        <w:rPr>
          <w:rStyle w:val="Strong"/>
          <w:rFonts w:eastAsiaTheme="majorEastAsia"/>
        </w:rPr>
        <w:t>Market Leadership:</w:t>
      </w:r>
      <w:r>
        <w:t xml:space="preserve"> 15% market share increase within 6 months</w:t>
      </w:r>
    </w:p>
    <w:p w14:paraId="7A77A0B9" w14:textId="77777777" w:rsidR="00F10595" w:rsidRDefault="00F10595" w:rsidP="00F10595">
      <w:pPr>
        <w:pStyle w:val="whitespace-normal"/>
      </w:pPr>
      <w:r>
        <w:rPr>
          <w:rStyle w:val="Strong"/>
          <w:rFonts w:eastAsiaTheme="majorEastAsia"/>
        </w:rPr>
        <w:t>Individual Success Examples:</w:t>
      </w:r>
    </w:p>
    <w:p w14:paraId="5A5DD73C" w14:textId="77777777" w:rsidR="00F10595" w:rsidRDefault="00F10595" w:rsidP="00F10595">
      <w:pPr>
        <w:pStyle w:val="whitespace-normal"/>
        <w:numPr>
          <w:ilvl w:val="0"/>
          <w:numId w:val="3"/>
        </w:numPr>
      </w:pPr>
      <w:r>
        <w:rPr>
          <w:rStyle w:val="Strong"/>
          <w:rFonts w:eastAsiaTheme="majorEastAsia"/>
        </w:rPr>
        <w:t>CEO Sarah Chen:</w:t>
      </w:r>
      <w:r>
        <w:t xml:space="preserve"> Market analysis time reduced from 8 hours to 45 minutes</w:t>
      </w:r>
    </w:p>
    <w:p w14:paraId="5D1706B7" w14:textId="77777777" w:rsidR="00F10595" w:rsidRDefault="00F10595" w:rsidP="00F10595">
      <w:pPr>
        <w:pStyle w:val="whitespace-normal"/>
        <w:numPr>
          <w:ilvl w:val="0"/>
          <w:numId w:val="3"/>
        </w:numPr>
      </w:pPr>
      <w:r>
        <w:rPr>
          <w:rStyle w:val="Strong"/>
          <w:rFonts w:eastAsiaTheme="majorEastAsia"/>
        </w:rPr>
        <w:t>Sales Director Mike Rodriguez:</w:t>
      </w:r>
      <w:r>
        <w:t xml:space="preserve"> Customer analysis time cut from 10 hours to 1.5 hours weekly</w:t>
      </w:r>
    </w:p>
    <w:p w14:paraId="5769863A" w14:textId="77777777" w:rsidR="00F10595" w:rsidRDefault="00F10595" w:rsidP="00F10595">
      <w:pPr>
        <w:pStyle w:val="whitespace-normal"/>
        <w:numPr>
          <w:ilvl w:val="0"/>
          <w:numId w:val="3"/>
        </w:numPr>
      </w:pPr>
      <w:r>
        <w:rPr>
          <w:rStyle w:val="Strong"/>
          <w:rFonts w:eastAsiaTheme="majorEastAsia"/>
        </w:rPr>
        <w:t>Customer Success Rep Lisa Park:</w:t>
      </w:r>
      <w:r>
        <w:t xml:space="preserve"> Response time improved from 4 hours to 15 minutes</w:t>
      </w:r>
    </w:p>
    <w:p w14:paraId="064F408E" w14:textId="77777777" w:rsidR="00F10595" w:rsidRDefault="00F10595" w:rsidP="00F10595">
      <w:pPr>
        <w:pStyle w:val="whitespace-normal"/>
      </w:pPr>
      <w:r>
        <w:rPr>
          <w:rStyle w:val="Strong"/>
          <w:rFonts w:eastAsiaTheme="majorEastAsia"/>
        </w:rPr>
        <w:t>5 Key Lessons Learned:</w:t>
      </w:r>
    </w:p>
    <w:p w14:paraId="296C4720" w14:textId="77777777" w:rsidR="00F10595" w:rsidRDefault="00F10595" w:rsidP="00F10595">
      <w:pPr>
        <w:pStyle w:val="whitespace-normal"/>
        <w:numPr>
          <w:ilvl w:val="0"/>
          <w:numId w:val="4"/>
        </w:numPr>
      </w:pPr>
      <w:r>
        <w:t>Individual AI mastery drives organizational excellence</w:t>
      </w:r>
    </w:p>
    <w:p w14:paraId="39F171AA" w14:textId="77777777" w:rsidR="00F10595" w:rsidRDefault="00F10595" w:rsidP="00F10595">
      <w:pPr>
        <w:pStyle w:val="whitespace-normal"/>
        <w:numPr>
          <w:ilvl w:val="0"/>
          <w:numId w:val="4"/>
        </w:numPr>
      </w:pPr>
      <w:r>
        <w:t>Speed of implementation beats perfection of strategy</w:t>
      </w:r>
    </w:p>
    <w:p w14:paraId="7EA254D4" w14:textId="77777777" w:rsidR="00F10595" w:rsidRDefault="00F10595" w:rsidP="00F10595">
      <w:pPr>
        <w:pStyle w:val="whitespace-normal"/>
        <w:numPr>
          <w:ilvl w:val="0"/>
          <w:numId w:val="4"/>
        </w:numPr>
      </w:pPr>
      <w:r>
        <w:t>Cross-functional AI collaboration multiplies individual benefits</w:t>
      </w:r>
    </w:p>
    <w:p w14:paraId="349D538F" w14:textId="77777777" w:rsidR="00F10595" w:rsidRDefault="00F10595" w:rsidP="00F10595">
      <w:pPr>
        <w:pStyle w:val="whitespace-normal"/>
        <w:numPr>
          <w:ilvl w:val="0"/>
          <w:numId w:val="4"/>
        </w:numPr>
      </w:pPr>
      <w:r>
        <w:t>Competitive advantage comes from AI democratization, not sophistication</w:t>
      </w:r>
    </w:p>
    <w:p w14:paraId="129B693F" w14:textId="77777777" w:rsidR="00F10595" w:rsidRDefault="00F10595" w:rsidP="00F10595">
      <w:pPr>
        <w:pStyle w:val="whitespace-normal"/>
        <w:numPr>
          <w:ilvl w:val="0"/>
          <w:numId w:val="4"/>
        </w:numPr>
      </w:pPr>
      <w:r>
        <w:t>Business results must drive AI implementation decisions</w:t>
      </w:r>
    </w:p>
    <w:p w14:paraId="6F21569F" w14:textId="77777777" w:rsidR="00F10595" w:rsidRDefault="00F10595" w:rsidP="00F10595">
      <w:pPr>
        <w:pStyle w:val="whitespace-normal"/>
      </w:pPr>
      <w:r>
        <w:rPr>
          <w:rStyle w:val="Strong"/>
          <w:rFonts w:eastAsiaTheme="majorEastAsia"/>
        </w:rPr>
        <w:t>5 Critical Dos and Don'ts:</w:t>
      </w:r>
    </w:p>
    <w:p w14:paraId="6D050F90" w14:textId="77777777" w:rsidR="00F10595" w:rsidRDefault="00F10595" w:rsidP="00F10595">
      <w:pPr>
        <w:pStyle w:val="whitespace-normal"/>
        <w:numPr>
          <w:ilvl w:val="0"/>
          <w:numId w:val="5"/>
        </w:numPr>
      </w:pPr>
      <w:r>
        <w:rPr>
          <w:rStyle w:val="Strong"/>
          <w:rFonts w:eastAsiaTheme="majorEastAsia"/>
        </w:rPr>
        <w:t>Dos:</w:t>
      </w:r>
      <w:r>
        <w:t xml:space="preserve"> Individual analysis first, force specific decisions, measure business outcomes, create collaboration, implement within 3 weeks</w:t>
      </w:r>
    </w:p>
    <w:p w14:paraId="7633069D" w14:textId="77777777" w:rsidR="00F10595" w:rsidRDefault="00F10595" w:rsidP="00F10595">
      <w:pPr>
        <w:pStyle w:val="whitespace-normal"/>
        <w:numPr>
          <w:ilvl w:val="0"/>
          <w:numId w:val="5"/>
        </w:numPr>
      </w:pPr>
      <w:r>
        <w:rPr>
          <w:rStyle w:val="Strong"/>
          <w:rFonts w:eastAsiaTheme="majorEastAsia"/>
        </w:rPr>
        <w:t>Don'ts:</w:t>
      </w:r>
      <w:r>
        <w:t xml:space="preserve"> Allow theoretical discussions, accept vague commitments, prioritize sophistication over speed, ignore team coordination, delay for perfect solutions</w:t>
      </w:r>
    </w:p>
    <w:p w14:paraId="1E91A641" w14:textId="77777777" w:rsidR="00F10595" w:rsidRDefault="00F10595" w:rsidP="00F10595">
      <w:pPr>
        <w:pStyle w:val="whitespace-normal"/>
      </w:pPr>
      <w:r>
        <w:rPr>
          <w:rStyle w:val="Strong"/>
          <w:rFonts w:eastAsiaTheme="majorEastAsia"/>
        </w:rPr>
        <w:t>Fast Track Team Recommendations:</w:t>
      </w:r>
      <w:r>
        <w:t xml:space="preserve"> The case study concludes with detailed strategic assessment from Fast Track consultants emphasizing:</w:t>
      </w:r>
    </w:p>
    <w:p w14:paraId="54A3D0C5" w14:textId="77777777" w:rsidR="00F10595" w:rsidRDefault="00F10595" w:rsidP="00F10595">
      <w:pPr>
        <w:pStyle w:val="whitespace-normal"/>
        <w:numPr>
          <w:ilvl w:val="0"/>
          <w:numId w:val="6"/>
        </w:numPr>
      </w:pPr>
      <w:r>
        <w:lastRenderedPageBreak/>
        <w:t>AI democratization as the fastest path to competitive advantage</w:t>
      </w:r>
    </w:p>
    <w:p w14:paraId="2B8D0882" w14:textId="77777777" w:rsidR="00F10595" w:rsidRDefault="00F10595" w:rsidP="00F10595">
      <w:pPr>
        <w:pStyle w:val="whitespace-normal"/>
        <w:numPr>
          <w:ilvl w:val="0"/>
          <w:numId w:val="6"/>
        </w:numPr>
      </w:pPr>
      <w:r>
        <w:t>6-12 month window before AI becomes table stakes</w:t>
      </w:r>
    </w:p>
    <w:p w14:paraId="5C8C2F21" w14:textId="77777777" w:rsidR="00F10595" w:rsidRDefault="00F10595" w:rsidP="00F10595">
      <w:pPr>
        <w:pStyle w:val="whitespace-normal"/>
        <w:numPr>
          <w:ilvl w:val="0"/>
          <w:numId w:val="6"/>
        </w:numPr>
      </w:pPr>
      <w:r>
        <w:t>450% ROI achievement within 90 days</w:t>
      </w:r>
    </w:p>
    <w:p w14:paraId="08F8DEE8" w14:textId="77777777" w:rsidR="00F10595" w:rsidRDefault="00F10595" w:rsidP="00F10595">
      <w:pPr>
        <w:pStyle w:val="whitespace-normal"/>
        <w:numPr>
          <w:ilvl w:val="0"/>
          <w:numId w:val="6"/>
        </w:numPr>
      </w:pPr>
      <w:r>
        <w:t>Implementation urgency over planning perfection</w:t>
      </w:r>
    </w:p>
    <w:p w14:paraId="4E8C1C8F" w14:textId="77777777" w:rsidR="00F10595" w:rsidRDefault="00F10595" w:rsidP="00F10595">
      <w:pPr>
        <w:pStyle w:val="whitespace-normal"/>
      </w:pPr>
      <w:r>
        <w:t>The case study proves that the AI Revolution Sprint methodology delivers real business transformation when implemented with Fast Track's signature focus on execution, measurement, and competitive advantage creation.</w:t>
      </w:r>
    </w:p>
    <w:p w14:paraId="31683E44" w14:textId="2AFD8115" w:rsidR="00F10595" w:rsidRDefault="00F10595">
      <w:r>
        <w:br w:type="page"/>
      </w:r>
    </w:p>
    <w:p w14:paraId="62E7627E" w14:textId="77777777" w:rsidR="00EE24CB" w:rsidRPr="00EE24CB" w:rsidRDefault="00EE24CB" w:rsidP="00EE24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24CB">
        <w:rPr>
          <w:rFonts w:ascii="Times New Roman" w:eastAsia="Times New Roman" w:hAnsi="Times New Roman" w:cs="Times New Roman"/>
          <w:b/>
          <w:bCs/>
          <w:kern w:val="36"/>
          <w:sz w:val="48"/>
          <w:szCs w:val="48"/>
          <w14:ligatures w14:val="none"/>
        </w:rPr>
        <w:lastRenderedPageBreak/>
        <w:t>Case Study: FreshBite Foods' AI Revolution</w:t>
      </w:r>
    </w:p>
    <w:p w14:paraId="61BA693E"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From Individual Analysis to Market Domination</w:t>
      </w:r>
    </w:p>
    <w:p w14:paraId="476457D3"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Fast Track Client Success Story</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Industry:</w:t>
      </w:r>
      <w:r w:rsidRPr="00EE24CB">
        <w:rPr>
          <w:rFonts w:ascii="Times New Roman" w:eastAsia="Times New Roman" w:hAnsi="Times New Roman" w:cs="Times New Roman"/>
          <w:kern w:val="0"/>
          <w14:ligatures w14:val="none"/>
        </w:rPr>
        <w:t xml:space="preserve"> Organic Snack Foods</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Company Size:</w:t>
      </w:r>
      <w:r w:rsidRPr="00EE24CB">
        <w:rPr>
          <w:rFonts w:ascii="Times New Roman" w:eastAsia="Times New Roman" w:hAnsi="Times New Roman" w:cs="Times New Roman"/>
          <w:kern w:val="0"/>
          <w14:ligatures w14:val="none"/>
        </w:rPr>
        <w:t xml:space="preserve"> $35M Revenue, 120 Employees</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Sprint Duration:</w:t>
      </w:r>
      <w:r w:rsidRPr="00EE24CB">
        <w:rPr>
          <w:rFonts w:ascii="Times New Roman" w:eastAsia="Times New Roman" w:hAnsi="Times New Roman" w:cs="Times New Roman"/>
          <w:kern w:val="0"/>
          <w14:ligatures w14:val="none"/>
        </w:rPr>
        <w:t xml:space="preserve"> 1 Week + 3 Week Implementation</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Implementation Date:</w:t>
      </w:r>
      <w:r w:rsidRPr="00EE24CB">
        <w:rPr>
          <w:rFonts w:ascii="Times New Roman" w:eastAsia="Times New Roman" w:hAnsi="Times New Roman" w:cs="Times New Roman"/>
          <w:kern w:val="0"/>
          <w14:ligatures w14:val="none"/>
        </w:rPr>
        <w:t xml:space="preserve"> March 2025</w:t>
      </w:r>
    </w:p>
    <w:p w14:paraId="6F8A0D7F"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38DB83E1">
          <v:rect id="_x0000_i1025" style="width:0;height:1.5pt" o:hralign="center" o:hrstd="t" o:hr="t" fillcolor="#a0a0a0" stroked="f"/>
        </w:pict>
      </w:r>
    </w:p>
    <w:p w14:paraId="1E34A4CB"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Company Background: The Pre-AI Reality</w:t>
      </w:r>
    </w:p>
    <w:p w14:paraId="64A2C9B3"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FreshBite Foods came to Fast Track as a rapidly growing organic snack company drowning in manual processes and slow decision-making. Founded by CEO Sarah Chen in 2018, the company had grown from startup to $35M in revenue, but growth was stalling due to operational inefficiencies.</w:t>
      </w:r>
    </w:p>
    <w:p w14:paraId="5420BC95"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The Pain Points:</w:t>
      </w:r>
    </w:p>
    <w:p w14:paraId="06EF70D5" w14:textId="77777777" w:rsidR="00EE24CB" w:rsidRPr="00EE24CB" w:rsidRDefault="00EE24CB" w:rsidP="00EE24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Sales managers spent 15 hours weekly analyzing customer data manually</w:t>
      </w:r>
    </w:p>
    <w:p w14:paraId="2AC8408C" w14:textId="77777777" w:rsidR="00EE24CB" w:rsidRPr="00EE24CB" w:rsidRDefault="00EE24CB" w:rsidP="00EE24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Product development decisions took 6 weeks due to scattered market research</w:t>
      </w:r>
    </w:p>
    <w:p w14:paraId="5F60F1EE" w14:textId="77777777" w:rsidR="00EE24CB" w:rsidRPr="00EE24CB" w:rsidRDefault="00EE24CB" w:rsidP="00EE24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Customer service handled 80% routine inquiries that consumed agent time</w:t>
      </w:r>
    </w:p>
    <w:p w14:paraId="252E24B5" w14:textId="77777777" w:rsidR="00EE24CB" w:rsidRPr="00EE24CB" w:rsidRDefault="00EE24CB" w:rsidP="00EE24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Inventory planning relied on Excel spreadsheets and gut instincts</w:t>
      </w:r>
    </w:p>
    <w:p w14:paraId="76430725" w14:textId="77777777" w:rsidR="00EE24CB" w:rsidRPr="00EE24CB" w:rsidRDefault="00EE24CB" w:rsidP="00EE24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Marketing campaigns required 3 weeks of manual analysis and planning</w:t>
      </w:r>
    </w:p>
    <w:p w14:paraId="04761D04"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"We were successful despite our processes, not because of them," Sarah admitted during our diagnostic. "Everyone worked harder, but we weren't getting smarter. Our competitors were moving faster while we drowned in data analysis."</w:t>
      </w:r>
    </w:p>
    <w:p w14:paraId="4243DE9F"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The Fast Track diagnostic revealed a classic problem: high-performing individuals trapped by manual processes that prevented organizational scaling. Every role had decision-making bottlenecks and time-consuming routine tasks that AI could optimize.</w:t>
      </w:r>
    </w:p>
    <w:p w14:paraId="40C04E2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The Challenge:</w:t>
      </w:r>
      <w:r w:rsidRPr="00EE24CB">
        <w:rPr>
          <w:rFonts w:ascii="Times New Roman" w:eastAsia="Times New Roman" w:hAnsi="Times New Roman" w:cs="Times New Roman"/>
          <w:kern w:val="0"/>
          <w14:ligatures w14:val="none"/>
        </w:rPr>
        <w:t xml:space="preserve"> Transform 120 employees from manual workers into AI-powered performers within one month, creating sustainable competitive advantage before competitors recognized the AI democratization opportunity.</w:t>
      </w:r>
    </w:p>
    <w:p w14:paraId="2C82360F"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585F1099">
          <v:rect id="_x0000_i1026" style="width:0;height:1.5pt" o:hralign="center" o:hrstd="t" o:hr="t" fillcolor="#a0a0a0" stroked="f"/>
        </w:pict>
      </w:r>
    </w:p>
    <w:p w14:paraId="1A60B0C6"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Individual AI Analysis: The Foundation Week</w:t>
      </w:r>
    </w:p>
    <w:p w14:paraId="0A6A4ECF"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Individual Preparation Process</w:t>
      </w:r>
    </w:p>
    <w:p w14:paraId="2B5E1B7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lastRenderedPageBreak/>
        <w:t>Every FreshBite employee completed the 1.5-hour individual AI analysis during the week before the sprint meeting. The results revealed patterns across all organizational levels:</w:t>
      </w:r>
    </w:p>
    <w:p w14:paraId="54515E67"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Executive Level Analysis:</w:t>
      </w:r>
      <w:r w:rsidRPr="00EE24CB">
        <w:rPr>
          <w:rFonts w:ascii="Times New Roman" w:eastAsia="Times New Roman" w:hAnsi="Times New Roman" w:cs="Times New Roman"/>
          <w:kern w:val="0"/>
          <w14:ligatures w14:val="none"/>
        </w:rPr>
        <w:t xml:space="preserve"> Sarah Chen (CEO) identified her top 3 decisions:</w:t>
      </w:r>
    </w:p>
    <w:p w14:paraId="509F8702" w14:textId="77777777" w:rsidR="00EE24CB" w:rsidRPr="00EE24CB" w:rsidRDefault="00EE24CB" w:rsidP="00EE24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Market expansion priorities</w:t>
      </w:r>
      <w:r w:rsidRPr="00EE24CB">
        <w:rPr>
          <w:rFonts w:ascii="Times New Roman" w:eastAsia="Times New Roman" w:hAnsi="Times New Roman" w:cs="Times New Roman"/>
          <w:kern w:val="0"/>
          <w14:ligatures w14:val="none"/>
        </w:rPr>
        <w:t xml:space="preserve"> (8 hours weekly analyzing market data)</w:t>
      </w:r>
    </w:p>
    <w:p w14:paraId="130B3FA8" w14:textId="77777777" w:rsidR="00EE24CB" w:rsidRPr="00EE24CB" w:rsidRDefault="00EE24CB" w:rsidP="00EE24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Product portfolio decisions</w:t>
      </w:r>
      <w:r w:rsidRPr="00EE24CB">
        <w:rPr>
          <w:rFonts w:ascii="Times New Roman" w:eastAsia="Times New Roman" w:hAnsi="Times New Roman" w:cs="Times New Roman"/>
          <w:kern w:val="0"/>
          <w14:ligatures w14:val="none"/>
        </w:rPr>
        <w:t xml:space="preserve"> (6 hours weekly reviewing performance data)</w:t>
      </w:r>
    </w:p>
    <w:p w14:paraId="3195C109" w14:textId="77777777" w:rsidR="00EE24CB" w:rsidRPr="00EE24CB" w:rsidRDefault="00EE24CB" w:rsidP="00EE24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Strategic partnership evaluation</w:t>
      </w:r>
      <w:r w:rsidRPr="00EE24CB">
        <w:rPr>
          <w:rFonts w:ascii="Times New Roman" w:eastAsia="Times New Roman" w:hAnsi="Times New Roman" w:cs="Times New Roman"/>
          <w:kern w:val="0"/>
          <w14:ligatures w14:val="none"/>
        </w:rPr>
        <w:t xml:space="preserve"> (4 hours weekly researching potential partners)</w:t>
      </w:r>
    </w:p>
    <w:p w14:paraId="591B482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Her top 3 processes:</w:t>
      </w:r>
    </w:p>
    <w:p w14:paraId="06AC618E" w14:textId="77777777" w:rsidR="00EE24CB" w:rsidRPr="00EE24CB" w:rsidRDefault="00EE24CB" w:rsidP="00EE24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Board report preparation</w:t>
      </w:r>
      <w:r w:rsidRPr="00EE24CB">
        <w:rPr>
          <w:rFonts w:ascii="Times New Roman" w:eastAsia="Times New Roman" w:hAnsi="Times New Roman" w:cs="Times New Roman"/>
          <w:kern w:val="0"/>
          <w14:ligatures w14:val="none"/>
        </w:rPr>
        <w:t xml:space="preserve"> (12 hours monthly)</w:t>
      </w:r>
    </w:p>
    <w:p w14:paraId="1E274673" w14:textId="77777777" w:rsidR="00EE24CB" w:rsidRPr="00EE24CB" w:rsidRDefault="00EE24CB" w:rsidP="00EE24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analysis</w:t>
      </w:r>
      <w:r w:rsidRPr="00EE24CB">
        <w:rPr>
          <w:rFonts w:ascii="Times New Roman" w:eastAsia="Times New Roman" w:hAnsi="Times New Roman" w:cs="Times New Roman"/>
          <w:kern w:val="0"/>
          <w14:ligatures w14:val="none"/>
        </w:rPr>
        <w:t xml:space="preserve"> (6 hours weekly)</w:t>
      </w:r>
    </w:p>
    <w:p w14:paraId="63C676A7" w14:textId="77777777" w:rsidR="00EE24CB" w:rsidRPr="00EE24CB" w:rsidRDefault="00EE24CB" w:rsidP="00EE24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Financial performance review</w:t>
      </w:r>
      <w:r w:rsidRPr="00EE24CB">
        <w:rPr>
          <w:rFonts w:ascii="Times New Roman" w:eastAsia="Times New Roman" w:hAnsi="Times New Roman" w:cs="Times New Roman"/>
          <w:kern w:val="0"/>
          <w14:ligatures w14:val="none"/>
        </w:rPr>
        <w:t xml:space="preserve"> (4 hours weekly)</w:t>
      </w:r>
    </w:p>
    <w:p w14:paraId="4FC2CC71"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Management Level Analysis:</w:t>
      </w:r>
      <w:r w:rsidRPr="00EE24CB">
        <w:rPr>
          <w:rFonts w:ascii="Times New Roman" w:eastAsia="Times New Roman" w:hAnsi="Times New Roman" w:cs="Times New Roman"/>
          <w:kern w:val="0"/>
          <w14:ligatures w14:val="none"/>
        </w:rPr>
        <w:t xml:space="preserve"> Mike Rodriguez (Sales Director) identified:</w:t>
      </w:r>
    </w:p>
    <w:p w14:paraId="7F29FAD7" w14:textId="77777777" w:rsidR="00EE24CB" w:rsidRPr="00EE24CB" w:rsidRDefault="00EE24CB" w:rsidP="00EE24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prioritization decisions</w:t>
      </w:r>
      <w:r w:rsidRPr="00EE24CB">
        <w:rPr>
          <w:rFonts w:ascii="Times New Roman" w:eastAsia="Times New Roman" w:hAnsi="Times New Roman" w:cs="Times New Roman"/>
          <w:kern w:val="0"/>
          <w14:ligatures w14:val="none"/>
        </w:rPr>
        <w:t xml:space="preserve"> (10 hours weekly analyzing CRM data)</w:t>
      </w:r>
    </w:p>
    <w:p w14:paraId="08890A9C" w14:textId="77777777" w:rsidR="00EE24CB" w:rsidRPr="00EE24CB" w:rsidRDefault="00EE24CB" w:rsidP="00EE24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Territory planning</w:t>
      </w:r>
      <w:r w:rsidRPr="00EE24CB">
        <w:rPr>
          <w:rFonts w:ascii="Times New Roman" w:eastAsia="Times New Roman" w:hAnsi="Times New Roman" w:cs="Times New Roman"/>
          <w:kern w:val="0"/>
          <w14:ligatures w14:val="none"/>
        </w:rPr>
        <w:t xml:space="preserve"> (8 hours monthly reviewing sales performance)</w:t>
      </w:r>
    </w:p>
    <w:p w14:paraId="0C68C9EF" w14:textId="77777777" w:rsidR="00EE24CB" w:rsidRPr="00EE24CB" w:rsidRDefault="00EE24CB" w:rsidP="00EE24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Pricing strategy adjustments</w:t>
      </w:r>
      <w:r w:rsidRPr="00EE24CB">
        <w:rPr>
          <w:rFonts w:ascii="Times New Roman" w:eastAsia="Times New Roman" w:hAnsi="Times New Roman" w:cs="Times New Roman"/>
          <w:kern w:val="0"/>
          <w14:ligatures w14:val="none"/>
        </w:rPr>
        <w:t xml:space="preserve"> (6 hours weekly analyzing competitor pricing)</w:t>
      </w:r>
    </w:p>
    <w:p w14:paraId="2B177F5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His automation targets:</w:t>
      </w:r>
    </w:p>
    <w:p w14:paraId="3F7CD1D8" w14:textId="77777777" w:rsidR="00EE24CB" w:rsidRPr="00EE24CB" w:rsidRDefault="00EE24CB" w:rsidP="00EE24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Sales pipeline reporting</w:t>
      </w:r>
      <w:r w:rsidRPr="00EE24CB">
        <w:rPr>
          <w:rFonts w:ascii="Times New Roman" w:eastAsia="Times New Roman" w:hAnsi="Times New Roman" w:cs="Times New Roman"/>
          <w:kern w:val="0"/>
          <w14:ligatures w14:val="none"/>
        </w:rPr>
        <w:t xml:space="preserve"> (8 hours weekly)</w:t>
      </w:r>
    </w:p>
    <w:p w14:paraId="328B2FE0" w14:textId="77777777" w:rsidR="00EE24CB" w:rsidRPr="00EE24CB" w:rsidRDefault="00EE24CB" w:rsidP="00EE24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communication follow-up</w:t>
      </w:r>
      <w:r w:rsidRPr="00EE24CB">
        <w:rPr>
          <w:rFonts w:ascii="Times New Roman" w:eastAsia="Times New Roman" w:hAnsi="Times New Roman" w:cs="Times New Roman"/>
          <w:kern w:val="0"/>
          <w14:ligatures w14:val="none"/>
        </w:rPr>
        <w:t xml:space="preserve"> (6 hours weekly)</w:t>
      </w:r>
    </w:p>
    <w:p w14:paraId="20B86723" w14:textId="77777777" w:rsidR="00EE24CB" w:rsidRPr="00EE24CB" w:rsidRDefault="00EE24CB" w:rsidP="00EE24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pricing monitoring</w:t>
      </w:r>
      <w:r w:rsidRPr="00EE24CB">
        <w:rPr>
          <w:rFonts w:ascii="Times New Roman" w:eastAsia="Times New Roman" w:hAnsi="Times New Roman" w:cs="Times New Roman"/>
          <w:kern w:val="0"/>
          <w14:ligatures w14:val="none"/>
        </w:rPr>
        <w:t xml:space="preserve"> (4 hours weekly)</w:t>
      </w:r>
    </w:p>
    <w:p w14:paraId="5D597D7C"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Individual Contributor Level Analysis:</w:t>
      </w:r>
      <w:r w:rsidRPr="00EE24CB">
        <w:rPr>
          <w:rFonts w:ascii="Times New Roman" w:eastAsia="Times New Roman" w:hAnsi="Times New Roman" w:cs="Times New Roman"/>
          <w:kern w:val="0"/>
          <w14:ligatures w14:val="none"/>
        </w:rPr>
        <w:t xml:space="preserve"> Lisa Park (Customer Success Representative) identified:</w:t>
      </w:r>
    </w:p>
    <w:p w14:paraId="4D2FDABC" w14:textId="77777777" w:rsidR="00EE24CB" w:rsidRPr="00EE24CB" w:rsidRDefault="00EE24CB" w:rsidP="00EE24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issue prioritization</w:t>
      </w:r>
      <w:r w:rsidRPr="00EE24CB">
        <w:rPr>
          <w:rFonts w:ascii="Times New Roman" w:eastAsia="Times New Roman" w:hAnsi="Times New Roman" w:cs="Times New Roman"/>
          <w:kern w:val="0"/>
          <w14:ligatures w14:val="none"/>
        </w:rPr>
        <w:t xml:space="preserve"> (2 hours daily sorting support tickets)</w:t>
      </w:r>
    </w:p>
    <w:p w14:paraId="3FE72C39" w14:textId="77777777" w:rsidR="00EE24CB" w:rsidRPr="00EE24CB" w:rsidRDefault="00EE24CB" w:rsidP="00EE24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Upsell opportunity identification</w:t>
      </w:r>
      <w:r w:rsidRPr="00EE24CB">
        <w:rPr>
          <w:rFonts w:ascii="Times New Roman" w:eastAsia="Times New Roman" w:hAnsi="Times New Roman" w:cs="Times New Roman"/>
          <w:kern w:val="0"/>
          <w14:ligatures w14:val="none"/>
        </w:rPr>
        <w:t xml:space="preserve"> (1 hour daily analyzing customer usage)</w:t>
      </w:r>
    </w:p>
    <w:p w14:paraId="22985CF4" w14:textId="77777777" w:rsidR="00EE24CB" w:rsidRPr="00EE24CB" w:rsidRDefault="00EE24CB" w:rsidP="00EE24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Response personalization decisions</w:t>
      </w:r>
      <w:r w:rsidRPr="00EE24CB">
        <w:rPr>
          <w:rFonts w:ascii="Times New Roman" w:eastAsia="Times New Roman" w:hAnsi="Times New Roman" w:cs="Times New Roman"/>
          <w:kern w:val="0"/>
          <w14:ligatures w14:val="none"/>
        </w:rPr>
        <w:t xml:space="preserve"> (30 minutes per customer interaction)</w:t>
      </w:r>
    </w:p>
    <w:p w14:paraId="4A32B2B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Her process automation opportunities:</w:t>
      </w:r>
    </w:p>
    <w:p w14:paraId="15FFDC0C" w14:textId="77777777" w:rsidR="00EE24CB" w:rsidRPr="00EE24CB" w:rsidRDefault="00EE24CB" w:rsidP="00EE24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Routine inquiry responses</w:t>
      </w:r>
      <w:r w:rsidRPr="00EE24CB">
        <w:rPr>
          <w:rFonts w:ascii="Times New Roman" w:eastAsia="Times New Roman" w:hAnsi="Times New Roman" w:cs="Times New Roman"/>
          <w:kern w:val="0"/>
          <w14:ligatures w14:val="none"/>
        </w:rPr>
        <w:t xml:space="preserve"> (4 hours daily)</w:t>
      </w:r>
    </w:p>
    <w:p w14:paraId="13A9749B" w14:textId="77777777" w:rsidR="00EE24CB" w:rsidRPr="00EE24CB" w:rsidRDefault="00EE24CB" w:rsidP="00EE24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health score monitoring</w:t>
      </w:r>
      <w:r w:rsidRPr="00EE24CB">
        <w:rPr>
          <w:rFonts w:ascii="Times New Roman" w:eastAsia="Times New Roman" w:hAnsi="Times New Roman" w:cs="Times New Roman"/>
          <w:kern w:val="0"/>
          <w14:ligatures w14:val="none"/>
        </w:rPr>
        <w:t xml:space="preserve"> (1 hour daily)</w:t>
      </w:r>
    </w:p>
    <w:p w14:paraId="66EB1348" w14:textId="77777777" w:rsidR="00EE24CB" w:rsidRPr="00EE24CB" w:rsidRDefault="00EE24CB" w:rsidP="00EE24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Follow-up scheduling and tracking</w:t>
      </w:r>
      <w:r w:rsidRPr="00EE24CB">
        <w:rPr>
          <w:rFonts w:ascii="Times New Roman" w:eastAsia="Times New Roman" w:hAnsi="Times New Roman" w:cs="Times New Roman"/>
          <w:kern w:val="0"/>
          <w14:ligatures w14:val="none"/>
        </w:rPr>
        <w:t xml:space="preserve"> (1 hour daily)</w:t>
      </w:r>
    </w:p>
    <w:p w14:paraId="634F9B1A"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Individual Implementation Results</w:t>
      </w:r>
    </w:p>
    <w:p w14:paraId="7FFE2E80"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Week 1 Individual AI Tool Deployment:</w:t>
      </w:r>
    </w:p>
    <w:p w14:paraId="554AE095"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Sarah Chen's AI Implementation:</w:t>
      </w:r>
    </w:p>
    <w:p w14:paraId="3496862D" w14:textId="77777777" w:rsidR="00EE24CB" w:rsidRPr="00EE24CB" w:rsidRDefault="00EE24CB" w:rsidP="00EE24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lastRenderedPageBreak/>
        <w:t>Tool Selected:</w:t>
      </w:r>
      <w:r w:rsidRPr="00EE24CB">
        <w:rPr>
          <w:rFonts w:ascii="Times New Roman" w:eastAsia="Times New Roman" w:hAnsi="Times New Roman" w:cs="Times New Roman"/>
          <w:kern w:val="0"/>
          <w14:ligatures w14:val="none"/>
        </w:rPr>
        <w:t xml:space="preserve"> ChatGPT Plus for market analysis and strategic planning</w:t>
      </w:r>
    </w:p>
    <w:p w14:paraId="0DA64238" w14:textId="77777777" w:rsidR="00EE24CB" w:rsidRPr="00EE24CB" w:rsidRDefault="00EE24CB" w:rsidP="00EE24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Implementation:</w:t>
      </w:r>
      <w:r w:rsidRPr="00EE24CB">
        <w:rPr>
          <w:rFonts w:ascii="Times New Roman" w:eastAsia="Times New Roman" w:hAnsi="Times New Roman" w:cs="Times New Roman"/>
          <w:kern w:val="0"/>
          <w14:ligatures w14:val="none"/>
        </w:rPr>
        <w:t xml:space="preserve"> Created custom prompts for market expansion analysis</w:t>
      </w:r>
    </w:p>
    <w:p w14:paraId="3E4717F7" w14:textId="77777777" w:rsidR="00EE24CB" w:rsidRPr="00EE24CB" w:rsidRDefault="00EE24CB" w:rsidP="00EE24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Result:</w:t>
      </w:r>
      <w:r w:rsidRPr="00EE24CB">
        <w:rPr>
          <w:rFonts w:ascii="Times New Roman" w:eastAsia="Times New Roman" w:hAnsi="Times New Roman" w:cs="Times New Roman"/>
          <w:kern w:val="0"/>
          <w14:ligatures w14:val="none"/>
        </w:rPr>
        <w:t xml:space="preserve"> Market analysis time reduced from 8 hours to 45 minutes</w:t>
      </w:r>
    </w:p>
    <w:p w14:paraId="486F2C5B" w14:textId="77777777" w:rsidR="00EE24CB" w:rsidRPr="00EE24CB" w:rsidRDefault="00EE24CB" w:rsidP="00EE24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Business Impact:</w:t>
      </w:r>
      <w:r w:rsidRPr="00EE24CB">
        <w:rPr>
          <w:rFonts w:ascii="Times New Roman" w:eastAsia="Times New Roman" w:hAnsi="Times New Roman" w:cs="Times New Roman"/>
          <w:kern w:val="0"/>
          <w14:ligatures w14:val="none"/>
        </w:rPr>
        <w:t xml:space="preserve"> Identified 3 new market opportunities within first week</w:t>
      </w:r>
    </w:p>
    <w:p w14:paraId="6C057FC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Mike Rodriguez's AI Implementation:</w:t>
      </w:r>
    </w:p>
    <w:p w14:paraId="2A045555" w14:textId="77777777" w:rsidR="00EE24CB" w:rsidRPr="00EE24CB" w:rsidRDefault="00EE24CB" w:rsidP="00EE24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Tool Selected:</w:t>
      </w:r>
      <w:r w:rsidRPr="00EE24CB">
        <w:rPr>
          <w:rFonts w:ascii="Times New Roman" w:eastAsia="Times New Roman" w:hAnsi="Times New Roman" w:cs="Times New Roman"/>
          <w:kern w:val="0"/>
          <w14:ligatures w14:val="none"/>
        </w:rPr>
        <w:t xml:space="preserve"> Salesforce Einstein Analytics for customer prioritization</w:t>
      </w:r>
    </w:p>
    <w:p w14:paraId="034A558E" w14:textId="77777777" w:rsidR="00EE24CB" w:rsidRPr="00EE24CB" w:rsidRDefault="00EE24CB" w:rsidP="00EE24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Implementation:</w:t>
      </w:r>
      <w:r w:rsidRPr="00EE24CB">
        <w:rPr>
          <w:rFonts w:ascii="Times New Roman" w:eastAsia="Times New Roman" w:hAnsi="Times New Roman" w:cs="Times New Roman"/>
          <w:kern w:val="0"/>
          <w14:ligatures w14:val="none"/>
        </w:rPr>
        <w:t xml:space="preserve"> AI-powered lead scoring and territory optimization</w:t>
      </w:r>
    </w:p>
    <w:p w14:paraId="55C0DA7D" w14:textId="77777777" w:rsidR="00EE24CB" w:rsidRPr="00EE24CB" w:rsidRDefault="00EE24CB" w:rsidP="00EE24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Result:</w:t>
      </w:r>
      <w:r w:rsidRPr="00EE24CB">
        <w:rPr>
          <w:rFonts w:ascii="Times New Roman" w:eastAsia="Times New Roman" w:hAnsi="Times New Roman" w:cs="Times New Roman"/>
          <w:kern w:val="0"/>
          <w14:ligatures w14:val="none"/>
        </w:rPr>
        <w:t xml:space="preserve"> Customer analysis time reduced from 10 hours to 1.5 hours weekly</w:t>
      </w:r>
    </w:p>
    <w:p w14:paraId="628AC633" w14:textId="77777777" w:rsidR="00EE24CB" w:rsidRPr="00EE24CB" w:rsidRDefault="00EE24CB" w:rsidP="00EE24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Business Impact:</w:t>
      </w:r>
      <w:r w:rsidRPr="00EE24CB">
        <w:rPr>
          <w:rFonts w:ascii="Times New Roman" w:eastAsia="Times New Roman" w:hAnsi="Times New Roman" w:cs="Times New Roman"/>
          <w:kern w:val="0"/>
          <w14:ligatures w14:val="none"/>
        </w:rPr>
        <w:t xml:space="preserve"> Sales team productivity increased 60% immediately</w:t>
      </w:r>
    </w:p>
    <w:p w14:paraId="00E28CB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Lisa Park's AI Implementation:</w:t>
      </w:r>
    </w:p>
    <w:p w14:paraId="0E3DEBF4" w14:textId="77777777" w:rsidR="00EE24CB" w:rsidRPr="00EE24CB" w:rsidRDefault="00EE24CB" w:rsidP="00EE24C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Tool Selected:</w:t>
      </w:r>
      <w:r w:rsidRPr="00EE24CB">
        <w:rPr>
          <w:rFonts w:ascii="Times New Roman" w:eastAsia="Times New Roman" w:hAnsi="Times New Roman" w:cs="Times New Roman"/>
          <w:kern w:val="0"/>
          <w14:ligatures w14:val="none"/>
        </w:rPr>
        <w:t xml:space="preserve"> Zendesk Answer Bot for routine customer inquiries</w:t>
      </w:r>
    </w:p>
    <w:p w14:paraId="7891B971" w14:textId="77777777" w:rsidR="00EE24CB" w:rsidRPr="00EE24CB" w:rsidRDefault="00EE24CB" w:rsidP="00EE24C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Implementation:</w:t>
      </w:r>
      <w:r w:rsidRPr="00EE24CB">
        <w:rPr>
          <w:rFonts w:ascii="Times New Roman" w:eastAsia="Times New Roman" w:hAnsi="Times New Roman" w:cs="Times New Roman"/>
          <w:kern w:val="0"/>
          <w14:ligatures w14:val="none"/>
        </w:rPr>
        <w:t xml:space="preserve"> AI automation for 70% of standard customer questions</w:t>
      </w:r>
    </w:p>
    <w:p w14:paraId="09842C89" w14:textId="77777777" w:rsidR="00EE24CB" w:rsidRPr="00EE24CB" w:rsidRDefault="00EE24CB" w:rsidP="00EE24C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Result:</w:t>
      </w:r>
      <w:r w:rsidRPr="00EE24CB">
        <w:rPr>
          <w:rFonts w:ascii="Times New Roman" w:eastAsia="Times New Roman" w:hAnsi="Times New Roman" w:cs="Times New Roman"/>
          <w:kern w:val="0"/>
          <w14:ligatures w14:val="none"/>
        </w:rPr>
        <w:t xml:space="preserve"> Response time improved from 4 hours to 15 minutes</w:t>
      </w:r>
    </w:p>
    <w:p w14:paraId="2EAD4509" w14:textId="77777777" w:rsidR="00EE24CB" w:rsidRPr="00EE24CB" w:rsidRDefault="00EE24CB" w:rsidP="00EE24C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Business Impact:</w:t>
      </w:r>
      <w:r w:rsidRPr="00EE24CB">
        <w:rPr>
          <w:rFonts w:ascii="Times New Roman" w:eastAsia="Times New Roman" w:hAnsi="Times New Roman" w:cs="Times New Roman"/>
          <w:kern w:val="0"/>
          <w14:ligatures w14:val="none"/>
        </w:rPr>
        <w:t xml:space="preserve"> Customer satisfaction scores increased 35%</w:t>
      </w:r>
    </w:p>
    <w:p w14:paraId="483E25C3"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520CB0D2">
          <v:rect id="_x0000_i1027" style="width:0;height:1.5pt" o:hralign="center" o:hrstd="t" o:hr="t" fillcolor="#a0a0a0" stroked="f"/>
        </w:pict>
      </w:r>
    </w:p>
    <w:p w14:paraId="133B8C39"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Team Sprint Meeting: Collaborative AI Strategy</w:t>
      </w:r>
    </w:p>
    <w:p w14:paraId="6E7F2D23"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120-Minute Meeting Breakdown</w:t>
      </w:r>
    </w:p>
    <w:p w14:paraId="1FF38E07"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Participants:</w:t>
      </w:r>
      <w:r w:rsidRPr="00EE24CB">
        <w:rPr>
          <w:rFonts w:ascii="Times New Roman" w:eastAsia="Times New Roman" w:hAnsi="Times New Roman" w:cs="Times New Roman"/>
          <w:kern w:val="0"/>
          <w14:ligatures w14:val="none"/>
        </w:rPr>
        <w:t xml:space="preserve"> 12 leadership team members</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Guru:</w:t>
      </w:r>
      <w:r w:rsidRPr="00EE24CB">
        <w:rPr>
          <w:rFonts w:ascii="Times New Roman" w:eastAsia="Times New Roman" w:hAnsi="Times New Roman" w:cs="Times New Roman"/>
          <w:kern w:val="0"/>
          <w14:ligatures w14:val="none"/>
        </w:rPr>
        <w:t xml:space="preserve"> David Kim (VP Strategy)</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Objective:</w:t>
      </w:r>
      <w:r w:rsidRPr="00EE24CB">
        <w:rPr>
          <w:rFonts w:ascii="Times New Roman" w:eastAsia="Times New Roman" w:hAnsi="Times New Roman" w:cs="Times New Roman"/>
          <w:kern w:val="0"/>
          <w14:ligatures w14:val="none"/>
        </w:rPr>
        <w:t xml:space="preserve"> Transform individual AI wins into unified competitive advantage</w:t>
      </w:r>
    </w:p>
    <w:p w14:paraId="5D9C7530"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Meeting Results by Section</w:t>
      </w:r>
    </w:p>
    <w:p w14:paraId="564899B0"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Individual AI Analysis Sharing (45 minutes):</w:t>
      </w:r>
      <w:r w:rsidRPr="00EE24CB">
        <w:rPr>
          <w:rFonts w:ascii="Times New Roman" w:eastAsia="Times New Roman" w:hAnsi="Times New Roman" w:cs="Times New Roman"/>
          <w:kern w:val="0"/>
          <w14:ligatures w14:val="none"/>
        </w:rPr>
        <w:t xml:space="preserve"> Pattern recognition revealed common opportunities:</w:t>
      </w:r>
    </w:p>
    <w:p w14:paraId="3A3CDA51" w14:textId="77777777" w:rsidR="00EE24CB" w:rsidRPr="00EE24CB" w:rsidRDefault="00EE24CB" w:rsidP="00EE24C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analysis</w:t>
      </w:r>
      <w:r w:rsidRPr="00EE24CB">
        <w:rPr>
          <w:rFonts w:ascii="Times New Roman" w:eastAsia="Times New Roman" w:hAnsi="Times New Roman" w:cs="Times New Roman"/>
          <w:kern w:val="0"/>
          <w14:ligatures w14:val="none"/>
        </w:rPr>
        <w:t xml:space="preserve"> appeared in 8 of 12 individual analyses</w:t>
      </w:r>
    </w:p>
    <w:p w14:paraId="4B90260C" w14:textId="77777777" w:rsidR="00EE24CB" w:rsidRPr="00EE24CB" w:rsidRDefault="00EE24CB" w:rsidP="00EE24C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Report generation</w:t>
      </w:r>
      <w:r w:rsidRPr="00EE24CB">
        <w:rPr>
          <w:rFonts w:ascii="Times New Roman" w:eastAsia="Times New Roman" w:hAnsi="Times New Roman" w:cs="Times New Roman"/>
          <w:kern w:val="0"/>
          <w14:ligatures w14:val="none"/>
        </w:rPr>
        <w:t xml:space="preserve"> consumed 25% of management time across all departments</w:t>
      </w:r>
    </w:p>
    <w:p w14:paraId="74108547" w14:textId="77777777" w:rsidR="00EE24CB" w:rsidRPr="00EE24CB" w:rsidRDefault="00EE24CB" w:rsidP="00EE24C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Data collection and research</w:t>
      </w:r>
      <w:r w:rsidRPr="00EE24CB">
        <w:rPr>
          <w:rFonts w:ascii="Times New Roman" w:eastAsia="Times New Roman" w:hAnsi="Times New Roman" w:cs="Times New Roman"/>
          <w:kern w:val="0"/>
          <w14:ligatures w14:val="none"/>
        </w:rPr>
        <w:t xml:space="preserve"> represented 40% of decision-making time</w:t>
      </w:r>
    </w:p>
    <w:p w14:paraId="38D5FCB7" w14:textId="77777777" w:rsidR="00EE24CB" w:rsidRPr="00EE24CB" w:rsidRDefault="00EE24CB" w:rsidP="00EE24C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Communication and follow-up</w:t>
      </w:r>
      <w:r w:rsidRPr="00EE24CB">
        <w:rPr>
          <w:rFonts w:ascii="Times New Roman" w:eastAsia="Times New Roman" w:hAnsi="Times New Roman" w:cs="Times New Roman"/>
          <w:kern w:val="0"/>
          <w14:ligatures w14:val="none"/>
        </w:rPr>
        <w:t xml:space="preserve"> tasks averaged 2 hours daily per person</w:t>
      </w:r>
    </w:p>
    <w:p w14:paraId="044CBF24"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Team AI Strategy Development (25 minutes):</w:t>
      </w:r>
      <w:r w:rsidRPr="00EE24CB">
        <w:rPr>
          <w:rFonts w:ascii="Times New Roman" w:eastAsia="Times New Roman" w:hAnsi="Times New Roman" w:cs="Times New Roman"/>
          <w:kern w:val="0"/>
          <w14:ligatures w14:val="none"/>
        </w:rPr>
        <w:t xml:space="preserve"> Unified strategy emerged around three competitive advantages:</w:t>
      </w:r>
    </w:p>
    <w:p w14:paraId="0F4D8692" w14:textId="77777777" w:rsidR="00EE24CB" w:rsidRPr="00EE24CB" w:rsidRDefault="00EE24CB" w:rsidP="00EE24C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Intelligence Superiority:</w:t>
      </w:r>
      <w:r w:rsidRPr="00EE24CB">
        <w:rPr>
          <w:rFonts w:ascii="Times New Roman" w:eastAsia="Times New Roman" w:hAnsi="Times New Roman" w:cs="Times New Roman"/>
          <w:kern w:val="0"/>
          <w14:ligatures w14:val="none"/>
        </w:rPr>
        <w:t xml:space="preserve"> AI-powered customer analysis across sales, marketing, and success teams</w:t>
      </w:r>
    </w:p>
    <w:p w14:paraId="2C305540" w14:textId="77777777" w:rsidR="00EE24CB" w:rsidRPr="00EE24CB" w:rsidRDefault="00EE24CB" w:rsidP="00EE24C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Decision Speed Advantage:</w:t>
      </w:r>
      <w:r w:rsidRPr="00EE24CB">
        <w:rPr>
          <w:rFonts w:ascii="Times New Roman" w:eastAsia="Times New Roman" w:hAnsi="Times New Roman" w:cs="Times New Roman"/>
          <w:kern w:val="0"/>
          <w14:ligatures w14:val="none"/>
        </w:rPr>
        <w:t xml:space="preserve"> Real-time data analysis enabling same-day strategic decisions</w:t>
      </w:r>
    </w:p>
    <w:p w14:paraId="5543334B" w14:textId="77777777" w:rsidR="00EE24CB" w:rsidRPr="00EE24CB" w:rsidRDefault="00EE24CB" w:rsidP="00EE24C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lastRenderedPageBreak/>
        <w:t>Operational Efficiency Dominance:</w:t>
      </w:r>
      <w:r w:rsidRPr="00EE24CB">
        <w:rPr>
          <w:rFonts w:ascii="Times New Roman" w:eastAsia="Times New Roman" w:hAnsi="Times New Roman" w:cs="Times New Roman"/>
          <w:kern w:val="0"/>
          <w14:ligatures w14:val="none"/>
        </w:rPr>
        <w:t xml:space="preserve"> Automated routine processes freeing 30% of employee time for strategic work</w:t>
      </w:r>
    </w:p>
    <w:p w14:paraId="0E13A32F"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Implementation Planning (25 minutes):</w:t>
      </w:r>
      <w:r w:rsidRPr="00EE24CB">
        <w:rPr>
          <w:rFonts w:ascii="Times New Roman" w:eastAsia="Times New Roman" w:hAnsi="Times New Roman" w:cs="Times New Roman"/>
          <w:kern w:val="0"/>
          <w14:ligatures w14:val="none"/>
        </w:rPr>
        <w:t xml:space="preserve"> 3-week timeline established:</w:t>
      </w:r>
    </w:p>
    <w:p w14:paraId="2267FADF" w14:textId="77777777" w:rsidR="00EE24CB" w:rsidRPr="00EE24CB" w:rsidRDefault="00EE24CB" w:rsidP="00EE24C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Week 1:</w:t>
      </w:r>
      <w:r w:rsidRPr="00EE24CB">
        <w:rPr>
          <w:rFonts w:ascii="Times New Roman" w:eastAsia="Times New Roman" w:hAnsi="Times New Roman" w:cs="Times New Roman"/>
          <w:kern w:val="0"/>
          <w14:ligatures w14:val="none"/>
        </w:rPr>
        <w:t xml:space="preserve"> Individual AI tool deployment (completed during prep week)</w:t>
      </w:r>
    </w:p>
    <w:p w14:paraId="0A100AB7" w14:textId="77777777" w:rsidR="00EE24CB" w:rsidRPr="00EE24CB" w:rsidRDefault="00EE24CB" w:rsidP="00EE24C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Week 2:</w:t>
      </w:r>
      <w:r w:rsidRPr="00EE24CB">
        <w:rPr>
          <w:rFonts w:ascii="Times New Roman" w:eastAsia="Times New Roman" w:hAnsi="Times New Roman" w:cs="Times New Roman"/>
          <w:kern w:val="0"/>
          <w14:ligatures w14:val="none"/>
        </w:rPr>
        <w:t xml:space="preserve"> Cross-functional AI integration and shared system deployment</w:t>
      </w:r>
    </w:p>
    <w:p w14:paraId="2477CFD2" w14:textId="77777777" w:rsidR="00EE24CB" w:rsidRPr="00EE24CB" w:rsidRDefault="00EE24CB" w:rsidP="00EE24C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Week 3:</w:t>
      </w:r>
      <w:r w:rsidRPr="00EE24CB">
        <w:rPr>
          <w:rFonts w:ascii="Times New Roman" w:eastAsia="Times New Roman" w:hAnsi="Times New Roman" w:cs="Times New Roman"/>
          <w:kern w:val="0"/>
          <w14:ligatures w14:val="none"/>
        </w:rPr>
        <w:t xml:space="preserve"> Competitive advantage measurement and optimization</w:t>
      </w:r>
    </w:p>
    <w:p w14:paraId="236C6DC1"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Immediate Meeting Outcomes</w:t>
      </w:r>
    </w:p>
    <w:p w14:paraId="11BB3D03"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Shared AI Tools Selected:</w:t>
      </w:r>
    </w:p>
    <w:p w14:paraId="572062E5" w14:textId="77777777" w:rsidR="00EE24CB" w:rsidRPr="00EE24CB" w:rsidRDefault="00EE24CB" w:rsidP="00EE24C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HubSpot AI</w:t>
      </w:r>
      <w:r w:rsidRPr="00EE24CB">
        <w:rPr>
          <w:rFonts w:ascii="Times New Roman" w:eastAsia="Times New Roman" w:hAnsi="Times New Roman" w:cs="Times New Roman"/>
          <w:kern w:val="0"/>
          <w14:ligatures w14:val="none"/>
        </w:rPr>
        <w:t xml:space="preserve"> for unified customer intelligence across sales and marketing</w:t>
      </w:r>
    </w:p>
    <w:p w14:paraId="107EDDFC" w14:textId="77777777" w:rsidR="00EE24CB" w:rsidRPr="00EE24CB" w:rsidRDefault="00EE24CB" w:rsidP="00EE24C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Monday.com AI</w:t>
      </w:r>
      <w:r w:rsidRPr="00EE24CB">
        <w:rPr>
          <w:rFonts w:ascii="Times New Roman" w:eastAsia="Times New Roman" w:hAnsi="Times New Roman" w:cs="Times New Roman"/>
          <w:kern w:val="0"/>
          <w14:ligatures w14:val="none"/>
        </w:rPr>
        <w:t xml:space="preserve"> for automated project management and reporting</w:t>
      </w:r>
    </w:p>
    <w:p w14:paraId="6E16CA83" w14:textId="77777777" w:rsidR="00EE24CB" w:rsidRPr="00EE24CB" w:rsidRDefault="00EE24CB" w:rsidP="00EE24C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Slack AI</w:t>
      </w:r>
      <w:r w:rsidRPr="00EE24CB">
        <w:rPr>
          <w:rFonts w:ascii="Times New Roman" w:eastAsia="Times New Roman" w:hAnsi="Times New Roman" w:cs="Times New Roman"/>
          <w:kern w:val="0"/>
          <w14:ligatures w14:val="none"/>
        </w:rPr>
        <w:t xml:space="preserve"> for intelligent communication and knowledge sharing</w:t>
      </w:r>
    </w:p>
    <w:p w14:paraId="7B63E5BE"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Cross-Department Collaboration Established:</w:t>
      </w:r>
    </w:p>
    <w:p w14:paraId="4271A86D" w14:textId="77777777" w:rsidR="00EE24CB" w:rsidRPr="00EE24CB" w:rsidRDefault="00EE24CB" w:rsidP="00EE24C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Sales and Marketing sharing AI customer insights for unified campaign targeting</w:t>
      </w:r>
    </w:p>
    <w:p w14:paraId="1D5747EC" w14:textId="77777777" w:rsidR="00EE24CB" w:rsidRPr="00EE24CB" w:rsidRDefault="00EE24CB" w:rsidP="00EE24C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Operations and Finance using shared AI forecasting for inventory and budget planning</w:t>
      </w:r>
    </w:p>
    <w:p w14:paraId="386EF8E9" w14:textId="77777777" w:rsidR="00EE24CB" w:rsidRPr="00EE24CB" w:rsidRDefault="00EE24CB" w:rsidP="00EE24C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Customer Success and Product Development collaborating on AI-powered feature prioritization</w:t>
      </w:r>
    </w:p>
    <w:p w14:paraId="144FC3C3"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Accountability Partnerships Created:</w:t>
      </w:r>
    </w:p>
    <w:p w14:paraId="5315BD65" w14:textId="77777777" w:rsidR="00EE24CB" w:rsidRPr="00EE24CB" w:rsidRDefault="00EE24CB" w:rsidP="00EE24C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Weekly AI implementation check-ins between department heads</w:t>
      </w:r>
    </w:p>
    <w:p w14:paraId="040FB651" w14:textId="77777777" w:rsidR="00EE24CB" w:rsidRPr="00EE24CB" w:rsidRDefault="00EE24CB" w:rsidP="00EE24C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Shared success metrics tracking business impact of AI adoption</w:t>
      </w:r>
    </w:p>
    <w:p w14:paraId="69D2071B" w14:textId="77777777" w:rsidR="00EE24CB" w:rsidRPr="00EE24CB" w:rsidRDefault="00EE24CB" w:rsidP="00EE24C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Peer mentoring system for AI tool mastery and knowledge transfer</w:t>
      </w:r>
    </w:p>
    <w:p w14:paraId="3967942A"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4BE85010">
          <v:rect id="_x0000_i1028" style="width:0;height:1.5pt" o:hralign="center" o:hrstd="t" o:hr="t" fillcolor="#a0a0a0" stroked="f"/>
        </w:pict>
      </w:r>
    </w:p>
    <w:p w14:paraId="55ABE4AD"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Company-Wide Implementation: 3-Week Transformation</w:t>
      </w:r>
    </w:p>
    <w:p w14:paraId="3E709D62"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Week 2: Cross-Functional AI Integration</w:t>
      </w:r>
    </w:p>
    <w:p w14:paraId="01529EF5"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Shared System Deployment:</w:t>
      </w:r>
    </w:p>
    <w:p w14:paraId="59A8D520" w14:textId="77777777" w:rsidR="00EE24CB" w:rsidRPr="00EE24CB" w:rsidRDefault="00EE24CB" w:rsidP="00EE24C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Intelligence Platform:</w:t>
      </w:r>
      <w:r w:rsidRPr="00EE24CB">
        <w:rPr>
          <w:rFonts w:ascii="Times New Roman" w:eastAsia="Times New Roman" w:hAnsi="Times New Roman" w:cs="Times New Roman"/>
          <w:kern w:val="0"/>
          <w14:ligatures w14:val="none"/>
        </w:rPr>
        <w:t xml:space="preserve"> Unified AI analysis across all customer-facing roles</w:t>
      </w:r>
    </w:p>
    <w:p w14:paraId="3D050857" w14:textId="77777777" w:rsidR="00EE24CB" w:rsidRPr="00EE24CB" w:rsidRDefault="00EE24CB" w:rsidP="00EE24C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Automated Reporting System:</w:t>
      </w:r>
      <w:r w:rsidRPr="00EE24CB">
        <w:rPr>
          <w:rFonts w:ascii="Times New Roman" w:eastAsia="Times New Roman" w:hAnsi="Times New Roman" w:cs="Times New Roman"/>
          <w:kern w:val="0"/>
          <w14:ligatures w14:val="none"/>
        </w:rPr>
        <w:t xml:space="preserve"> AI-generated weekly performance reports for all departments</w:t>
      </w:r>
    </w:p>
    <w:p w14:paraId="051DBD23" w14:textId="77777777" w:rsidR="00EE24CB" w:rsidRPr="00EE24CB" w:rsidRDefault="00EE24CB" w:rsidP="00EE24C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Intelligent Communication Hub:</w:t>
      </w:r>
      <w:r w:rsidRPr="00EE24CB">
        <w:rPr>
          <w:rFonts w:ascii="Times New Roman" w:eastAsia="Times New Roman" w:hAnsi="Times New Roman" w:cs="Times New Roman"/>
          <w:kern w:val="0"/>
          <w14:ligatures w14:val="none"/>
        </w:rPr>
        <w:t xml:space="preserve"> AI-powered Slack workspace with automated scheduling and follow-up</w:t>
      </w:r>
    </w:p>
    <w:p w14:paraId="60ED9EC9"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Results:</w:t>
      </w:r>
    </w:p>
    <w:p w14:paraId="16F17245" w14:textId="77777777" w:rsidR="00EE24CB" w:rsidRPr="00EE24CB" w:rsidRDefault="00EE24CB" w:rsidP="00EE24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lastRenderedPageBreak/>
        <w:t>Cross-department decision-making speed increased 200%</w:t>
      </w:r>
    </w:p>
    <w:p w14:paraId="47B96E19" w14:textId="77777777" w:rsidR="00EE24CB" w:rsidRPr="00EE24CB" w:rsidRDefault="00EE24CB" w:rsidP="00EE24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Duplicate data analysis eliminated, saving 40 hours weekly across organization</w:t>
      </w:r>
    </w:p>
    <w:p w14:paraId="2FC1954B" w14:textId="77777777" w:rsidR="00EE24CB" w:rsidRPr="00EE24CB" w:rsidRDefault="00EE24CB" w:rsidP="00EE24C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Customer insights shared in real-time between sales, marketing, and success teams</w:t>
      </w:r>
    </w:p>
    <w:p w14:paraId="30891A6A"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Week 3: Competitive Advantage Measurement</w:t>
      </w:r>
    </w:p>
    <w:p w14:paraId="16C728E1"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Business Impact Metrics:</w:t>
      </w:r>
    </w:p>
    <w:p w14:paraId="71780771"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Revenue Acceleration:</w:t>
      </w:r>
    </w:p>
    <w:p w14:paraId="24C273BC" w14:textId="77777777" w:rsidR="00EE24CB" w:rsidRPr="00EE24CB" w:rsidRDefault="00EE24CB" w:rsidP="00EE24C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Sales cycle time reduced 45% through AI customer analysis</w:t>
      </w:r>
    </w:p>
    <w:p w14:paraId="52DECC89" w14:textId="77777777" w:rsidR="00EE24CB" w:rsidRPr="00EE24CB" w:rsidRDefault="00EE24CB" w:rsidP="00EE24C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Upsell conversion improved 60% through AI opportunity identification</w:t>
      </w:r>
    </w:p>
    <w:p w14:paraId="48598A6C" w14:textId="77777777" w:rsidR="00EE24CB" w:rsidRPr="00EE24CB" w:rsidRDefault="00EE24CB" w:rsidP="00EE24C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New customer acquisition increased 35% through AI-powered marketing optimization</w:t>
      </w:r>
    </w:p>
    <w:p w14:paraId="2E20253B"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Operational Efficiency:</w:t>
      </w:r>
    </w:p>
    <w:p w14:paraId="224113AA" w14:textId="77777777" w:rsidR="00EE24CB" w:rsidRPr="00EE24CB" w:rsidRDefault="00EE24CB" w:rsidP="00EE24C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Management reporting time reduced 80% through AI automation</w:t>
      </w:r>
    </w:p>
    <w:p w14:paraId="359C2252" w14:textId="77777777" w:rsidR="00EE24CB" w:rsidRPr="00EE24CB" w:rsidRDefault="00EE24CB" w:rsidP="00EE24C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Customer service resolution time improved 70% through AI response systems</w:t>
      </w:r>
    </w:p>
    <w:p w14:paraId="41DD7B28" w14:textId="77777777" w:rsidR="00EE24CB" w:rsidRPr="00EE24CB" w:rsidRDefault="00EE24CB" w:rsidP="00EE24C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Inventory accuracy increased 50% through AI demand forecasting</w:t>
      </w:r>
    </w:p>
    <w:p w14:paraId="68CA7F6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Positioning:</w:t>
      </w:r>
    </w:p>
    <w:p w14:paraId="3B8766E5" w14:textId="77777777" w:rsidR="00EE24CB" w:rsidRPr="00EE24CB" w:rsidRDefault="00EE24CB" w:rsidP="00EE24C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Market opportunity identification speed increased 300% over competitors</w:t>
      </w:r>
    </w:p>
    <w:p w14:paraId="5483210D" w14:textId="77777777" w:rsidR="00EE24CB" w:rsidRPr="00EE24CB" w:rsidRDefault="00EE24CB" w:rsidP="00EE24C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Customer response time 10x faster than industry average</w:t>
      </w:r>
    </w:p>
    <w:p w14:paraId="4597E2F6" w14:textId="77777777" w:rsidR="00EE24CB" w:rsidRPr="00EE24CB" w:rsidRDefault="00EE24CB" w:rsidP="00EE24C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Product development cycle accelerated 40% through AI market research</w:t>
      </w:r>
    </w:p>
    <w:p w14:paraId="6EEADF24"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2A54659B">
          <v:rect id="_x0000_i1029" style="width:0;height:1.5pt" o:hralign="center" o:hrstd="t" o:hr="t" fillcolor="#a0a0a0" stroked="f"/>
        </w:pict>
      </w:r>
    </w:p>
    <w:p w14:paraId="437F57DF"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Measurable Business Results</w:t>
      </w:r>
    </w:p>
    <w:p w14:paraId="075AE027"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90-Day Performance Transformation</w:t>
      </w:r>
    </w:p>
    <w:p w14:paraId="4455FF5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Financial Impact:</w:t>
      </w:r>
    </w:p>
    <w:p w14:paraId="3231E89A" w14:textId="77777777" w:rsidR="00EE24CB" w:rsidRPr="00EE24CB" w:rsidRDefault="00EE24CB" w:rsidP="00EE24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Revenue Growth:</w:t>
      </w:r>
      <w:r w:rsidRPr="00EE24CB">
        <w:rPr>
          <w:rFonts w:ascii="Times New Roman" w:eastAsia="Times New Roman" w:hAnsi="Times New Roman" w:cs="Times New Roman"/>
          <w:kern w:val="0"/>
          <w14:ligatures w14:val="none"/>
        </w:rPr>
        <w:t xml:space="preserve"> 25% increase in quarterly sales</w:t>
      </w:r>
    </w:p>
    <w:p w14:paraId="3FB52BAB" w14:textId="77777777" w:rsidR="00EE24CB" w:rsidRPr="00EE24CB" w:rsidRDefault="00EE24CB" w:rsidP="00EE24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Cost Reduction:</w:t>
      </w:r>
      <w:r w:rsidRPr="00EE24CB">
        <w:rPr>
          <w:rFonts w:ascii="Times New Roman" w:eastAsia="Times New Roman" w:hAnsi="Times New Roman" w:cs="Times New Roman"/>
          <w:kern w:val="0"/>
          <w14:ligatures w14:val="none"/>
        </w:rPr>
        <w:t xml:space="preserve"> $180K annual savings through process automation</w:t>
      </w:r>
    </w:p>
    <w:p w14:paraId="24592327" w14:textId="77777777" w:rsidR="00EE24CB" w:rsidRPr="00EE24CB" w:rsidRDefault="00EE24CB" w:rsidP="00EE24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Profit Margin Improvement:</w:t>
      </w:r>
      <w:r w:rsidRPr="00EE24CB">
        <w:rPr>
          <w:rFonts w:ascii="Times New Roman" w:eastAsia="Times New Roman" w:hAnsi="Times New Roman" w:cs="Times New Roman"/>
          <w:kern w:val="0"/>
          <w14:ligatures w14:val="none"/>
        </w:rPr>
        <w:t xml:space="preserve"> 8% increase through efficiency gains</w:t>
      </w:r>
    </w:p>
    <w:p w14:paraId="0AA65574" w14:textId="77777777" w:rsidR="00EE24CB" w:rsidRPr="00EE24CB" w:rsidRDefault="00EE24CB" w:rsidP="00EE24C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Lifetime Value:</w:t>
      </w:r>
      <w:r w:rsidRPr="00EE24CB">
        <w:rPr>
          <w:rFonts w:ascii="Times New Roman" w:eastAsia="Times New Roman" w:hAnsi="Times New Roman" w:cs="Times New Roman"/>
          <w:kern w:val="0"/>
          <w14:ligatures w14:val="none"/>
        </w:rPr>
        <w:t xml:space="preserve"> 30% increase through AI-powered retention</w:t>
      </w:r>
    </w:p>
    <w:p w14:paraId="2A290527"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Operational Excellence:</w:t>
      </w:r>
    </w:p>
    <w:p w14:paraId="02B783FC" w14:textId="77777777" w:rsidR="00EE24CB" w:rsidRPr="00EE24CB" w:rsidRDefault="00EE24CB" w:rsidP="00EE24C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Decision Speed:</w:t>
      </w:r>
      <w:r w:rsidRPr="00EE24CB">
        <w:rPr>
          <w:rFonts w:ascii="Times New Roman" w:eastAsia="Times New Roman" w:hAnsi="Times New Roman" w:cs="Times New Roman"/>
          <w:kern w:val="0"/>
          <w14:ligatures w14:val="none"/>
        </w:rPr>
        <w:t xml:space="preserve"> 300% faster strategic decision-making</w:t>
      </w:r>
    </w:p>
    <w:p w14:paraId="554F13B7" w14:textId="77777777" w:rsidR="00EE24CB" w:rsidRPr="00EE24CB" w:rsidRDefault="00EE24CB" w:rsidP="00EE24C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Satisfaction:</w:t>
      </w:r>
      <w:r w:rsidRPr="00EE24CB">
        <w:rPr>
          <w:rFonts w:ascii="Times New Roman" w:eastAsia="Times New Roman" w:hAnsi="Times New Roman" w:cs="Times New Roman"/>
          <w:kern w:val="0"/>
          <w14:ligatures w14:val="none"/>
        </w:rPr>
        <w:t xml:space="preserve"> 40% improvement in NPS scores</w:t>
      </w:r>
    </w:p>
    <w:p w14:paraId="55B44406" w14:textId="77777777" w:rsidR="00EE24CB" w:rsidRPr="00EE24CB" w:rsidRDefault="00EE24CB" w:rsidP="00EE24C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Employee Productivity:</w:t>
      </w:r>
      <w:r w:rsidRPr="00EE24CB">
        <w:rPr>
          <w:rFonts w:ascii="Times New Roman" w:eastAsia="Times New Roman" w:hAnsi="Times New Roman" w:cs="Times New Roman"/>
          <w:kern w:val="0"/>
          <w14:ligatures w14:val="none"/>
        </w:rPr>
        <w:t xml:space="preserve"> 35% increase in value-added work time</w:t>
      </w:r>
    </w:p>
    <w:p w14:paraId="7FA28446" w14:textId="77777777" w:rsidR="00EE24CB" w:rsidRPr="00EE24CB" w:rsidRDefault="00EE24CB" w:rsidP="00EE24C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Response Time:</w:t>
      </w:r>
      <w:r w:rsidRPr="00EE24CB">
        <w:rPr>
          <w:rFonts w:ascii="Times New Roman" w:eastAsia="Times New Roman" w:hAnsi="Times New Roman" w:cs="Times New Roman"/>
          <w:kern w:val="0"/>
          <w14:ligatures w14:val="none"/>
        </w:rPr>
        <w:t xml:space="preserve"> 500% faster market opportunity capture</w:t>
      </w:r>
    </w:p>
    <w:p w14:paraId="18B9796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lastRenderedPageBreak/>
        <w:t>Market Position Enhancement:</w:t>
      </w:r>
    </w:p>
    <w:p w14:paraId="1E741827" w14:textId="77777777" w:rsidR="00EE24CB" w:rsidRPr="00EE24CB" w:rsidRDefault="00EE24CB" w:rsidP="00EE24C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Market Share:</w:t>
      </w:r>
      <w:r w:rsidRPr="00EE24CB">
        <w:rPr>
          <w:rFonts w:ascii="Times New Roman" w:eastAsia="Times New Roman" w:hAnsi="Times New Roman" w:cs="Times New Roman"/>
          <w:kern w:val="0"/>
          <w14:ligatures w14:val="none"/>
        </w:rPr>
        <w:t xml:space="preserve"> 15% increase in target segments within 6 months</w:t>
      </w:r>
    </w:p>
    <w:p w14:paraId="66CF4391" w14:textId="77777777" w:rsidR="00EE24CB" w:rsidRPr="00EE24CB" w:rsidRDefault="00EE24CB" w:rsidP="00EE24C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Customer Acquisition Cost:</w:t>
      </w:r>
      <w:r w:rsidRPr="00EE24CB">
        <w:rPr>
          <w:rFonts w:ascii="Times New Roman" w:eastAsia="Times New Roman" w:hAnsi="Times New Roman" w:cs="Times New Roman"/>
          <w:kern w:val="0"/>
          <w14:ligatures w14:val="none"/>
        </w:rPr>
        <w:t xml:space="preserve"> 25% reduction through AI-optimized marketing</w:t>
      </w:r>
    </w:p>
    <w:p w14:paraId="386002BE" w14:textId="77777777" w:rsidR="00EE24CB" w:rsidRPr="00EE24CB" w:rsidRDefault="00EE24CB" w:rsidP="00EE24C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Time to Market:</w:t>
      </w:r>
      <w:r w:rsidRPr="00EE24CB">
        <w:rPr>
          <w:rFonts w:ascii="Times New Roman" w:eastAsia="Times New Roman" w:hAnsi="Times New Roman" w:cs="Times New Roman"/>
          <w:kern w:val="0"/>
          <w14:ligatures w14:val="none"/>
        </w:rPr>
        <w:t xml:space="preserve"> 50% faster product launches through AI research</w:t>
      </w:r>
    </w:p>
    <w:p w14:paraId="56561088" w14:textId="77777777" w:rsidR="00EE24CB" w:rsidRPr="00EE24CB" w:rsidRDefault="00EE24CB" w:rsidP="00EE24C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Intelligence:</w:t>
      </w:r>
      <w:r w:rsidRPr="00EE24CB">
        <w:rPr>
          <w:rFonts w:ascii="Times New Roman" w:eastAsia="Times New Roman" w:hAnsi="Times New Roman" w:cs="Times New Roman"/>
          <w:kern w:val="0"/>
          <w14:ligatures w14:val="none"/>
        </w:rPr>
        <w:t xml:space="preserve"> Real-time market analysis vs competitors' quarterly reviews</w:t>
      </w:r>
    </w:p>
    <w:p w14:paraId="3EC5259F"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12-Month Strategic Outcomes</w:t>
      </w:r>
    </w:p>
    <w:p w14:paraId="2C41140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Sustainable Competitive Advantage:</w:t>
      </w:r>
      <w:r w:rsidRPr="00EE24CB">
        <w:rPr>
          <w:rFonts w:ascii="Times New Roman" w:eastAsia="Times New Roman" w:hAnsi="Times New Roman" w:cs="Times New Roman"/>
          <w:kern w:val="0"/>
          <w14:ligatures w14:val="none"/>
        </w:rPr>
        <w:t xml:space="preserve"> FreshBite became the fastest-responding company in organic snacks. While competitors took weeks for market analysis, FreshBite made data-driven decisions within hours. Customer problems got solved in minutes instead of days. Product opportunities were identified and captured before competitors noticed them.</w:t>
      </w:r>
    </w:p>
    <w:p w14:paraId="57AA7DD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Organizational Transformation:</w:t>
      </w:r>
      <w:r w:rsidRPr="00EE24CB">
        <w:rPr>
          <w:rFonts w:ascii="Times New Roman" w:eastAsia="Times New Roman" w:hAnsi="Times New Roman" w:cs="Times New Roman"/>
          <w:kern w:val="0"/>
          <w14:ligatures w14:val="none"/>
        </w:rPr>
        <w:t xml:space="preserve"> AI democratization created a learning organization where every employee continuously improved through AI-powered insights. Job satisfaction increased 45% as routine work disappeared and strategic thinking became everyone's daily reality.</w:t>
      </w:r>
    </w:p>
    <w:p w14:paraId="42AAF334"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Industry Leadership:</w:t>
      </w:r>
      <w:r w:rsidRPr="00EE24CB">
        <w:rPr>
          <w:rFonts w:ascii="Times New Roman" w:eastAsia="Times New Roman" w:hAnsi="Times New Roman" w:cs="Times New Roman"/>
          <w:kern w:val="0"/>
          <w14:ligatures w14:val="none"/>
        </w:rPr>
        <w:t xml:space="preserve"> FreshBite's AI-powered customer experience became the industry benchmark. Competitors attempted to copy tactics but couldn't replicate the organizational AI fluency that created the advantage.</w:t>
      </w:r>
    </w:p>
    <w:p w14:paraId="3340F805"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02CAC574">
          <v:rect id="_x0000_i1030" style="width:0;height:1.5pt" o:hralign="center" o:hrstd="t" o:hr="t" fillcolor="#a0a0a0" stroked="f"/>
        </w:pict>
      </w:r>
    </w:p>
    <w:p w14:paraId="5E77A165"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Key Lessons Learned</w:t>
      </w:r>
    </w:p>
    <w:p w14:paraId="2E7787C5"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Lesson 1: Individual AI Mastery Drives Organizational Excellence</w:t>
      </w:r>
    </w:p>
    <w:p w14:paraId="3AA04F8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The most powerful insight was that organizational AI advantage comes from individual AI competency, not enterprise AI technology. When every employee became AI-enabled, the collective capability created competitive moats that enterprise AI projects couldn't match.</w:t>
      </w:r>
    </w:p>
    <w:p w14:paraId="3316F7E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Supporting Evidence:</w:t>
      </w:r>
      <w:r w:rsidRPr="00EE24CB">
        <w:rPr>
          <w:rFonts w:ascii="Times New Roman" w:eastAsia="Times New Roman" w:hAnsi="Times New Roman" w:cs="Times New Roman"/>
          <w:kern w:val="0"/>
          <w14:ligatures w14:val="none"/>
        </w:rPr>
        <w:t xml:space="preserve"> Sales team AI adoption improved individual performance 60%, but team collaboration using shared AI insights improved overall sales performance 150%. Individual excellence amplified through coordination creates exponential advantage.</w:t>
      </w:r>
    </w:p>
    <w:p w14:paraId="133061C9"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Lesson 2: Speed of Implementation Beats Perfection of Strategy</w:t>
      </w:r>
    </w:p>
    <w:p w14:paraId="422416D7"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FreshBite gained competitive advantage because they implemented available AI tools immediately rather than planning perfect AI solutions indefinitely. Simple AI tools deployed fast delivered better business results than sophisticated AI systems deployed slowly.</w:t>
      </w:r>
    </w:p>
    <w:p w14:paraId="7D8D002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Supporting Evidence:</w:t>
      </w:r>
      <w:r w:rsidRPr="00EE24CB">
        <w:rPr>
          <w:rFonts w:ascii="Times New Roman" w:eastAsia="Times New Roman" w:hAnsi="Times New Roman" w:cs="Times New Roman"/>
          <w:kern w:val="0"/>
          <w14:ligatures w14:val="none"/>
        </w:rPr>
        <w:t xml:space="preserve"> Competitors who spent 6 months researching optimal AI platforms lost market opportunities that FreshBite captured within 3 weeks using basic AI tools. Market leadership comes from AI action, not AI analysis.</w:t>
      </w:r>
    </w:p>
    <w:p w14:paraId="254B03E0"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lastRenderedPageBreak/>
        <w:t>Lesson 3: Cross-Functional AI Collaboration Multiplies Individual Benefits</w:t>
      </w:r>
    </w:p>
    <w:p w14:paraId="49E07507"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Individual AI adoption created personal productivity improvements. Cross-functional AI coordination created organizational competitive advantage. Shared AI insights and collaborative intelligence delivered exponential returns on individual AI investments.</w:t>
      </w:r>
    </w:p>
    <w:p w14:paraId="42F6606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Supporting Evidence:</w:t>
      </w:r>
      <w:r w:rsidRPr="00EE24CB">
        <w:rPr>
          <w:rFonts w:ascii="Times New Roman" w:eastAsia="Times New Roman" w:hAnsi="Times New Roman" w:cs="Times New Roman"/>
          <w:kern w:val="0"/>
          <w14:ligatures w14:val="none"/>
        </w:rPr>
        <w:t xml:space="preserve"> Individual AI tools improved productivity 35% on average. Cross-functional AI coordination improved business outcomes 150% by eliminating duplicate work and sharing insights across departments.</w:t>
      </w:r>
    </w:p>
    <w:p w14:paraId="00DD984E"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Lesson 4: Competitive Advantage Comes from AI Democratization, Not AI Sophistication</w:t>
      </w:r>
    </w:p>
    <w:p w14:paraId="50289AF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FreshBite dominated competitors not through advanced AI technology but through universal AI adoption. Every employee using simple AI tools created more competitive advantage than sophisticated AI used by specialized teams.</w:t>
      </w:r>
    </w:p>
    <w:p w14:paraId="40CEADA9"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Supporting Evidence:</w:t>
      </w:r>
      <w:r w:rsidRPr="00EE24CB">
        <w:rPr>
          <w:rFonts w:ascii="Times New Roman" w:eastAsia="Times New Roman" w:hAnsi="Times New Roman" w:cs="Times New Roman"/>
          <w:kern w:val="0"/>
          <w14:ligatures w14:val="none"/>
        </w:rPr>
        <w:t xml:space="preserve"> Customer response times improved 10x through universal AI adoption. Competitors with advanced AI in IT departments couldn't match FreshBite's organization-wide AI responsiveness.</w:t>
      </w:r>
    </w:p>
    <w:p w14:paraId="53E8F1DA"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Lesson 5: Business Results Must Drive AI Implementation, Not Technology Capabilities</w:t>
      </w:r>
    </w:p>
    <w:p w14:paraId="2A9320A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AI tools succeeded when chosen for business impact rather than technical impressiveness. Simple AI solutions that delivered immediate measurable results built momentum for advanced AI capabilities over time.</w:t>
      </w:r>
    </w:p>
    <w:p w14:paraId="69583BB8"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Supporting Evidence:</w:t>
      </w:r>
      <w:r w:rsidRPr="00EE24CB">
        <w:rPr>
          <w:rFonts w:ascii="Times New Roman" w:eastAsia="Times New Roman" w:hAnsi="Times New Roman" w:cs="Times New Roman"/>
          <w:kern w:val="0"/>
          <w14:ligatures w14:val="none"/>
        </w:rPr>
        <w:t xml:space="preserve"> Basic customer analysis AI delivered 60% sales improvement immediately. Complex predictive analytics projects that took months to implement delivered smaller business impact due to delayed deployment.</w:t>
      </w:r>
    </w:p>
    <w:p w14:paraId="78F8039E"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380593F6">
          <v:rect id="_x0000_i1031" style="width:0;height:1.5pt" o:hralign="center" o:hrstd="t" o:hr="t" fillcolor="#a0a0a0" stroked="f"/>
        </w:pict>
      </w:r>
    </w:p>
    <w:p w14:paraId="5DAFB550"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Dos and Don'ts from FreshBite Implementation</w:t>
      </w:r>
    </w:p>
    <w:p w14:paraId="38CBB413"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The 5 Critical Dos</w:t>
      </w:r>
    </w:p>
    <w:p w14:paraId="79C819F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 1: Start with Individual AI Analysis Before Team Planning</w:t>
      </w:r>
      <w:r w:rsidRPr="00EE24CB">
        <w:rPr>
          <w:rFonts w:ascii="Times New Roman" w:eastAsia="Times New Roman" w:hAnsi="Times New Roman" w:cs="Times New Roman"/>
          <w:kern w:val="0"/>
          <w14:ligatures w14:val="none"/>
        </w:rPr>
        <w:t xml:space="preserve"> FreshBite's success came from thorough individual preparation that enabled productive team collaboration. Every employee's 1.5-hour individual analysis created the foundation for effective 120-minute team strategy development.</w:t>
      </w:r>
    </w:p>
    <w:p w14:paraId="0C98E323"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Application:</w:t>
      </w:r>
      <w:r w:rsidRPr="00EE24CB">
        <w:rPr>
          <w:rFonts w:ascii="Times New Roman" w:eastAsia="Times New Roman" w:hAnsi="Times New Roman" w:cs="Times New Roman"/>
          <w:kern w:val="0"/>
          <w14:ligatures w14:val="none"/>
        </w:rPr>
        <w:t xml:space="preserve"> Require specific individual AI opportunity identification before collaborative planning. Unprepared team members compromise everyone's implementation effectiveness.</w:t>
      </w:r>
    </w:p>
    <w:p w14:paraId="604E776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lastRenderedPageBreak/>
        <w:t>Do 2: Force Specific AI Tool Decisions During Team Meeting</w:t>
      </w:r>
      <w:r w:rsidRPr="00EE24CB">
        <w:rPr>
          <w:rFonts w:ascii="Times New Roman" w:eastAsia="Times New Roman" w:hAnsi="Times New Roman" w:cs="Times New Roman"/>
          <w:kern w:val="0"/>
          <w14:ligatures w14:val="none"/>
        </w:rPr>
        <w:t xml:space="preserve"> FreshBite succeeded because they chose specific AI platforms during the sprint meeting rather than researching options afterward. Decision urgency prevented analysis paralysis and enabled immediate implementation.</w:t>
      </w:r>
    </w:p>
    <w:p w14:paraId="3D4875E7"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Application:</w:t>
      </w:r>
      <w:r w:rsidRPr="00EE24CB">
        <w:rPr>
          <w:rFonts w:ascii="Times New Roman" w:eastAsia="Times New Roman" w:hAnsi="Times New Roman" w:cs="Times New Roman"/>
          <w:kern w:val="0"/>
          <w14:ligatures w14:val="none"/>
        </w:rPr>
        <w:t xml:space="preserve"> Set decision deadlines during collaborative sessions. Choose available AI tools that solve immediate business problems rather than researching perfect solutions.</w:t>
      </w:r>
    </w:p>
    <w:p w14:paraId="1FDFE893"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 3: Connect Every AI Implementation to Measurable Business Outcomes</w:t>
      </w:r>
      <w:r w:rsidRPr="00EE24CB">
        <w:rPr>
          <w:rFonts w:ascii="Times New Roman" w:eastAsia="Times New Roman" w:hAnsi="Times New Roman" w:cs="Times New Roman"/>
          <w:kern w:val="0"/>
          <w14:ligatures w14:val="none"/>
        </w:rPr>
        <w:t xml:space="preserve"> FreshBite maintained implementation momentum by tracking business results from day one. Revenue improvements, cost reductions, and efficiency gains justified continued AI investment and expansion.</w:t>
      </w:r>
    </w:p>
    <w:p w14:paraId="6BEA1815"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Application:</w:t>
      </w:r>
      <w:r w:rsidRPr="00EE24CB">
        <w:rPr>
          <w:rFonts w:ascii="Times New Roman" w:eastAsia="Times New Roman" w:hAnsi="Times New Roman" w:cs="Times New Roman"/>
          <w:kern w:val="0"/>
          <w14:ligatures w14:val="none"/>
        </w:rPr>
        <w:t xml:space="preserve"> Define success metrics before AI deployment. Measure business impact weekly to prove ROI and build organizational support for expanded AI adoption.</w:t>
      </w:r>
    </w:p>
    <w:p w14:paraId="0EAABED0"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 4: Create Cross-Functional AI Collaboration Systems</w:t>
      </w:r>
      <w:r w:rsidRPr="00EE24CB">
        <w:rPr>
          <w:rFonts w:ascii="Times New Roman" w:eastAsia="Times New Roman" w:hAnsi="Times New Roman" w:cs="Times New Roman"/>
          <w:kern w:val="0"/>
          <w14:ligatures w14:val="none"/>
        </w:rPr>
        <w:t xml:space="preserve"> FreshBite's competitive advantage came from departments sharing AI insights rather than optimizing individual departmental AI usage. Collaborative AI intelligence delivered exponential returns.</w:t>
      </w:r>
    </w:p>
    <w:p w14:paraId="4766FBAB"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Application:</w:t>
      </w:r>
      <w:r w:rsidRPr="00EE24CB">
        <w:rPr>
          <w:rFonts w:ascii="Times New Roman" w:eastAsia="Times New Roman" w:hAnsi="Times New Roman" w:cs="Times New Roman"/>
          <w:kern w:val="0"/>
          <w14:ligatures w14:val="none"/>
        </w:rPr>
        <w:t xml:space="preserve"> Build shared AI platforms and knowledge transfer systems. Individual AI optimization should serve team objectives and organizational competitive advantage.</w:t>
      </w:r>
    </w:p>
    <w:p w14:paraId="54D19B3F"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 5: Implement AI Solutions Within 3 Weeks for Competitive Advantage</w:t>
      </w:r>
      <w:r w:rsidRPr="00EE24CB">
        <w:rPr>
          <w:rFonts w:ascii="Times New Roman" w:eastAsia="Times New Roman" w:hAnsi="Times New Roman" w:cs="Times New Roman"/>
          <w:kern w:val="0"/>
          <w14:ligatures w14:val="none"/>
        </w:rPr>
        <w:t xml:space="preserve"> FreshBite gained market leadership through rapid AI deployment while competitors planned AI strategies. Speed of implementation created competitive moats that sophistication of planning couldn't match.</w:t>
      </w:r>
    </w:p>
    <w:p w14:paraId="083DAEB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Application:</w:t>
      </w:r>
      <w:r w:rsidRPr="00EE24CB">
        <w:rPr>
          <w:rFonts w:ascii="Times New Roman" w:eastAsia="Times New Roman" w:hAnsi="Times New Roman" w:cs="Times New Roman"/>
          <w:kern w:val="0"/>
          <w14:ligatures w14:val="none"/>
        </w:rPr>
        <w:t xml:space="preserve"> Set aggressive implementation deadlines that force action over analysis. Competitive advantage goes to organizations that deploy AI fast, not organizations that perfect AI slowly.</w:t>
      </w:r>
    </w:p>
    <w:p w14:paraId="41642208"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The 5 Critical Don'ts</w:t>
      </w:r>
    </w:p>
    <w:p w14:paraId="397A634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Don't 1: Allow Theoretical AI Discussions to Replace Implementation Planning</w:t>
      </w:r>
      <w:r w:rsidRPr="00EE24CB">
        <w:rPr>
          <w:rFonts w:ascii="Times New Roman" w:eastAsia="Times New Roman" w:hAnsi="Times New Roman" w:cs="Times New Roman"/>
          <w:kern w:val="0"/>
          <w14:ligatures w14:val="none"/>
        </w:rPr>
        <w:t xml:space="preserve"> FreshBite avoided AI education sessions during implementation meetings. Teams that debate AI capabilities instead of deploying AI solutions delay competitive advantage creation indefinitely.</w:t>
      </w:r>
    </w:p>
    <w:p w14:paraId="2740450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Avoidance Strategy:</w:t>
      </w:r>
      <w:r w:rsidRPr="00EE24CB">
        <w:rPr>
          <w:rFonts w:ascii="Times New Roman" w:eastAsia="Times New Roman" w:hAnsi="Times New Roman" w:cs="Times New Roman"/>
          <w:kern w:val="0"/>
          <w14:ligatures w14:val="none"/>
        </w:rPr>
        <w:t xml:space="preserve"> Redirect every AI conversation to specific business implementation. Ban theoretical discussions about AI potential in favor of practical discussions about AI deployment.</w:t>
      </w:r>
    </w:p>
    <w:p w14:paraId="67A434DE"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Don't 2: Accept Vague AI Commitments Without Specific Deadlines</w:t>
      </w:r>
      <w:r w:rsidRPr="00EE24CB">
        <w:rPr>
          <w:rFonts w:ascii="Times New Roman" w:eastAsia="Times New Roman" w:hAnsi="Times New Roman" w:cs="Times New Roman"/>
          <w:kern w:val="0"/>
          <w14:ligatures w14:val="none"/>
        </w:rPr>
        <w:t xml:space="preserve"> FreshBite succeeded through specific AI implementation commitments with clear accountability measures. General intentions to "use AI more" create zero competitive advantage.</w:t>
      </w:r>
    </w:p>
    <w:p w14:paraId="218D0C01"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lastRenderedPageBreak/>
        <w:t>Avoidance Strategy:</w:t>
      </w:r>
      <w:r w:rsidRPr="00EE24CB">
        <w:rPr>
          <w:rFonts w:ascii="Times New Roman" w:eastAsia="Times New Roman" w:hAnsi="Times New Roman" w:cs="Times New Roman"/>
          <w:kern w:val="0"/>
          <w14:ligatures w14:val="none"/>
        </w:rPr>
        <w:t xml:space="preserve"> Require specific AI tool selection, implementation deadlines, and success measurement criteria. Vague commitments indicate insufficient preparation or implementation resistance.</w:t>
      </w:r>
    </w:p>
    <w:p w14:paraId="3B1256A9"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Don't 3: Prioritize AI Tool Sophistication Over Business Result Speed</w:t>
      </w:r>
      <w:r w:rsidRPr="00EE24CB">
        <w:rPr>
          <w:rFonts w:ascii="Times New Roman" w:eastAsia="Times New Roman" w:hAnsi="Times New Roman" w:cs="Times New Roman"/>
          <w:kern w:val="0"/>
          <w14:ligatures w14:val="none"/>
        </w:rPr>
        <w:t xml:space="preserve"> FreshBite chose simple AI tools that delivered immediate business results rather than complex AI systems that required extensive implementation time. Competitive advantage comes from AI results, not AI impressiveness.</w:t>
      </w:r>
    </w:p>
    <w:p w14:paraId="4993522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Avoidance Strategy:</w:t>
      </w:r>
      <w:r w:rsidRPr="00EE24CB">
        <w:rPr>
          <w:rFonts w:ascii="Times New Roman" w:eastAsia="Times New Roman" w:hAnsi="Times New Roman" w:cs="Times New Roman"/>
          <w:kern w:val="0"/>
          <w14:ligatures w14:val="none"/>
        </w:rPr>
        <w:t xml:space="preserve"> Select AI tools based on speed of business impact delivery, not technical capability sophistication. Simple AI solutions deployed immediately beat advanced AI solutions deployed eventually.</w:t>
      </w:r>
    </w:p>
    <w:p w14:paraId="33C2B9CB"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Don't 4: Implement Individual AI Optimization Without Team Coordination</w:t>
      </w:r>
      <w:r w:rsidRPr="00EE24CB">
        <w:rPr>
          <w:rFonts w:ascii="Times New Roman" w:eastAsia="Times New Roman" w:hAnsi="Times New Roman" w:cs="Times New Roman"/>
          <w:kern w:val="0"/>
          <w14:ligatures w14:val="none"/>
        </w:rPr>
        <w:t xml:space="preserve"> FreshBite avoided the trap of random individual AI adoption that doesn't serve organizational objectives. Personal productivity improvements must align with team competitive advantage creation.</w:t>
      </w:r>
    </w:p>
    <w:p w14:paraId="505E799C"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Avoidance Strategy:</w:t>
      </w:r>
      <w:r w:rsidRPr="00EE24CB">
        <w:rPr>
          <w:rFonts w:ascii="Times New Roman" w:eastAsia="Times New Roman" w:hAnsi="Times New Roman" w:cs="Times New Roman"/>
          <w:kern w:val="0"/>
          <w14:ligatures w14:val="none"/>
        </w:rPr>
        <w:t xml:space="preserve"> Connect every individual AI implementation to team strategic objectives. Personal efficiency that doesn't serve business goals is productivity theater, not competitive advantage.</w:t>
      </w:r>
    </w:p>
    <w:p w14:paraId="536C3FD8"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Don't 5: Delay AI Implementation Due to Perfect Solution Research</w:t>
      </w:r>
      <w:r w:rsidRPr="00EE24CB">
        <w:rPr>
          <w:rFonts w:ascii="Times New Roman" w:eastAsia="Times New Roman" w:hAnsi="Times New Roman" w:cs="Times New Roman"/>
          <w:kern w:val="0"/>
          <w14:ligatures w14:val="none"/>
        </w:rPr>
        <w:t xml:space="preserve"> FreshBite gained competitive advantage because they started with available AI tools rather than waiting for optimal AI solutions. Perfect AI strategies implemented never beat good AI solutions implemented immediately.</w:t>
      </w:r>
    </w:p>
    <w:p w14:paraId="7ADA2A11"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Avoidance Strategy:</w:t>
      </w:r>
      <w:r w:rsidRPr="00EE24CB">
        <w:rPr>
          <w:rFonts w:ascii="Times New Roman" w:eastAsia="Times New Roman" w:hAnsi="Times New Roman" w:cs="Times New Roman"/>
          <w:kern w:val="0"/>
          <w14:ligatures w14:val="none"/>
        </w:rPr>
        <w:t xml:space="preserve"> Set implementation deadlines that force action with available tools. Improve AI solutions iteratively rather than researching perfect AI solutions indefinitely.</w:t>
      </w:r>
    </w:p>
    <w:p w14:paraId="1E8CBDE5"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pict w14:anchorId="490A0D46">
          <v:rect id="_x0000_i1032" style="width:0;height:1.5pt" o:hralign="center" o:hrstd="t" o:hr="t" fillcolor="#a0a0a0" stroked="f"/>
        </w:pict>
      </w:r>
    </w:p>
    <w:p w14:paraId="185DCD71"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Fast Track Team Recommendations and Conclusions</w:t>
      </w:r>
    </w:p>
    <w:p w14:paraId="619F13F5"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Strategic Assessment from Fast Track Implementation Team</w:t>
      </w:r>
    </w:p>
    <w:p w14:paraId="2ECD88C7"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Lead Consultant:</w:t>
      </w:r>
      <w:r w:rsidRPr="00EE24CB">
        <w:rPr>
          <w:rFonts w:ascii="Times New Roman" w:eastAsia="Times New Roman" w:hAnsi="Times New Roman" w:cs="Times New Roman"/>
          <w:kern w:val="0"/>
          <w14:ligatures w14:val="none"/>
        </w:rPr>
        <w:t xml:space="preserve"> Jennifer Martinez, Fast Track Senior Partner</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Implementation Specialist:</w:t>
      </w:r>
      <w:r w:rsidRPr="00EE24CB">
        <w:rPr>
          <w:rFonts w:ascii="Times New Roman" w:eastAsia="Times New Roman" w:hAnsi="Times New Roman" w:cs="Times New Roman"/>
          <w:kern w:val="0"/>
          <w14:ligatures w14:val="none"/>
        </w:rPr>
        <w:t xml:space="preserve"> Robert Chen, Fast Track AI Democratization Expert</w:t>
      </w:r>
      <w:r w:rsidRPr="00EE24CB">
        <w:rPr>
          <w:rFonts w:ascii="Times New Roman" w:eastAsia="Times New Roman" w:hAnsi="Times New Roman" w:cs="Times New Roman"/>
          <w:kern w:val="0"/>
          <w14:ligatures w14:val="none"/>
        </w:rPr>
        <w:br/>
      </w:r>
      <w:r w:rsidRPr="00EE24CB">
        <w:rPr>
          <w:rFonts w:ascii="Times New Roman" w:eastAsia="Times New Roman" w:hAnsi="Times New Roman" w:cs="Times New Roman"/>
          <w:b/>
          <w:bCs/>
          <w:kern w:val="0"/>
          <w14:ligatures w14:val="none"/>
        </w:rPr>
        <w:t>Business Impact Analyst:</w:t>
      </w:r>
      <w:r w:rsidRPr="00EE24CB">
        <w:rPr>
          <w:rFonts w:ascii="Times New Roman" w:eastAsia="Times New Roman" w:hAnsi="Times New Roman" w:cs="Times New Roman"/>
          <w:kern w:val="0"/>
          <w14:ligatures w14:val="none"/>
        </w:rPr>
        <w:t xml:space="preserve"> Maria Rodriguez, Fast Track ROI Measurement Director</w:t>
      </w:r>
    </w:p>
    <w:p w14:paraId="1E050DEA"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Primary Recommendation: AI Democratization as Competitive Strategy</w:t>
      </w:r>
    </w:p>
    <w:p w14:paraId="42F398C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The FreshBite implementation proved that AI democratization represents the fastest path to sustainable competitive advantage available to mid-market companies today. Organizations that enable every employee with AI capabilities will dominate those that treat AI as enterprise technology projects.</w:t>
      </w:r>
    </w:p>
    <w:p w14:paraId="163820A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lastRenderedPageBreak/>
        <w:t>Fast Track Strategic Insight:</w:t>
      </w:r>
      <w:r w:rsidRPr="00EE24CB">
        <w:rPr>
          <w:rFonts w:ascii="Times New Roman" w:eastAsia="Times New Roman" w:hAnsi="Times New Roman" w:cs="Times New Roman"/>
          <w:kern w:val="0"/>
          <w14:ligatures w14:val="none"/>
        </w:rPr>
        <w:t xml:space="preserve"> Individual AI empowerment creates organizational competitive advantage that enterprise AI strategies cannot match. Universal AI adoption delivers exponential returns on AI investment through collective intelligence multiplication.</w:t>
      </w:r>
    </w:p>
    <w:p w14:paraId="02492F70"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Implementation Urgency:</w:t>
      </w:r>
      <w:r w:rsidRPr="00EE24CB">
        <w:rPr>
          <w:rFonts w:ascii="Times New Roman" w:eastAsia="Times New Roman" w:hAnsi="Times New Roman" w:cs="Times New Roman"/>
          <w:kern w:val="0"/>
          <w14:ligatures w14:val="none"/>
        </w:rPr>
        <w:t xml:space="preserve"> Companies have approximately 6-12 months before AI democratization becomes table stakes rather than competitive advantage. First-movers like FreshBite will establish market leadership that late-adopters cannot overcome through superior AI technology alone.</w:t>
      </w:r>
    </w:p>
    <w:p w14:paraId="4CAD98D4"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Business Impact Validation</w:t>
      </w:r>
    </w:p>
    <w:p w14:paraId="3ACCDF40"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ROI Achievement:</w:t>
      </w:r>
      <w:r w:rsidRPr="00EE24CB">
        <w:rPr>
          <w:rFonts w:ascii="Times New Roman" w:eastAsia="Times New Roman" w:hAnsi="Times New Roman" w:cs="Times New Roman"/>
          <w:kern w:val="0"/>
          <w14:ligatures w14:val="none"/>
        </w:rPr>
        <w:t xml:space="preserve"> FreshBite's AI democratization delivered 450% ROI within 90 days through revenue acceleration, cost reduction, and competitive advantage creation. Individual AI adoption averaging $200 per employee investment generated $180K annual savings plus 25% revenue growth.</w:t>
      </w:r>
    </w:p>
    <w:p w14:paraId="609D69BF"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Positioning:</w:t>
      </w:r>
      <w:r w:rsidRPr="00EE24CB">
        <w:rPr>
          <w:rFonts w:ascii="Times New Roman" w:eastAsia="Times New Roman" w:hAnsi="Times New Roman" w:cs="Times New Roman"/>
          <w:kern w:val="0"/>
          <w14:ligatures w14:val="none"/>
        </w:rPr>
        <w:t xml:space="preserve"> FreshBite's AI-powered responsiveness created customer experience advantages that competitors cannot replicate without similar organization-wide AI adoption. Market leadership established through AI democratization proves sustainable over enterprise AI initiatives.</w:t>
      </w:r>
    </w:p>
    <w:p w14:paraId="11EEB9E1"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Scalability Confirmation:</w:t>
      </w:r>
      <w:r w:rsidRPr="00EE24CB">
        <w:rPr>
          <w:rFonts w:ascii="Times New Roman" w:eastAsia="Times New Roman" w:hAnsi="Times New Roman" w:cs="Times New Roman"/>
          <w:kern w:val="0"/>
          <w14:ligatures w14:val="none"/>
        </w:rPr>
        <w:t xml:space="preserve"> AI democratization success scales across organizational functions and industry types. Consumer goods, professional services, and technology companies achieve similar competitive advantages through individual AI empowerment implemented with Fast Track methodology.</w:t>
      </w:r>
    </w:p>
    <w:p w14:paraId="0E5D9906"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Implementation Methodology Validation</w:t>
      </w:r>
    </w:p>
    <w:p w14:paraId="37C43C12"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Sprint Effectiveness:</w:t>
      </w:r>
      <w:r w:rsidRPr="00EE24CB">
        <w:rPr>
          <w:rFonts w:ascii="Times New Roman" w:eastAsia="Times New Roman" w:hAnsi="Times New Roman" w:cs="Times New Roman"/>
          <w:kern w:val="0"/>
          <w14:ligatures w14:val="none"/>
        </w:rPr>
        <w:t xml:space="preserve"> The one-week sprint plus three-week implementation timeline delivers optimal balance between thorough preparation and rapid deployment. Longer planning cycles reduce competitive advantage timing while shorter implementation creates sustainability risks.</w:t>
      </w:r>
    </w:p>
    <w:p w14:paraId="7E413D8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Individual Preparation Importance:</w:t>
      </w:r>
      <w:r w:rsidRPr="00EE24CB">
        <w:rPr>
          <w:rFonts w:ascii="Times New Roman" w:eastAsia="Times New Roman" w:hAnsi="Times New Roman" w:cs="Times New Roman"/>
          <w:kern w:val="0"/>
          <w14:ligatures w14:val="none"/>
        </w:rPr>
        <w:t xml:space="preserve"> The 1.5-hour individual AI analysis requirement proves essential for productive team collaboration. Teams without completed individual preparation waste collaborative time on education rather than focusing on implementation strategy.</w:t>
      </w:r>
    </w:p>
    <w:p w14:paraId="27E3413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Cross-Functional Coordination Benefits:</w:t>
      </w:r>
      <w:r w:rsidRPr="00EE24CB">
        <w:rPr>
          <w:rFonts w:ascii="Times New Roman" w:eastAsia="Times New Roman" w:hAnsi="Times New Roman" w:cs="Times New Roman"/>
          <w:kern w:val="0"/>
          <w14:ligatures w14:val="none"/>
        </w:rPr>
        <w:t xml:space="preserve"> Shared AI tools and collaborative intelligence systems multiply individual AI productivity improvements into organizational competitive advantages. Individual AI optimization without team coordination limits business impact potential.</w:t>
      </w:r>
    </w:p>
    <w:p w14:paraId="5449792D"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Critical Success Factors Identified</w:t>
      </w:r>
    </w:p>
    <w:p w14:paraId="21BA94E8"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Leadership Commitment:</w:t>
      </w:r>
      <w:r w:rsidRPr="00EE24CB">
        <w:rPr>
          <w:rFonts w:ascii="Times New Roman" w:eastAsia="Times New Roman" w:hAnsi="Times New Roman" w:cs="Times New Roman"/>
          <w:kern w:val="0"/>
          <w14:ligatures w14:val="none"/>
        </w:rPr>
        <w:t xml:space="preserve"> CEO participation and visible AI adoption modeling drives organization-wide implementation success. Leadership AI resistance guarantees organizational AI failure regardless of individual employee enthusiasm.</w:t>
      </w:r>
    </w:p>
    <w:p w14:paraId="0DEF4ECB"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lastRenderedPageBreak/>
        <w:t>Implementation Speed Priority:</w:t>
      </w:r>
      <w:r w:rsidRPr="00EE24CB">
        <w:rPr>
          <w:rFonts w:ascii="Times New Roman" w:eastAsia="Times New Roman" w:hAnsi="Times New Roman" w:cs="Times New Roman"/>
          <w:kern w:val="0"/>
          <w14:ligatures w14:val="none"/>
        </w:rPr>
        <w:t xml:space="preserve"> Competitive advantage comes from AI deployment velocity, not AI solution sophistication. Organizations that implement simple AI tools immediately outperform organizations that research complex AI solutions extensively.</w:t>
      </w:r>
    </w:p>
    <w:p w14:paraId="30AE724D"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Business Results Focus:</w:t>
      </w:r>
      <w:r w:rsidRPr="00EE24CB">
        <w:rPr>
          <w:rFonts w:ascii="Times New Roman" w:eastAsia="Times New Roman" w:hAnsi="Times New Roman" w:cs="Times New Roman"/>
          <w:kern w:val="0"/>
          <w14:ligatures w14:val="none"/>
        </w:rPr>
        <w:t xml:space="preserve"> AI implementation succeeds when driven by business outcome requirements rather than technology capability exploration. Every AI tool selection must serve specific business improvement objectives.</w:t>
      </w:r>
    </w:p>
    <w:p w14:paraId="2F63C26D"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Market Opportunity Analysis</w:t>
      </w:r>
    </w:p>
    <w:p w14:paraId="212689E5"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Landscape:</w:t>
      </w:r>
      <w:r w:rsidRPr="00EE24CB">
        <w:rPr>
          <w:rFonts w:ascii="Times New Roman" w:eastAsia="Times New Roman" w:hAnsi="Times New Roman" w:cs="Times New Roman"/>
          <w:kern w:val="0"/>
          <w14:ligatures w14:val="none"/>
        </w:rPr>
        <w:t xml:space="preserve"> Most organizations remain in AI planning phase while Fast Track clients gain market leadership through AI implementation execution. Current market window for AI competitive advantage remains open for approximately 12 months.</w:t>
      </w:r>
    </w:p>
    <w:p w14:paraId="5E84D5CE"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Industry Disruption Potential:</w:t>
      </w:r>
      <w:r w:rsidRPr="00EE24CB">
        <w:rPr>
          <w:rFonts w:ascii="Times New Roman" w:eastAsia="Times New Roman" w:hAnsi="Times New Roman" w:cs="Times New Roman"/>
          <w:kern w:val="0"/>
          <w14:ligatures w14:val="none"/>
        </w:rPr>
        <w:t xml:space="preserve"> AI democratization enables mid-market companies to compete with enterprise organizations through superior responsiveness and efficiency. Traditional competitive advantages become irrelevant when AI-enabled smaller companies outperform larger manual competitors.</w:t>
      </w:r>
    </w:p>
    <w:p w14:paraId="290B21D8"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Investment Justification:</w:t>
      </w:r>
      <w:r w:rsidRPr="00EE24CB">
        <w:rPr>
          <w:rFonts w:ascii="Times New Roman" w:eastAsia="Times New Roman" w:hAnsi="Times New Roman" w:cs="Times New Roman"/>
          <w:kern w:val="0"/>
          <w14:ligatures w14:val="none"/>
        </w:rPr>
        <w:t xml:space="preserve"> AI democratization requires minimal capital investment while delivering maximum competitive advantage return. $25K AI tool investment generates $500K+ business impact through organizational efficiency and revenue acceleration.</w:t>
      </w:r>
    </w:p>
    <w:p w14:paraId="2B1E256D" w14:textId="77777777" w:rsidR="00EE24CB" w:rsidRPr="00EE24CB" w:rsidRDefault="00EE24CB" w:rsidP="00EE24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E24CB">
        <w:rPr>
          <w:rFonts w:ascii="Times New Roman" w:eastAsia="Times New Roman" w:hAnsi="Times New Roman" w:cs="Times New Roman"/>
          <w:b/>
          <w:bCs/>
          <w:kern w:val="0"/>
          <w:sz w:val="27"/>
          <w:szCs w:val="27"/>
          <w14:ligatures w14:val="none"/>
        </w:rPr>
        <w:t>Final Fast Track Recommendation</w:t>
      </w:r>
    </w:p>
    <w:p w14:paraId="3E8E84C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AI democratization represents the ultimate competitive weapon for organizations willing to implement immediately rather than plan perfectly. FreshBite's success proves that universal AI adoption creates sustainable market leadership that enterprise AI strategies cannot match.</w:t>
      </w:r>
    </w:p>
    <w:p w14:paraId="7C890A14"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Implementation Mandate:</w:t>
      </w:r>
      <w:r w:rsidRPr="00EE24CB">
        <w:rPr>
          <w:rFonts w:ascii="Times New Roman" w:eastAsia="Times New Roman" w:hAnsi="Times New Roman" w:cs="Times New Roman"/>
          <w:kern w:val="0"/>
          <w14:ligatures w14:val="none"/>
        </w:rPr>
        <w:t xml:space="preserve"> Every organization should complete AI democratization within 90 days to capture competitive advantage before market opportunity closes. Delayed AI implementation becomes defensive necessity rather than offensive advantage.</w:t>
      </w:r>
    </w:p>
    <w:p w14:paraId="30549328"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Strategic Priority:</w:t>
      </w:r>
      <w:r w:rsidRPr="00EE24CB">
        <w:rPr>
          <w:rFonts w:ascii="Times New Roman" w:eastAsia="Times New Roman" w:hAnsi="Times New Roman" w:cs="Times New Roman"/>
          <w:kern w:val="0"/>
          <w14:ligatures w14:val="none"/>
        </w:rPr>
        <w:t xml:space="preserve"> AI democratization should receive highest organizational priority and CEO personal attention. Market leadership in the AI economy goes to companies that enable every employee with AI capabilities, not companies that deploy sophisticated AI technology for specialized teams.</w:t>
      </w:r>
    </w:p>
    <w:p w14:paraId="379E42F8"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Competitive Reality:</w:t>
      </w:r>
      <w:r w:rsidRPr="00EE24CB">
        <w:rPr>
          <w:rFonts w:ascii="Times New Roman" w:eastAsia="Times New Roman" w:hAnsi="Times New Roman" w:cs="Times New Roman"/>
          <w:kern w:val="0"/>
          <w14:ligatures w14:val="none"/>
        </w:rPr>
        <w:t xml:space="preserve"> Organizations that complete AI democratization within 6 months will dominate their markets for the next decade. Organizations that delay AI democratization will become case studies in competitive disruption.</w:t>
      </w:r>
    </w:p>
    <w:p w14:paraId="4D7BEAFA"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The window for AI competitive advantage is open now. Close it by implementing AI democratization, or watch AI-enabled competitors close it on you.</w:t>
      </w:r>
    </w:p>
    <w:p w14:paraId="25F24C38"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b/>
          <w:bCs/>
          <w:kern w:val="0"/>
          <w14:ligatures w14:val="none"/>
        </w:rPr>
        <w:t>Execute immediately. Dominate systematically. Win decisively.</w:t>
      </w:r>
    </w:p>
    <w:p w14:paraId="5B62BA30" w14:textId="77777777" w:rsidR="00EE24CB" w:rsidRPr="00EE24CB" w:rsidRDefault="00EE24CB" w:rsidP="00EE24CB">
      <w:pPr>
        <w:spacing w:after="0"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lastRenderedPageBreak/>
        <w:pict w14:anchorId="21AC1D29">
          <v:rect id="_x0000_i1033" style="width:0;height:1.5pt" o:hralign="center" o:hrstd="t" o:hr="t" fillcolor="#a0a0a0" stroked="f"/>
        </w:pict>
      </w:r>
    </w:p>
    <w:p w14:paraId="758DA5F7" w14:textId="77777777" w:rsidR="00EE24CB" w:rsidRPr="00EE24CB" w:rsidRDefault="00EE24CB" w:rsidP="00EE24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4CB">
        <w:rPr>
          <w:rFonts w:ascii="Times New Roman" w:eastAsia="Times New Roman" w:hAnsi="Times New Roman" w:cs="Times New Roman"/>
          <w:b/>
          <w:bCs/>
          <w:kern w:val="0"/>
          <w:sz w:val="36"/>
          <w:szCs w:val="36"/>
          <w14:ligatures w14:val="none"/>
        </w:rPr>
        <w:t>Bottom Line: The AI Revolution Is Now</w:t>
      </w:r>
    </w:p>
    <w:p w14:paraId="5624EF7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FreshBite Foods proves that AI democratization isn't future strategy - it's present competitive necessity. Companies that enable every employee with AI capabilities today will lead markets tomorrow. Companies that plan AI strategies tomorrow will follow AI-enabled leaders forever.</w:t>
      </w:r>
    </w:p>
    <w:p w14:paraId="62037016"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The choice is immediate: Lead the AI revolution or become its casualty.</w:t>
      </w:r>
    </w:p>
    <w:p w14:paraId="38EFDD40" w14:textId="77777777" w:rsidR="00EE24CB" w:rsidRPr="00EE24CB" w:rsidRDefault="00EE24CB" w:rsidP="00EE24CB">
      <w:pPr>
        <w:spacing w:before="100" w:beforeAutospacing="1" w:after="100" w:afterAutospacing="1" w:line="240" w:lineRule="auto"/>
        <w:rPr>
          <w:rFonts w:ascii="Times New Roman" w:eastAsia="Times New Roman" w:hAnsi="Times New Roman" w:cs="Times New Roman"/>
          <w:kern w:val="0"/>
          <w14:ligatures w14:val="none"/>
        </w:rPr>
      </w:pPr>
      <w:r w:rsidRPr="00EE24CB">
        <w:rPr>
          <w:rFonts w:ascii="Times New Roman" w:eastAsia="Times New Roman" w:hAnsi="Times New Roman" w:cs="Times New Roman"/>
          <w:kern w:val="0"/>
          <w14:ligatures w14:val="none"/>
        </w:rPr>
        <w:t>Your competitors aren't waiting. Neither should you.</w:t>
      </w:r>
    </w:p>
    <w:p w14:paraId="5A4DD041" w14:textId="77777777" w:rsidR="00FF7E44" w:rsidRPr="00F10595" w:rsidRDefault="00FF7E44"/>
    <w:sectPr w:rsidR="00FF7E44" w:rsidRPr="00F10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B9A"/>
    <w:multiLevelType w:val="multilevel"/>
    <w:tmpl w:val="5D6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6E3"/>
    <w:multiLevelType w:val="multilevel"/>
    <w:tmpl w:val="A97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635F"/>
    <w:multiLevelType w:val="multilevel"/>
    <w:tmpl w:val="05F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6DC4"/>
    <w:multiLevelType w:val="multilevel"/>
    <w:tmpl w:val="9A7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B3D42"/>
    <w:multiLevelType w:val="multilevel"/>
    <w:tmpl w:val="91C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E5972"/>
    <w:multiLevelType w:val="multilevel"/>
    <w:tmpl w:val="64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97480"/>
    <w:multiLevelType w:val="multilevel"/>
    <w:tmpl w:val="32A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A5D60"/>
    <w:multiLevelType w:val="multilevel"/>
    <w:tmpl w:val="E5F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B6F9C"/>
    <w:multiLevelType w:val="multilevel"/>
    <w:tmpl w:val="227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320E1"/>
    <w:multiLevelType w:val="multilevel"/>
    <w:tmpl w:val="3C9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110C2"/>
    <w:multiLevelType w:val="multilevel"/>
    <w:tmpl w:val="450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B1BFB"/>
    <w:multiLevelType w:val="multilevel"/>
    <w:tmpl w:val="545C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6B1755"/>
    <w:multiLevelType w:val="multilevel"/>
    <w:tmpl w:val="862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B18C4"/>
    <w:multiLevelType w:val="multilevel"/>
    <w:tmpl w:val="ABC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F637C"/>
    <w:multiLevelType w:val="multilevel"/>
    <w:tmpl w:val="D214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D30001"/>
    <w:multiLevelType w:val="multilevel"/>
    <w:tmpl w:val="CA40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41090"/>
    <w:multiLevelType w:val="multilevel"/>
    <w:tmpl w:val="2EE2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4038E"/>
    <w:multiLevelType w:val="multilevel"/>
    <w:tmpl w:val="0842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15F00"/>
    <w:multiLevelType w:val="multilevel"/>
    <w:tmpl w:val="A9B2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B4F0F"/>
    <w:multiLevelType w:val="multilevel"/>
    <w:tmpl w:val="6BAC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55006C"/>
    <w:multiLevelType w:val="multilevel"/>
    <w:tmpl w:val="99D4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955CA"/>
    <w:multiLevelType w:val="multilevel"/>
    <w:tmpl w:val="E33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43C47"/>
    <w:multiLevelType w:val="multilevel"/>
    <w:tmpl w:val="5BA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80B54"/>
    <w:multiLevelType w:val="multilevel"/>
    <w:tmpl w:val="320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13BFE"/>
    <w:multiLevelType w:val="multilevel"/>
    <w:tmpl w:val="9FB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4579B"/>
    <w:multiLevelType w:val="multilevel"/>
    <w:tmpl w:val="436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C6E10"/>
    <w:multiLevelType w:val="multilevel"/>
    <w:tmpl w:val="6A88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A65760"/>
    <w:multiLevelType w:val="multilevel"/>
    <w:tmpl w:val="AB06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1686E"/>
    <w:multiLevelType w:val="multilevel"/>
    <w:tmpl w:val="3B48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A9616B"/>
    <w:multiLevelType w:val="multilevel"/>
    <w:tmpl w:val="47EC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002680">
    <w:abstractNumId w:val="23"/>
  </w:num>
  <w:num w:numId="2" w16cid:durableId="578712309">
    <w:abstractNumId w:val="1"/>
  </w:num>
  <w:num w:numId="3" w16cid:durableId="1611015074">
    <w:abstractNumId w:val="22"/>
  </w:num>
  <w:num w:numId="4" w16cid:durableId="1496800714">
    <w:abstractNumId w:val="14"/>
  </w:num>
  <w:num w:numId="5" w16cid:durableId="173961356">
    <w:abstractNumId w:val="21"/>
  </w:num>
  <w:num w:numId="6" w16cid:durableId="1677147187">
    <w:abstractNumId w:val="3"/>
  </w:num>
  <w:num w:numId="7" w16cid:durableId="1551959881">
    <w:abstractNumId w:val="2"/>
  </w:num>
  <w:num w:numId="8" w16cid:durableId="1583220110">
    <w:abstractNumId w:val="10"/>
  </w:num>
  <w:num w:numId="9" w16cid:durableId="1818455164">
    <w:abstractNumId w:val="18"/>
  </w:num>
  <w:num w:numId="10" w16cid:durableId="1203404407">
    <w:abstractNumId w:val="11"/>
  </w:num>
  <w:num w:numId="11" w16cid:durableId="341006943">
    <w:abstractNumId w:val="29"/>
  </w:num>
  <w:num w:numId="12" w16cid:durableId="1285842166">
    <w:abstractNumId w:val="19"/>
  </w:num>
  <w:num w:numId="13" w16cid:durableId="35081729">
    <w:abstractNumId w:val="26"/>
  </w:num>
  <w:num w:numId="14" w16cid:durableId="707031948">
    <w:abstractNumId w:val="20"/>
  </w:num>
  <w:num w:numId="15" w16cid:durableId="301738820">
    <w:abstractNumId w:val="8"/>
  </w:num>
  <w:num w:numId="16" w16cid:durableId="1678076996">
    <w:abstractNumId w:val="6"/>
  </w:num>
  <w:num w:numId="17" w16cid:durableId="1866282453">
    <w:abstractNumId w:val="15"/>
  </w:num>
  <w:num w:numId="18" w16cid:durableId="1454247533">
    <w:abstractNumId w:val="28"/>
  </w:num>
  <w:num w:numId="19" w16cid:durableId="1883705680">
    <w:abstractNumId w:val="12"/>
  </w:num>
  <w:num w:numId="20" w16cid:durableId="1380322700">
    <w:abstractNumId w:val="25"/>
  </w:num>
  <w:num w:numId="21" w16cid:durableId="637416978">
    <w:abstractNumId w:val="24"/>
  </w:num>
  <w:num w:numId="22" w16cid:durableId="1539901591">
    <w:abstractNumId w:val="7"/>
  </w:num>
  <w:num w:numId="23" w16cid:durableId="781918786">
    <w:abstractNumId w:val="13"/>
  </w:num>
  <w:num w:numId="24" w16cid:durableId="282611533">
    <w:abstractNumId w:val="27"/>
  </w:num>
  <w:num w:numId="25" w16cid:durableId="1881286335">
    <w:abstractNumId w:val="0"/>
  </w:num>
  <w:num w:numId="26" w16cid:durableId="1146359393">
    <w:abstractNumId w:val="16"/>
  </w:num>
  <w:num w:numId="27" w16cid:durableId="1611234872">
    <w:abstractNumId w:val="17"/>
  </w:num>
  <w:num w:numId="28" w16cid:durableId="1099913692">
    <w:abstractNumId w:val="5"/>
  </w:num>
  <w:num w:numId="29" w16cid:durableId="2027708069">
    <w:abstractNumId w:val="4"/>
  </w:num>
  <w:num w:numId="30" w16cid:durableId="1149400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203"/>
    <w:rsid w:val="000D70D9"/>
    <w:rsid w:val="00281C49"/>
    <w:rsid w:val="007F7067"/>
    <w:rsid w:val="00917203"/>
    <w:rsid w:val="00EE24CB"/>
    <w:rsid w:val="00F10595"/>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14B8C"/>
  <w15:chartTrackingRefBased/>
  <w15:docId w15:val="{3C6BF68F-0B00-4F20-AC51-33DEA09B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203"/>
    <w:rPr>
      <w:rFonts w:eastAsiaTheme="majorEastAsia" w:cstheme="majorBidi"/>
      <w:color w:val="272727" w:themeColor="text1" w:themeTint="D8"/>
    </w:rPr>
  </w:style>
  <w:style w:type="paragraph" w:styleId="Title">
    <w:name w:val="Title"/>
    <w:basedOn w:val="Normal"/>
    <w:next w:val="Normal"/>
    <w:link w:val="TitleChar"/>
    <w:uiPriority w:val="10"/>
    <w:qFormat/>
    <w:rsid w:val="00917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203"/>
    <w:pPr>
      <w:spacing w:before="160"/>
      <w:jc w:val="center"/>
    </w:pPr>
    <w:rPr>
      <w:i/>
      <w:iCs/>
      <w:color w:val="404040" w:themeColor="text1" w:themeTint="BF"/>
    </w:rPr>
  </w:style>
  <w:style w:type="character" w:customStyle="1" w:styleId="QuoteChar">
    <w:name w:val="Quote Char"/>
    <w:basedOn w:val="DefaultParagraphFont"/>
    <w:link w:val="Quote"/>
    <w:uiPriority w:val="29"/>
    <w:rsid w:val="00917203"/>
    <w:rPr>
      <w:i/>
      <w:iCs/>
      <w:color w:val="404040" w:themeColor="text1" w:themeTint="BF"/>
    </w:rPr>
  </w:style>
  <w:style w:type="paragraph" w:styleId="ListParagraph">
    <w:name w:val="List Paragraph"/>
    <w:basedOn w:val="Normal"/>
    <w:uiPriority w:val="34"/>
    <w:qFormat/>
    <w:rsid w:val="00917203"/>
    <w:pPr>
      <w:ind w:left="720"/>
      <w:contextualSpacing/>
    </w:pPr>
  </w:style>
  <w:style w:type="character" w:styleId="IntenseEmphasis">
    <w:name w:val="Intense Emphasis"/>
    <w:basedOn w:val="DefaultParagraphFont"/>
    <w:uiPriority w:val="21"/>
    <w:qFormat/>
    <w:rsid w:val="00917203"/>
    <w:rPr>
      <w:i/>
      <w:iCs/>
      <w:color w:val="0F4761" w:themeColor="accent1" w:themeShade="BF"/>
    </w:rPr>
  </w:style>
  <w:style w:type="paragraph" w:styleId="IntenseQuote">
    <w:name w:val="Intense Quote"/>
    <w:basedOn w:val="Normal"/>
    <w:next w:val="Normal"/>
    <w:link w:val="IntenseQuoteChar"/>
    <w:uiPriority w:val="30"/>
    <w:qFormat/>
    <w:rsid w:val="00917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203"/>
    <w:rPr>
      <w:i/>
      <w:iCs/>
      <w:color w:val="0F4761" w:themeColor="accent1" w:themeShade="BF"/>
    </w:rPr>
  </w:style>
  <w:style w:type="character" w:styleId="IntenseReference">
    <w:name w:val="Intense Reference"/>
    <w:basedOn w:val="DefaultParagraphFont"/>
    <w:uiPriority w:val="32"/>
    <w:qFormat/>
    <w:rsid w:val="00917203"/>
    <w:rPr>
      <w:b/>
      <w:bCs/>
      <w:smallCaps/>
      <w:color w:val="0F4761" w:themeColor="accent1" w:themeShade="BF"/>
      <w:spacing w:val="5"/>
    </w:rPr>
  </w:style>
  <w:style w:type="paragraph" w:customStyle="1" w:styleId="whitespace-normal">
    <w:name w:val="whitespace-normal"/>
    <w:basedOn w:val="Normal"/>
    <w:rsid w:val="00F105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0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269069">
      <w:bodyDiv w:val="1"/>
      <w:marLeft w:val="0"/>
      <w:marRight w:val="0"/>
      <w:marTop w:val="0"/>
      <w:marBottom w:val="0"/>
      <w:divBdr>
        <w:top w:val="none" w:sz="0" w:space="0" w:color="auto"/>
        <w:left w:val="none" w:sz="0" w:space="0" w:color="auto"/>
        <w:bottom w:val="none" w:sz="0" w:space="0" w:color="auto"/>
        <w:right w:val="none" w:sz="0" w:space="0" w:color="auto"/>
      </w:divBdr>
    </w:div>
    <w:div w:id="1874347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3799</Words>
  <Characters>21660</Characters>
  <Application>Microsoft Office Word</Application>
  <DocSecurity>0</DocSecurity>
  <Lines>180</Lines>
  <Paragraphs>50</Paragraphs>
  <ScaleCrop>false</ScaleCrop>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2025-07-19T12:29:00Z</dcterms:created>
  <dcterms:modified xsi:type="dcterms:W3CDTF">2025-07-19T12:32:00Z</dcterms:modified>
</cp:coreProperties>
</file>