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9A6C" w14:textId="77777777" w:rsidR="00126FAD" w:rsidRPr="00126FAD" w:rsidRDefault="00126FAD" w:rsidP="00126F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26FAD">
        <w:rPr>
          <w:rFonts w:ascii="Times New Roman" w:eastAsia="Times New Roman" w:hAnsi="Times New Roman" w:cs="Times New Roman"/>
          <w:b/>
          <w:bCs/>
          <w:kern w:val="36"/>
          <w:sz w:val="48"/>
          <w:szCs w:val="48"/>
          <w14:ligatures w14:val="none"/>
        </w:rPr>
        <w:t>Associate Preparation Guide for Departmental AI Transformation Sprint</w:t>
      </w:r>
    </w:p>
    <w:p w14:paraId="576303D7"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Document Title:</w:t>
      </w:r>
      <w:r w:rsidRPr="00126FAD">
        <w:rPr>
          <w:rFonts w:ascii="Times New Roman" w:eastAsia="Times New Roman" w:hAnsi="Times New Roman" w:cs="Times New Roman"/>
          <w:kern w:val="0"/>
          <w14:ligatures w14:val="none"/>
        </w:rPr>
        <w:t xml:space="preserve"> Associate Preparation Guide for Departmental AI Transformation Sprint</w:t>
      </w:r>
      <w:r w:rsidRPr="00126FAD">
        <w:rPr>
          <w:rFonts w:ascii="Times New Roman" w:eastAsia="Times New Roman" w:hAnsi="Times New Roman" w:cs="Times New Roman"/>
          <w:kern w:val="0"/>
          <w14:ligatures w14:val="none"/>
        </w:rPr>
        <w:br/>
      </w:r>
      <w:r w:rsidRPr="00126FAD">
        <w:rPr>
          <w:rFonts w:ascii="Times New Roman" w:eastAsia="Times New Roman" w:hAnsi="Times New Roman" w:cs="Times New Roman"/>
          <w:b/>
          <w:bCs/>
          <w:kern w:val="0"/>
          <w14:ligatures w14:val="none"/>
        </w:rPr>
        <w:t>Date:</w:t>
      </w:r>
      <w:r w:rsidRPr="00126FAD">
        <w:rPr>
          <w:rFonts w:ascii="Times New Roman" w:eastAsia="Times New Roman" w:hAnsi="Times New Roman" w:cs="Times New Roman"/>
          <w:kern w:val="0"/>
          <w14:ligatures w14:val="none"/>
        </w:rPr>
        <w:t xml:space="preserve"> July 19, 2025</w:t>
      </w:r>
      <w:r w:rsidRPr="00126FAD">
        <w:rPr>
          <w:rFonts w:ascii="Times New Roman" w:eastAsia="Times New Roman" w:hAnsi="Times New Roman" w:cs="Times New Roman"/>
          <w:kern w:val="0"/>
          <w14:ligatures w14:val="none"/>
        </w:rPr>
        <w:br/>
      </w:r>
      <w:r w:rsidRPr="00126FAD">
        <w:rPr>
          <w:rFonts w:ascii="Times New Roman" w:eastAsia="Times New Roman" w:hAnsi="Times New Roman" w:cs="Times New Roman"/>
          <w:b/>
          <w:bCs/>
          <w:kern w:val="0"/>
          <w14:ligatures w14:val="none"/>
        </w:rPr>
        <w:t>Version:</w:t>
      </w:r>
      <w:r w:rsidRPr="00126FAD">
        <w:rPr>
          <w:rFonts w:ascii="Times New Roman" w:eastAsia="Times New Roman" w:hAnsi="Times New Roman" w:cs="Times New Roman"/>
          <w:kern w:val="0"/>
          <w14:ligatures w14:val="none"/>
        </w:rPr>
        <w:t xml:space="preserve"> 1.0</w:t>
      </w:r>
      <w:r w:rsidRPr="00126FAD">
        <w:rPr>
          <w:rFonts w:ascii="Times New Roman" w:eastAsia="Times New Roman" w:hAnsi="Times New Roman" w:cs="Times New Roman"/>
          <w:kern w:val="0"/>
          <w14:ligatures w14:val="none"/>
        </w:rPr>
        <w:br/>
      </w:r>
      <w:r w:rsidRPr="00126FAD">
        <w:rPr>
          <w:rFonts w:ascii="Times New Roman" w:eastAsia="Times New Roman" w:hAnsi="Times New Roman" w:cs="Times New Roman"/>
          <w:b/>
          <w:bCs/>
          <w:kern w:val="0"/>
          <w14:ligatures w14:val="none"/>
        </w:rPr>
        <w:t>Sprint Focus:</w:t>
      </w:r>
      <w:r w:rsidRPr="00126FAD">
        <w:rPr>
          <w:rFonts w:ascii="Times New Roman" w:eastAsia="Times New Roman" w:hAnsi="Times New Roman" w:cs="Times New Roman"/>
          <w:kern w:val="0"/>
          <w14:ligatures w14:val="none"/>
        </w:rPr>
        <w:t xml:space="preserve"> From Individual AI to Organizational AI Dominance</w:t>
      </w:r>
    </w:p>
    <w:p w14:paraId="0C972A72"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3FF1217F">
          <v:rect id="_x0000_i1025" style="width:0;height:1.5pt" o:hralign="center" o:hrstd="t" o:hr="t" fillcolor="#a0a0a0" stroked="f"/>
        </w:pict>
      </w:r>
    </w:p>
    <w:p w14:paraId="1E441B00"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Title and Introduction</w:t>
      </w:r>
    </w:p>
    <w:p w14:paraId="35CCA2B2"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Your Strategic Role:</w:t>
      </w:r>
      <w:r w:rsidRPr="00126FAD">
        <w:rPr>
          <w:rFonts w:ascii="Times New Roman" w:eastAsia="Times New Roman" w:hAnsi="Times New Roman" w:cs="Times New Roman"/>
          <w:kern w:val="0"/>
          <w14:ligatures w14:val="none"/>
        </w:rPr>
        <w:t xml:space="preserve"> You are the execution architect that transforms departmental AI assessments into organizational competitive weapons. While the Guru leads strategic discussions, you ensure flawless preparation, seamless execution, and immediate implementation of the top 3 AI opportunities that create sustainable market leadership within 90 days.</w:t>
      </w:r>
    </w:p>
    <w:p w14:paraId="068A5C63"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Key Responsibilities:</w:t>
      </w:r>
    </w:p>
    <w:p w14:paraId="0506EDA7" w14:textId="77777777" w:rsidR="00126FAD" w:rsidRPr="00126FAD" w:rsidRDefault="00126FAD" w:rsidP="00126F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Prepare the Guru to lead with competitive advantage focus and strategic prioritization discipline</w:t>
      </w:r>
    </w:p>
    <w:p w14:paraId="75D7CF2B" w14:textId="77777777" w:rsidR="00126FAD" w:rsidRPr="00126FAD" w:rsidRDefault="00126FAD" w:rsidP="00126F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Ensure every team member arrives with comprehensive 3-hour departmental AI analysis completed</w:t>
      </w:r>
    </w:p>
    <w:p w14:paraId="7333AAF7" w14:textId="77777777" w:rsidR="00126FAD" w:rsidRPr="00126FAD" w:rsidRDefault="00126FAD" w:rsidP="00126F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Manage meeting dynamics to maintain organizational focus over departmental territorial preferences</w:t>
      </w:r>
    </w:p>
    <w:p w14:paraId="2032B9CC" w14:textId="77777777" w:rsidR="00126FAD" w:rsidRPr="00126FAD" w:rsidRDefault="00126FAD" w:rsidP="00126F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Capture top 3 AI implementation decisions and create detailed "who what when" accountability systems</w:t>
      </w:r>
    </w:p>
    <w:p w14:paraId="550E8885" w14:textId="77777777" w:rsidR="00126FAD" w:rsidRPr="00126FAD" w:rsidRDefault="00126FAD" w:rsidP="00126FA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Troubleshoot competitive positioning resistance and implementation complexity avoidance before they derail strategic focus</w:t>
      </w:r>
    </w:p>
    <w:p w14:paraId="2998461C"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Why This Sprint Is Mission-Critical:</w:t>
      </w:r>
      <w:r w:rsidRPr="00126FAD">
        <w:rPr>
          <w:rFonts w:ascii="Times New Roman" w:eastAsia="Times New Roman" w:hAnsi="Times New Roman" w:cs="Times New Roman"/>
          <w:kern w:val="0"/>
          <w14:ligatures w14:val="none"/>
        </w:rPr>
        <w:t xml:space="preserve"> Departmental AI transformation represents the bridge between individual AI experimentation and organizational market dominance. Companies that coordinate departmental AI capabilities within 90 days will establish competitive advantages that isolated AI implementations cannot achieve. Your orchestration determines whether the organization gains first-mover AI leadership or follows AI-enhanced competitors.</w:t>
      </w:r>
    </w:p>
    <w:p w14:paraId="51C67A4F"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This sprint transforms scattered departmental insights into unified competitive strategy. Execute flawlessly or watch systematically AI-transformed competitors establish market leadership while your organization remains in departmental optimization mode.</w:t>
      </w:r>
    </w:p>
    <w:p w14:paraId="464F163F"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209ECA99">
          <v:rect id="_x0000_i1026" style="width:0;height:1.5pt" o:hralign="center" o:hrstd="t" o:hr="t" fillcolor="#a0a0a0" stroked="f"/>
        </w:pict>
      </w:r>
    </w:p>
    <w:p w14:paraId="631537CA"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Preparation for the Guru</w:t>
      </w:r>
    </w:p>
    <w:p w14:paraId="400A3678"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lastRenderedPageBreak/>
        <w:t>Materials Overview and Strategic Importance</w:t>
      </w:r>
    </w:p>
    <w:p w14:paraId="62D87D9F"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Essential Documents to Provide:</w:t>
      </w:r>
    </w:p>
    <w:p w14:paraId="26582969" w14:textId="77777777" w:rsidR="00126FAD" w:rsidRPr="00126FAD" w:rsidRDefault="00126FAD" w:rsidP="00126F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Guru Cheat Sheet</w:t>
      </w:r>
      <w:r w:rsidRPr="00126FAD">
        <w:rPr>
          <w:rFonts w:ascii="Times New Roman" w:eastAsia="Times New Roman" w:hAnsi="Times New Roman" w:cs="Times New Roman"/>
          <w:kern w:val="0"/>
          <w14:ligatures w14:val="none"/>
        </w:rPr>
        <w:t xml:space="preserve"> - Complete facilitation guide with competitive advantage focus, strategic prioritization methodology, and territorial resistance management</w:t>
      </w:r>
    </w:p>
    <w:p w14:paraId="1F396329" w14:textId="77777777" w:rsidR="00126FAD" w:rsidRPr="00126FAD" w:rsidRDefault="00126FAD" w:rsidP="00126F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Departmental AI Brain Juice</w:t>
      </w:r>
      <w:r w:rsidRPr="00126FAD">
        <w:rPr>
          <w:rFonts w:ascii="Times New Roman" w:eastAsia="Times New Roman" w:hAnsi="Times New Roman" w:cs="Times New Roman"/>
          <w:kern w:val="0"/>
          <w14:ligatures w14:val="none"/>
        </w:rPr>
        <w:t xml:space="preserve"> - Core concepts on departmental transformation, cross-functional integration, and competitive positioning through AI capabilities</w:t>
      </w:r>
    </w:p>
    <w:p w14:paraId="779DD057" w14:textId="77777777" w:rsidR="00126FAD" w:rsidRPr="00126FAD" w:rsidRDefault="00126FAD" w:rsidP="00126F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Team Preparation Sheet</w:t>
      </w:r>
      <w:r w:rsidRPr="00126FAD">
        <w:rPr>
          <w:rFonts w:ascii="Times New Roman" w:eastAsia="Times New Roman" w:hAnsi="Times New Roman" w:cs="Times New Roman"/>
          <w:kern w:val="0"/>
          <w14:ligatures w14:val="none"/>
        </w:rPr>
        <w:t xml:space="preserve"> - Individual 3-hour assessment requirements and collaborative meeting expectations for organizational strategy development</w:t>
      </w:r>
    </w:p>
    <w:p w14:paraId="7C4E9F80" w14:textId="77777777" w:rsidR="00126FAD" w:rsidRPr="00126FAD" w:rsidRDefault="00126FAD" w:rsidP="00126FA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Deep Dive Resources</w:t>
      </w:r>
      <w:r w:rsidRPr="00126FAD">
        <w:rPr>
          <w:rFonts w:ascii="Times New Roman" w:eastAsia="Times New Roman" w:hAnsi="Times New Roman" w:cs="Times New Roman"/>
          <w:kern w:val="0"/>
          <w14:ligatures w14:val="none"/>
        </w:rPr>
        <w:t xml:space="preserve"> - Implementation frameworks and case studies proving departmental AI coordination success across multiple industries</w:t>
      </w:r>
    </w:p>
    <w:p w14:paraId="6F49E21D"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Why Each Material Matters:</w:t>
      </w:r>
    </w:p>
    <w:p w14:paraId="0074730B" w14:textId="77777777" w:rsidR="00126FAD" w:rsidRPr="00126FAD" w:rsidRDefault="00126FAD" w:rsidP="00126F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Cheat Sheet:</w:t>
      </w:r>
      <w:r w:rsidRPr="00126FAD">
        <w:rPr>
          <w:rFonts w:ascii="Times New Roman" w:eastAsia="Times New Roman" w:hAnsi="Times New Roman" w:cs="Times New Roman"/>
          <w:kern w:val="0"/>
          <w14:ligatures w14:val="none"/>
        </w:rPr>
        <w:t xml:space="preserve"> Provides scripted responses to departmental territorial protection and keeps meeting focused on competitive advantage rather than internal efficiency</w:t>
      </w:r>
    </w:p>
    <w:p w14:paraId="0E6E0DE5" w14:textId="77777777" w:rsidR="00126FAD" w:rsidRPr="00126FAD" w:rsidRDefault="00126FAD" w:rsidP="00126F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Brain Juice:</w:t>
      </w:r>
      <w:r w:rsidRPr="00126FAD">
        <w:rPr>
          <w:rFonts w:ascii="Times New Roman" w:eastAsia="Times New Roman" w:hAnsi="Times New Roman" w:cs="Times New Roman"/>
          <w:kern w:val="0"/>
          <w14:ligatures w14:val="none"/>
        </w:rPr>
        <w:t xml:space="preserve"> Ensures Guru understands departmental AI transformation philosophy and can defend organizational strategy over departmental preferences</w:t>
      </w:r>
    </w:p>
    <w:p w14:paraId="2F17B3B4" w14:textId="77777777" w:rsidR="00126FAD" w:rsidRPr="00126FAD" w:rsidRDefault="00126FAD" w:rsidP="00126F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Preparation Sheet:</w:t>
      </w:r>
      <w:r w:rsidRPr="00126FAD">
        <w:rPr>
          <w:rFonts w:ascii="Times New Roman" w:eastAsia="Times New Roman" w:hAnsi="Times New Roman" w:cs="Times New Roman"/>
          <w:kern w:val="0"/>
          <w14:ligatures w14:val="none"/>
        </w:rPr>
        <w:t xml:space="preserve"> Shows what comprehensive analysis team should have completed so Guru can assess strategic readiness and redirect incomplete preparation</w:t>
      </w:r>
    </w:p>
    <w:p w14:paraId="3B55D77F" w14:textId="77777777" w:rsidR="00126FAD" w:rsidRPr="00126FAD" w:rsidRDefault="00126FAD" w:rsidP="00126FA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Deep Dive:</w:t>
      </w:r>
      <w:r w:rsidRPr="00126FAD">
        <w:rPr>
          <w:rFonts w:ascii="Times New Roman" w:eastAsia="Times New Roman" w:hAnsi="Times New Roman" w:cs="Times New Roman"/>
          <w:kern w:val="0"/>
          <w14:ligatures w14:val="none"/>
        </w:rPr>
        <w:t xml:space="preserve"> Gives Guru concrete examples of departmental AI coordination success to counter implementation complexity objections and build execution confidence</w:t>
      </w:r>
    </w:p>
    <w:p w14:paraId="6738EFD3"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Key Concepts Brief for Guru Mastery</w:t>
      </w:r>
    </w:p>
    <w:p w14:paraId="0E555B28"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Core Message to Emphasize:</w:t>
      </w:r>
      <w:r w:rsidRPr="00126FAD">
        <w:rPr>
          <w:rFonts w:ascii="Times New Roman" w:eastAsia="Times New Roman" w:hAnsi="Times New Roman" w:cs="Times New Roman"/>
          <w:kern w:val="0"/>
          <w14:ligatures w14:val="none"/>
        </w:rPr>
        <w:t xml:space="preserve"> "This sprint is about organizational competitive advantage through departmental AI coordination, not departmental efficiency through isolated AI implementations. We're building market leadership weapons, not productivity tools."</w:t>
      </w:r>
    </w:p>
    <w:p w14:paraId="7B96B76A"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Essential Concepts the Guru Must Master:</w:t>
      </w:r>
    </w:p>
    <w:p w14:paraId="60074BF3" w14:textId="77777777" w:rsidR="00126FAD" w:rsidRPr="00126FAD" w:rsidRDefault="00126FAD" w:rsidP="00126F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Departmental AI Transformation:</w:t>
      </w:r>
      <w:r w:rsidRPr="00126FAD">
        <w:rPr>
          <w:rFonts w:ascii="Times New Roman" w:eastAsia="Times New Roman" w:hAnsi="Times New Roman" w:cs="Times New Roman"/>
          <w:kern w:val="0"/>
          <w14:ligatures w14:val="none"/>
        </w:rPr>
        <w:t xml:space="preserve"> Systematic enhancement of entire departmental capabilities rather than individual process optimization</w:t>
      </w:r>
    </w:p>
    <w:p w14:paraId="12F99F98" w14:textId="77777777" w:rsidR="00126FAD" w:rsidRPr="00126FAD" w:rsidRDefault="00126FAD" w:rsidP="00126F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Cross-Departmental Integration:</w:t>
      </w:r>
      <w:r w:rsidRPr="00126FAD">
        <w:rPr>
          <w:rFonts w:ascii="Times New Roman" w:eastAsia="Times New Roman" w:hAnsi="Times New Roman" w:cs="Times New Roman"/>
          <w:kern w:val="0"/>
          <w14:ligatures w14:val="none"/>
        </w:rPr>
        <w:t xml:space="preserve"> Coordinated AI implementations that amplify individual departmental benefits through shared intelligence and collaborative capabilities</w:t>
      </w:r>
    </w:p>
    <w:p w14:paraId="0D6C366E" w14:textId="77777777" w:rsidR="00126FAD" w:rsidRPr="00126FAD" w:rsidRDefault="00126FAD" w:rsidP="00126F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Competitive Advantage Focus:</w:t>
      </w:r>
      <w:r w:rsidRPr="00126FAD">
        <w:rPr>
          <w:rFonts w:ascii="Times New Roman" w:eastAsia="Times New Roman" w:hAnsi="Times New Roman" w:cs="Times New Roman"/>
          <w:kern w:val="0"/>
          <w14:ligatures w14:val="none"/>
        </w:rPr>
        <w:t xml:space="preserve"> AI implementations that create market positioning benefits rather than internal efficiency improvements alone</w:t>
      </w:r>
    </w:p>
    <w:p w14:paraId="0B70D3E2" w14:textId="77777777" w:rsidR="00126FAD" w:rsidRPr="00126FAD" w:rsidRDefault="00126FAD" w:rsidP="00126FA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Strategic Implementation Urgency:</w:t>
      </w:r>
      <w:r w:rsidRPr="00126FAD">
        <w:rPr>
          <w:rFonts w:ascii="Times New Roman" w:eastAsia="Times New Roman" w:hAnsi="Times New Roman" w:cs="Times New Roman"/>
          <w:kern w:val="0"/>
          <w14:ligatures w14:val="none"/>
        </w:rPr>
        <w:t xml:space="preserve"> 90-day deployment timeline that establishes market leadership before competitors recognize departmental AI opportunity</w:t>
      </w:r>
    </w:p>
    <w:p w14:paraId="027D483E"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Integration with Organizational Strategic Objectives:</w:t>
      </w:r>
      <w:r w:rsidRPr="00126FAD">
        <w:rPr>
          <w:rFonts w:ascii="Times New Roman" w:eastAsia="Times New Roman" w:hAnsi="Times New Roman" w:cs="Times New Roman"/>
          <w:kern w:val="0"/>
          <w14:ligatures w14:val="none"/>
        </w:rPr>
        <w:t xml:space="preserve"> This sprint creates sustainable competitive advantages while competitors debate departmental AI strategies. Coordinated departmental AI implementation delivers exponential returns on individual AI investments through organizational capability multiplication.</w:t>
      </w:r>
    </w:p>
    <w:p w14:paraId="1B491C69"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lastRenderedPageBreak/>
        <w:t>Discussion Points for Guru Focus</w:t>
      </w:r>
    </w:p>
    <w:p w14:paraId="5ED3B03A"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Critical Questions the Guru Must Drive:</w:t>
      </w:r>
    </w:p>
    <w:p w14:paraId="7A1C87DE" w14:textId="77777777" w:rsidR="00126FAD" w:rsidRPr="00126FAD" w:rsidRDefault="00126FAD" w:rsidP="00126F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"How does this departmental AI implementation create competitive advantage that customers notice and competitors struggle to replicate?"</w:t>
      </w:r>
    </w:p>
    <w:p w14:paraId="339557F2" w14:textId="77777777" w:rsidR="00126FAD" w:rsidRPr="00126FAD" w:rsidRDefault="00126FAD" w:rsidP="00126F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"What market leadership benefits justify the organizational investment required for this AI transformation?"</w:t>
      </w:r>
    </w:p>
    <w:p w14:paraId="035BA1FB" w14:textId="77777777" w:rsidR="00126FAD" w:rsidRPr="00126FAD" w:rsidRDefault="00126FAD" w:rsidP="00126F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"Which AI implementations amplify other departmental capabilities through cross-functional integration and shared intelligence?"</w:t>
      </w:r>
    </w:p>
    <w:p w14:paraId="6D61BD19" w14:textId="77777777" w:rsidR="00126FAD" w:rsidRPr="00126FAD" w:rsidRDefault="00126FAD" w:rsidP="00126FA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"How do we measure organizational competitive advantage improvement, not just departmental efficiency gains?"</w:t>
      </w:r>
    </w:p>
    <w:p w14:paraId="59A05AA5"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Strategic Focus Depth Targets:</w:t>
      </w:r>
    </w:p>
    <w:p w14:paraId="77C261CD" w14:textId="77777777" w:rsidR="00126FAD" w:rsidRPr="00126FAD" w:rsidRDefault="00126FAD" w:rsidP="00126F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Force competitive positioning analysis for every AI opportunity rather than accepting efficiency justifications</w:t>
      </w:r>
    </w:p>
    <w:p w14:paraId="772EEAF5" w14:textId="77777777" w:rsidR="00126FAD" w:rsidRPr="00126FAD" w:rsidRDefault="00126FAD" w:rsidP="00126F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Push for cross-departmental integration benefits rather than isolated departmental optimization</w:t>
      </w:r>
    </w:p>
    <w:p w14:paraId="5DF8B203" w14:textId="77777777" w:rsidR="00126FAD" w:rsidRPr="00126FAD" w:rsidRDefault="00126FAD" w:rsidP="00126F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Demand measurable market leadership outcomes rather than internal productivity metrics</w:t>
      </w:r>
    </w:p>
    <w:p w14:paraId="28D2046B" w14:textId="77777777" w:rsidR="00126FAD" w:rsidRPr="00126FAD" w:rsidRDefault="00126FAD" w:rsidP="00126FA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Require 90-day implementation accountability rather than research and planning commitments</w:t>
      </w:r>
    </w:p>
    <w:p w14:paraId="1C0042DB"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06CF11AC">
          <v:rect id="_x0000_i1027" style="width:0;height:1.5pt" o:hralign="center" o:hrstd="t" o:hr="t" fillcolor="#a0a0a0" stroked="f"/>
        </w:pict>
      </w:r>
    </w:p>
    <w:p w14:paraId="5111980F"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Team Preparation Strategy</w:t>
      </w:r>
    </w:p>
    <w:p w14:paraId="2B0362C0"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Team Guidelines and Assessment Requirements</w:t>
      </w:r>
    </w:p>
    <w:p w14:paraId="3BF0176C"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Pre-Meeting Individual Work (3 hours total):</w:t>
      </w:r>
    </w:p>
    <w:p w14:paraId="04BF6281" w14:textId="77777777" w:rsidR="00126FAD" w:rsidRPr="00126FAD" w:rsidRDefault="00126FAD" w:rsidP="00126F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Comprehensive Departmental Function Analysis (90 minutes):</w:t>
      </w:r>
      <w:r w:rsidRPr="00126FAD">
        <w:rPr>
          <w:rFonts w:ascii="Times New Roman" w:eastAsia="Times New Roman" w:hAnsi="Times New Roman" w:cs="Times New Roman"/>
          <w:kern w:val="0"/>
          <w14:ligatures w14:val="none"/>
        </w:rPr>
        <w:t xml:space="preserve"> Complete inventory of all departmental activities with AI enhancement opportunities, competitive impact assessment, and cross-functional integration possibilities</w:t>
      </w:r>
    </w:p>
    <w:p w14:paraId="3D32A14A" w14:textId="77777777" w:rsidR="00126FAD" w:rsidRPr="00126FAD" w:rsidRDefault="00126FAD" w:rsidP="00126F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ROI Calculation and Business Case Development (60 minutes):</w:t>
      </w:r>
      <w:r w:rsidRPr="00126FAD">
        <w:rPr>
          <w:rFonts w:ascii="Times New Roman" w:eastAsia="Times New Roman" w:hAnsi="Times New Roman" w:cs="Times New Roman"/>
          <w:kern w:val="0"/>
          <w14:ligatures w14:val="none"/>
        </w:rPr>
        <w:t xml:space="preserve"> Quantified analysis of top 5 AI opportunities including implementation costs, business benefits, and competitive advantage creation</w:t>
      </w:r>
    </w:p>
    <w:p w14:paraId="5A627716" w14:textId="77777777" w:rsidR="00126FAD" w:rsidRPr="00126FAD" w:rsidRDefault="00126FAD" w:rsidP="00126FA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Implementation Planning and Resource Assessment (30 minutes):</w:t>
      </w:r>
      <w:r w:rsidRPr="00126FAD">
        <w:rPr>
          <w:rFonts w:ascii="Times New Roman" w:eastAsia="Times New Roman" w:hAnsi="Times New Roman" w:cs="Times New Roman"/>
          <w:kern w:val="0"/>
          <w14:ligatures w14:val="none"/>
        </w:rPr>
        <w:t xml:space="preserve"> Detailed timelines, ownership assignments, and success measurement criteria for priority AI implementations</w:t>
      </w:r>
    </w:p>
    <w:p w14:paraId="0E7F73B7"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Critical Success Factor:</w:t>
      </w:r>
      <w:r w:rsidRPr="00126FAD">
        <w:rPr>
          <w:rFonts w:ascii="Times New Roman" w:eastAsia="Times New Roman" w:hAnsi="Times New Roman" w:cs="Times New Roman"/>
          <w:kern w:val="0"/>
          <w14:ligatures w14:val="none"/>
        </w:rPr>
        <w:t xml:space="preserve"> Team must understand they're developing organizational competitive strategy, not departmental improvement plans. Individual assessments should focus on market leadership contribution rather than internal efficiency optimization.</w:t>
      </w:r>
    </w:p>
    <w:p w14:paraId="4A86FC76"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lastRenderedPageBreak/>
        <w:t>Materials Distribution Timeline and Strategy</w:t>
      </w:r>
    </w:p>
    <w:p w14:paraId="3790118F"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One Week Before Meeting:</w:t>
      </w:r>
    </w:p>
    <w:p w14:paraId="2CFE7ADC" w14:textId="77777777" w:rsidR="00126FAD" w:rsidRPr="00126FAD" w:rsidRDefault="00126FAD" w:rsidP="00126F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Send Team Preparation Sheet with clear expectation that meeting success depends on completed comprehensive departmental analysis</w:t>
      </w:r>
    </w:p>
    <w:p w14:paraId="39BC1094" w14:textId="77777777" w:rsidR="00126FAD" w:rsidRPr="00126FAD" w:rsidRDefault="00126FAD" w:rsidP="00126F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Distribute Brain Juice and Deep Dive resources with emphasis on competitive advantage creation through departmental AI coordination</w:t>
      </w:r>
    </w:p>
    <w:p w14:paraId="7ED4E29E" w14:textId="77777777" w:rsidR="00126FAD" w:rsidRPr="00126FAD" w:rsidRDefault="00126FAD" w:rsidP="00126F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Confirm meeting attendance and communicate strategic focus on organizational market leadership rather than departmental efficiency</w:t>
      </w:r>
    </w:p>
    <w:p w14:paraId="4806B3F8" w14:textId="77777777" w:rsidR="00126FAD" w:rsidRPr="00126FAD" w:rsidRDefault="00126FAD" w:rsidP="00126FA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Share departmental AI transformation philosophy emphasizing competitive positioning over internal optimization</w:t>
      </w:r>
    </w:p>
    <w:p w14:paraId="44331293"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48 Hours Before Meeting:</w:t>
      </w:r>
    </w:p>
    <w:p w14:paraId="765C774D" w14:textId="77777777" w:rsidR="00126FAD" w:rsidRPr="00126FAD" w:rsidRDefault="00126FAD" w:rsidP="00126F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Send preparation completion verification reminder with specific assessment checklist confirmation</w:t>
      </w:r>
    </w:p>
    <w:p w14:paraId="5459C65F" w14:textId="77777777" w:rsidR="00126FAD" w:rsidRPr="00126FAD" w:rsidRDefault="00126FAD" w:rsidP="00126F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Confirm Guru has reviewed all materials and understands competitive advantage focus over efficiency improvement</w:t>
      </w:r>
    </w:p>
    <w:p w14:paraId="131C1F07" w14:textId="77777777" w:rsidR="00126FAD" w:rsidRPr="00126FAD" w:rsidRDefault="00126FAD" w:rsidP="00126F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Verify meeting technology setup for collaborative opportunity ranking and strategic prioritization activities</w:t>
      </w:r>
    </w:p>
    <w:p w14:paraId="38DF1454" w14:textId="77777777" w:rsidR="00126FAD" w:rsidRPr="00126FAD" w:rsidRDefault="00126FAD" w:rsidP="00126FA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Brief Guru on any team dynamics concerns related to departmental territorial protection or implementation complexity resistance</w:t>
      </w:r>
    </w:p>
    <w:p w14:paraId="611BAA9D"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Day of Meeting:</w:t>
      </w:r>
    </w:p>
    <w:p w14:paraId="7D6D298A" w14:textId="77777777" w:rsidR="00126FAD" w:rsidRPr="00126FAD" w:rsidRDefault="00126FAD" w:rsidP="00126F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Arrive 15 minutes early to verify collaboration technology and prepare strategic analysis materials</w:t>
      </w:r>
    </w:p>
    <w:p w14:paraId="5FDF9189" w14:textId="77777777" w:rsidR="00126FAD" w:rsidRPr="00126FAD" w:rsidRDefault="00126FAD" w:rsidP="00126F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Check preparation completion with each team member and redirect incomplete individual assessments</w:t>
      </w:r>
    </w:p>
    <w:p w14:paraId="1EDF1F18" w14:textId="77777777" w:rsidR="00126FAD" w:rsidRPr="00126FAD" w:rsidRDefault="00126FAD" w:rsidP="00126F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Brief Guru on team readiness level and any departmental territorial protection concerns requiring management</w:t>
      </w:r>
    </w:p>
    <w:p w14:paraId="70B8ABE4" w14:textId="77777777" w:rsidR="00126FAD" w:rsidRPr="00126FAD" w:rsidRDefault="00126FAD" w:rsidP="00126FA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Ensure all materials are accessible and opportunity ranking frameworks are ready for collaborative strategic work</w:t>
      </w:r>
    </w:p>
    <w:p w14:paraId="77A7314D"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Role Clarifications and Strategic Expectations</w:t>
      </w:r>
    </w:p>
    <w:p w14:paraId="641B5154"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CEO Role:</w:t>
      </w:r>
      <w:r w:rsidRPr="00126FAD">
        <w:rPr>
          <w:rFonts w:ascii="Times New Roman" w:eastAsia="Times New Roman" w:hAnsi="Times New Roman" w:cs="Times New Roman"/>
          <w:kern w:val="0"/>
          <w14:ligatures w14:val="none"/>
        </w:rPr>
        <w:t xml:space="preserve"> Must attend full 120-minute session. Provides final decision authority when competitive advantage priorities reach impasse. Models organizational thinking over departmental preferences through strategic questioning and resource allocation decisions.</w:t>
      </w:r>
    </w:p>
    <w:p w14:paraId="070BF530"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Guru Role:</w:t>
      </w:r>
      <w:r w:rsidRPr="00126FAD">
        <w:rPr>
          <w:rFonts w:ascii="Times New Roman" w:eastAsia="Times New Roman" w:hAnsi="Times New Roman" w:cs="Times New Roman"/>
          <w:kern w:val="0"/>
          <w14:ligatures w14:val="none"/>
        </w:rPr>
        <w:t xml:space="preserve"> Facilitates strategic prioritization discussions, maintains competitive advantage focus over efficiency debates, pushes for top 3 selection with organizational impact criteria, manages departmental territorial resistance through market leadership messaging.</w:t>
      </w:r>
    </w:p>
    <w:p w14:paraId="70C9D49A"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lastRenderedPageBreak/>
        <w:t>Team Members:</w:t>
      </w:r>
      <w:r w:rsidRPr="00126FAD">
        <w:rPr>
          <w:rFonts w:ascii="Times New Roman" w:eastAsia="Times New Roman" w:hAnsi="Times New Roman" w:cs="Times New Roman"/>
          <w:kern w:val="0"/>
          <w14:ligatures w14:val="none"/>
        </w:rPr>
        <w:t xml:space="preserve"> Come with completed 3-hour departmental analysis, contribute strategic opportunity assessment, engage in collaborative competitive advantage evaluation, commit to 90-day implementation accountability with specific ownership and milestone responsibilities.</w:t>
      </w:r>
    </w:p>
    <w:p w14:paraId="09EE118F"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Your Role:</w:t>
      </w:r>
      <w:r w:rsidRPr="00126FAD">
        <w:rPr>
          <w:rFonts w:ascii="Times New Roman" w:eastAsia="Times New Roman" w:hAnsi="Times New Roman" w:cs="Times New Roman"/>
          <w:kern w:val="0"/>
          <w14:ligatures w14:val="none"/>
        </w:rPr>
        <w:t xml:space="preserve"> Capture all strategic decisions and competitive rationale, manage logistics seamlessly, intervene when discussions become departmental rather than organizational, ensure implementation commitments include competitive advantage measurement and market leadership tracking.</w:t>
      </w:r>
    </w:p>
    <w:p w14:paraId="0D2446F0"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50E5AEE7">
          <v:rect id="_x0000_i1028" style="width:0;height:1.5pt" o:hralign="center" o:hrstd="t" o:hr="t" fillcolor="#a0a0a0" stroked="f"/>
        </w:pict>
      </w:r>
    </w:p>
    <w:p w14:paraId="43C20A34"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Personality and Dynamics Assessment</w:t>
      </w:r>
    </w:p>
    <w:p w14:paraId="060E3C65"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Team Dynamics Overview and Departmental AI Coordination Patterns</w:t>
      </w:r>
    </w:p>
    <w:p w14:paraId="6B2F9773"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Potential Supportive Dynamics for Departmental AI Transformation:</w:t>
      </w:r>
    </w:p>
    <w:p w14:paraId="1BD20FCA" w14:textId="77777777" w:rsidR="00126FAD" w:rsidRPr="00126FAD" w:rsidRDefault="00126FAD" w:rsidP="00126F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Strategic thinking orientation:</w:t>
      </w:r>
      <w:r w:rsidRPr="00126FAD">
        <w:rPr>
          <w:rFonts w:ascii="Times New Roman" w:eastAsia="Times New Roman" w:hAnsi="Times New Roman" w:cs="Times New Roman"/>
          <w:kern w:val="0"/>
          <w14:ligatures w14:val="none"/>
        </w:rPr>
        <w:t xml:space="preserve"> Naturally focuses on competitive advantage and market leadership rather than internal efficiency alone</w:t>
      </w:r>
    </w:p>
    <w:p w14:paraId="64B47958" w14:textId="77777777" w:rsidR="00126FAD" w:rsidRPr="00126FAD" w:rsidRDefault="00126FAD" w:rsidP="00126F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Cross-functional collaboration experience:</w:t>
      </w:r>
      <w:r w:rsidRPr="00126FAD">
        <w:rPr>
          <w:rFonts w:ascii="Times New Roman" w:eastAsia="Times New Roman" w:hAnsi="Times New Roman" w:cs="Times New Roman"/>
          <w:kern w:val="0"/>
          <w14:ligatures w14:val="none"/>
        </w:rPr>
        <w:t xml:space="preserve"> Comfortable with shared resources and coordinated implementation across departmental boundaries</w:t>
      </w:r>
    </w:p>
    <w:p w14:paraId="7AA01150" w14:textId="77777777" w:rsidR="00126FAD" w:rsidRPr="00126FAD" w:rsidRDefault="00126FAD" w:rsidP="00126F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Innovation leadership mindset:</w:t>
      </w:r>
      <w:r w:rsidRPr="00126FAD">
        <w:rPr>
          <w:rFonts w:ascii="Times New Roman" w:eastAsia="Times New Roman" w:hAnsi="Times New Roman" w:cs="Times New Roman"/>
          <w:kern w:val="0"/>
          <w14:ligatures w14:val="none"/>
        </w:rPr>
        <w:t xml:space="preserve"> Embraces competitive risk-taking and first-mover advantage creation through systematic AI transformation</w:t>
      </w:r>
    </w:p>
    <w:p w14:paraId="69C51CED" w14:textId="77777777" w:rsidR="00126FAD" w:rsidRPr="00126FAD" w:rsidRDefault="00126FAD" w:rsidP="00126FA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Organizational perspective:</w:t>
      </w:r>
      <w:r w:rsidRPr="00126FAD">
        <w:rPr>
          <w:rFonts w:ascii="Times New Roman" w:eastAsia="Times New Roman" w:hAnsi="Times New Roman" w:cs="Times New Roman"/>
          <w:kern w:val="0"/>
          <w14:ligatures w14:val="none"/>
        </w:rPr>
        <w:t xml:space="preserve"> Understands that departmental success serves organizational market leadership rather than departmental optimization alone</w:t>
      </w:r>
    </w:p>
    <w:p w14:paraId="49F39B78"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Potential Challenging Dynamics for Departmental AI Coordination:</w:t>
      </w:r>
    </w:p>
    <w:p w14:paraId="21A02F99" w14:textId="77777777" w:rsidR="00126FAD" w:rsidRPr="00126FAD" w:rsidRDefault="00126FAD" w:rsidP="00126F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Departmental territorial protection:</w:t>
      </w:r>
      <w:r w:rsidRPr="00126FAD">
        <w:rPr>
          <w:rFonts w:ascii="Times New Roman" w:eastAsia="Times New Roman" w:hAnsi="Times New Roman" w:cs="Times New Roman"/>
          <w:kern w:val="0"/>
          <w14:ligatures w14:val="none"/>
        </w:rPr>
        <w:t xml:space="preserve"> May resist cross-functional AI implementations that require shared resources or coordinated accountability</w:t>
      </w:r>
    </w:p>
    <w:p w14:paraId="194ED4BB" w14:textId="77777777" w:rsidR="00126FAD" w:rsidRPr="00126FAD" w:rsidRDefault="00126FAD" w:rsidP="00126F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Implementation complexity anxiety:</w:t>
      </w:r>
      <w:r w:rsidRPr="00126FAD">
        <w:rPr>
          <w:rFonts w:ascii="Times New Roman" w:eastAsia="Times New Roman" w:hAnsi="Times New Roman" w:cs="Times New Roman"/>
          <w:kern w:val="0"/>
          <w14:ligatures w14:val="none"/>
        </w:rPr>
        <w:t xml:space="preserve"> Could avoid high-impact AI opportunities due to perceived organizational change requirements</w:t>
      </w:r>
    </w:p>
    <w:p w14:paraId="0043BCBD" w14:textId="77777777" w:rsidR="00126FAD" w:rsidRPr="00126FAD" w:rsidRDefault="00126FAD" w:rsidP="00126F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Efficiency focus over competitive focus:</w:t>
      </w:r>
      <w:r w:rsidRPr="00126FAD">
        <w:rPr>
          <w:rFonts w:ascii="Times New Roman" w:eastAsia="Times New Roman" w:hAnsi="Times New Roman" w:cs="Times New Roman"/>
          <w:kern w:val="0"/>
          <w14:ligatures w14:val="none"/>
        </w:rPr>
        <w:t xml:space="preserve"> Might prefer internal productivity improvements over market leadership capability creation</w:t>
      </w:r>
    </w:p>
    <w:p w14:paraId="41AC57FB" w14:textId="77777777" w:rsidR="00126FAD" w:rsidRPr="00126FAD" w:rsidRDefault="00126FAD" w:rsidP="00126FA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Risk aversion regarding competitive positioning:</w:t>
      </w:r>
      <w:r w:rsidRPr="00126FAD">
        <w:rPr>
          <w:rFonts w:ascii="Times New Roman" w:eastAsia="Times New Roman" w:hAnsi="Times New Roman" w:cs="Times New Roman"/>
          <w:kern w:val="0"/>
          <w14:ligatures w14:val="none"/>
        </w:rPr>
        <w:t xml:space="preserve"> May choose safe AI implementations that maintain competitive parity rather than create competitive advantage</w:t>
      </w:r>
    </w:p>
    <w:p w14:paraId="0BB8104E"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Mitigation Strategies for Departmental AI Transformation Success</w:t>
      </w:r>
    </w:p>
    <w:p w14:paraId="2F563337"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For Departmental Territorial Protection Management:</w:t>
      </w:r>
    </w:p>
    <w:p w14:paraId="18F78546" w14:textId="77777777" w:rsidR="00126FAD" w:rsidRPr="00126FAD" w:rsidRDefault="00126FAD" w:rsidP="00126F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Frame all AI implementations as organizational competitive weapons rather than departmental efficiency tools</w:t>
      </w:r>
    </w:p>
    <w:p w14:paraId="6AC07C0F" w14:textId="77777777" w:rsidR="00126FAD" w:rsidRPr="00126FAD" w:rsidRDefault="00126FAD" w:rsidP="00126F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Show how departmental AI success amplifies through cross-functional coordination rather than diminishing through resource sharing</w:t>
      </w:r>
    </w:p>
    <w:p w14:paraId="75643D0A" w14:textId="77777777" w:rsidR="00126FAD" w:rsidRPr="00126FAD" w:rsidRDefault="00126FAD" w:rsidP="00126F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lastRenderedPageBreak/>
        <w:t>Use competitive positioning language that connects departmental AI excellence to market leadership and customer value creation</w:t>
      </w:r>
    </w:p>
    <w:p w14:paraId="2186908F" w14:textId="77777777" w:rsidR="00126FAD" w:rsidRPr="00126FAD" w:rsidRDefault="00126FAD" w:rsidP="00126FA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Create shared accountability systems where departmental AI success contributes to organizational competitive advantage measurement</w:t>
      </w:r>
    </w:p>
    <w:p w14:paraId="42649564"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For Implementation Complexity Anxiety Reduction:</w:t>
      </w:r>
    </w:p>
    <w:p w14:paraId="27C3F632" w14:textId="77777777" w:rsidR="00126FAD" w:rsidRPr="00126FAD" w:rsidRDefault="00126FAD" w:rsidP="00126F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Emphasize phased implementation approaches that deliver immediate competitive benefits while building toward comprehensive transformation</w:t>
      </w:r>
    </w:p>
    <w:p w14:paraId="23C89FFA" w14:textId="77777777" w:rsidR="00126FAD" w:rsidRPr="00126FAD" w:rsidRDefault="00126FAD" w:rsidP="00126F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Provide examples of successful departmental AI coordination from similar organizations demonstrating manageable implementation complexity</w:t>
      </w:r>
    </w:p>
    <w:p w14:paraId="62ADFC0E" w14:textId="77777777" w:rsidR="00126FAD" w:rsidRPr="00126FAD" w:rsidRDefault="00126FAD" w:rsidP="00126F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Focus on available AI platforms and tools rather than custom development requirements, reducing technical complexity concerns</w:t>
      </w:r>
    </w:p>
    <w:p w14:paraId="47AB94CE" w14:textId="77777777" w:rsidR="00126FAD" w:rsidRPr="00126FAD" w:rsidRDefault="00126FAD" w:rsidP="00126FA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Position implementation complexity as competitive advantage creation opportunity rather than organizational burden or risk</w:t>
      </w:r>
    </w:p>
    <w:p w14:paraId="1C787602"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For Competitive Focus Development Over Efficiency Focus:</w:t>
      </w:r>
    </w:p>
    <w:p w14:paraId="5453F607" w14:textId="77777777" w:rsidR="00126FAD" w:rsidRPr="00126FAD" w:rsidRDefault="00126FAD" w:rsidP="00126F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Connect every AI opportunity discussion to customer value and competitive positioning rather than internal process optimization</w:t>
      </w:r>
    </w:p>
    <w:p w14:paraId="34125970" w14:textId="77777777" w:rsidR="00126FAD" w:rsidRPr="00126FAD" w:rsidRDefault="00126FAD" w:rsidP="00126F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Use market leadership language that emphasizes competitive advantage creation rather than cost reduction or productivity improvement</w:t>
      </w:r>
    </w:p>
    <w:p w14:paraId="3EFDF0EF" w14:textId="77777777" w:rsidR="00126FAD" w:rsidRPr="00126FAD" w:rsidRDefault="00126FAD" w:rsidP="00126F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Share competitor analysis showing how departmental AI coordination creates sustainable market positioning that efficiency improvements cannot achieve</w:t>
      </w:r>
    </w:p>
    <w:p w14:paraId="2F10D319" w14:textId="77777777" w:rsidR="00126FAD" w:rsidRPr="00126FAD" w:rsidRDefault="00126FAD" w:rsidP="00126FA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Establish success metrics focused on competitive advantage measurement rather than internal operational efficiency tracking alone</w:t>
      </w:r>
    </w:p>
    <w:p w14:paraId="337F2A7E"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For Competitive Risk Management and Advantage Creation:</w:t>
      </w:r>
    </w:p>
    <w:p w14:paraId="308DF765" w14:textId="77777777" w:rsidR="00126FAD" w:rsidRPr="00126FAD" w:rsidRDefault="00126FAD" w:rsidP="00126F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Position AI implementation risk as competitive necessity rather than organizational choice in current market environment</w:t>
      </w:r>
    </w:p>
    <w:p w14:paraId="5158AC71" w14:textId="77777777" w:rsidR="00126FAD" w:rsidRPr="00126FAD" w:rsidRDefault="00126FAD" w:rsidP="00126F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Show how aggressive AI implementations create competitive moats that conservative approaches cannot establish or maintain</w:t>
      </w:r>
    </w:p>
    <w:p w14:paraId="51DC4138" w14:textId="77777777" w:rsidR="00126FAD" w:rsidRPr="00126FAD" w:rsidRDefault="00126FAD" w:rsidP="00126F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Use first-mover advantage examples demonstrating how early departmental AI adoption creates market leadership that late adopters cannot overcome</w:t>
      </w:r>
    </w:p>
    <w:p w14:paraId="09BED6D7" w14:textId="77777777" w:rsidR="00126FAD" w:rsidRPr="00126FAD" w:rsidRDefault="00126FAD" w:rsidP="00126FA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Frame implementation challenges as competitive advantage creation opportunities rather than obstacles to avoid or minimize</w:t>
      </w:r>
    </w:p>
    <w:p w14:paraId="7944B33E"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1673AF55">
          <v:rect id="_x0000_i1029" style="width:0;height:1.5pt" o:hralign="center" o:hrstd="t" o:hr="t" fillcolor="#a0a0a0" stroked="f"/>
        </w:pict>
      </w:r>
    </w:p>
    <w:p w14:paraId="5B9D5A1E"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Anticipated Challenges and Solutions</w:t>
      </w:r>
    </w:p>
    <w:p w14:paraId="3E970FD5"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Challenge 1: Departmental Territorial Protection Over Organizational Strategy</w:t>
      </w:r>
    </w:p>
    <w:p w14:paraId="44473D8A"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Realistic Scenario:</w:t>
      </w:r>
      <w:r w:rsidRPr="00126FAD">
        <w:rPr>
          <w:rFonts w:ascii="Times New Roman" w:eastAsia="Times New Roman" w:hAnsi="Times New Roman" w:cs="Times New Roman"/>
          <w:kern w:val="0"/>
          <w14:ligatures w14:val="none"/>
        </w:rPr>
        <w:t xml:space="preserve"> Team members defend their departmental AI priorities and resist cross-functional implementations that require shared resources or coordinated accountability.</w:t>
      </w:r>
    </w:p>
    <w:p w14:paraId="7C10A4D5"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lastRenderedPageBreak/>
        <w:t>Preparation Tactics:</w:t>
      </w:r>
    </w:p>
    <w:p w14:paraId="25906715" w14:textId="77777777" w:rsidR="00126FAD" w:rsidRPr="00126FAD" w:rsidRDefault="00126FAD" w:rsidP="00126F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Brief Guru extensively on competitive advantage messaging that transcends departmental boundaries and focuses on organizational market leadership</w:t>
      </w:r>
    </w:p>
    <w:p w14:paraId="2FCF5317" w14:textId="77777777" w:rsidR="00126FAD" w:rsidRPr="00126FAD" w:rsidRDefault="00126FAD" w:rsidP="00126F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Prepare intervention phrases: "We're building organizational competitive weapons, not departmental productivity tools. How does this AI implementation help us dominate our market?"</w:t>
      </w:r>
    </w:p>
    <w:p w14:paraId="3FB3779E" w14:textId="77777777" w:rsidR="00126FAD" w:rsidRPr="00126FAD" w:rsidRDefault="00126FAD" w:rsidP="00126F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Have competitive analysis ready showing how departmental AI coordination creates sustainable advantages that isolated implementations cannot achieve</w:t>
      </w:r>
    </w:p>
    <w:p w14:paraId="6300AF34" w14:textId="77777777" w:rsidR="00126FAD" w:rsidRPr="00126FAD" w:rsidRDefault="00126FAD" w:rsidP="00126FA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Create forcing mechanism during meeting: all AI opportunities must demonstrate organizational competitive benefit rather than departmental efficiency improvement</w:t>
      </w:r>
    </w:p>
    <w:p w14:paraId="2C4E50AF"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Challenge 2: Analysis Paralysis on Strategic Opportunity Selection</w:t>
      </w:r>
    </w:p>
    <w:p w14:paraId="537A078A"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Realistic Scenario:</w:t>
      </w:r>
      <w:r w:rsidRPr="00126FAD">
        <w:rPr>
          <w:rFonts w:ascii="Times New Roman" w:eastAsia="Times New Roman" w:hAnsi="Times New Roman" w:cs="Times New Roman"/>
          <w:kern w:val="0"/>
          <w14:ligatures w14:val="none"/>
        </w:rPr>
        <w:t xml:space="preserve"> Team becomes overwhelmed by numerous AI possibilities across departments and unable to prioritize effectively for organizational strategic impact.</w:t>
      </w:r>
    </w:p>
    <w:p w14:paraId="0B801B4B"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Preparation Tactics:</w:t>
      </w:r>
    </w:p>
    <w:p w14:paraId="4CA3BDC6" w14:textId="77777777" w:rsidR="00126FAD" w:rsidRPr="00126FAD" w:rsidRDefault="00126FAD" w:rsidP="00126F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Prepare Guru with decision-forcing frameworks based on competitive advantage criteria rather than comprehensive evaluation methodology</w:t>
      </w:r>
    </w:p>
    <w:p w14:paraId="40B4313E" w14:textId="77777777" w:rsidR="00126FAD" w:rsidRPr="00126FAD" w:rsidRDefault="00126FAD" w:rsidP="00126F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Have ranking system ready that forces selection based on market leadership impact, competitive differentiation potential, and implementation feasibility</w:t>
      </w:r>
    </w:p>
    <w:p w14:paraId="5BD1E8F8" w14:textId="77777777" w:rsidR="00126FAD" w:rsidRPr="00126FAD" w:rsidRDefault="00126FAD" w:rsidP="00126F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Use competitive urgency messaging: "While we analyze every possibility, competitors are implementing AI advantages. Choose the top 3 that create market leadership."</w:t>
      </w:r>
    </w:p>
    <w:p w14:paraId="1EE35CF2" w14:textId="77777777" w:rsidR="00126FAD" w:rsidRPr="00126FAD" w:rsidRDefault="00126FAD" w:rsidP="00126FA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Create time pressure through visible countdown timers and decision deadlines that prevent endless evaluation and force strategic prioritization</w:t>
      </w:r>
    </w:p>
    <w:p w14:paraId="13716424"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Challenge 3: Implementation Complexity Avoidance Over Competitive Impact</w:t>
      </w:r>
    </w:p>
    <w:p w14:paraId="001B83B6"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Realistic Scenario:</w:t>
      </w:r>
      <w:r w:rsidRPr="00126FAD">
        <w:rPr>
          <w:rFonts w:ascii="Times New Roman" w:eastAsia="Times New Roman" w:hAnsi="Times New Roman" w:cs="Times New Roman"/>
          <w:kern w:val="0"/>
          <w14:ligatures w14:val="none"/>
        </w:rPr>
        <w:t xml:space="preserve"> Team avoids high-impact AI opportunities that require significant organizational coordination due to perceived implementation difficulty.</w:t>
      </w:r>
    </w:p>
    <w:p w14:paraId="3A988D4C"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Preparation Tactics:</w:t>
      </w:r>
    </w:p>
    <w:p w14:paraId="09716E96" w14:textId="77777777" w:rsidR="00126FAD" w:rsidRPr="00126FAD" w:rsidRDefault="00126FAD" w:rsidP="00126F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Prepare examples of successful complex AI implementations that created sustainable competitive advantages justifying implementation effort</w:t>
      </w:r>
    </w:p>
    <w:p w14:paraId="5FAC276A" w14:textId="77777777" w:rsidR="00126FAD" w:rsidRPr="00126FAD" w:rsidRDefault="00126FAD" w:rsidP="00126F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Brief Guru on phased implementation messaging that breaks complex projects into manageable stages while maintaining strategic competitive focus</w:t>
      </w:r>
    </w:p>
    <w:p w14:paraId="6A70ECD0" w14:textId="77777777" w:rsidR="00126FAD" w:rsidRPr="00126FAD" w:rsidRDefault="00126FAD" w:rsidP="00126F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Have competitive positioning arguments ready: "Complex AI implementations that create competitive advantages beat simple AI tools that deliver temporary efficiency"</w:t>
      </w:r>
    </w:p>
    <w:p w14:paraId="0939E991" w14:textId="77777777" w:rsidR="00126FAD" w:rsidRPr="00126FAD" w:rsidRDefault="00126FAD" w:rsidP="00126FAD">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Create implementation support commitments showing how organizational resources will enable complex AI success rather than leaving departments to manage alone</w:t>
      </w:r>
    </w:p>
    <w:p w14:paraId="0DC218C6"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Challenge 4: Efficiency Focus Over Competitive Advantage Focus</w:t>
      </w:r>
    </w:p>
    <w:p w14:paraId="6A3D2723"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lastRenderedPageBreak/>
        <w:t>Realistic Scenario:</w:t>
      </w:r>
      <w:r w:rsidRPr="00126FAD">
        <w:rPr>
          <w:rFonts w:ascii="Times New Roman" w:eastAsia="Times New Roman" w:hAnsi="Times New Roman" w:cs="Times New Roman"/>
          <w:kern w:val="0"/>
          <w14:ligatures w14:val="none"/>
        </w:rPr>
        <w:t xml:space="preserve"> Team gravitates toward AI implementations that improve internal operations rather than create external competitive advantages and market leadership.</w:t>
      </w:r>
    </w:p>
    <w:p w14:paraId="4713674B"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Preparation Tactics:</w:t>
      </w:r>
    </w:p>
    <w:p w14:paraId="4E6E9292" w14:textId="77777777" w:rsidR="00126FAD" w:rsidRPr="00126FAD" w:rsidRDefault="00126FAD" w:rsidP="00126F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Prepare Guru with competitive positioning questions for every AI opportunity discussion: "How does this create customer value competitors cannot replicate?"</w:t>
      </w:r>
    </w:p>
    <w:p w14:paraId="02F9BB37" w14:textId="77777777" w:rsidR="00126FAD" w:rsidRPr="00126FAD" w:rsidRDefault="00126FAD" w:rsidP="00126F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Have market leadership examples ready showing how competitive AI capabilities create sustainable advantages while efficiency improvements create temporary benefits</w:t>
      </w:r>
    </w:p>
    <w:p w14:paraId="418FEE18" w14:textId="77777777" w:rsidR="00126FAD" w:rsidRPr="00126FAD" w:rsidRDefault="00126FAD" w:rsidP="00126F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Use customer value language that connects AI implementations to market positioning rather than internal optimization benefits</w:t>
      </w:r>
    </w:p>
    <w:p w14:paraId="49ADE2A4" w14:textId="77777777" w:rsidR="00126FAD" w:rsidRPr="00126FAD" w:rsidRDefault="00126FAD" w:rsidP="00126FA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Establish success measurement systems focused on competitive advantage tracking rather than internal efficiency metrics alone</w:t>
      </w:r>
    </w:p>
    <w:p w14:paraId="2EDC88D8"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6F1A1A6E">
          <v:rect id="_x0000_i1030" style="width:0;height:1.5pt" o:hralign="center" o:hrstd="t" o:hr="t" fillcolor="#a0a0a0" stroked="f"/>
        </w:pict>
      </w:r>
    </w:p>
    <w:p w14:paraId="5D7A8316"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Meeting Pre-Mortem and Management</w:t>
      </w:r>
    </w:p>
    <w:p w14:paraId="4003BACF"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Scenario Planning for Departmental AI Strategy Success</w:t>
      </w:r>
    </w:p>
    <w:p w14:paraId="6A226C8A"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High-Risk Derailment Points:</w:t>
      </w:r>
    </w:p>
    <w:p w14:paraId="45AAE610"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Minutes 10-40 (Individual Departmental Presentations):</w:t>
      </w:r>
    </w:p>
    <w:p w14:paraId="4848DE49" w14:textId="77777777" w:rsidR="00126FAD" w:rsidRPr="00126FAD" w:rsidRDefault="00126FAD" w:rsidP="00126F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Risk:</w:t>
      </w:r>
      <w:r w:rsidRPr="00126FAD">
        <w:rPr>
          <w:rFonts w:ascii="Times New Roman" w:eastAsia="Times New Roman" w:hAnsi="Times New Roman" w:cs="Times New Roman"/>
          <w:kern w:val="0"/>
          <w14:ligatures w14:val="none"/>
        </w:rPr>
        <w:t xml:space="preserve"> Presentations focus on departmental efficiency rather than organizational competitive advantage and market leadership</w:t>
      </w:r>
    </w:p>
    <w:p w14:paraId="2E8474A1" w14:textId="77777777" w:rsidR="00126FAD" w:rsidRPr="00126FAD" w:rsidRDefault="00126FAD" w:rsidP="00126F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Prevention:</w:t>
      </w:r>
      <w:r w:rsidRPr="00126FAD">
        <w:rPr>
          <w:rFonts w:ascii="Times New Roman" w:eastAsia="Times New Roman" w:hAnsi="Times New Roman" w:cs="Times New Roman"/>
          <w:kern w:val="0"/>
          <w14:ligatures w14:val="none"/>
        </w:rPr>
        <w:t xml:space="preserve"> Brief Guru on competitive advantage questioning for every presented opportunity</w:t>
      </w:r>
    </w:p>
    <w:p w14:paraId="2A7B23B9" w14:textId="77777777" w:rsidR="00126FAD" w:rsidRPr="00126FAD" w:rsidRDefault="00126FAD" w:rsidP="00126FA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Intervention:</w:t>
      </w:r>
      <w:r w:rsidRPr="00126FAD">
        <w:rPr>
          <w:rFonts w:ascii="Times New Roman" w:eastAsia="Times New Roman" w:hAnsi="Times New Roman" w:cs="Times New Roman"/>
          <w:kern w:val="0"/>
          <w14:ligatures w14:val="none"/>
        </w:rPr>
        <w:t xml:space="preserve"> "Impressive departmental improvement. How does this create competitive advantage that customers notice and competitors struggle to replicate?"</w:t>
      </w:r>
    </w:p>
    <w:p w14:paraId="511644E0"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Minutes 70-95 (Opportunity Consolidation and Ranking):</w:t>
      </w:r>
    </w:p>
    <w:p w14:paraId="5E5D28F4" w14:textId="77777777" w:rsidR="00126FAD" w:rsidRPr="00126FAD" w:rsidRDefault="00126FAD" w:rsidP="00126FA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Risk:</w:t>
      </w:r>
      <w:r w:rsidRPr="00126FAD">
        <w:rPr>
          <w:rFonts w:ascii="Times New Roman" w:eastAsia="Times New Roman" w:hAnsi="Times New Roman" w:cs="Times New Roman"/>
          <w:kern w:val="0"/>
          <w14:ligatures w14:val="none"/>
        </w:rPr>
        <w:t xml:space="preserve"> Team gets stuck debating departmental priorities rather than applying organizational competitive advantage criteria</w:t>
      </w:r>
    </w:p>
    <w:p w14:paraId="36F901D7" w14:textId="77777777" w:rsidR="00126FAD" w:rsidRPr="00126FAD" w:rsidRDefault="00126FAD" w:rsidP="00126FA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Prevention:</w:t>
      </w:r>
      <w:r w:rsidRPr="00126FAD">
        <w:rPr>
          <w:rFonts w:ascii="Times New Roman" w:eastAsia="Times New Roman" w:hAnsi="Times New Roman" w:cs="Times New Roman"/>
          <w:kern w:val="0"/>
          <w14:ligatures w14:val="none"/>
        </w:rPr>
        <w:t xml:space="preserve"> Have ranking criteria visible and applied systematically to prevent preference-based discussions</w:t>
      </w:r>
    </w:p>
    <w:p w14:paraId="09C86FD9" w14:textId="77777777" w:rsidR="00126FAD" w:rsidRPr="00126FAD" w:rsidRDefault="00126FAD" w:rsidP="00126FAD">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Intervention:</w:t>
      </w:r>
      <w:r w:rsidRPr="00126FAD">
        <w:rPr>
          <w:rFonts w:ascii="Times New Roman" w:eastAsia="Times New Roman" w:hAnsi="Times New Roman" w:cs="Times New Roman"/>
          <w:kern w:val="0"/>
          <w14:ligatures w14:val="none"/>
        </w:rPr>
        <w:t xml:space="preserve"> "We're ranking by organizational competitive advantage, not departmental importance. Which implementations create market leadership?"</w:t>
      </w:r>
    </w:p>
    <w:p w14:paraId="69778A08"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Minutes 95-110 (Top 3 Selection and Strategic Prioritization):</w:t>
      </w:r>
    </w:p>
    <w:p w14:paraId="29F74992" w14:textId="77777777" w:rsidR="00126FAD" w:rsidRPr="00126FAD" w:rsidRDefault="00126FAD" w:rsidP="00126F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Risk:</w:t>
      </w:r>
      <w:r w:rsidRPr="00126FAD">
        <w:rPr>
          <w:rFonts w:ascii="Times New Roman" w:eastAsia="Times New Roman" w:hAnsi="Times New Roman" w:cs="Times New Roman"/>
          <w:kern w:val="0"/>
          <w14:ligatures w14:val="none"/>
        </w:rPr>
        <w:t xml:space="preserve"> Safe selections that avoid implementation complexity rather than maximize competitive advantage potential</w:t>
      </w:r>
    </w:p>
    <w:p w14:paraId="0ECE38C3" w14:textId="77777777" w:rsidR="00126FAD" w:rsidRPr="00126FAD" w:rsidRDefault="00126FAD" w:rsidP="00126F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Prevention:</w:t>
      </w:r>
      <w:r w:rsidRPr="00126FAD">
        <w:rPr>
          <w:rFonts w:ascii="Times New Roman" w:eastAsia="Times New Roman" w:hAnsi="Times New Roman" w:cs="Times New Roman"/>
          <w:kern w:val="0"/>
          <w14:ligatures w14:val="none"/>
        </w:rPr>
        <w:t xml:space="preserve"> Have competitive risk arguments ready showing how safe implementations create safe competitive positioning</w:t>
      </w:r>
    </w:p>
    <w:p w14:paraId="186458B3" w14:textId="77777777" w:rsidR="00126FAD" w:rsidRPr="00126FAD" w:rsidRDefault="00126FAD" w:rsidP="00126FAD">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lastRenderedPageBreak/>
        <w:t>Intervention:</w:t>
      </w:r>
      <w:r w:rsidRPr="00126FAD">
        <w:rPr>
          <w:rFonts w:ascii="Times New Roman" w:eastAsia="Times New Roman" w:hAnsi="Times New Roman" w:cs="Times New Roman"/>
          <w:kern w:val="0"/>
          <w14:ligatures w14:val="none"/>
        </w:rPr>
        <w:t xml:space="preserve"> "Safe AI implementations create safe competitive positioning. Market leaders choose AI implementations that create competitive advantages worth the effort."</w:t>
      </w:r>
    </w:p>
    <w:p w14:paraId="5CAB85EB"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Management Techniques for Strategic Focus Maintenance</w:t>
      </w:r>
    </w:p>
    <w:p w14:paraId="3B3D7FBC"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For Departmental Territorial Management:</w:t>
      </w:r>
    </w:p>
    <w:p w14:paraId="415A1056" w14:textId="77777777" w:rsidR="00126FAD" w:rsidRPr="00126FAD" w:rsidRDefault="00126FAD" w:rsidP="00126F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Redirect departmental preferences to organizational competitive advantage immediately when territorial protection emerges</w:t>
      </w:r>
    </w:p>
    <w:p w14:paraId="37318032" w14:textId="77777777" w:rsidR="00126FAD" w:rsidRPr="00126FAD" w:rsidRDefault="00126FAD" w:rsidP="00126F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Use competitive positioning language that transcends departmental boundaries and focuses on market leadership</w:t>
      </w:r>
    </w:p>
    <w:p w14:paraId="010FC68D" w14:textId="77777777" w:rsidR="00126FAD" w:rsidRPr="00126FAD" w:rsidRDefault="00126FAD" w:rsidP="00126F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Have CEO authority ready to make resource allocation decisions when departmental negotiations stall strategic progress</w:t>
      </w:r>
    </w:p>
    <w:p w14:paraId="5540AE2B" w14:textId="77777777" w:rsidR="00126FAD" w:rsidRPr="00126FAD" w:rsidRDefault="00126FAD" w:rsidP="00126FAD">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Position departmental AI success as contribution to organizational competitive weapons rather than departmental ownership or control</w:t>
      </w:r>
    </w:p>
    <w:p w14:paraId="2D668223"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For Implementation Complexity and Risk Management:</w:t>
      </w:r>
    </w:p>
    <w:p w14:paraId="509B47D7" w14:textId="77777777" w:rsidR="00126FAD" w:rsidRPr="00126FAD" w:rsidRDefault="00126FAD" w:rsidP="00126F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Acknowledge complexity while emphasizing competitive advantage justification for implementation effort and organizational change</w:t>
      </w:r>
    </w:p>
    <w:p w14:paraId="701FD5C0" w14:textId="77777777" w:rsidR="00126FAD" w:rsidRPr="00126FAD" w:rsidRDefault="00126FAD" w:rsidP="00126F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Use phased implementation messaging that delivers immediate competitive benefits while building toward comprehensive transformation</w:t>
      </w:r>
    </w:p>
    <w:p w14:paraId="10580E01" w14:textId="77777777" w:rsidR="00126FAD" w:rsidRPr="00126FAD" w:rsidRDefault="00126FAD" w:rsidP="00126F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Have success examples ready from similar organizations that overcame implementation complexity for competitive advantage creation</w:t>
      </w:r>
    </w:p>
    <w:p w14:paraId="1D1DFB88" w14:textId="77777777" w:rsidR="00126FAD" w:rsidRPr="00126FAD" w:rsidRDefault="00126FAD" w:rsidP="00126FAD">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Frame implementation challenges as competitive advantage creation opportunities rather than obstacles to avoid</w:t>
      </w:r>
    </w:p>
    <w:p w14:paraId="2247489B"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For Strategic Focus and Competitive Advantage Maintenance:</w:t>
      </w:r>
    </w:p>
    <w:p w14:paraId="23B91EA1" w14:textId="77777777" w:rsidR="00126FAD" w:rsidRPr="00126FAD" w:rsidRDefault="00126FAD" w:rsidP="00126F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Redirect efficiency discussions to competitive positioning benefits immediately when internal focus dominates strategic discussions</w:t>
      </w:r>
    </w:p>
    <w:p w14:paraId="0FD8C26F" w14:textId="77777777" w:rsidR="00126FAD" w:rsidRPr="00126FAD" w:rsidRDefault="00126FAD" w:rsidP="00126F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Use customer value and market leadership language rather than cost reduction or productivity improvement messaging</w:t>
      </w:r>
    </w:p>
    <w:p w14:paraId="09A7DBCB" w14:textId="77777777" w:rsidR="00126FAD" w:rsidRPr="00126FAD" w:rsidRDefault="00126FAD" w:rsidP="00126F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Have competitive analysis ready showing how AI coordination creates sustainable advantages that competitors cannot easily replicate</w:t>
      </w:r>
    </w:p>
    <w:p w14:paraId="07A7A875" w14:textId="77777777" w:rsidR="00126FAD" w:rsidRPr="00126FAD" w:rsidRDefault="00126FAD" w:rsidP="00126FAD">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Maintain urgency through first-mover advantage messaging and competitive timing rather than perfectionist planning approaches</w:t>
      </w:r>
    </w:p>
    <w:p w14:paraId="45F63C56"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5774E3E6">
          <v:rect id="_x0000_i1031" style="width:0;height:1.5pt" o:hralign="center" o:hrstd="t" o:hr="t" fillcolor="#a0a0a0" stroked="f"/>
        </w:pict>
      </w:r>
    </w:p>
    <w:p w14:paraId="1275930D"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Final Preparation Checklist</w:t>
      </w:r>
    </w:p>
    <w:p w14:paraId="43970B1A"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Readiness Confirmation and Quality Assurance</w:t>
      </w:r>
    </w:p>
    <w:p w14:paraId="1491B2D3"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Guru Preparedness Verification:</w:t>
      </w:r>
    </w:p>
    <w:p w14:paraId="3485FBFB" w14:textId="77777777" w:rsidR="00126FAD" w:rsidRPr="00126FAD" w:rsidRDefault="00126FAD" w:rsidP="00126F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lastRenderedPageBreak/>
        <w:t>Reviewed all materials and understands competitive advantage focus over departmental efficiency optimization</w:t>
      </w:r>
    </w:p>
    <w:p w14:paraId="13208FEC" w14:textId="77777777" w:rsidR="00126FAD" w:rsidRPr="00126FAD" w:rsidRDefault="00126FAD" w:rsidP="00126F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Comfortable with 120-minute agenda and can manage strategic prioritization while maintaining organizational perspective over departmental preferences</w:t>
      </w:r>
    </w:p>
    <w:p w14:paraId="633E0C00" w14:textId="77777777" w:rsidR="00126FAD" w:rsidRPr="00126FAD" w:rsidRDefault="00126FAD" w:rsidP="00126F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Prepared for departmental territorial protection with competitive advantage messaging and market leadership focus</w:t>
      </w:r>
    </w:p>
    <w:p w14:paraId="5E5F4FD6" w14:textId="77777777" w:rsidR="00126FAD" w:rsidRPr="00126FAD" w:rsidRDefault="00126FAD" w:rsidP="00126FAD">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Ready to force top 3 selection with organizational impact criteria rather than departmental representation or internal political considerations</w:t>
      </w:r>
    </w:p>
    <w:p w14:paraId="0986BDE8"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Team Member Readiness Assessment:</w:t>
      </w:r>
    </w:p>
    <w:p w14:paraId="113015BF" w14:textId="77777777" w:rsidR="00126FAD" w:rsidRPr="00126FAD" w:rsidRDefault="00126FAD" w:rsidP="00126F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Completed 3-hour individual departmental assessment with competitive advantage analysis rather than efficiency improvement focus</w:t>
      </w:r>
    </w:p>
    <w:p w14:paraId="7CBEF728" w14:textId="77777777" w:rsidR="00126FAD" w:rsidRPr="00126FAD" w:rsidRDefault="00126FAD" w:rsidP="00126F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Understanding of meeting objectives focused on organizational strategy development rather than departmental improvement planning</w:t>
      </w:r>
    </w:p>
    <w:p w14:paraId="451CB144" w14:textId="77777777" w:rsidR="00126FAD" w:rsidRPr="00126FAD" w:rsidRDefault="00126FAD" w:rsidP="00126F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Commitment to full 120-minute attendance without departmental crisis interruptions or territorial protection discussions</w:t>
      </w:r>
    </w:p>
    <w:p w14:paraId="78C961BB" w14:textId="77777777" w:rsidR="00126FAD" w:rsidRPr="00126FAD" w:rsidRDefault="00126FAD" w:rsidP="00126FAD">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Agreement to engage in strategic prioritization based on competitive advantage criteria rather than departmental preference or resource protection</w:t>
      </w:r>
    </w:p>
    <w:p w14:paraId="60B72F94"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Strategic Decision Capture System Preparation:</w:t>
      </w:r>
    </w:p>
    <w:p w14:paraId="6EA9294A" w14:textId="77777777" w:rsidR="00126FAD" w:rsidRPr="00126FAD" w:rsidRDefault="00126FAD" w:rsidP="00126F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Top 3 AI implementation tracking template ready with competitive advantage rationale and market leadership measurement fields</w:t>
      </w:r>
    </w:p>
    <w:p w14:paraId="6AA1E4A1" w14:textId="77777777" w:rsidR="00126FAD" w:rsidRPr="00126FAD" w:rsidRDefault="00126FAD" w:rsidP="00126F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Accountability partnership assignment system prepared for cross-departmental coordination and organizational success rather than departmental isolation</w:t>
      </w:r>
    </w:p>
    <w:p w14:paraId="5FCCF24B" w14:textId="77777777" w:rsidR="00126FAD" w:rsidRPr="00126FAD" w:rsidRDefault="00126FAD" w:rsidP="00126F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Progress review meeting scheduled for weekly strategic implementation check-ins and competitive advantage optimization</w:t>
      </w:r>
    </w:p>
    <w:p w14:paraId="5478001C" w14:textId="77777777" w:rsidR="00126FAD" w:rsidRPr="00126FAD" w:rsidRDefault="00126FAD" w:rsidP="00126FAD">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Success metrics tracking system ready for 90-day market leadership measurement and competitive positioning assessment</w:t>
      </w:r>
    </w:p>
    <w:p w14:paraId="1AA91C59" w14:textId="77777777" w:rsidR="00126FAD" w:rsidRPr="00126FAD" w:rsidRDefault="00126FAD" w:rsidP="00126FA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6FAD">
        <w:rPr>
          <w:rFonts w:ascii="Times New Roman" w:eastAsia="Times New Roman" w:hAnsi="Times New Roman" w:cs="Times New Roman"/>
          <w:b/>
          <w:bCs/>
          <w:kern w:val="0"/>
          <w:sz w:val="27"/>
          <w:szCs w:val="27"/>
          <w14:ligatures w14:val="none"/>
        </w:rPr>
        <w:t>Logistical Arrangements and Technology Setup</w:t>
      </w:r>
    </w:p>
    <w:p w14:paraId="64B14491"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Meeting Technology and Collaboration Setup:</w:t>
      </w:r>
    </w:p>
    <w:p w14:paraId="7FA05E64" w14:textId="77777777" w:rsidR="00126FAD" w:rsidRPr="00126FAD" w:rsidRDefault="00126FAD" w:rsidP="00126F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Meeting room projector tested for collaborative opportunity ranking and strategic prioritization activities</w:t>
      </w:r>
    </w:p>
    <w:p w14:paraId="46521BDD" w14:textId="77777777" w:rsidR="00126FAD" w:rsidRPr="00126FAD" w:rsidRDefault="00126FAD" w:rsidP="00126F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Whiteboard and markers available for visual competitive advantage mapping and organizational strategy development</w:t>
      </w:r>
    </w:p>
    <w:p w14:paraId="5703B8BD" w14:textId="77777777" w:rsidR="00126FAD" w:rsidRPr="00126FAD" w:rsidRDefault="00126FAD" w:rsidP="00126F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Backup laptop available for real-time competitive analysis and implementation planning support</w:t>
      </w:r>
    </w:p>
    <w:p w14:paraId="44D30121" w14:textId="77777777" w:rsidR="00126FAD" w:rsidRPr="00126FAD" w:rsidRDefault="00126FAD" w:rsidP="00126F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Internet connectivity verified for competitive research and AI platform investigation during strategic discussions</w:t>
      </w:r>
    </w:p>
    <w:p w14:paraId="6DDF19FD"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Physical Environment Optimization:</w:t>
      </w:r>
    </w:p>
    <w:p w14:paraId="22F4F84C" w14:textId="77777777" w:rsidR="00126FAD" w:rsidRPr="00126FAD" w:rsidRDefault="00126FAD" w:rsidP="00126F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lastRenderedPageBreak/>
        <w:t>Room temperature comfortable for 120-minute intensive strategic decision-making session</w:t>
      </w:r>
    </w:p>
    <w:p w14:paraId="2AE638FA" w14:textId="77777777" w:rsidR="00126FAD" w:rsidRPr="00126FAD" w:rsidRDefault="00126FAD" w:rsidP="00126F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Seating arrangement promotes organizational thinking and strategic collaboration rather than departmental territorial protection</w:t>
      </w:r>
    </w:p>
    <w:p w14:paraId="5D249F97" w14:textId="77777777" w:rsidR="00126FAD" w:rsidRPr="00126FAD" w:rsidRDefault="00126FAD" w:rsidP="00126F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Minimal refreshments available to maintain energy without distraction from competitive advantage focus</w:t>
      </w:r>
    </w:p>
    <w:p w14:paraId="610B5CB7" w14:textId="77777777" w:rsidR="00126FAD" w:rsidRPr="00126FAD" w:rsidRDefault="00126FAD" w:rsidP="00126F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"Strategic AI Planning In Progress" sign posted to prevent interruptions during critical organizational decision-making</w:t>
      </w:r>
    </w:p>
    <w:p w14:paraId="0BF0B1CC"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Documentation and Strategic Follow-Up Preparation:</w:t>
      </w:r>
    </w:p>
    <w:p w14:paraId="2BE1A65E" w14:textId="77777777" w:rsidR="00126FAD" w:rsidRPr="00126FAD" w:rsidRDefault="00126FAD" w:rsidP="00126F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Meeting summary template ready for immediate distribution of top 3 AI implementation commitments and competitive advantage rationale</w:t>
      </w:r>
    </w:p>
    <w:p w14:paraId="0AB83407" w14:textId="77777777" w:rsidR="00126FAD" w:rsidRPr="00126FAD" w:rsidRDefault="00126FAD" w:rsidP="00126F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Digital copies of all departmental analyses and strategic prioritization prepared for organizational access and competitive tracking</w:t>
      </w:r>
    </w:p>
    <w:p w14:paraId="57B095C8" w14:textId="77777777" w:rsidR="00126FAD" w:rsidRPr="00126FAD" w:rsidRDefault="00126FAD" w:rsidP="00126F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Implementation tracking system ready with automatic milestone reminders for accountability and competitive advantage measurement</w:t>
      </w:r>
    </w:p>
    <w:p w14:paraId="2C6EFE10" w14:textId="77777777" w:rsidR="00126FAD" w:rsidRPr="00126FAD" w:rsidRDefault="00126FAD" w:rsidP="00126F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Communication plan ready for sharing competitive advantage progress with broader organization and market leadership stakeholders</w:t>
      </w:r>
    </w:p>
    <w:p w14:paraId="39156E93"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3A57C4CC">
          <v:rect id="_x0000_i1032" style="width:0;height:1.5pt" o:hralign="center" o:hrstd="t" o:hr="t" fillcolor="#a0a0a0" stroked="f"/>
        </w:pict>
      </w:r>
    </w:p>
    <w:p w14:paraId="063FD12D"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Success Metrics and Continuous Improvement</w:t>
      </w:r>
    </w:p>
    <w:p w14:paraId="594861AB"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Meeting Success Indicators and Strategic Measurement Criteria:</w:t>
      </w:r>
    </w:p>
    <w:p w14:paraId="48D7D169" w14:textId="77777777" w:rsidR="00126FAD" w:rsidRPr="00126FAD" w:rsidRDefault="00126FAD" w:rsidP="00126F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All departmental AI opportunities consolidated and ranked using competitive advantage criteria rather than departmental preferences</w:t>
      </w:r>
    </w:p>
    <w:p w14:paraId="1A897F64" w14:textId="77777777" w:rsidR="00126FAD" w:rsidRPr="00126FAD" w:rsidRDefault="00126FAD" w:rsidP="00126F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Top 3 organizational AI implementations selected with clear market leadership justification and competitive positioning rationale</w:t>
      </w:r>
    </w:p>
    <w:p w14:paraId="27E8D56E" w14:textId="77777777" w:rsidR="00126FAD" w:rsidRPr="00126FAD" w:rsidRDefault="00126FAD" w:rsidP="00126F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Specific "who what when" implementation accountability created with 90-day competitive advantage measurement and organizational impact tracking</w:t>
      </w:r>
    </w:p>
    <w:p w14:paraId="2A5095FC" w14:textId="77777777" w:rsidR="00126FAD" w:rsidRPr="00126FAD" w:rsidRDefault="00126FAD" w:rsidP="00126F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Cross-departmental integration opportunities identified and incorporated into unified organizational strategy rather than isolated departmental improvements</w:t>
      </w:r>
    </w:p>
    <w:p w14:paraId="7096A0C9" w14:textId="77777777" w:rsidR="00126FAD" w:rsidRPr="00126FAD" w:rsidRDefault="00126FAD" w:rsidP="00126FA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Team alignment on competitive advantage priorities and market leadership objectives rather than departmental efficiency or internal optimization focus</w:t>
      </w:r>
    </w:p>
    <w:p w14:paraId="5DA340B8"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Post-Meeting Strategic Implementation Support:</w:t>
      </w:r>
    </w:p>
    <w:p w14:paraId="5AF6BCDE" w14:textId="77777777" w:rsidR="00126FAD" w:rsidRPr="00126FAD" w:rsidRDefault="00126FAD" w:rsidP="00126F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Distribute detailed meeting summary within 12 hours including all competitive rationale and market leadership justification for selected implementations</w:t>
      </w:r>
    </w:p>
    <w:p w14:paraId="46B86B50" w14:textId="77777777" w:rsidR="00126FAD" w:rsidRPr="00126FAD" w:rsidRDefault="00126FAD" w:rsidP="00126F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Schedule individual follow-up conversations for strategic implementation obstacle resolution and competitive advantage optimization</w:t>
      </w:r>
    </w:p>
    <w:p w14:paraId="2BF9ADA9" w14:textId="77777777" w:rsidR="00126FAD" w:rsidRPr="00126FAD" w:rsidRDefault="00126FAD" w:rsidP="00126F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Create shared competitive intelligence base for AI implementation discoveries and market leadership best practices</w:t>
      </w:r>
    </w:p>
    <w:p w14:paraId="2487FED1" w14:textId="77777777" w:rsidR="00126FAD" w:rsidRPr="00126FAD" w:rsidRDefault="00126FAD" w:rsidP="00126FA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lastRenderedPageBreak/>
        <w:t>Plan 90-day competitive advantage assessment meeting to measure market positioning improvement and strategic objective achievement</w:t>
      </w:r>
    </w:p>
    <w:p w14:paraId="10476A46"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Continuous Improvement and Strategic Optimization:</w:t>
      </w:r>
    </w:p>
    <w:p w14:paraId="1EC4CACF" w14:textId="77777777" w:rsidR="00126FAD" w:rsidRPr="00126FAD" w:rsidRDefault="00126FAD" w:rsidP="00126F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Gather feedback from Guru on competitive advantage facilitation challenges and successful strategic prioritization techniques</w:t>
      </w:r>
    </w:p>
    <w:p w14:paraId="7EA536B2" w14:textId="77777777" w:rsidR="00126FAD" w:rsidRPr="00126FAD" w:rsidRDefault="00126FAD" w:rsidP="00126F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Document departmental coordination patterns and territorial resistance points for future organizational AI strategy optimization</w:t>
      </w:r>
    </w:p>
    <w:p w14:paraId="23304027" w14:textId="77777777" w:rsidR="00126FAD" w:rsidRPr="00126FAD" w:rsidRDefault="00126FAD" w:rsidP="00126F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Track competitive advantage improvements from AI implementation for ROI measurement and market leadership expansion justification</w:t>
      </w:r>
    </w:p>
    <w:p w14:paraId="0D19EAD1" w14:textId="77777777" w:rsidR="00126FAD" w:rsidRPr="00126FAD" w:rsidRDefault="00126FAD" w:rsidP="00126FA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Identify process improvements for accelerating organizational AI coordination across additional business functions and competitive positioning initiatives</w:t>
      </w:r>
    </w:p>
    <w:p w14:paraId="365214D1"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b/>
          <w:bCs/>
          <w:kern w:val="0"/>
          <w14:ligatures w14:val="none"/>
        </w:rPr>
        <w:t>Emergency Contacts and Strategic Support Resources:</w:t>
      </w:r>
    </w:p>
    <w:p w14:paraId="05F554F2" w14:textId="77777777" w:rsidR="00126FAD" w:rsidRPr="00126FAD" w:rsidRDefault="00126FAD" w:rsidP="00126FA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Fast Track Program Coordinator: [Contact Information] for departmental AI coordination methodology questions and strategic implementation guidance</w:t>
      </w:r>
    </w:p>
    <w:p w14:paraId="2FC8722D" w14:textId="77777777" w:rsidR="00126FAD" w:rsidRPr="00126FAD" w:rsidRDefault="00126FAD" w:rsidP="00126FA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Technical Support: [Contact Information] for AI platform integration assistance and competitive technology evaluation support</w:t>
      </w:r>
    </w:p>
    <w:p w14:paraId="37D0ECE8" w14:textId="77777777" w:rsidR="00126FAD" w:rsidRPr="00126FAD" w:rsidRDefault="00126FAD" w:rsidP="00126FA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Executive Assistant: [Contact Information] for meeting rescheduling and strategic priority coordination</w:t>
      </w:r>
    </w:p>
    <w:p w14:paraId="651D61D6" w14:textId="77777777" w:rsidR="00126FAD" w:rsidRPr="00126FAD" w:rsidRDefault="00126FAD" w:rsidP="00126FAD">
      <w:pPr>
        <w:spacing w:after="0"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pict w14:anchorId="5425A292">
          <v:rect id="_x0000_i1033" style="width:0;height:1.5pt" o:hralign="center" o:hrstd="t" o:hr="t" fillcolor="#a0a0a0" stroked="f"/>
        </w:pict>
      </w:r>
    </w:p>
    <w:p w14:paraId="333F3B9D" w14:textId="77777777" w:rsidR="00126FAD" w:rsidRPr="00126FAD" w:rsidRDefault="00126FAD" w:rsidP="00126FA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6FAD">
        <w:rPr>
          <w:rFonts w:ascii="Times New Roman" w:eastAsia="Times New Roman" w:hAnsi="Times New Roman" w:cs="Times New Roman"/>
          <w:b/>
          <w:bCs/>
          <w:kern w:val="0"/>
          <w:sz w:val="36"/>
          <w:szCs w:val="36"/>
          <w14:ligatures w14:val="none"/>
        </w:rPr>
        <w:t>Final Strategic Implementation Mandate</w:t>
      </w:r>
    </w:p>
    <w:p w14:paraId="1BDECCF4"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Your role is to make departmental AI transformation inevitable and immediate for competitive advantage creation. The Guru succeeds when prepared for strategic focus over departmental preferences. The team succeeds when committed to organizational competitive weapons rather than departmental efficiency tools. The organization succeeds when AI-coordinated across every department within 90 days for market leadership.</w:t>
      </w:r>
    </w:p>
    <w:p w14:paraId="4D697B17"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Stay ruthlessly focused on competitive advantage over internal optimization. Market leadership matters more than departmental efficiency. Organizational strategy beats departmental preferences.</w:t>
      </w:r>
    </w:p>
    <w:p w14:paraId="62A40203"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Departmental AI transformation is the ultimate competitive bridge. Organizations that coordinate it fast will establish market leadership. Organizations that plan it perfectly will follow AI-coordinated competitors.</w:t>
      </w:r>
    </w:p>
    <w:p w14:paraId="48EE1311" w14:textId="77777777" w:rsidR="00126FAD" w:rsidRPr="00126FAD" w:rsidRDefault="00126FAD" w:rsidP="00126FAD">
      <w:pPr>
        <w:spacing w:before="100" w:beforeAutospacing="1" w:after="100" w:afterAutospacing="1" w:line="240" w:lineRule="auto"/>
        <w:rPr>
          <w:rFonts w:ascii="Times New Roman" w:eastAsia="Times New Roman" w:hAnsi="Times New Roman" w:cs="Times New Roman"/>
          <w:kern w:val="0"/>
          <w14:ligatures w14:val="none"/>
        </w:rPr>
      </w:pPr>
      <w:r w:rsidRPr="00126FAD">
        <w:rPr>
          <w:rFonts w:ascii="Times New Roman" w:eastAsia="Times New Roman" w:hAnsi="Times New Roman" w:cs="Times New Roman"/>
          <w:kern w:val="0"/>
          <w14:ligatures w14:val="none"/>
        </w:rPr>
        <w:t>Execute strategically. Coordinate systematically. Dominate competitively. Your competitors aren't waiting for your departmental perfection.</w:t>
      </w:r>
    </w:p>
    <w:p w14:paraId="5F10905C"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973"/>
    <w:multiLevelType w:val="multilevel"/>
    <w:tmpl w:val="AA2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F272D"/>
    <w:multiLevelType w:val="multilevel"/>
    <w:tmpl w:val="48A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B45AB"/>
    <w:multiLevelType w:val="multilevel"/>
    <w:tmpl w:val="C8C6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1E28"/>
    <w:multiLevelType w:val="multilevel"/>
    <w:tmpl w:val="3626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D347B"/>
    <w:multiLevelType w:val="multilevel"/>
    <w:tmpl w:val="3F5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2771"/>
    <w:multiLevelType w:val="multilevel"/>
    <w:tmpl w:val="9C4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C3DED"/>
    <w:multiLevelType w:val="multilevel"/>
    <w:tmpl w:val="F212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C4B5D"/>
    <w:multiLevelType w:val="multilevel"/>
    <w:tmpl w:val="D40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D0399"/>
    <w:multiLevelType w:val="multilevel"/>
    <w:tmpl w:val="8954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71ABA"/>
    <w:multiLevelType w:val="multilevel"/>
    <w:tmpl w:val="EDEE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E19CD"/>
    <w:multiLevelType w:val="multilevel"/>
    <w:tmpl w:val="EE1A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F169B"/>
    <w:multiLevelType w:val="multilevel"/>
    <w:tmpl w:val="C91C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F6FAD"/>
    <w:multiLevelType w:val="multilevel"/>
    <w:tmpl w:val="FF0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746E5"/>
    <w:multiLevelType w:val="multilevel"/>
    <w:tmpl w:val="291C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478CA"/>
    <w:multiLevelType w:val="multilevel"/>
    <w:tmpl w:val="7B1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15ACF"/>
    <w:multiLevelType w:val="multilevel"/>
    <w:tmpl w:val="DDB2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44242"/>
    <w:multiLevelType w:val="multilevel"/>
    <w:tmpl w:val="661A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236CA"/>
    <w:multiLevelType w:val="multilevel"/>
    <w:tmpl w:val="50CE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E5E58"/>
    <w:multiLevelType w:val="multilevel"/>
    <w:tmpl w:val="44B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F400B"/>
    <w:multiLevelType w:val="multilevel"/>
    <w:tmpl w:val="2BB0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B57C1"/>
    <w:multiLevelType w:val="multilevel"/>
    <w:tmpl w:val="8C10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269D3"/>
    <w:multiLevelType w:val="multilevel"/>
    <w:tmpl w:val="046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9D1322"/>
    <w:multiLevelType w:val="multilevel"/>
    <w:tmpl w:val="5BF8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710A8"/>
    <w:multiLevelType w:val="multilevel"/>
    <w:tmpl w:val="772E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53F53"/>
    <w:multiLevelType w:val="multilevel"/>
    <w:tmpl w:val="3578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46E68"/>
    <w:multiLevelType w:val="multilevel"/>
    <w:tmpl w:val="964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16EDA"/>
    <w:multiLevelType w:val="multilevel"/>
    <w:tmpl w:val="E01C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6129C"/>
    <w:multiLevelType w:val="multilevel"/>
    <w:tmpl w:val="191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616FFF"/>
    <w:multiLevelType w:val="multilevel"/>
    <w:tmpl w:val="B30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32902"/>
    <w:multiLevelType w:val="multilevel"/>
    <w:tmpl w:val="B9B0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F652C"/>
    <w:multiLevelType w:val="multilevel"/>
    <w:tmpl w:val="235C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5870DB"/>
    <w:multiLevelType w:val="multilevel"/>
    <w:tmpl w:val="947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A9193F"/>
    <w:multiLevelType w:val="multilevel"/>
    <w:tmpl w:val="7B7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21DE2"/>
    <w:multiLevelType w:val="multilevel"/>
    <w:tmpl w:val="613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96A38"/>
    <w:multiLevelType w:val="multilevel"/>
    <w:tmpl w:val="686E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A233F7"/>
    <w:multiLevelType w:val="multilevel"/>
    <w:tmpl w:val="83F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371221">
    <w:abstractNumId w:val="26"/>
  </w:num>
  <w:num w:numId="2" w16cid:durableId="115216657">
    <w:abstractNumId w:val="29"/>
  </w:num>
  <w:num w:numId="3" w16cid:durableId="1680809501">
    <w:abstractNumId w:val="35"/>
  </w:num>
  <w:num w:numId="4" w16cid:durableId="886374521">
    <w:abstractNumId w:val="34"/>
  </w:num>
  <w:num w:numId="5" w16cid:durableId="263802273">
    <w:abstractNumId w:val="12"/>
  </w:num>
  <w:num w:numId="6" w16cid:durableId="1899434790">
    <w:abstractNumId w:val="16"/>
  </w:num>
  <w:num w:numId="7" w16cid:durableId="1903711589">
    <w:abstractNumId w:val="6"/>
  </w:num>
  <w:num w:numId="8" w16cid:durableId="1595430479">
    <w:abstractNumId w:val="20"/>
  </w:num>
  <w:num w:numId="9" w16cid:durableId="534268936">
    <w:abstractNumId w:val="21"/>
  </w:num>
  <w:num w:numId="10" w16cid:durableId="326832805">
    <w:abstractNumId w:val="3"/>
  </w:num>
  <w:num w:numId="11" w16cid:durableId="1424304937">
    <w:abstractNumId w:val="28"/>
  </w:num>
  <w:num w:numId="12" w16cid:durableId="1519928320">
    <w:abstractNumId w:val="30"/>
  </w:num>
  <w:num w:numId="13" w16cid:durableId="547497090">
    <w:abstractNumId w:val="31"/>
  </w:num>
  <w:num w:numId="14" w16cid:durableId="625695178">
    <w:abstractNumId w:val="8"/>
  </w:num>
  <w:num w:numId="15" w16cid:durableId="1606883451">
    <w:abstractNumId w:val="25"/>
  </w:num>
  <w:num w:numId="16" w16cid:durableId="2043628067">
    <w:abstractNumId w:val="15"/>
  </w:num>
  <w:num w:numId="17" w16cid:durableId="988746935">
    <w:abstractNumId w:val="24"/>
  </w:num>
  <w:num w:numId="18" w16cid:durableId="703403110">
    <w:abstractNumId w:val="22"/>
  </w:num>
  <w:num w:numId="19" w16cid:durableId="1145008121">
    <w:abstractNumId w:val="14"/>
  </w:num>
  <w:num w:numId="20" w16cid:durableId="143356793">
    <w:abstractNumId w:val="0"/>
  </w:num>
  <w:num w:numId="21" w16cid:durableId="916784170">
    <w:abstractNumId w:val="13"/>
  </w:num>
  <w:num w:numId="22" w16cid:durableId="1300528080">
    <w:abstractNumId w:val="27"/>
  </w:num>
  <w:num w:numId="23" w16cid:durableId="246887619">
    <w:abstractNumId w:val="7"/>
  </w:num>
  <w:num w:numId="24" w16cid:durableId="71582127">
    <w:abstractNumId w:val="18"/>
  </w:num>
  <w:num w:numId="25" w16cid:durableId="1525821735">
    <w:abstractNumId w:val="4"/>
  </w:num>
  <w:num w:numId="26" w16cid:durableId="943346933">
    <w:abstractNumId w:val="19"/>
  </w:num>
  <w:num w:numId="27" w16cid:durableId="1934893400">
    <w:abstractNumId w:val="2"/>
  </w:num>
  <w:num w:numId="28" w16cid:durableId="1933465348">
    <w:abstractNumId w:val="23"/>
  </w:num>
  <w:num w:numId="29" w16cid:durableId="1647515096">
    <w:abstractNumId w:val="32"/>
  </w:num>
  <w:num w:numId="30" w16cid:durableId="1352954729">
    <w:abstractNumId w:val="9"/>
  </w:num>
  <w:num w:numId="31" w16cid:durableId="1689484731">
    <w:abstractNumId w:val="17"/>
  </w:num>
  <w:num w:numId="32" w16cid:durableId="300884436">
    <w:abstractNumId w:val="5"/>
  </w:num>
  <w:num w:numId="33" w16cid:durableId="1476334507">
    <w:abstractNumId w:val="33"/>
  </w:num>
  <w:num w:numId="34" w16cid:durableId="742340211">
    <w:abstractNumId w:val="10"/>
  </w:num>
  <w:num w:numId="35" w16cid:durableId="2081053243">
    <w:abstractNumId w:val="1"/>
  </w:num>
  <w:num w:numId="36" w16cid:durableId="27335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80"/>
    <w:rsid w:val="000D70D9"/>
    <w:rsid w:val="00126FAD"/>
    <w:rsid w:val="007F7067"/>
    <w:rsid w:val="00E15380"/>
    <w:rsid w:val="00E278DA"/>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96C35"/>
  <w15:chartTrackingRefBased/>
  <w15:docId w15:val="{6DA0ABD8-E2AA-4851-820E-48068050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380"/>
    <w:rPr>
      <w:rFonts w:eastAsiaTheme="majorEastAsia" w:cstheme="majorBidi"/>
      <w:color w:val="272727" w:themeColor="text1" w:themeTint="D8"/>
    </w:rPr>
  </w:style>
  <w:style w:type="paragraph" w:styleId="Title">
    <w:name w:val="Title"/>
    <w:basedOn w:val="Normal"/>
    <w:next w:val="Normal"/>
    <w:link w:val="TitleChar"/>
    <w:uiPriority w:val="10"/>
    <w:qFormat/>
    <w:rsid w:val="00E15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380"/>
    <w:pPr>
      <w:spacing w:before="160"/>
      <w:jc w:val="center"/>
    </w:pPr>
    <w:rPr>
      <w:i/>
      <w:iCs/>
      <w:color w:val="404040" w:themeColor="text1" w:themeTint="BF"/>
    </w:rPr>
  </w:style>
  <w:style w:type="character" w:customStyle="1" w:styleId="QuoteChar">
    <w:name w:val="Quote Char"/>
    <w:basedOn w:val="DefaultParagraphFont"/>
    <w:link w:val="Quote"/>
    <w:uiPriority w:val="29"/>
    <w:rsid w:val="00E15380"/>
    <w:rPr>
      <w:i/>
      <w:iCs/>
      <w:color w:val="404040" w:themeColor="text1" w:themeTint="BF"/>
    </w:rPr>
  </w:style>
  <w:style w:type="paragraph" w:styleId="ListParagraph">
    <w:name w:val="List Paragraph"/>
    <w:basedOn w:val="Normal"/>
    <w:uiPriority w:val="34"/>
    <w:qFormat/>
    <w:rsid w:val="00E15380"/>
    <w:pPr>
      <w:ind w:left="720"/>
      <w:contextualSpacing/>
    </w:pPr>
  </w:style>
  <w:style w:type="character" w:styleId="IntenseEmphasis">
    <w:name w:val="Intense Emphasis"/>
    <w:basedOn w:val="DefaultParagraphFont"/>
    <w:uiPriority w:val="21"/>
    <w:qFormat/>
    <w:rsid w:val="00E15380"/>
    <w:rPr>
      <w:i/>
      <w:iCs/>
      <w:color w:val="0F4761" w:themeColor="accent1" w:themeShade="BF"/>
    </w:rPr>
  </w:style>
  <w:style w:type="paragraph" w:styleId="IntenseQuote">
    <w:name w:val="Intense Quote"/>
    <w:basedOn w:val="Normal"/>
    <w:next w:val="Normal"/>
    <w:link w:val="IntenseQuoteChar"/>
    <w:uiPriority w:val="30"/>
    <w:qFormat/>
    <w:rsid w:val="00E15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380"/>
    <w:rPr>
      <w:i/>
      <w:iCs/>
      <w:color w:val="0F4761" w:themeColor="accent1" w:themeShade="BF"/>
    </w:rPr>
  </w:style>
  <w:style w:type="character" w:styleId="IntenseReference">
    <w:name w:val="Intense Reference"/>
    <w:basedOn w:val="DefaultParagraphFont"/>
    <w:uiPriority w:val="32"/>
    <w:qFormat/>
    <w:rsid w:val="00E15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628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3894</Words>
  <Characters>22198</Characters>
  <Application>Microsoft Office Word</Application>
  <DocSecurity>0</DocSecurity>
  <Lines>184</Lines>
  <Paragraphs>52</Paragraphs>
  <ScaleCrop>false</ScaleCrop>
  <Company/>
  <LinksUpToDate>false</LinksUpToDate>
  <CharactersWithSpaces>26040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2025-07-19T13:09:00Z</dcterms:created>
  <dcterms:modified xsi:type="dcterms:W3CDTF">2025-07-19T13:11:00Z</dcterms:modified>
</cp:coreProperties>
</file>