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7" w14:textId="77777777" w:rsidR="00B46D69" w:rsidRDefault="00165A8C">
      <w:pPr>
        <w:pStyle w:val="Normal2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Lending Club Loan Data Analysis</w:t>
      </w:r>
    </w:p>
    <w:p w14:paraId="00000018" w14:textId="77777777" w:rsidR="00B46D69" w:rsidRDefault="00165A8C">
      <w:pPr>
        <w:pStyle w:val="Normal2"/>
        <w:rPr>
          <w:rFonts w:ascii="Calibri" w:eastAsia="Calibri" w:hAnsi="Calibri" w:cs="Calibri"/>
          <w:sz w:val="24"/>
          <w:szCs w:val="2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sz w:val="28"/>
          <w:szCs w:val="28"/>
        </w:rPr>
        <w:br/>
      </w:r>
      <w:r>
        <w:rPr>
          <w:rFonts w:ascii="Calibri" w:eastAsia="Calibri" w:hAnsi="Calibri" w:cs="Calibri"/>
          <w:b/>
          <w:sz w:val="24"/>
          <w:szCs w:val="24"/>
        </w:rPr>
        <w:t xml:space="preserve">Objective: </w:t>
      </w:r>
      <w:r>
        <w:rPr>
          <w:rFonts w:ascii="Calibri" w:eastAsia="Calibri" w:hAnsi="Calibri" w:cs="Calibri"/>
          <w:sz w:val="24"/>
          <w:szCs w:val="24"/>
        </w:rPr>
        <w:t xml:space="preserve">Create a model that predicts </w:t>
      </w:r>
      <w:proofErr w:type="gramStart"/>
      <w:r>
        <w:rPr>
          <w:rFonts w:ascii="Calibri" w:eastAsia="Calibri" w:hAnsi="Calibri" w:cs="Calibri"/>
          <w:sz w:val="24"/>
          <w:szCs w:val="24"/>
        </w:rPr>
        <w:t>whether or not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 loan will be default using the historical data.</w:t>
      </w:r>
    </w:p>
    <w:p w14:paraId="00000019" w14:textId="77777777" w:rsidR="00B46D69" w:rsidRDefault="00B46D69">
      <w:pPr>
        <w:pStyle w:val="Normal2"/>
        <w:rPr>
          <w:rFonts w:ascii="Calibri" w:eastAsia="Calibri" w:hAnsi="Calibri" w:cs="Calibri"/>
          <w:b/>
          <w:sz w:val="24"/>
          <w:szCs w:val="24"/>
        </w:rPr>
      </w:pPr>
    </w:p>
    <w:p w14:paraId="0000001A" w14:textId="77777777" w:rsidR="00B46D69" w:rsidRDefault="00165A8C">
      <w:pPr>
        <w:pStyle w:val="Normal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Problem Statement:  </w:t>
      </w:r>
    </w:p>
    <w:p w14:paraId="0000001B" w14:textId="77777777" w:rsidR="00B46D69" w:rsidRDefault="00165A8C">
      <w:pPr>
        <w:pStyle w:val="Normal2"/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For companies like Lending Club correctly predicting </w:t>
      </w:r>
      <w:proofErr w:type="gramStart"/>
      <w:r>
        <w:rPr>
          <w:rFonts w:ascii="Calibri" w:eastAsia="Calibri" w:hAnsi="Calibri" w:cs="Calibri"/>
          <w:sz w:val="24"/>
          <w:szCs w:val="24"/>
        </w:rPr>
        <w:t>whether or not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 loan will be a default is very important. In this project, using the historical data from 2007 to 2015, you </w:t>
      </w:r>
      <w:proofErr w:type="gramStart"/>
      <w:r>
        <w:rPr>
          <w:rFonts w:ascii="Calibri" w:eastAsia="Calibri" w:hAnsi="Calibri" w:cs="Calibri"/>
          <w:sz w:val="24"/>
          <w:szCs w:val="24"/>
        </w:rPr>
        <w:t>have to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build a deep learning model to predict the chance of default for future loans. As you will see later this dataset is highly imbalanced and includes a lot of features that make this problem more challenging.</w:t>
      </w:r>
    </w:p>
    <w:p w14:paraId="0000001C" w14:textId="77777777" w:rsidR="00B46D69" w:rsidRDefault="00165A8C">
      <w:pPr>
        <w:pStyle w:val="Normal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Domain: </w:t>
      </w:r>
      <w:r>
        <w:rPr>
          <w:rFonts w:ascii="Calibri" w:eastAsia="Calibri" w:hAnsi="Calibri" w:cs="Calibri"/>
          <w:sz w:val="24"/>
          <w:szCs w:val="24"/>
        </w:rPr>
        <w:t>Finance</w:t>
      </w:r>
    </w:p>
    <w:p w14:paraId="0000001D" w14:textId="77777777" w:rsidR="00B46D69" w:rsidRDefault="00B46D69">
      <w:pPr>
        <w:pStyle w:val="Normal2"/>
        <w:rPr>
          <w:rFonts w:ascii="Calibri" w:eastAsia="Calibri" w:hAnsi="Calibri" w:cs="Calibri"/>
          <w:sz w:val="24"/>
          <w:szCs w:val="24"/>
        </w:rPr>
      </w:pPr>
    </w:p>
    <w:p w14:paraId="0000001E" w14:textId="77777777" w:rsidR="00B46D69" w:rsidRDefault="00165A8C">
      <w:pPr>
        <w:pStyle w:val="Normal2"/>
        <w:tabs>
          <w:tab w:val="left" w:pos="5370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Analysis to be done: </w:t>
      </w:r>
      <w:r>
        <w:rPr>
          <w:rFonts w:ascii="Calibri" w:eastAsia="Calibri" w:hAnsi="Calibri" w:cs="Calibri"/>
          <w:sz w:val="24"/>
          <w:szCs w:val="24"/>
        </w:rPr>
        <w:t xml:space="preserve">Perform data preprocessing and build a deep learning prediction model. </w:t>
      </w:r>
    </w:p>
    <w:p w14:paraId="0000001F" w14:textId="77777777" w:rsidR="00B46D69" w:rsidRDefault="00B46D69">
      <w:pPr>
        <w:pStyle w:val="Normal2"/>
        <w:rPr>
          <w:rFonts w:ascii="Calibri" w:eastAsia="Calibri" w:hAnsi="Calibri" w:cs="Calibri"/>
          <w:sz w:val="24"/>
          <w:szCs w:val="24"/>
        </w:rPr>
      </w:pPr>
    </w:p>
    <w:p w14:paraId="00000020" w14:textId="77777777" w:rsidR="00B46D69" w:rsidRDefault="00165A8C">
      <w:pPr>
        <w:pStyle w:val="Normal2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Content: </w:t>
      </w:r>
    </w:p>
    <w:p w14:paraId="00000021" w14:textId="77777777" w:rsidR="00B46D69" w:rsidRDefault="00165A8C">
      <w:pPr>
        <w:pStyle w:val="Normal2"/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Dataset columns and definition:</w:t>
      </w:r>
    </w:p>
    <w:p w14:paraId="00000022" w14:textId="77777777" w:rsidR="00B46D69" w:rsidRDefault="00B46D69">
      <w:pPr>
        <w:pStyle w:val="Normal2"/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</w:p>
    <w:p w14:paraId="00000023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b/>
          <w:sz w:val="24"/>
          <w:szCs w:val="24"/>
        </w:rPr>
        <w:t>credit.policy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>: 1 if the customer meets the credit underwriting criteria of LendingClub.com, and 0 otherwise.</w:t>
      </w:r>
    </w:p>
    <w:p w14:paraId="00000024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purpose</w:t>
      </w:r>
      <w:r>
        <w:rPr>
          <w:rFonts w:ascii="Calibri" w:eastAsia="Calibri" w:hAnsi="Calibri" w:cs="Calibri"/>
          <w:sz w:val="24"/>
          <w:szCs w:val="24"/>
        </w:rPr>
        <w:t>: The purpose of the loan (takes values "</w:t>
      </w:r>
      <w:proofErr w:type="spellStart"/>
      <w:r>
        <w:rPr>
          <w:rFonts w:ascii="Calibri" w:eastAsia="Calibri" w:hAnsi="Calibri" w:cs="Calibri"/>
          <w:sz w:val="24"/>
          <w:szCs w:val="24"/>
        </w:rPr>
        <w:t>credit_card</w:t>
      </w:r>
      <w:proofErr w:type="spellEnd"/>
      <w:r>
        <w:rPr>
          <w:rFonts w:ascii="Calibri" w:eastAsia="Calibri" w:hAnsi="Calibri" w:cs="Calibri"/>
          <w:sz w:val="24"/>
          <w:szCs w:val="24"/>
        </w:rPr>
        <w:t>", "</w:t>
      </w:r>
      <w:proofErr w:type="spellStart"/>
      <w:r>
        <w:rPr>
          <w:rFonts w:ascii="Calibri" w:eastAsia="Calibri" w:hAnsi="Calibri" w:cs="Calibri"/>
          <w:sz w:val="24"/>
          <w:szCs w:val="24"/>
        </w:rPr>
        <w:t>debt_consolidation</w:t>
      </w:r>
      <w:proofErr w:type="spellEnd"/>
      <w:r>
        <w:rPr>
          <w:rFonts w:ascii="Calibri" w:eastAsia="Calibri" w:hAnsi="Calibri" w:cs="Calibri"/>
          <w:sz w:val="24"/>
          <w:szCs w:val="24"/>
        </w:rPr>
        <w:t>", "educational", "</w:t>
      </w:r>
      <w:proofErr w:type="spellStart"/>
      <w:r>
        <w:rPr>
          <w:rFonts w:ascii="Calibri" w:eastAsia="Calibri" w:hAnsi="Calibri" w:cs="Calibri"/>
          <w:sz w:val="24"/>
          <w:szCs w:val="24"/>
        </w:rPr>
        <w:t>major_purchase</w:t>
      </w:r>
      <w:proofErr w:type="spellEnd"/>
      <w:r>
        <w:rPr>
          <w:rFonts w:ascii="Calibri" w:eastAsia="Calibri" w:hAnsi="Calibri" w:cs="Calibri"/>
          <w:sz w:val="24"/>
          <w:szCs w:val="24"/>
        </w:rPr>
        <w:t>", "</w:t>
      </w:r>
      <w:proofErr w:type="spellStart"/>
      <w:r>
        <w:rPr>
          <w:rFonts w:ascii="Calibri" w:eastAsia="Calibri" w:hAnsi="Calibri" w:cs="Calibri"/>
          <w:sz w:val="24"/>
          <w:szCs w:val="24"/>
        </w:rPr>
        <w:t>small_business</w:t>
      </w:r>
      <w:proofErr w:type="spellEnd"/>
      <w:r>
        <w:rPr>
          <w:rFonts w:ascii="Calibri" w:eastAsia="Calibri" w:hAnsi="Calibri" w:cs="Calibri"/>
          <w:sz w:val="24"/>
          <w:szCs w:val="24"/>
        </w:rPr>
        <w:t>", and "</w:t>
      </w:r>
      <w:proofErr w:type="spellStart"/>
      <w:r>
        <w:rPr>
          <w:rFonts w:ascii="Calibri" w:eastAsia="Calibri" w:hAnsi="Calibri" w:cs="Calibri"/>
          <w:sz w:val="24"/>
          <w:szCs w:val="24"/>
        </w:rPr>
        <w:t>all_other</w:t>
      </w:r>
      <w:proofErr w:type="spellEnd"/>
      <w:r>
        <w:rPr>
          <w:rFonts w:ascii="Calibri" w:eastAsia="Calibri" w:hAnsi="Calibri" w:cs="Calibri"/>
          <w:sz w:val="24"/>
          <w:szCs w:val="24"/>
        </w:rPr>
        <w:t>").</w:t>
      </w:r>
    </w:p>
    <w:p w14:paraId="00000025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b/>
          <w:sz w:val="24"/>
          <w:szCs w:val="24"/>
        </w:rPr>
        <w:t>int.rate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The interest rate of the loan, as a proportion (a rate of 11% would be stored as 0.11). Borrowers judged by LendingClub.com to be </w:t>
      </w:r>
      <w:proofErr w:type="gramStart"/>
      <w:r>
        <w:rPr>
          <w:rFonts w:ascii="Calibri" w:eastAsia="Calibri" w:hAnsi="Calibri" w:cs="Calibri"/>
          <w:sz w:val="24"/>
          <w:szCs w:val="24"/>
        </w:rPr>
        <w:t>more risky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are assigned higher interest rates.</w:t>
      </w:r>
    </w:p>
    <w:p w14:paraId="00000026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installmen</w:t>
      </w:r>
      <w:r>
        <w:rPr>
          <w:rFonts w:ascii="Calibri" w:eastAsia="Calibri" w:hAnsi="Calibri" w:cs="Calibri"/>
          <w:sz w:val="24"/>
          <w:szCs w:val="24"/>
        </w:rPr>
        <w:t xml:space="preserve">t: The monthly installments </w:t>
      </w:r>
      <w:proofErr w:type="gramStart"/>
      <w:r>
        <w:rPr>
          <w:rFonts w:ascii="Calibri" w:eastAsia="Calibri" w:hAnsi="Calibri" w:cs="Calibri"/>
          <w:sz w:val="24"/>
          <w:szCs w:val="24"/>
        </w:rPr>
        <w:t>owed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by the borrower if the loan is funded.</w:t>
      </w:r>
    </w:p>
    <w:p w14:paraId="00000027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og.annual.inc</w:t>
      </w:r>
      <w:r>
        <w:rPr>
          <w:rFonts w:ascii="Calibri" w:eastAsia="Calibri" w:hAnsi="Calibri" w:cs="Calibri"/>
          <w:sz w:val="24"/>
          <w:szCs w:val="24"/>
        </w:rPr>
        <w:t>: The natural log of the self-reported annual income of the borrower.</w:t>
      </w:r>
    </w:p>
    <w:p w14:paraId="00000028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dti</w:t>
      </w:r>
      <w:proofErr w:type="spellEnd"/>
      <w:r>
        <w:rPr>
          <w:rFonts w:ascii="Calibri" w:eastAsia="Calibri" w:hAnsi="Calibri" w:cs="Calibri"/>
          <w:sz w:val="24"/>
          <w:szCs w:val="24"/>
        </w:rPr>
        <w:t>: The debt-to-income ratio of the borrower (amount of debt divided by annual income).</w:t>
      </w:r>
    </w:p>
    <w:p w14:paraId="00000029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fico</w:t>
      </w:r>
      <w:r>
        <w:rPr>
          <w:rFonts w:ascii="Calibri" w:eastAsia="Calibri" w:hAnsi="Calibri" w:cs="Calibri"/>
          <w:sz w:val="24"/>
          <w:szCs w:val="24"/>
        </w:rPr>
        <w:t>: The FICO credit score of the borrower.</w:t>
      </w:r>
    </w:p>
    <w:p w14:paraId="0000002A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b/>
          <w:sz w:val="24"/>
          <w:szCs w:val="24"/>
        </w:rPr>
        <w:t>days.with.cr.line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>: The number of days the borrower has had a credit line.</w:t>
      </w:r>
    </w:p>
    <w:p w14:paraId="0000002B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revol.bal</w:t>
      </w:r>
      <w:proofErr w:type="spellEnd"/>
      <w:r>
        <w:rPr>
          <w:rFonts w:ascii="Calibri" w:eastAsia="Calibri" w:hAnsi="Calibri" w:cs="Calibri"/>
          <w:sz w:val="24"/>
          <w:szCs w:val="24"/>
        </w:rPr>
        <w:t>: The borrower's revolving balance (amount unpaid at the end of the credit card billing cycle).</w:t>
      </w:r>
    </w:p>
    <w:p w14:paraId="0000002C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b/>
          <w:sz w:val="24"/>
          <w:szCs w:val="24"/>
        </w:rPr>
        <w:lastRenderedPageBreak/>
        <w:t>revol.util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>: The borrower's revolving line utilization rate (the amount of the credit line used relative to total credit available).</w:t>
      </w:r>
    </w:p>
    <w:p w14:paraId="0000002D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24"/>
          <w:szCs w:val="24"/>
        </w:rPr>
        <w:t>inq.last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>.6mths</w:t>
      </w:r>
      <w:r>
        <w:rPr>
          <w:rFonts w:ascii="Calibri" w:eastAsia="Calibri" w:hAnsi="Calibri" w:cs="Calibri"/>
          <w:sz w:val="24"/>
          <w:szCs w:val="24"/>
        </w:rPr>
        <w:t>: The borrower's number of inquiries by creditors in the last 6 months.</w:t>
      </w:r>
    </w:p>
    <w:p w14:paraId="0000002E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delinq.2yrs</w:t>
      </w:r>
      <w:r>
        <w:rPr>
          <w:rFonts w:ascii="Calibri" w:eastAsia="Calibri" w:hAnsi="Calibri" w:cs="Calibri"/>
          <w:sz w:val="24"/>
          <w:szCs w:val="24"/>
        </w:rPr>
        <w:t xml:space="preserve">: The number of times the borrower had been 30+ days </w:t>
      </w:r>
      <w:proofErr w:type="gramStart"/>
      <w:r>
        <w:rPr>
          <w:rFonts w:ascii="Calibri" w:eastAsia="Calibri" w:hAnsi="Calibri" w:cs="Calibri"/>
          <w:sz w:val="24"/>
          <w:szCs w:val="24"/>
        </w:rPr>
        <w:t>past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due on a payment in the past 2 years.</w:t>
      </w:r>
    </w:p>
    <w:p w14:paraId="0000002F" w14:textId="77777777" w:rsidR="00B46D69" w:rsidRDefault="00165A8C">
      <w:pPr>
        <w:pStyle w:val="Normal2"/>
        <w:numPr>
          <w:ilvl w:val="0"/>
          <w:numId w:val="1"/>
        </w:numPr>
        <w:shd w:val="clear" w:color="auto" w:fill="FFFFFF"/>
        <w:spacing w:line="327" w:lineRule="auto"/>
        <w:ind w:right="48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pub.rec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The borrower's number of derogatory public records (bankruptcy filings, tax </w:t>
      </w:r>
      <w:proofErr w:type="gramStart"/>
      <w:r>
        <w:rPr>
          <w:rFonts w:ascii="Calibri" w:eastAsia="Calibri" w:hAnsi="Calibri" w:cs="Calibri"/>
          <w:sz w:val="24"/>
          <w:szCs w:val="24"/>
        </w:rPr>
        <w:t>liens</w:t>
      </w:r>
      <w:proofErr w:type="gramEnd"/>
      <w:r>
        <w:rPr>
          <w:rFonts w:ascii="Calibri" w:eastAsia="Calibri" w:hAnsi="Calibri" w:cs="Calibri"/>
          <w:sz w:val="24"/>
          <w:szCs w:val="24"/>
        </w:rPr>
        <w:t>, or judgments).</w:t>
      </w:r>
    </w:p>
    <w:p w14:paraId="00000030" w14:textId="77777777" w:rsidR="00B46D69" w:rsidRDefault="00B46D69">
      <w:pPr>
        <w:pStyle w:val="Normal2"/>
        <w:tabs>
          <w:tab w:val="left" w:pos="2565"/>
        </w:tabs>
        <w:spacing w:before="60" w:after="60"/>
        <w:rPr>
          <w:rFonts w:ascii="Calibri" w:eastAsia="Calibri" w:hAnsi="Calibri" w:cs="Calibri"/>
          <w:sz w:val="24"/>
          <w:szCs w:val="24"/>
        </w:rPr>
      </w:pPr>
    </w:p>
    <w:p w14:paraId="00000031" w14:textId="77777777" w:rsidR="00B46D69" w:rsidRDefault="00165A8C">
      <w:pPr>
        <w:pStyle w:val="Normal2"/>
        <w:tabs>
          <w:tab w:val="left" w:pos="2565"/>
        </w:tabs>
        <w:spacing w:before="60"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Steps to perform:</w:t>
      </w:r>
    </w:p>
    <w:p w14:paraId="00000032" w14:textId="77777777" w:rsidR="00B46D69" w:rsidRDefault="00165A8C">
      <w:pPr>
        <w:pStyle w:val="Normal2"/>
        <w:tabs>
          <w:tab w:val="left" w:pos="5370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Perform exploratory data analysis and feature engineering and then apply feature engineering. Follow up with a deep learning model to predict </w:t>
      </w:r>
      <w:proofErr w:type="gramStart"/>
      <w:r>
        <w:rPr>
          <w:rFonts w:ascii="Calibri" w:eastAsia="Calibri" w:hAnsi="Calibri" w:cs="Calibri"/>
          <w:sz w:val="24"/>
          <w:szCs w:val="24"/>
        </w:rPr>
        <w:t>whether or not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the loan will be default using the historical data.</w:t>
      </w:r>
    </w:p>
    <w:p w14:paraId="00000033" w14:textId="77777777" w:rsidR="00B46D69" w:rsidRDefault="00B46D69">
      <w:pPr>
        <w:pStyle w:val="Normal2"/>
        <w:tabs>
          <w:tab w:val="left" w:pos="5370"/>
        </w:tabs>
        <w:rPr>
          <w:rFonts w:ascii="Calibri" w:eastAsia="Calibri" w:hAnsi="Calibri" w:cs="Calibri"/>
          <w:b/>
          <w:sz w:val="24"/>
          <w:szCs w:val="24"/>
        </w:rPr>
      </w:pPr>
    </w:p>
    <w:p w14:paraId="00000034" w14:textId="77777777" w:rsidR="00B46D69" w:rsidRDefault="00165A8C">
      <w:pPr>
        <w:pStyle w:val="Normal2"/>
        <w:tabs>
          <w:tab w:val="left" w:pos="5370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Tasks:</w:t>
      </w:r>
    </w:p>
    <w:p w14:paraId="00000035" w14:textId="77777777" w:rsidR="00B46D69" w:rsidRDefault="00165A8C">
      <w:pPr>
        <w:pStyle w:val="Normal2"/>
        <w:tabs>
          <w:tab w:val="left" w:pos="5370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ab/>
      </w:r>
    </w:p>
    <w:p w14:paraId="00000036" w14:textId="77777777" w:rsidR="00B46D69" w:rsidRDefault="00165A8C">
      <w:pPr>
        <w:pStyle w:val="Normal2"/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1.     Feature Transformation</w:t>
      </w:r>
    </w:p>
    <w:p w14:paraId="00000037" w14:textId="77777777" w:rsidR="00B46D69" w:rsidRDefault="00B46D69">
      <w:pPr>
        <w:pStyle w:val="Normal2"/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0000038" w14:textId="77777777" w:rsidR="00B46D69" w:rsidRDefault="00165A8C">
      <w:pPr>
        <w:pStyle w:val="Normal2"/>
        <w:numPr>
          <w:ilvl w:val="0"/>
          <w:numId w:val="3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Transform categorical values into numerical values (discrete)</w:t>
      </w:r>
    </w:p>
    <w:p w14:paraId="00000039" w14:textId="77777777" w:rsidR="00B46D69" w:rsidRDefault="00B46D69">
      <w:pPr>
        <w:pStyle w:val="Normal2"/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000003A" w14:textId="77777777" w:rsidR="00B46D69" w:rsidRDefault="00165A8C">
      <w:pPr>
        <w:pStyle w:val="Normal2"/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2.     Exploratory data analysis of different factors of the dataset.</w:t>
      </w:r>
    </w:p>
    <w:p w14:paraId="0000003B" w14:textId="77777777" w:rsidR="00B46D69" w:rsidRDefault="00B46D69">
      <w:pPr>
        <w:pStyle w:val="Normal2"/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000003C" w14:textId="77777777" w:rsidR="00B46D69" w:rsidRDefault="00165A8C">
      <w:pPr>
        <w:pStyle w:val="Normal2"/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3.     Additional Feature Engineering</w:t>
      </w:r>
    </w:p>
    <w:p w14:paraId="0000003D" w14:textId="77777777" w:rsidR="00B46D69" w:rsidRDefault="00B46D69">
      <w:pPr>
        <w:pStyle w:val="Normal2"/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000003E" w14:textId="77777777" w:rsidR="00B46D69" w:rsidRDefault="00165A8C">
      <w:pPr>
        <w:pStyle w:val="Normal2"/>
        <w:numPr>
          <w:ilvl w:val="0"/>
          <w:numId w:val="2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You will check the correlation between features and will drop those features which have a strong correlation</w:t>
      </w:r>
    </w:p>
    <w:p w14:paraId="0000003F" w14:textId="77777777" w:rsidR="00B46D69" w:rsidRDefault="00165A8C">
      <w:pPr>
        <w:pStyle w:val="Normal2"/>
        <w:numPr>
          <w:ilvl w:val="0"/>
          <w:numId w:val="2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will help reduce the number of features and will leave you with the most relevant features</w:t>
      </w:r>
    </w:p>
    <w:p w14:paraId="00000040" w14:textId="77777777" w:rsidR="00B46D69" w:rsidRDefault="00B46D69">
      <w:pPr>
        <w:pStyle w:val="Normal2"/>
        <w:spacing w:line="259" w:lineRule="auto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00000041" w14:textId="77777777" w:rsidR="00B46D69" w:rsidRDefault="00165A8C">
      <w:pPr>
        <w:pStyle w:val="Normal2"/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4.     Modeling</w:t>
      </w:r>
    </w:p>
    <w:p w14:paraId="00000042" w14:textId="77777777" w:rsidR="00B46D69" w:rsidRDefault="00B46D69">
      <w:pPr>
        <w:pStyle w:val="Normal2"/>
        <w:spacing w:line="259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00000043" w14:textId="77777777" w:rsidR="00B46D69" w:rsidRDefault="00165A8C">
      <w:pPr>
        <w:pStyle w:val="Normal2"/>
        <w:numPr>
          <w:ilvl w:val="0"/>
          <w:numId w:val="4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After </w:t>
      </w:r>
      <w:proofErr w:type="gramStart"/>
      <w:r>
        <w:rPr>
          <w:rFonts w:ascii="Calibri" w:eastAsia="Calibri" w:hAnsi="Calibri" w:cs="Calibri"/>
          <w:sz w:val="24"/>
          <w:szCs w:val="24"/>
        </w:rPr>
        <w:t>applying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EDA and feature engineering, you are now ready to build </w:t>
      </w:r>
      <w:proofErr w:type="gramStart"/>
      <w:r>
        <w:rPr>
          <w:rFonts w:ascii="Calibri" w:eastAsia="Calibri" w:hAnsi="Calibri" w:cs="Calibri"/>
          <w:sz w:val="24"/>
          <w:szCs w:val="24"/>
        </w:rPr>
        <w:t>the predictive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models</w:t>
      </w:r>
    </w:p>
    <w:p w14:paraId="00000044" w14:textId="77777777" w:rsidR="00B46D69" w:rsidRDefault="00165A8C">
      <w:pPr>
        <w:pStyle w:val="Normal2"/>
        <w:numPr>
          <w:ilvl w:val="0"/>
          <w:numId w:val="4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 this part, you will create a deep learning model using </w:t>
      </w:r>
      <w:proofErr w:type="spellStart"/>
      <w:r>
        <w:rPr>
          <w:rFonts w:ascii="Calibri" w:eastAsia="Calibri" w:hAnsi="Calibri" w:cs="Calibri"/>
          <w:sz w:val="24"/>
          <w:szCs w:val="24"/>
        </w:rPr>
        <w:t>Keras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</w:t>
      </w:r>
      <w:proofErr w:type="spellStart"/>
      <w:r>
        <w:rPr>
          <w:rFonts w:ascii="Calibri" w:eastAsia="Calibri" w:hAnsi="Calibri" w:cs="Calibri"/>
          <w:sz w:val="24"/>
          <w:szCs w:val="24"/>
        </w:rPr>
        <w:t>Tensorflow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backend</w:t>
      </w:r>
    </w:p>
    <w:sectPr w:rsidR="00B46D69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58391" w14:textId="77777777" w:rsidR="00165A8C" w:rsidRDefault="00165A8C">
      <w:pPr>
        <w:spacing w:line="240" w:lineRule="auto"/>
      </w:pPr>
      <w:r>
        <w:separator/>
      </w:r>
    </w:p>
  </w:endnote>
  <w:endnote w:type="continuationSeparator" w:id="0">
    <w:p w14:paraId="019E1592" w14:textId="77777777" w:rsidR="00165A8C" w:rsidRDefault="00165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A189" w14:textId="77777777" w:rsidR="00165A8C" w:rsidRDefault="00165A8C">
      <w:pPr>
        <w:spacing w:line="240" w:lineRule="auto"/>
      </w:pPr>
      <w:r>
        <w:separator/>
      </w:r>
    </w:p>
  </w:footnote>
  <w:footnote w:type="continuationSeparator" w:id="0">
    <w:p w14:paraId="60260F9E" w14:textId="77777777" w:rsidR="00165A8C" w:rsidRDefault="00165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5" w14:textId="77777777" w:rsidR="00B46D69" w:rsidRDefault="00B46D69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0000046" w14:textId="77777777" w:rsidR="00B46D69" w:rsidRDefault="00B46D69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0000047" w14:textId="77777777" w:rsidR="00B46D69" w:rsidRDefault="00165A8C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</w:t>
    </w:r>
  </w:p>
  <w:p w14:paraId="00000048" w14:textId="03BEE01D" w:rsidR="00B46D69" w:rsidRDefault="00B46D69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7385"/>
    <w:multiLevelType w:val="multilevel"/>
    <w:tmpl w:val="0250F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0C82E0"/>
    <w:multiLevelType w:val="multilevel"/>
    <w:tmpl w:val="968AD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419729"/>
    <w:multiLevelType w:val="multilevel"/>
    <w:tmpl w:val="91C23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679B9C"/>
    <w:multiLevelType w:val="multilevel"/>
    <w:tmpl w:val="C226C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4511160">
    <w:abstractNumId w:val="2"/>
  </w:num>
  <w:num w:numId="2" w16cid:durableId="1627852624">
    <w:abstractNumId w:val="0"/>
  </w:num>
  <w:num w:numId="3" w16cid:durableId="1626736171">
    <w:abstractNumId w:val="3"/>
  </w:num>
  <w:num w:numId="4" w16cid:durableId="1427460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A79712"/>
    <w:rsid w:val="00165A8C"/>
    <w:rsid w:val="00B46D69"/>
    <w:rsid w:val="00BA623A"/>
    <w:rsid w:val="00F868EB"/>
    <w:rsid w:val="0EA79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67DE"/>
  <w15:docId w15:val="{9D4DAC8A-573F-40E3-83C8-7D02916F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0"/>
    <w:basedOn w:val="Normal0"/>
    <w:next w:val="Normal0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0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1">
    <w:name w:val="heading 51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1">
    <w:name w:val="heading 61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1">
    <w:name w:val="Title1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</w:style>
  <w:style w:type="paragraph" w:customStyle="1" w:styleId="heading12">
    <w:name w:val="heading 12"/>
    <w:basedOn w:val="Normal2"/>
    <w:next w:val="Normal2"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2">
    <w:name w:val="heading 52"/>
    <w:basedOn w:val="Normal2"/>
    <w:next w:val="Normal2"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2">
    <w:name w:val="heading 62"/>
    <w:basedOn w:val="Normal2"/>
    <w:next w:val="Normal2"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2">
    <w:name w:val="Normal Table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2">
    <w:name w:val="Title2"/>
    <w:basedOn w:val="Normal2"/>
    <w:next w:val="Normal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2"/>
    <w:next w:val="Normal2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2"/>
    <w:uiPriority w:val="34"/>
    <w:qFormat/>
    <w:rsid w:val="00B24B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2"/>
    <w:link w:val="BalloonTextChar"/>
    <w:uiPriority w:val="99"/>
    <w:semiHidden/>
    <w:unhideWhenUsed/>
    <w:rsid w:val="00E743F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3F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747D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47D2"/>
    <w:rPr>
      <w:color w:val="605E5C"/>
      <w:shd w:val="clear" w:color="auto" w:fill="E1DFDD"/>
    </w:rPr>
  </w:style>
  <w:style w:type="paragraph" w:customStyle="1" w:styleId="Subtitle0">
    <w:name w:val="Subtitle0"/>
    <w:basedOn w:val="Normal2"/>
    <w:next w:val="Normal2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1">
    <w:name w:val="Subtitle1"/>
    <w:basedOn w:val="Normal2"/>
    <w:next w:val="Normal2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2">
    <w:name w:val="Subtitle2"/>
    <w:basedOn w:val="Normal2"/>
    <w:next w:val="Normal2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65A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A8C"/>
  </w:style>
  <w:style w:type="paragraph" w:styleId="Footer">
    <w:name w:val="footer"/>
    <w:basedOn w:val="Normal"/>
    <w:link w:val="FooterChar"/>
    <w:uiPriority w:val="99"/>
    <w:unhideWhenUsed/>
    <w:rsid w:val="00165A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94nyNE4CJMU7DY8+WFZ1Z/yiDQ==">AMUW2mV8aGj9OyfVxRshPOjfggwjlpxVgBXeiQYCJJmvRAHXEH0y2SSm1Sde5dkoZzamW3wfasiTK4d7bxg3q4rp7zD1llCq8M+p43HZFjrzlYtquziUVAIifP3FGnC/xF3T/bzQ4/z1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Rahim Baig</dc:creator>
  <cp:lastModifiedBy>Bhagya Annadatha</cp:lastModifiedBy>
  <cp:revision>3</cp:revision>
  <dcterms:created xsi:type="dcterms:W3CDTF">2019-08-22T11:12:00Z</dcterms:created>
  <dcterms:modified xsi:type="dcterms:W3CDTF">2026-01-04T15:08:00Z</dcterms:modified>
</cp:coreProperties>
</file>