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5920" cy="38244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382445"/>
                    </a:xfrm>
                    <a:prstGeom prst="rect"/>
                  </pic:spPr>
                </pic:pic>
              </a:graphicData>
            </a:graphic>
          </wp:inline>
        </w:drawing>
      </w:r>
    </w:p>
    <w:p>
      <w:pPr>
        <w:pStyle w:val="Title"/>
      </w:pPr>
      <w:r>
        <w:rPr>
          <w:color w:val="0D0D1A"/>
        </w:rPr>
        <w:t>Session 6: Build Something Real</w:t>
      </w:r>
    </w:p>
    <w:p>
      <w:r>
        <w:rPr>
          <w:b/>
          <w:color w:val="7B61FF"/>
          <w:sz w:val="22"/>
        </w:rPr>
        <w:t>Facilitator Guide  ·  Digital Youth Work CPD  ·  Robocode × LIA</w:t>
      </w:r>
    </w:p>
    <w:p/>
    <w:p>
      <w:pPr>
        <w:pStyle w:val="Heading1"/>
      </w:pPr>
      <w:r>
        <w:rPr>
          <w:color w:val="E91E8C"/>
        </w:rPr>
        <w:t>Learning Objectives (LIA Template)</w:t>
      </w:r>
    </w:p>
    <w:p>
      <w:r>
        <w:rPr>
          <w:b/>
          <w:color w:val="00A6AD"/>
          <w:sz w:val="24"/>
        </w:rPr>
        <w:t>Aim</w:t>
      </w:r>
    </w:p>
    <w:p>
      <w:r>
        <w:t>Practitioners build, test, and iterate a functional digital youth work activity — and leave with a working prototype they can deploy with a real group within 4 weeks.</w:t>
      </w:r>
    </w:p>
    <w:p>
      <w:r>
        <w:rPr>
          <w:b/>
          <w:color w:val="00A6AD"/>
          <w:sz w:val="24"/>
        </w:rPr>
        <w:t>Objectives</w:t>
      </w:r>
    </w:p>
    <w:p>
      <w:pPr>
        <w:pStyle w:val="ListBullet"/>
      </w:pPr>
      <w:r>
        <w:t>Build a working digital youth work activity in a strict 45-minute time box</w:t>
      </w:r>
    </w:p>
    <w:p>
      <w:pPr>
        <w:pStyle w:val="ListBullet"/>
      </w:pPr>
      <w:r>
        <w:t>Submit the prototype to structured peer testing and receive evidence-based feedback</w:t>
      </w:r>
    </w:p>
    <w:p>
      <w:pPr>
        <w:pStyle w:val="ListBullet"/>
      </w:pPr>
      <w:r>
        <w:t>Iterate on the prototype against four quality criteria: Participation, Safety, Agency, Adaptability</w:t>
      </w:r>
    </w:p>
    <w:p>
      <w:pPr>
        <w:pStyle w:val="ListBullet"/>
      </w:pPr>
      <w:r>
        <w:t>Evaluate the six-session CPD programme against the standards you now hold</w:t>
      </w:r>
    </w:p>
    <w:p>
      <w:r>
        <w:rPr>
          <w:b/>
          <w:color w:val="00A6AD"/>
          <w:sz w:val="24"/>
        </w:rPr>
        <w:t>Outcomes</w:t>
      </w:r>
    </w:p>
    <w:p>
      <w:pPr>
        <w:pStyle w:val="ListBullet"/>
      </w:pPr>
      <w:r>
        <w:t>Know how to: Take a digital youth work idea from concept to working prototype in under 2 hours</w:t>
      </w:r>
    </w:p>
    <w:p>
      <w:pPr>
        <w:pStyle w:val="ListBullet"/>
      </w:pPr>
      <w:r>
        <w:t>Understand: The first version is never right — testing and iteration is the skill, not the idea</w:t>
      </w:r>
    </w:p>
    <w:p>
      <w:pPr>
        <w:pStyle w:val="ListBullet"/>
      </w:pPr>
      <w:r>
        <w:t>Equipped with: Four quality criteria — Participation, Safety, Agency, Adaptability — for evaluating digital youth work</w:t>
      </w:r>
    </w:p>
    <w:p>
      <w:pPr>
        <w:pStyle w:val="ListBullet"/>
      </w:pPr>
      <w:r>
        <w:t>Action: Deploy the activity with a real group within 4 weeks and submit a 1–2 page written justification to the team</w:t>
      </w:r>
    </w:p>
    <w:p>
      <w:r>
        <w:br w:type="page"/>
      </w:r>
    </w:p>
    <w:p>
      <w:pPr>
        <w:pStyle w:val="Heading1"/>
      </w:pPr>
      <w:r>
        <w:rPr>
          <w:color w:val="E91E8C"/>
        </w:rPr>
        <w:t>Session Plan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Phase</w:t>
            </w:r>
          </w:p>
        </w:tc>
        <w:tc>
          <w:tcPr>
            <w:tcW w:type="dxa" w:w="2880"/>
          </w:tcPr>
          <w:p>
            <w:r>
              <w:t>Activities</w:t>
            </w:r>
          </w:p>
        </w:tc>
      </w:tr>
      <w:tr>
        <w:tc>
          <w:tcPr>
            <w:tcW w:type="dxa" w:w="2880"/>
          </w:tcPr>
          <w:p>
            <w:r>
              <w:t>0 – 15 min</w:t>
            </w:r>
          </w:p>
        </w:tc>
        <w:tc>
          <w:tcPr>
            <w:tcW w:type="dxa" w:w="2880"/>
          </w:tcPr>
          <w:p>
            <w:r>
              <w:t>DISCOVER</w:t>
            </w:r>
          </w:p>
        </w:tc>
        <w:tc>
          <w:tcPr>
            <w:tcW w:type="dxa" w:w="2880"/>
          </w:tcPr>
          <w:p>
            <w:r>
              <w:t>5 activities — pick what fits your group</w:t>
            </w:r>
          </w:p>
        </w:tc>
      </w:tr>
      <w:tr>
        <w:tc>
          <w:tcPr>
            <w:tcW w:type="dxa" w:w="2880"/>
          </w:tcPr>
          <w:p>
            <w:r>
              <w:t>15 – 75 min</w:t>
            </w:r>
          </w:p>
        </w:tc>
        <w:tc>
          <w:tcPr>
            <w:tcW w:type="dxa" w:w="2880"/>
          </w:tcPr>
          <w:p>
            <w:r>
              <w:t>ACTIVITY</w:t>
            </w:r>
          </w:p>
        </w:tc>
        <w:tc>
          <w:tcPr>
            <w:tcW w:type="dxa" w:w="2880"/>
          </w:tcPr>
          <w:p>
            <w:r>
              <w:t>6 activities — pick what fits your group</w:t>
            </w:r>
          </w:p>
        </w:tc>
      </w:tr>
      <w:tr>
        <w:tc>
          <w:tcPr>
            <w:tcW w:type="dxa" w:w="2880"/>
          </w:tcPr>
          <w:p>
            <w:r>
              <w:t>75 – 95 min</w:t>
            </w:r>
          </w:p>
        </w:tc>
        <w:tc>
          <w:tcPr>
            <w:tcW w:type="dxa" w:w="2880"/>
          </w:tcPr>
          <w:p>
            <w:r>
              <w:t>KEY IDEAS</w:t>
            </w:r>
          </w:p>
        </w:tc>
        <w:tc>
          <w:tcPr>
            <w:tcW w:type="dxa" w:w="2880"/>
          </w:tcPr>
          <w:p>
            <w:r>
              <w:t>4 activities — pick what fits your group</w:t>
            </w:r>
          </w:p>
        </w:tc>
      </w:tr>
      <w:tr>
        <w:tc>
          <w:tcPr>
            <w:tcW w:type="dxa" w:w="2880"/>
          </w:tcPr>
          <w:p>
            <w:r>
              <w:t>95 – 150 min</w:t>
            </w:r>
          </w:p>
        </w:tc>
        <w:tc>
          <w:tcPr>
            <w:tcW w:type="dxa" w:w="2880"/>
          </w:tcPr>
          <w:p>
            <w:r>
              <w:t>DISCUSSION</w:t>
            </w:r>
          </w:p>
        </w:tc>
        <w:tc>
          <w:tcPr>
            <w:tcW w:type="dxa" w:w="2880"/>
          </w:tcPr>
          <w:p>
            <w:r>
              <w:t>5 activities — pick what fits your group</w:t>
            </w:r>
          </w:p>
        </w:tc>
      </w:tr>
      <w:tr>
        <w:tc>
          <w:tcPr>
            <w:tcW w:type="dxa" w:w="2880"/>
          </w:tcPr>
          <w:p>
            <w:r>
              <w:t>150 – 180 min</w:t>
            </w:r>
          </w:p>
        </w:tc>
        <w:tc>
          <w:tcPr>
            <w:tcW w:type="dxa" w:w="2880"/>
          </w:tcPr>
          <w:p>
            <w:r>
              <w:t>CLOSING</w:t>
            </w:r>
          </w:p>
        </w:tc>
        <w:tc>
          <w:tcPr>
            <w:tcW w:type="dxa" w:w="2880"/>
          </w:tcPr>
          <w:p>
            <w:r>
              <w:t>4 activities — pick what fits your group</w:t>
            </w:r>
          </w:p>
        </w:tc>
      </w:tr>
    </w:tbl>
    <w:p/>
    <w:p>
      <w:r>
        <w:rPr>
          <w:i/>
          <w:color w:val="7B7B96"/>
        </w:rPr>
        <w:t>Note: Each block has more activities than you can fit. Pick what matches your group. Running short on time is better than rushing.</w:t>
      </w:r>
    </w:p>
    <w:p/>
    <w:p>
      <w:pPr>
        <w:pStyle w:val="Heading2"/>
      </w:pPr>
      <w:r>
        <w:rPr>
          <w:color w:val="00A6AD"/>
        </w:rPr>
        <w:t>1. DISCOVER (0 – 15 min)</w:t>
      </w:r>
    </w:p>
    <w:p>
      <w:r>
        <w:rPr>
          <w:b/>
        </w:rPr>
        <w:t>Opening Question:</w:t>
      </w:r>
    </w:p>
    <w:p>
      <w:r>
        <w:rPr>
          <w:i/>
          <w:color w:val="00A6AD"/>
          <w:sz w:val="26"/>
        </w:rPr>
        <w:t>"What does good digital youth work look like?"</w:t>
      </w:r>
    </w:p>
    <w:p>
      <w:r>
        <w:rPr>
          <w:b/>
        </w:rPr>
        <w:t xml:space="preserve">What this means: </w:t>
      </w:r>
      <w:r>
        <w:t>You've spent five sessions learning about digital spaces, values, safeguarding, engagement mechanics, corporate power and young people's agency. Now describe what good actually looks like — not in theory, but from what you've seen and done. Today you build to those standards.</w:t>
      </w:r>
    </w:p>
    <w:p/>
    <w:p>
      <w:r>
        <w:rPr>
          <w:b/>
          <w:sz w:val="24"/>
        </w:rPr>
        <w:t>▶  Best Moment</w:t>
      </w:r>
    </w:p>
    <w:p>
      <w:r>
        <w:t>Sticky note, 60 seconds. Write one sentence: the best digital interaction you've had with a young person — or observed someone else have. Stick it on the wall. Read a few aloud. What made it work? Pull out 2–3 common ingredients.</w:t>
      </w:r>
    </w:p>
    <w:p/>
    <w:p>
      <w:r>
        <w:rPr>
          <w:b/>
          <w:sz w:val="24"/>
        </w:rPr>
        <w:t>▶  Worst Moment</w:t>
      </w:r>
    </w:p>
    <w:p>
      <w:r>
        <w:t>Flip. Different-colour sticky, 60 seconds. One sentence: the worst digital interaction you've had or observed. What broke it? Put the best wall and the worst wall side by side. The contrast is the brief for today.</w:t>
      </w:r>
    </w:p>
    <w:p/>
    <w:p>
      <w:r>
        <w:rPr>
          <w:b/>
          <w:sz w:val="24"/>
        </w:rPr>
        <w:t>▶  Quality Criteria Vote</w:t>
      </w:r>
    </w:p>
    <w:p>
      <w:r>
        <w:rPr>
          <w:color w:val="E91E8C"/>
          <w:sz w:val="20"/>
        </w:rPr>
        <w:t>Tool: Mentimeter ranking</w:t>
      </w:r>
    </w:p>
    <w:p>
      <w:r>
        <w:t>Four criteria on screen: Participation · Safety · Agency · Adaptability. Rank them in order of importance for YOUR group (not in general — YOUR group). Show results. Discuss where the room disagrees. No 'right' answer — just a clearer sense of what you're building toward.</w:t>
      </w:r>
    </w:p>
    <w:p/>
    <w:p>
      <w:r>
        <w:rPr>
          <w:b/>
          <w:sz w:val="24"/>
        </w:rPr>
        <w:t>▶  Name a Good One</w:t>
      </w:r>
    </w:p>
    <w:p>
      <w:r>
        <w:t>In pairs, 90 seconds. Name a digital youth work activity someone else runs that actually works — from another organisation, an online example, an informal community, anything. What makes it work? Share one back to the room. Build a quick wall of real, existing good practice to steal from.</w:t>
      </w:r>
    </w:p>
    <w:p/>
    <w:p>
      <w:r>
        <w:rPr>
          <w:b/>
          <w:sz w:val="24"/>
        </w:rPr>
        <w:t>▶  The Choose Test</w:t>
      </w:r>
    </w:p>
    <w:p>
      <w:r>
        <w:t>One question, on screen, in silence for 60 seconds: 'Would the young people I work with CHOOSE to do this — if nothing compelled them to?' Hold that question. You'll hand it back to yourself every 15 minutes from now on.</w:t>
      </w:r>
    </w:p>
    <w:p>
      <w:r>
        <w:rPr>
          <w:b/>
          <w:color w:val="7B61FF"/>
        </w:rPr>
        <w:t>Facilitator notes:</w:t>
      </w:r>
    </w:p>
    <w:p>
      <w:pPr>
        <w:pStyle w:val="ListBullet"/>
      </w:pPr>
      <w:r>
        <w:t>Project the question large. Don't fill the silence — this is the standard they're going to keep breaking and returning to</w:t>
      </w:r>
    </w:p>
    <w:p/>
    <w:p>
      <w:pPr>
        <w:pStyle w:val="Heading2"/>
      </w:pPr>
      <w:r>
        <w:rPr>
          <w:color w:val="E91E8C"/>
        </w:rPr>
        <w:t>2. ACTIVITY (15 – 75 min)</w:t>
      </w:r>
    </w:p>
    <w:p>
      <w:r>
        <w:rPr>
          <w:b/>
          <w:sz w:val="24"/>
        </w:rPr>
        <w:t>▶  Define Your Group</w:t>
      </w:r>
    </w:p>
    <w:p>
      <w:r>
        <w:t>Index card. 5 minutes. Write: Who is this for? (age, context, what's going on for them) · What do they actually need? · What do they already have? · What tool will you use? Keep it specific — 'young people' is not a group. '14–16 year olds in a drop-in on Thursday nights' is a group.</w:t>
      </w:r>
    </w:p>
    <w:p>
      <w:r>
        <w:rPr>
          <w:b/>
          <w:color w:val="7B61FF"/>
        </w:rPr>
        <w:t>Facilitator notes:</w:t>
      </w:r>
    </w:p>
    <w:p>
      <w:pPr>
        <w:pStyle w:val="ListBullet"/>
      </w:pPr>
      <w:r>
        <w:t>Push back hard on vague groups — 'young people', 'teens', 'students' means they haven't thought yet</w:t>
      </w:r>
    </w:p>
    <w:p/>
    <w:p>
      <w:r>
        <w:rPr>
          <w:b/>
          <w:sz w:val="24"/>
        </w:rPr>
        <w:t>▶  Pick Your Tool</w:t>
      </w:r>
    </w:p>
    <w:p>
      <w:r>
        <w:t>On your card: pick ONE tool from anything in the course. Kahoot, Padlet, Mentimeter, Google Forms, WhatsApp, Discord, pen and paper, voice notes, whatever. Constraint: a tool you can actually set up in the next 45 minutes. If you have to learn it first, pick a different one.</w:t>
      </w:r>
    </w:p>
    <w:p/>
    <w:p>
      <w:r>
        <w:rPr>
          <w:b/>
          <w:sz w:val="24"/>
        </w:rPr>
        <w:t>▶  Build It (45 min — strict)</w:t>
      </w:r>
    </w:p>
    <w:p>
      <w:r>
        <w:rPr>
          <w:color w:val="E91E8C"/>
          <w:sz w:val="20"/>
        </w:rPr>
        <w:t>Tool: Any tool from the course</w:t>
      </w:r>
    </w:p>
    <w:p>
      <w:r>
        <w:t>Build a WORKING activity. Not a plan. Not a slide deck. Not a proposal. Something another person could run right now, today, as-is. Three rules: must be functional (not a mock-up). Must be for your specific named group. Must be completable by them without you in the room explaining it. If you're still planning at the 10-minute mark, stop planning and start building.</w:t>
      </w:r>
    </w:p>
    <w:p>
      <w:r>
        <w:rPr>
          <w:b/>
          <w:color w:val="7B61FF"/>
        </w:rPr>
        <w:t>Facilitator notes:</w:t>
      </w:r>
    </w:p>
    <w:p>
      <w:pPr>
        <w:pStyle w:val="ListBullet"/>
      </w:pPr>
      <w:r>
        <w:t>Put a visible 45-minute timer on the main screen — do not soften this</w:t>
      </w:r>
    </w:p>
    <w:p>
      <w:pPr>
        <w:pStyle w:val="ListBullet"/>
      </w:pPr>
      <w:r>
        <w:t>Walk the room. Intervene only if someone is designing slides instead of building</w:t>
      </w:r>
    </w:p>
    <w:p>
      <w:pPr>
        <w:pStyle w:val="ListBullet"/>
      </w:pPr>
      <w:r>
        <w:t>At 30 mins remaining: 'Build what works now. Polish is the enemy.'</w:t>
      </w:r>
    </w:p>
    <w:p/>
    <w:p>
      <w:r>
        <w:rPr>
          <w:b/>
          <w:sz w:val="24"/>
        </w:rPr>
        <w:t>▶  One-Sentence Elevator</w:t>
      </w:r>
    </w:p>
    <w:p>
      <w:r>
        <w:t>Before self-check: write one sentence on the card. 'My activity helps [who] do [what] using [tool] in [time].' If you can't write that sentence cleanly, you haven't finished building — you've built something else.</w:t>
      </w:r>
    </w:p>
    <w:p/>
    <w:p>
      <w:r>
        <w:rPr>
          <w:b/>
          <w:sz w:val="24"/>
        </w:rPr>
        <w:t>▶  Self-Check</w:t>
      </w:r>
    </w:p>
    <w:p>
      <w:r>
        <w:t>Before peer testing, rate your OWN activity against the 4 criteria. Participation · Safety · Agency · Adaptability. Score each 1–5. Write it on a second card. Fold it. Keep it — you'll compare against peer scores later. No cheating — your current honest estimate.</w:t>
      </w:r>
    </w:p>
    <w:p/>
    <w:p>
      <w:r>
        <w:rPr>
          <w:b/>
          <w:sz w:val="24"/>
        </w:rPr>
        <w:t>▶  Readiness Stand-Up</w:t>
      </w:r>
    </w:p>
    <w:p>
      <w:r>
        <w:t>Stand up only if: your activity is actually ready to run right now · you could hand the phone or screen to a stranger and it would make sense · it takes under 15 minutes · it has a clear ending. Who's still sitting? That's the honest signal. The ones sitting get 5 extra minutes — everyone else moves to peer testing.</w:t>
      </w:r>
    </w:p>
    <w:p>
      <w:r>
        <w:rPr>
          <w:b/>
          <w:color w:val="7B61FF"/>
        </w:rPr>
        <w:t>Facilitator notes:</w:t>
      </w:r>
    </w:p>
    <w:p>
      <w:pPr>
        <w:pStyle w:val="ListBullet"/>
      </w:pPr>
      <w:r>
        <w:t>Do not shame the sitters — they're being honest. Five focused minutes of fixing beats pretending</w:t>
      </w:r>
    </w:p>
    <w:p/>
    <w:p>
      <w:pPr>
        <w:pStyle w:val="Heading2"/>
      </w:pPr>
      <w:r>
        <w:rPr>
          <w:color w:val="7B61FF"/>
        </w:rPr>
        <w:t>3. KEY IDEAS (75 – 95 min)</w:t>
      </w:r>
    </w:p>
    <w:p>
      <w:r>
        <w:rPr>
          <w:b/>
          <w:sz w:val="24"/>
        </w:rPr>
        <w:t>Topic: What Good Looks Like — Four Criteria, Three Failures</w:t>
      </w:r>
    </w:p>
    <w:p>
      <w:r>
        <w:t>Keep this to 15–20 minutes. Use the slides. Key points:</w:t>
      </w:r>
    </w:p>
    <w:p>
      <w:pPr>
        <w:pStyle w:val="ListBullet"/>
      </w:pPr>
      <w:r>
        <w:t>Participation — young people are genuinely engaged, not compliant. Would they choose to do this if nothing compelled them?</w:t>
      </w:r>
    </w:p>
    <w:p>
      <w:pPr>
        <w:pStyle w:val="ListBullet"/>
      </w:pPr>
      <w:r>
        <w:t>Safety — built into the design, not bolted on as a policy. The activity is still safe when no facilitator is watching</w:t>
      </w:r>
    </w:p>
    <w:p>
      <w:pPr>
        <w:pStyle w:val="ListBullet"/>
      </w:pPr>
      <w:r>
        <w:t>Agency — young people have real choices. They can shape the experience, not just consume it</w:t>
      </w:r>
    </w:p>
    <w:p>
      <w:pPr>
        <w:pStyle w:val="ListBullet"/>
      </w:pPr>
      <w:r>
        <w:t>Adaptability — works when conditions change. Different group size, different energy, different tech, same design</w:t>
      </w:r>
    </w:p>
    <w:p>
      <w:pPr>
        <w:pStyle w:val="ListBullet"/>
      </w:pPr>
      <w:r>
        <w:t>Three common failures: Over-designed (too complex for the time). Under-tested (works in your head only). Built for adults (solves your problem, not theirs)</w:t>
      </w:r>
    </w:p>
    <w:p/>
    <w:p>
      <w:r>
        <w:rPr>
          <w:b/>
          <w:sz w:val="24"/>
        </w:rPr>
        <w:t>▶  Failure Mode Bingo</w:t>
      </w:r>
    </w:p>
    <w:p>
      <w:r>
        <w:t>Facilitator reads 6 common failure modes on screen, one at a time. Hand up if you think YOUR build has that problem. No shame — the point is to catch it now, not after deployment. Count hands each round. The room should get comfortable saying 'yes, mine might do that.'</w:t>
      </w:r>
    </w:p>
    <w:p>
      <w:r>
        <w:rPr>
          <w:b/>
        </w:rPr>
        <w:t>Examples:</w:t>
      </w:r>
    </w:p>
    <w:p>
      <w:pPr>
        <w:pStyle w:val="ListBullet"/>
      </w:pPr>
      <w:r>
        <w:t>Too many steps for the time available</w:t>
      </w:r>
    </w:p>
    <w:p>
      <w:pPr>
        <w:pStyle w:val="ListBullet"/>
      </w:pPr>
      <w:r>
        <w:t>Instructions only make sense if YOU are there to explain them</w:t>
      </w:r>
    </w:p>
    <w:p>
      <w:pPr>
        <w:pStyle w:val="ListBullet"/>
      </w:pPr>
      <w:r>
        <w:t>No way for young people to make a real choice or give feedback</w:t>
      </w:r>
    </w:p>
    <w:p>
      <w:pPr>
        <w:pStyle w:val="ListBullet"/>
      </w:pPr>
      <w:r>
        <w:t>Only works on one device or one platform</w:t>
      </w:r>
    </w:p>
    <w:p>
      <w:pPr>
        <w:pStyle w:val="ListBullet"/>
      </w:pPr>
      <w:r>
        <w:t>Solves a problem the young people don't actually have</w:t>
      </w:r>
    </w:p>
    <w:p>
      <w:pPr>
        <w:pStyle w:val="ListBullet"/>
      </w:pPr>
      <w:r>
        <w:t>Would fall apart if 3 extra people joined or 3 people dropped out</w:t>
      </w:r>
    </w:p>
    <w:p/>
    <w:p>
      <w:r>
        <w:rPr>
          <w:b/>
          <w:sz w:val="24"/>
        </w:rPr>
        <w:t>▶  The 60-Second Rule</w:t>
      </w:r>
    </w:p>
    <w:p>
      <w:r>
        <w:t>Open your activity cold, as if you'd never seen it. Can a 14-year-old with a phone figure out what to do in 60 seconds, from a standing start, with no one explaining? Time yourself. Time your neighbour. If no — your start needs a redesign before peer testing.</w:t>
      </w:r>
    </w:p>
    <w:p/>
    <w:p>
      <w:r>
        <w:rPr>
          <w:b/>
          <w:sz w:val="24"/>
        </w:rPr>
        <w:t>▶  Whose Problem Are You Solving?</w:t>
      </w:r>
    </w:p>
    <w:p>
      <w:r>
        <w:rPr>
          <w:color w:val="E91E8C"/>
          <w:sz w:val="20"/>
        </w:rPr>
        <w:t>Tool: Mentimeter</w:t>
      </w:r>
    </w:p>
    <w:p>
      <w:r>
        <w:t>Open text: complete the sentence — 'This activity solves ___ for ___.' Submit. Show the wall. If your sentence ends in 'me', 'adults', 'the team', 'the funder', 'the organisation' — you've built the wrong thing, and you have 10 more minutes to rework the brief. It happens to everyone once.</w:t>
      </w:r>
    </w:p>
    <w:p/>
    <w:p>
      <w:r>
        <w:rPr>
          <w:b/>
          <w:sz w:val="24"/>
        </w:rPr>
        <w:t>▶  The "Tool Dies Tomorrow" Question</w:t>
      </w:r>
    </w:p>
    <w:p>
      <w:r>
        <w:t>In pairs, 4 minutes. If the tool you used disappeared overnight — platform shuts down, company collapses, school blocks it — what parts of your activity still work? What dies with the tool? Anything that dies with the tool is built on sand. You just learned what your design actually rests on.</w:t>
      </w:r>
    </w:p>
    <w:p>
      <w:r>
        <w:rPr>
          <w:b/>
          <w:color w:val="7B61FF"/>
        </w:rPr>
        <w:t>Facilitator notes:</w:t>
      </w:r>
    </w:p>
    <w:p>
      <w:pPr>
        <w:pStyle w:val="ListBullet"/>
      </w:pPr>
      <w:r>
        <w:t>This is the last five sessions landing at once. Corporate control, agency, safeguarding, values — all show up in what you did or didn't rest on the tool for</w:t>
      </w:r>
    </w:p>
    <w:p/>
    <w:p>
      <w:pPr>
        <w:pStyle w:val="Heading2"/>
      </w:pPr>
      <w:r>
        <w:rPr>
          <w:color w:val="D19700"/>
        </w:rPr>
        <w:t>4. DISCUSSION (95 – 150 min)</w:t>
      </w:r>
    </w:p>
    <w:p>
      <w:r>
        <w:rPr>
          <w:b/>
          <w:sz w:val="24"/>
        </w:rPr>
        <w:t>▶  Peer Test — Round 1</w:t>
      </w:r>
    </w:p>
    <w:p>
      <w:r>
        <w:t>Swap with another pair. They run YOUR activity without your help, as though you weren't in the room. You watch in silence — no narrating, no clarifying, no defending. Structured feedback card: score each of the 4 criteria 1–5 · name one thing that worked · name one thing that didn't · one suggestion. Hand the card back.</w:t>
      </w:r>
    </w:p>
    <w:p>
      <w:r>
        <w:rPr>
          <w:b/>
          <w:color w:val="7B61FF"/>
        </w:rPr>
        <w:t>Facilitator notes:</w:t>
      </w:r>
    </w:p>
    <w:p>
      <w:pPr>
        <w:pStyle w:val="ListBullet"/>
      </w:pPr>
      <w:r>
        <w:t>Enforce the silence rule. Builders will want to explain — don't let them. Watching yours get used silently is the point</w:t>
      </w:r>
    </w:p>
    <w:p/>
    <w:p>
      <w:r>
        <w:rPr>
          <w:b/>
          <w:sz w:val="24"/>
        </w:rPr>
        <w:t>▶  Iterate — Fix One Thing</w:t>
      </w:r>
    </w:p>
    <w:p>
      <w:r>
        <w:t>Based on the feedback, fix ONE thing. Not three. One. Write it in your iteration log: 'I changed ___ because ___. The feedback said ___.' If you change too many things, you won't know what worked on round two.</w:t>
      </w:r>
    </w:p>
    <w:p/>
    <w:p>
      <w:r>
        <w:rPr>
          <w:b/>
          <w:sz w:val="24"/>
        </w:rPr>
        <w:t>▶  Peer Test — Round 2</w:t>
      </w:r>
    </w:p>
    <w:p>
      <w:r>
        <w:t>A different pair tests your revised activity. Same process. Same scoring. Same silent observation. Same feedback card. Write the second set of scores next to the first in your iteration log. The delta matters.</w:t>
      </w:r>
    </w:p>
    <w:p/>
    <w:p>
      <w:r>
        <w:rPr>
          <w:b/>
          <w:sz w:val="24"/>
        </w:rPr>
        <w:t>▶  Before vs After</w:t>
      </w:r>
    </w:p>
    <w:p>
      <w:r>
        <w:t>Unfold your self-check card. Lay it next to both peer feedback cards. Three sets of scores — yours, peer 1, peer 2. Where were you right about your own build? Where were you wrong? What assumption did you have to correct? Write one sentence at the bottom of the card: 'The thing I was most wrong about was ___.'</w:t>
      </w:r>
    </w:p>
    <w:p/>
    <w:p>
      <w:r>
        <w:rPr>
          <w:b/>
          <w:sz w:val="24"/>
        </w:rPr>
        <w:t>▶  The Critics' Circle</w:t>
      </w:r>
    </w:p>
    <w:p>
      <w:r>
        <w:t>Stand in a circle, 10 minutes, fast. Each person names ONE other build they'd steal something from — and names the specific thing they'd steal. Round the circle. No passing. Generosity about each other's work is also a youth work skill. Note what got stolen most — that's where the real craft was tonight.</w:t>
      </w:r>
    </w:p>
    <w:p/>
    <w:p>
      <w:pPr>
        <w:pStyle w:val="Heading2"/>
      </w:pPr>
      <w:r>
        <w:rPr>
          <w:color w:val="00AA55"/>
        </w:rPr>
        <w:t>5. CLOSING (150 – 180 min)</w:t>
      </w:r>
    </w:p>
    <w:p>
      <w:r>
        <w:rPr>
          <w:b/>
        </w:rPr>
        <w:t>Closing Question:</w:t>
      </w:r>
    </w:p>
    <w:p>
      <w:r>
        <w:rPr>
          <w:i/>
          <w:color w:val="00A6AD"/>
          <w:sz w:val="26"/>
        </w:rPr>
        <w:t>"If the tool changed tomorrow, what standards would still apply?"</w:t>
      </w:r>
    </w:p>
    <w:p>
      <w:r>
        <w:rPr>
          <w:b/>
        </w:rPr>
        <w:t xml:space="preserve">What this means: </w:t>
      </w:r>
      <w:r>
        <w:t>Tools will keep changing. Platforms you built on today will look different in 18 months. The four standards you've used — Participation, Safety, Agency, Adaptability — those don't expire. Carry the standards, replace the tool when you need to.</w:t>
      </w:r>
    </w:p>
    <w:p/>
    <w:p>
      <w:r>
        <w:rPr>
          <w:b/>
          <w:sz w:val="24"/>
        </w:rPr>
        <w:t>▶  Lightning Presentations</w:t>
      </w:r>
    </w:p>
    <w:p>
      <w:r>
        <w:t>Each pair: 2 minutes flat, on the clock. What you built. What broke. What you fixed. One assumption you had to correct. No slides. Stand up, speak, sit down. Applaud everyone the same.</w:t>
      </w:r>
    </w:p>
    <w:p>
      <w:r>
        <w:rPr>
          <w:b/>
          <w:color w:val="7B61FF"/>
        </w:rPr>
        <w:t>Facilitator notes:</w:t>
      </w:r>
    </w:p>
    <w:p>
      <w:pPr>
        <w:pStyle w:val="ListBullet"/>
      </w:pPr>
      <w:r>
        <w:t>Keep hard to 2 minutes — 10 pairs × 2 mins = 20 mins. Ring a bell. Don't negotiate</w:t>
      </w:r>
    </w:p>
    <w:p/>
    <w:p>
      <w:r>
        <w:rPr>
          <w:b/>
          <w:sz w:val="24"/>
        </w:rPr>
        <w:t>▶  Programme Reflection</w:t>
      </w:r>
    </w:p>
    <w:p>
      <w:r>
        <w:rPr>
          <w:color w:val="E91E8C"/>
          <w:sz w:val="20"/>
        </w:rPr>
        <w:t>Tool: Mentimeter</w:t>
      </w:r>
    </w:p>
    <w:p>
      <w:r>
        <w:t>Four open questions, answered across four Menti slides. 1) Most valuable session and why. 2) Biggest shift in your thinking across the six weeks. 3) What you'll do differently from Monday. 4) What should change about this programme for the next group. Submit live. Read a sample aloud.</w:t>
      </w:r>
    </w:p>
    <w:p/>
    <w:p>
      <w:r>
        <w:rPr>
          <w:b/>
          <w:sz w:val="24"/>
        </w:rPr>
        <w:t>▶  Final Takeaway</w:t>
      </w:r>
    </w:p>
    <w:p>
      <w:r>
        <w:t>One sentence on a sticky. What you've learnt across all 6 sessions, in a single sentence — not a summary, the thing that actually stuck. Read it to the group, in turn, one after another. No commentary, no discussion. The wall of sentences IS the closing artefact.</w:t>
      </w:r>
    </w:p>
    <w:p/>
    <w:p>
      <w:r>
        <w:rPr>
          <w:b/>
          <w:sz w:val="24"/>
        </w:rPr>
        <w:t>▶  Deploy Date</w:t>
      </w:r>
    </w:p>
    <w:p>
      <w:r>
        <w:t>Open your calendar right now. Set a specific date in the next 4 weeks to run this activity with a real group. Name the group. Tell your neighbour the date and the group — they're your check-in. If you don't name a date in the room, it won't happen.</w:t>
      </w:r>
    </w:p>
    <w:p/>
    <w:p>
      <w:r>
        <w:rPr>
          <w:b/>
        </w:rPr>
        <w:t xml:space="preserve">Takeaway action: </w:t>
      </w:r>
      <w:r>
        <w:t>Deploy your activity with a real group within 4 weeks. Document what happened against the 4 criteria — Participation, Safety, Agency, Adaptability. Submit a 1–2 page written justification to your team within 2 weeks of running it. What worked, what broke, what you'd change.</w:t>
      </w:r>
    </w:p>
    <w:p/>
    <w:p>
      <w:r>
        <w:br w:type="page"/>
      </w:r>
    </w:p>
    <w:p>
      <w:pPr>
        <w:pStyle w:val="Heading1"/>
      </w:pPr>
      <w:r>
        <w:rPr>
          <w:color w:val="E91E8C"/>
        </w:rPr>
        <w:t>Setup Checklist</w:t>
      </w:r>
    </w:p>
    <w:p>
      <w:pPr>
        <w:pStyle w:val="ListBullet"/>
      </w:pPr>
      <w:r>
        <w:t>Test Wi-Fi and projector</w:t>
      </w:r>
    </w:p>
    <w:p>
      <w:pPr>
        <w:pStyle w:val="ListBullet"/>
      </w:pPr>
      <w:r>
        <w:t>Set up Any tool from the course — test all links and logins</w:t>
      </w:r>
    </w:p>
    <w:p>
      <w:pPr>
        <w:pStyle w:val="ListBullet"/>
      </w:pPr>
      <w:r>
        <w:t>Set up Mentimeter — test all links and logins</w:t>
      </w:r>
    </w:p>
    <w:p>
      <w:pPr>
        <w:pStyle w:val="ListBullet"/>
      </w:pPr>
      <w:r>
        <w:t>Set up Mentimeter ranking — test all links and logins</w:t>
      </w:r>
    </w:p>
    <w:p>
      <w:pPr>
        <w:pStyle w:val="ListBullet"/>
      </w:pPr>
      <w:r>
        <w:t>Print templates, cards, or handouts</w:t>
      </w:r>
    </w:p>
    <w:p>
      <w:pPr>
        <w:pStyle w:val="ListBullet"/>
      </w:pPr>
      <w:r>
        <w:t>Sticky notes and pens on every table</w:t>
      </w:r>
    </w:p>
    <w:p>
      <w:pPr>
        <w:pStyle w:val="ListBullet"/>
      </w:pPr>
      <w:r>
        <w:t>Prepare backup plan if Wi-Fi fails</w:t>
      </w:r>
    </w:p>
    <w:p>
      <w:pPr>
        <w:pStyle w:val="ListBullet"/>
      </w:pPr>
      <w:r>
        <w:t>Check all participants can access tools on their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