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6E71" w14:textId="77777777" w:rsidR="00DD5A14" w:rsidRPr="00DD5A14" w:rsidRDefault="00DD5A14" w:rsidP="00DD5A1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en-IN"/>
          <w14:ligatures w14:val="none"/>
        </w:rPr>
      </w:pPr>
      <w:r w:rsidRPr="00DD5A14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en-IN"/>
          <w14:ligatures w14:val="none"/>
        </w:rPr>
        <w:t>VMWare (ESX, VCenter...)</w:t>
      </w:r>
    </w:p>
    <w:p w14:paraId="0C91FBBD" w14:textId="77777777" w:rsidR="00240D72" w:rsidRDefault="00240D72"/>
    <w:p w14:paraId="1A778ED3" w14:textId="77777777" w:rsidR="00DD5A14" w:rsidRDefault="00DD5A14"/>
    <w:p w14:paraId="541A0CD2" w14:textId="77777777" w:rsidR="00DD5A14" w:rsidRDefault="00DD5A14" w:rsidP="00DD5A1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Enumeration</w:t>
      </w:r>
    </w:p>
    <w:p w14:paraId="066AC73C" w14:textId="77777777" w:rsidR="00DD5A14" w:rsidRDefault="00DD5A14" w:rsidP="00DD5A14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4969EE56" w14:textId="77777777" w:rsidR="00DD5A14" w:rsidRDefault="00DD5A14" w:rsidP="00DD5A1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nmap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sV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--script "http-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vmware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-path-vuln or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vmware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-version" -p &lt;PORT&gt; &lt;IP&gt;</w:t>
      </w:r>
    </w:p>
    <w:p w14:paraId="7FE93327" w14:textId="77777777" w:rsidR="00DD5A14" w:rsidRDefault="00DD5A14" w:rsidP="00DD5A1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msf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 use auxiliary/scanner/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vmware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esx_fingerprint</w:t>
      </w:r>
      <w:proofErr w:type="spellEnd"/>
    </w:p>
    <w:p w14:paraId="305C5E2C" w14:textId="77777777" w:rsidR="00DD5A14" w:rsidRDefault="00DD5A14" w:rsidP="00DD5A1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msf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&gt; use auxiliary/scanner/http/ms15_034_http_sys_memory_dump </w:t>
      </w:r>
    </w:p>
    <w:p w14:paraId="62959353" w14:textId="77777777" w:rsidR="00DD5A14" w:rsidRDefault="00DD5A14" w:rsidP="00DD5A1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proofErr w:type="spellStart"/>
      <w:r>
        <w:rPr>
          <w:rFonts w:ascii="Arial" w:hAnsi="Arial" w:cs="Arial"/>
          <w:spacing w:val="-3"/>
        </w:rPr>
        <w:t>Bruteforce</w:t>
      </w:r>
      <w:proofErr w:type="spellEnd"/>
    </w:p>
    <w:p w14:paraId="1F41D316" w14:textId="77777777" w:rsidR="00DD5A14" w:rsidRDefault="00DD5A14" w:rsidP="00DD5A14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3B4BB71A" w14:textId="77777777" w:rsidR="00DD5A14" w:rsidRDefault="00DD5A14" w:rsidP="00DD5A1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msf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 auxiliary/scanner/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vmware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vmware_http_login</w:t>
      </w:r>
      <w:proofErr w:type="spellEnd"/>
    </w:p>
    <w:p w14:paraId="62BC3E8E" w14:textId="77777777" w:rsidR="00DD5A14" w:rsidRDefault="00DD5A14" w:rsidP="00DD5A1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find valid credentials, you can use more </w:t>
      </w:r>
      <w:proofErr w:type="spellStart"/>
      <w:r>
        <w:rPr>
          <w:rFonts w:ascii="Arial" w:hAnsi="Arial" w:cs="Arial"/>
          <w:sz w:val="27"/>
          <w:szCs w:val="27"/>
        </w:rPr>
        <w:t>metasploit</w:t>
      </w:r>
      <w:proofErr w:type="spellEnd"/>
      <w:r>
        <w:rPr>
          <w:rFonts w:ascii="Arial" w:hAnsi="Arial" w:cs="Arial"/>
          <w:sz w:val="27"/>
          <w:szCs w:val="27"/>
        </w:rPr>
        <w:t xml:space="preserve"> scanner modules to obtain information.</w:t>
      </w:r>
    </w:p>
    <w:p w14:paraId="0D090048" w14:textId="77777777" w:rsidR="00DD5A14" w:rsidRDefault="00DD5A14"/>
    <w:sectPr w:rsidR="00DD5A14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D63A" w14:textId="77777777" w:rsidR="005A5EA8" w:rsidRDefault="005A5EA8" w:rsidP="00DD5A14">
      <w:pPr>
        <w:spacing w:after="0" w:line="240" w:lineRule="auto"/>
      </w:pPr>
      <w:r>
        <w:separator/>
      </w:r>
    </w:p>
  </w:endnote>
  <w:endnote w:type="continuationSeparator" w:id="0">
    <w:p w14:paraId="0FA4E063" w14:textId="77777777" w:rsidR="005A5EA8" w:rsidRDefault="005A5EA8" w:rsidP="00DD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08641" w14:textId="7867E3C4" w:rsidR="00DD5A14" w:rsidRDefault="00DD5A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99D38F" wp14:editId="7E3D89B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5A2DD1" w14:textId="4F9C89C9" w:rsidR="00DD5A14" w:rsidRPr="00DD5A14" w:rsidRDefault="00DD5A14" w:rsidP="00DD5A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D5A14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99D3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55A2DD1" w14:textId="4F9C89C9" w:rsidR="00DD5A14" w:rsidRPr="00DD5A14" w:rsidRDefault="00DD5A14" w:rsidP="00DD5A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D5A14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06C2F" w14:textId="53F3C838" w:rsidR="00DD5A14" w:rsidRDefault="00DD5A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54EC1A" wp14:editId="3BFE125C">
              <wp:simplePos x="914400" y="1007225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4328A" w14:textId="49439A38" w:rsidR="00DD5A14" w:rsidRPr="00DD5A14" w:rsidRDefault="00DD5A14" w:rsidP="00DD5A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D5A14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54EC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EF4328A" w14:textId="49439A38" w:rsidR="00DD5A14" w:rsidRPr="00DD5A14" w:rsidRDefault="00DD5A14" w:rsidP="00DD5A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D5A14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4721D" w14:textId="30A9BA5F" w:rsidR="00DD5A14" w:rsidRDefault="00DD5A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5F8BBA" wp14:editId="2780D54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027E8" w14:textId="49679738" w:rsidR="00DD5A14" w:rsidRPr="00DD5A14" w:rsidRDefault="00DD5A14" w:rsidP="00DD5A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D5A14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5F8B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3E027E8" w14:textId="49679738" w:rsidR="00DD5A14" w:rsidRPr="00DD5A14" w:rsidRDefault="00DD5A14" w:rsidP="00DD5A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D5A14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A96C" w14:textId="77777777" w:rsidR="005A5EA8" w:rsidRDefault="005A5EA8" w:rsidP="00DD5A14">
      <w:pPr>
        <w:spacing w:after="0" w:line="240" w:lineRule="auto"/>
      </w:pPr>
      <w:r>
        <w:separator/>
      </w:r>
    </w:p>
  </w:footnote>
  <w:footnote w:type="continuationSeparator" w:id="0">
    <w:p w14:paraId="437575FC" w14:textId="77777777" w:rsidR="005A5EA8" w:rsidRDefault="005A5EA8" w:rsidP="00DD5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C6"/>
    <w:rsid w:val="00240D72"/>
    <w:rsid w:val="005A5EA8"/>
    <w:rsid w:val="00727BC6"/>
    <w:rsid w:val="00835E55"/>
    <w:rsid w:val="00845DCA"/>
    <w:rsid w:val="00B55EC5"/>
    <w:rsid w:val="00DD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BD28"/>
  <w15:chartTrackingRefBased/>
  <w15:docId w15:val="{992E71C1-D026-42E0-A907-12251099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A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D5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A14"/>
  </w:style>
  <w:style w:type="character" w:customStyle="1" w:styleId="Heading1Char">
    <w:name w:val="Heading 1 Char"/>
    <w:basedOn w:val="DefaultParagraphFont"/>
    <w:link w:val="Heading1"/>
    <w:uiPriority w:val="9"/>
    <w:rsid w:val="00DD5A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A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l-3">
    <w:name w:val="ml-3"/>
    <w:basedOn w:val="DefaultParagraphFont"/>
    <w:rsid w:val="00DD5A14"/>
  </w:style>
  <w:style w:type="paragraph" w:customStyle="1" w:styleId="max-w-3xl">
    <w:name w:val="max-w-3xl"/>
    <w:basedOn w:val="Normal"/>
    <w:rsid w:val="00DD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737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3757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321861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6421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2</cp:revision>
  <dcterms:created xsi:type="dcterms:W3CDTF">2024-07-06T07:09:00Z</dcterms:created>
  <dcterms:modified xsi:type="dcterms:W3CDTF">2024-07-06T07:10:00Z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2024-07-06T07:09:47Z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48e41bdf-394a-4c43-a014-7f9d94cca975</vt:lpwstr>
  </property>
  <property fmtid="{D5CDD505-2E9C-101B-9397-08002B2CF9AE}" pid="11" name="MSIP_Label_57443d00-af18-408c-9335-47b5de3ec9b9_ContentBits">
    <vt:lpwstr>2</vt:lpwstr>
  </property>
</Properties>
</file>