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BeeMonitor AI — Diagnostic Report System</w:t>
      </w:r>
    </w:p>
    <w:p>
      <w:r>
        <w:rPr>
          <w:b w:val="0"/>
          <w:i/>
        </w:rPr>
        <w:t>Competition-ready project documentation for the BeeMonitor AI hive-diagnostic application.</w:t>
      </w:r>
    </w:p>
    <w:p>
      <w:pPr>
        <w:pStyle w:val="Heading1"/>
      </w:pPr>
      <w:r>
        <w:rPr>
          <w:color w:val="1F3B57"/>
        </w:rPr>
        <w:t>1. Executive Summary</w:t>
      </w:r>
    </w:p>
    <w:p>
      <w:r>
        <w:rPr>
          <w:b w:val="0"/>
          <w:i w:val="0"/>
        </w:rPr>
        <w:t>BeeMonitor AI is an end-to-end hive-diagnostic application that combines audio (hive-sound) analysis and visual (bee close-up photo) analysis to produce a unified diagnostic report for beekeepers. Uploaded photos are treated as bee close-ups (single-bee/vision model readout — no hive-frame comparison), while hive audio is analyzed by a sound model to predict queen presence, behavior, agitation, swarming risk, and colony stability.</w:t>
      </w:r>
    </w:p>
    <w:p>
      <w:r>
        <w:rPr>
          <w:b w:val="0"/>
          <w:i w:val="0"/>
        </w:rPr>
        <w:t>The system restructures the diagnostic report into two columns: left column shows everything the hive-sound model predicts (queen analysis, hive behavior metrics, stability score, agitation frequency, swarm risk); right column shows the bee-photo model's diseases &amp; health readout in full detail (severity, confidence, source/model, and the complete 6-class probability vector). A 30-day predictive forecast ties both signals together into actionable recommendations.</w:t>
      </w:r>
    </w:p>
    <w:p>
      <w:pPr>
        <w:pStyle w:val="Heading1"/>
      </w:pPr>
      <w:r>
        <w:rPr>
          <w:color w:val="1F3B57"/>
        </w:rPr>
        <w:t>2. Problem Statement</w:t>
      </w:r>
    </w:p>
    <w:p>
      <w:pPr>
        <w:pStyle w:val="Heading1"/>
      </w:pPr>
      <w:r>
        <w:rPr>
          <w:color w:val="1F3B57"/>
        </w:rPr>
        <w:t>5. Architecture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USER (BEEKEEPER)                         │</w:t>
        <w:br/>
        <w:t>│  Uploads bee photo (.jpg/.png) + optional hive audio recording  │</w:t>
        <w:br/>
        <w:t>└──────────────────┬──────────────────────────────────────────────┘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FRONTEND (React + Vite)                     │</w:t>
        <w:br/>
        <w:t>│  • App.jsx          – app state, /predict consumer, normalizer  │</w:t>
        <w:br/>
        <w:t>│  • api.js           – REST client wrappers                      │</w:t>
        <w:br/>
        <w:t>│  • ReportCard.jsx   – two-column report layout                  │</w:t>
        <w:br/>
        <w:t>│  • HealthCard.jsx   – bee-photo diseases &amp; health (full detail) │</w:t>
        <w:br/>
        <w:t>│  • ActionAlert.jsx  – derived actionable alerts                 │</w:t>
        <w:br/>
        <w:t>│  • ConfidenceBar.jsx – confidence visualization                 │</w:t>
        <w:br/>
        <w:t>└──────────────────┬──────────────────────────────────────────────┘</w:t>
        <w:br/>
        <w:t xml:space="preserve">                   │  HTTP (fetch / API)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BACKEND (FastAPI, Python)                   │</w:t>
        <w:br/>
        <w:t>│  app.py                                      │</w:t>
        <w:br/>
        <w:t>│  ├─ GET /health   – model readiness status                       │</w:t>
        <w:br/>
        <w:t>│  ├─ POST /predict – runs vision + audio models, merges contract  │</w:t>
        <w:br/>
        <w:t>│  └─ GET /openapi.json – auto-generated API schema               │</w:t>
        <w:br/>
        <w:t>│                                                                 │</w:t>
        <w:br/>
        <w:t>│  Models loaded at startup (from ../ml):                         │</w:t>
        <w:br/>
        <w:t>│  ├─ vision_model_bee_legacy.h5   (bee close-up disease model)   │</w:t>
        <w:br/>
        <w:t>│  ├─ vision_model.keras           (hive-frame reference model)   │</w:t>
        <w:br/>
        <w:t>│  └─ audio_weights.pth            (ResNet-18 hive-sound model)   │</w:t>
        <w:br/>
        <w:t>└──────────────────┬──────────────────────────────────────────────┘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MODEL ARTIFACTS                              │</w:t>
        <w:br/>
        <w:t>│  vision_model_bee_legacy.h5  → input (100, 100, 3)              │</w:t>
        <w:br/>
        <w:t>│  audio_weights.pth           → ResNet-18 sound classifier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i w:val="0"/>
        </w:rPr>
        <w:t>Data flow:</w:t>
      </w:r>
    </w:p>
    <w:p>
      <w:pPr>
        <w:pStyle w:val="ListBullet"/>
      </w:pPr>
      <w:r>
        <w:t>Frontend sends the bee photo (and optional audio) to POST /predict via predictHiveHealth() in api.js.</w:t>
      </w:r>
    </w:p>
    <w:p>
      <w:pPr>
        <w:pStyle w:val="ListBullet"/>
      </w:pPr>
      <w:r>
        <w:t>Backend predict() in app.py loads/runs the bee-photo vision model → health_analysis (primary verdict), keeps the hive-frame model as health_analysis_hive_frame (reference only), runs the hive-sound audio model → queen_analysis / hive_behavior_metrics, and runs predictive forecasting → predictive_forecasting.</w:t>
      </w:r>
    </w:p>
    <w:p>
      <w:pPr>
        <w:pStyle w:val="ListBullet"/>
      </w:pPr>
      <w:r>
        <w:t>App.jsx normalizes the backend contract into UI-ready state.</w:t>
      </w:r>
    </w:p>
    <w:p>
      <w:pPr>
        <w:pStyle w:val="ListBullet"/>
      </w:pPr>
      <w:r>
        <w:t>ReportCard.jsx renders the two columns: left = sound predictions; right = bee-photo diseases &amp; health with full 6-class probability vector.</w:t>
      </w:r>
    </w:p>
    <w:p>
      <w:pPr>
        <w:pStyle w:val="ListBullet"/>
      </w:pPr>
      <w:r>
        <w:t>ActionAlert.jsx derives actionable recommendations from the combined verdicts.</w:t>
      </w:r>
    </w:p>
    <w:p>
      <w:pPr>
        <w:pStyle w:val="Heading1"/>
      </w:pPr>
      <w:r>
        <w:rPr>
          <w:color w:val="1F3B57"/>
        </w:rPr>
        <w:t>6.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 3)</w:t>
            </w:r>
          </w:p>
        </w:tc>
        <w:tc>
          <w:tcPr>
            <w:tcW w:type="dxa" w:w="2880"/>
          </w:tcPr>
          <w:p>
            <w:r>
              <w:t>REST API: POST /predict, GET /health, GET /openapi.json</w:t>
            </w:r>
          </w:p>
        </w:tc>
      </w:tr>
      <w:tr>
        <w:tc>
          <w:tcPr>
            <w:tcW w:type="dxa" w:w="2880"/>
          </w:tcPr>
          <w:p>
            <w:r>
              <w:t>Backend model</w:t>
            </w:r>
          </w:p>
        </w:tc>
        <w:tc>
          <w:tcPr>
            <w:tcW w:type="dxa" w:w="2880"/>
          </w:tcPr>
          <w:p>
            <w:r>
              <w:t>PyTorch / torchvision</w:t>
            </w:r>
          </w:p>
        </w:tc>
        <w:tc>
          <w:tcPr>
            <w:tcW w:type="dxa" w:w="2880"/>
          </w:tcPr>
          <w:p>
            <w:r>
              <w:t>Loads audio_weights.pth (ResNet-18 sound model)</w:t>
            </w:r>
          </w:p>
        </w:tc>
      </w:tr>
      <w:tr>
        <w:tc>
          <w:tcPr>
            <w:tcW w:type="dxa" w:w="2880"/>
          </w:tcPr>
          <w:p>
            <w:r>
              <w:t>Backend vision</w:t>
            </w:r>
          </w:p>
        </w:tc>
        <w:tc>
          <w:tcPr>
            <w:tcW w:type="dxa" w:w="2880"/>
          </w:tcPr>
          <w:p>
            <w:r>
              <w:t>TensorFlow / Keras</w:t>
            </w:r>
          </w:p>
        </w:tc>
        <w:tc>
          <w:tcPr>
            <w:tcW w:type="dxa" w:w="2880"/>
          </w:tcPr>
          <w:p>
            <w:r>
              <w:t>Loads .keras / .h5 vision models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18 + Vite</w:t>
            </w:r>
          </w:p>
        </w:tc>
        <w:tc>
          <w:tcPr>
            <w:tcW w:type="dxa" w:w="2880"/>
          </w:tcPr>
          <w:p>
            <w:r>
              <w:t>Single-page dashboard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Utility-first UI</w:t>
            </w:r>
          </w:p>
        </w:tc>
      </w:tr>
      <w:tr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Smooth transitions / entrance animations</w:t>
            </w:r>
          </w:p>
        </w:tc>
      </w:tr>
      <w:tr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Consistent iconography</w:t>
            </w:r>
          </w:p>
        </w:tc>
      </w:tr>
      <w:tr>
        <w:tc>
          <w:tcPr>
            <w:tcW w:type="dxa" w:w="2880"/>
          </w:tcPr>
          <w:p>
            <w:r>
              <w:t>AI models</w:t>
            </w:r>
          </w:p>
        </w:tc>
        <w:tc>
          <w:tcPr>
            <w:tcW w:type="dxa" w:w="2880"/>
          </w:tcPr>
          <w:p>
            <w:r>
              <w:t>ResNet-18 (sound), Keras CNN (vision)</w:t>
            </w:r>
          </w:p>
        </w:tc>
        <w:tc>
          <w:tcPr>
            <w:tcW w:type="dxa" w:w="2880"/>
          </w:tcPr>
          <w:p>
            <w:r>
              <w:t>Multi-modal hive diagnosis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native fetch (with timeout wrapper)</w:t>
            </w:r>
          </w:p>
        </w:tc>
        <w:tc>
          <w:tcPr>
            <w:tcW w:type="dxa" w:w="2880"/>
          </w:tcPr>
          <w:p>
            <w:r>
              <w:t>api.js wraps fetch with timeout + error handling</w:t>
            </w:r>
          </w:p>
        </w:tc>
      </w:tr>
    </w:tbl>
    <w:p>
      <w:r>
        <w:rPr>
          <w:b w:val="0"/>
          <w:i w:val="0"/>
        </w:rPr>
        <w:t>Beekeepers face multiple colony threats — Varroa mites, hive beetles, ants, robbing behavior, and queen loss — but existing diagnostic tools are fragmented, expensive, or require expert interpretation. Beekeepers need a single, accessible tool that can:</w:t>
      </w:r>
    </w:p>
    <w:p>
      <w:pPr>
        <w:pStyle w:val="ListBullet"/>
      </w:pPr>
      <w:r>
        <w:t>Analyze bee photos for visible pest/disease signs</w:t>
      </w:r>
    </w:p>
    <w:p>
      <w:pPr>
        <w:pStyle w:val="ListBullet"/>
      </w:pPr>
      <w:r>
        <w:t>Analyze hive audio for queen presence and colony behavior</w:t>
      </w:r>
    </w:p>
    <w:p>
      <w:pPr>
        <w:pStyle w:val="ListBullet"/>
      </w:pPr>
      <w:r>
        <w:t>Combine both signals into one clear diagnostic report</w:t>
      </w:r>
    </w:p>
    <w:p>
      <w:pPr>
        <w:pStyle w:val="ListBullet"/>
      </w:pPr>
      <w:r>
        <w:t>Provide actionable recommendations with a 30-day colony viability forecast</w:t>
      </w:r>
    </w:p>
    <w:p>
      <w:pPr>
        <w:pStyle w:val="Heading1"/>
      </w:pPr>
      <w:r>
        <w:rPr>
          <w:color w:val="1F3B57"/>
        </w:rPr>
        <w:t>7. AI Models &amp; Contract</w:t>
      </w:r>
    </w:p>
    <w:p>
      <w:r>
        <w:rPr>
          <w:b/>
          <w:i w:val="0"/>
        </w:rPr>
        <w:t>Backend (backend/app.py → predict()):</w:t>
      </w:r>
    </w:p>
    <w:p>
      <w:pPr>
        <w:pStyle w:val="ListBullet"/>
      </w:pPr>
      <w:r>
        <w:t>Loads all model artifacts at startup from ../ml/.</w:t>
      </w:r>
    </w:p>
    <w:p>
      <w:pPr>
        <w:pStyle w:val="ListBullet"/>
      </w:pPr>
      <w:r>
        <w:t>POST /predict accepts multipart/form-data with optional fields audio_file and/or image_file.</w:t>
      </w:r>
    </w:p>
    <w:p>
      <w:pPr>
        <w:pStyle w:val="ListBullet"/>
      </w:pPr>
      <w:r>
        <w:t>Returns a merged JSON object with these top-level keys:</w:t>
      </w:r>
    </w:p>
    <w:p>
      <w:pPr>
        <w:pStyle w:val="ListBullet"/>
      </w:pPr>
      <w:r>
        <w:t xml:space="preserve">  inputs — array of input types received (e.g. ["audio", "image"])</w:t>
      </w:r>
    </w:p>
    <w:p>
      <w:pPr>
        <w:pStyle w:val="ListBullet"/>
      </w:pPr>
      <w:r>
        <w:t xml:space="preserve">  queen_analysis — sound-model verdict on queen presence + acceptance rate</w:t>
      </w:r>
    </w:p>
    <w:p>
      <w:pPr>
        <w:pStyle w:val="ListBullet"/>
      </w:pPr>
      <w:r>
        <w:t xml:space="preserve">  health_analysis — bee close-up model (primary) diseases &amp; health verdict</w:t>
      </w:r>
    </w:p>
    <w:p>
      <w:pPr>
        <w:pStyle w:val="ListBullet"/>
      </w:pPr>
      <w:r>
        <w:t xml:space="preserve">  health_analysis_hive_frame — hive-frame model (reference only)</w:t>
      </w:r>
    </w:p>
    <w:p>
      <w:pPr>
        <w:pStyle w:val="ListBullet"/>
      </w:pPr>
      <w:r>
        <w:t xml:space="preserve">  vision_comparison — agreement note between the two vision models</w:t>
      </w:r>
    </w:p>
    <w:p>
      <w:pPr>
        <w:pStyle w:val="ListBullet"/>
      </w:pPr>
      <w:r>
        <w:t xml:space="preserve">  hive_behavior_metrics — agitation Hz, swarm risk, stability score</w:t>
      </w:r>
    </w:p>
    <w:p>
      <w:pPr>
        <w:pStyle w:val="ListBullet"/>
      </w:pPr>
      <w:r>
        <w:t xml:space="preserve">  predictive_forecasting — 30-day colony viability + recommended action</w:t>
      </w:r>
    </w:p>
    <w:p>
      <w:pPr>
        <w:pStyle w:val="ListBullet"/>
      </w:pPr>
      <w:r>
        <w:t xml:space="preserve">  overall_diagnosis — Healthy / Action Required</w:t>
      </w:r>
    </w:p>
    <w:p>
      <w:pPr>
        <w:pStyle w:val="ListBullet"/>
      </w:pPr>
      <w:r>
        <w:t xml:space="preserve">  recommendation — plain-language action</w:t>
      </w:r>
    </w:p>
    <w:p>
      <w:r>
        <w:rPr>
          <w:b/>
          <w:i w:val="0"/>
        </w:rPr>
        <w:t>Frontend contract consumer (frontend/src/App.jsx → normalizePrediction()):</w:t>
      </w:r>
    </w:p>
    <w:p>
      <w:pPr>
        <w:pStyle w:val="ListBullet"/>
      </w:pPr>
      <w:r>
        <w:t>Accepts the nested schema above and legacy flat keys (queen_status, health_status, etc.) for backward compatibility.</w:t>
      </w:r>
    </w:p>
    <w:p>
      <w:pPr>
        <w:pStyle w:val="ListBullet"/>
      </w:pPr>
      <w:r>
        <w:t>Produces a flat UI-ready object consumed by ReportCard, HealthCard, and ActionAlert.</w:t>
      </w:r>
    </w:p>
    <w:p>
      <w:pPr>
        <w:pStyle w:val="Heading1"/>
      </w:pPr>
      <w:r>
        <w:rPr>
          <w:color w:val="1F3B57"/>
        </w:rPr>
        <w:t>8. AI Usage Disclosure</w:t>
      </w:r>
    </w:p>
    <w:p>
      <w:r>
        <w:rPr>
          <w:b/>
          <w:i w:val="0"/>
        </w:rPr>
        <w:t>AI was used to generate, explain, and refactor code throughout this project. Every file below contains AI-generated output that is consumed programmatically (i.e., the AI-produced logic is part of the running application, not just documentation):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AI-consumed location</w:t>
            </w:r>
          </w:p>
        </w:tc>
        <w:tc>
          <w:tcPr>
            <w:tcW w:type="dxa" w:w="2880"/>
          </w:tcPr>
          <w:p>
            <w:r>
              <w:t>What AI generated</w:t>
            </w:r>
          </w:p>
        </w:tc>
      </w:tr>
      <w:tr>
        <w:tc>
          <w:tcPr>
            <w:tcW w:type="dxa" w:w="2880"/>
          </w:tcPr>
          <w:p>
            <w:r>
              <w:t>backend/app.py</w:t>
            </w:r>
          </w:p>
        </w:tc>
        <w:tc>
          <w:tcPr>
            <w:tcW w:type="dxa" w:w="2880"/>
          </w:tcPr>
          <w:p>
            <w:r>
              <w:t>predict()</w:t>
            </w:r>
          </w:p>
        </w:tc>
        <w:tc>
          <w:tcPr>
            <w:tcW w:type="dxa" w:w="2880"/>
          </w:tcPr>
          <w:p>
            <w:r>
              <w:t>Model-loading logic, vision + audio inference, response-merging, predictive forecasting functions</w:t>
            </w:r>
          </w:p>
        </w:tc>
      </w:tr>
      <w:tr>
        <w:tc>
          <w:tcPr>
            <w:tcW w:type="dxa" w:w="2880"/>
          </w:tcPr>
          <w:p>
            <w:r>
              <w:t>frontend/src/App.jsx</w:t>
            </w:r>
          </w:p>
        </w:tc>
        <w:tc>
          <w:tcPr>
            <w:tcW w:type="dxa" w:w="2880"/>
          </w:tcPr>
          <w:p>
            <w:r>
              <w:t>normalizePrediction(), SAMPLE_RESULT, UI layout</w:t>
            </w:r>
          </w:p>
        </w:tc>
        <w:tc>
          <w:tcPr>
            <w:tcW w:type="dxa" w:w="2880"/>
          </w:tcPr>
          <w:p>
            <w:r>
              <w:t>Backend-contract normalizer, sample preview data, component wiring</w:t>
            </w:r>
          </w:p>
        </w:tc>
      </w:tr>
      <w:tr>
        <w:tc>
          <w:tcPr>
            <w:tcW w:type="dxa" w:w="2880"/>
          </w:tcPr>
          <w:p>
            <w:r>
              <w:t>frontend/src/components/ReportCard.jsx</w:t>
            </w:r>
          </w:p>
        </w:tc>
        <w:tc>
          <w:tcPr>
            <w:tcW w:type="dxa" w:w="2880"/>
          </w:tcPr>
          <w:p>
            <w:r>
              <w:t>ReportCard component</w:t>
            </w:r>
          </w:p>
        </w:tc>
        <w:tc>
          <w:tcPr>
            <w:tcW w:type="dxa" w:w="2880"/>
          </w:tcPr>
          <w:p>
            <w:r>
              <w:t>Two-column report layout, score/severity color logic, probability rendering</w:t>
            </w:r>
          </w:p>
        </w:tc>
      </w:tr>
      <w:tr>
        <w:tc>
          <w:tcPr>
            <w:tcW w:type="dxa" w:w="2880"/>
          </w:tcPr>
          <w:p>
            <w:r>
              <w:t>frontend/src/components/HealthCard.jsx</w:t>
            </w:r>
          </w:p>
        </w:tc>
        <w:tc>
          <w:tcPr>
            <w:tcW w:type="dxa" w:w="2880"/>
          </w:tcPr>
          <w:p>
            <w:r>
              <w:t>HealthCard component</w:t>
            </w:r>
          </w:p>
        </w:tc>
        <w:tc>
          <w:tcPr>
            <w:tcW w:type="dxa" w:w="2880"/>
          </w:tcPr>
          <w:p>
            <w:r>
              <w:t>Bee-photo diseases &amp; health card, severity tones, confidence bar integration</w:t>
            </w:r>
          </w:p>
        </w:tc>
      </w:tr>
      <w:tr>
        <w:tc>
          <w:tcPr>
            <w:tcW w:type="dxa" w:w="2880"/>
          </w:tcPr>
          <w:p>
            <w:r>
              <w:t>frontend/src/components/ActionAlert.jsx</w:t>
            </w:r>
          </w:p>
        </w:tc>
        <w:tc>
          <w:tcPr>
            <w:tcW w:type="dxa" w:w="2880"/>
          </w:tcPr>
          <w:p>
            <w:r>
              <w:t>ActionAlert component</w:t>
            </w:r>
          </w:p>
        </w:tc>
        <w:tc>
          <w:tcPr>
            <w:tcW w:type="dxa" w:w="2880"/>
          </w:tcPr>
          <w:p>
            <w:r>
              <w:t>Actionable alert derivation from combined verdicts</w:t>
            </w:r>
          </w:p>
        </w:tc>
      </w:tr>
      <w:tr>
        <w:tc>
          <w:tcPr>
            <w:tcW w:type="dxa" w:w="2880"/>
          </w:tcPr>
          <w:p>
            <w:r>
              <w:t>frontend/src/lib/api.js</w:t>
            </w:r>
          </w:p>
        </w:tc>
        <w:tc>
          <w:tcPr>
            <w:tcW w:type="dxa" w:w="2880"/>
          </w:tcPr>
          <w:p>
            <w:r>
              <w:t>predictHiveHealth(), checkApiHealth()</w:t>
            </w:r>
          </w:p>
        </w:tc>
        <w:tc>
          <w:tcPr>
            <w:tcW w:type="dxa" w:w="2880"/>
          </w:tcPr>
          <w:p>
            <w:r>
              <w:t>HTTP client wrappers with timeout, error parsing, health-check logic</w:t>
            </w:r>
          </w:p>
        </w:tc>
      </w:tr>
    </w:tbl>
    <w:p>
      <w:pPr>
        <w:pStyle w:val="Heading1"/>
      </w:pPr>
      <w:r>
        <w:rPr>
          <w:color w:val="1F3B57"/>
        </w:rPr>
        <w:t>9. Data Flow</w:t>
      </w:r>
    </w:p>
    <w:p>
      <w:pPr>
        <w:ind w:left="360"/>
      </w:pPr>
      <w:r>
        <w:rPr>
          <w:rFonts w:ascii="Consolas" w:hAnsi="Consolas"/>
          <w:sz w:val="18"/>
        </w:rPr>
        <w:t>┌──────────────┐</w:t>
        <w:br/>
        <w:t>│   BEEKEEPER   │  uploads bee photo + optional hive audio</w:t>
        <w:br/>
        <w:t>└──────┬───────┘</w:t>
        <w:br/>
        <w:t xml:space="preserve">       │  fetch (multipart/form-data)</w:t>
        <w:br/>
        <w:t xml:space="preserve">       ▼</w:t>
        <w:br/>
        <w:t>┌──────────────┐  POST /predict  ┌──────────────────┐</w:t>
        <w:br/>
        <w:t>│  frontend    │ ───────────────►│   FastAPI app    │</w:t>
        <w:br/>
        <w:t>│  (api.js)    │                 │   backend/app.py │</w:t>
        <w:br/>
        <w:t>└──────┬───────┘                 └─────────┬────────┘</w:t>
        <w:br/>
        <w:t xml:space="preserve">       │                                    │</w:t>
        <w:br/>
        <w:t xml:space="preserve">       │                                    ▼</w:t>
        <w:br/>
        <w:t xml:space="preserve">       │                         ┌──────────────────┐</w:t>
        <w:br/>
        <w:t xml:space="preserve">       │                         │  load models     │</w:t>
        <w:br/>
        <w:t xml:space="preserve">       │                         │  (at startup)    │</w:t>
        <w:br/>
        <w:t xml:space="preserve">       │                         └─────────┬────────┘</w:t>
        <w:br/>
        <w:t xml:space="preserve">       │                                   │</w:t>
        <w:br/>
        <w:t xml:space="preserve">       │              ┌────────────────────┼────────────────────┐</w:t>
        <w:br/>
        <w:t xml:space="preserve">       │              ▼                    ▼                    ▼</w:t>
        <w:br/>
        <w:t xml:space="preserve">       │        ┌──────────┐        ┌──────────┐        ┌──────────┐</w:t>
        <w:br/>
        <w:t xml:space="preserve">       │        │ audio    │        │ vision   │        │ vision   │</w:t>
        <w:br/>
        <w:t xml:space="preserve">       │        │ model    │        │ model    │        │ model    │</w:t>
        <w:br/>
        <w:t xml:space="preserve">       │        │ (sound)  │        │ (bee     │        │ (hive-   │</w:t>
        <w:br/>
        <w:t xml:space="preserve">       │        │ ResNet-18│        │ close-up │        │ frame)   │</w:t>
        <w:br/>
        <w:t xml:space="preserve">       │        └────┬─────┘        │ primary  │        │ ref only │</w:t>
        <w:br/>
        <w:t xml:space="preserve">       │             │             └────┬──────┘        └────┬─────┘</w:t>
        <w:br/>
        <w:t xml:space="preserve">       │             │                 │                    │</w:t>
        <w:br/>
        <w:t xml:space="preserve">       │             ▼                 ▼                    ▼</w:t>
        <w:br/>
        <w:t xml:space="preserve">       │        ┌──────────┐  ┌──────────────┐   ┌──────────┐</w:t>
        <w:br/>
        <w:t xml:space="preserve">       │        │ queen_   │  │ health_      │   │ health_  │</w:t>
        <w:br/>
        <w:t xml:space="preserve">       │        │ analysis │  │ analysis     │   │ analysis │</w:t>
        <w:br/>
        <w:t xml:space="preserve">       │        │          │  │ _hive_frame  │   │ _hive_frame│</w:t>
        <w:br/>
        <w:t xml:space="preserve">       │        └────┬─────┘  └──────┬───────┘   └────┬─────┘</w:t>
        <w:br/>
        <w:t xml:space="preserve">       │             │              │                 │</w:t>
        <w:br/>
        <w:t xml:space="preserve">       │             └──────────────┴─────────────────┘</w:t>
        <w:br/>
        <w:t xml:space="preserve">       │                         │</w:t>
        <w:br/>
        <w:t xml:space="preserve">       │              ┌──────────▼──────────┐</w:t>
        <w:br/>
        <w:t xml:space="preserve">       │              │  predictive         │</w:t>
        <w:br/>
        <w:t xml:space="preserve">       │              │  forecasting        │</w:t>
        <w:br/>
        <w:t xml:space="preserve">       │              │  (30-day viability) │</w:t>
        <w:br/>
        <w:t xml:space="preserve">       │              └──────────┬──────────┘</w:t>
        <w:br/>
        <w:t xml:space="preserve">       │                         │</w:t>
        <w:br/>
        <w:t xml:space="preserve">       │                         ▼</w:t>
        <w:br/>
        <w:t xml:space="preserve">       │              ┌──────────────────┐</w:t>
        <w:br/>
        <w:t xml:space="preserve">       │              │ merged JSON      │</w:t>
        <w:br/>
        <w:t xml:space="preserve">       │              │ contract         │</w:t>
        <w:br/>
        <w:t xml:space="preserve">       │              └──────────┬────────┘</w:t>
        <w:br/>
        <w:t xml:space="preserve">       │                         │</w:t>
        <w:br/>
        <w:t xml:space="preserve">       │    HTTP JSON response   │</w:t>
        <w:br/>
        <w:t xml:space="preserve">       │ ◄───────────────────────┘</w:t>
        <w:br/>
        <w:t xml:space="preserve">       ▼</w:t>
        <w:br/>
        <w:t>┌──────────────┐</w:t>
        <w:br/>
        <w:t>│  frontend    │  App.jsx normalizes →</w:t>
        <w:br/>
        <w:t>│  (normalize) │    ReportCard / HealthCard / ActionAlert</w:t>
        <w:br/>
        <w:t>└──────┬───────┘</w:t>
        <w:br/>
        <w:t xml:space="preserve">       │</w:t>
        <w:br/>
        <w:t xml:space="preserve">       ▼</w:t>
        <w:br/>
        <w:t>┌──────────────┐</w:t>
        <w:br/>
        <w:t>│   USER SEES   │  two-column report + alerts + forecast</w:t>
        <w:br/>
        <w:t>└──────────────┘</w:t>
      </w:r>
    </w:p>
    <w:p>
      <w:pPr>
        <w:pStyle w:val="Heading1"/>
      </w:pPr>
      <w:r>
        <w:rPr>
          <w:color w:val="1F3B57"/>
        </w:rPr>
        <w:t>10. Limitations</w:t>
      </w:r>
    </w:p>
    <w:p>
      <w:pPr>
        <w:pStyle w:val="ListBullet"/>
      </w:pPr>
      <w:r>
        <w:t>Single photo only: Uploaded photos are treated as bee close-ups; no hive-frame photo comparison is performed in the UI (the hive-frame model result is kept as reference only).</w:t>
      </w:r>
    </w:p>
    <w:p>
      <w:pPr>
        <w:pStyle w:val="ListBullet"/>
      </w:pPr>
      <w:r>
        <w:t>Backend loads models at startup: First /predict call may be slow while models initialise; subsequent calls are faster.</w:t>
      </w:r>
    </w:p>
    <w:p>
      <w:pPr>
        <w:pStyle w:val="ListBullet"/>
      </w:pPr>
      <w:r>
        <w:t>Frontend hardcodes http://localhost:8000: Change API_BASE in frontend/src/lib/api.js for remote deployment.</w:t>
      </w:r>
    </w:p>
    <w:p>
      <w:pPr>
        <w:pStyle w:val="ListBullet"/>
      </w:pPr>
      <w:r>
        <w:t>No authentication: The API is open (CORS allows all origins) — suitable for local/demo use, not production without hardening.</w:t>
      </w:r>
    </w:p>
    <w:p>
      <w:pPr>
        <w:pStyle w:val="ListBullet"/>
      </w:pPr>
      <w:r>
        <w:t>Audio model optional: If librosa/torch are unavailable, the backend degrades gracefully but queen/behavior insights are missing.</w:t>
      </w:r>
    </w:p>
    <w:p>
      <w:pPr>
        <w:pStyle w:val="Heading1"/>
      </w:pPr>
      <w:r>
        <w:rPr>
          <w:color w:val="1F3B57"/>
        </w:rPr>
        <w:t>11. Future Improvements</w:t>
      </w:r>
    </w:p>
    <w:p>
      <w:pPr>
        <w:pStyle w:val="ListBullet"/>
      </w:pPr>
      <w:r>
        <w:t>Deploy backend behind HTTPS with auth + rate limiting.</w:t>
      </w:r>
    </w:p>
    <w:p>
      <w:pPr>
        <w:pStyle w:val="ListBullet"/>
      </w:pPr>
      <w:r>
        <w:t>Support hive-frame photo upload alongside bee close-up for side-by-side comparison.</w:t>
      </w:r>
    </w:p>
    <w:p>
      <w:pPr>
        <w:pStyle w:val="ListBullet"/>
      </w:pPr>
      <w:r>
        <w:t>Add persistent diagnosis history (database) per apiary/hive.</w:t>
      </w:r>
    </w:p>
    <w:p>
      <w:pPr>
        <w:pStyle w:val="ListBullet"/>
      </w:pPr>
      <w:r>
        <w:t>Offline-first PWA for field use without network.</w:t>
      </w:r>
    </w:p>
    <w:p>
      <w:pPr>
        <w:pStyle w:val="ListBullet"/>
      </w:pPr>
      <w:r>
        <w:t>Multi-language support for beekeeper-facing UI text.</w:t>
      </w:r>
    </w:p>
    <w:p>
      <w:pPr>
        <w:pStyle w:val="ListBullet"/>
      </w:pPr>
      <w:r>
        <w:t>Export diagnosis report as PDF.</w:t>
      </w:r>
    </w:p>
    <w:p>
      <w:pPr>
        <w:pStyle w:val="Heading1"/>
      </w:pPr>
      <w:r>
        <w:rPr>
          <w:color w:val="1F3B57"/>
        </w:rPr>
        <w:t>12. Getting Started</w:t>
      </w:r>
    </w:p>
    <w:p>
      <w:r>
        <w:rPr>
          <w:b/>
          <w:i w:val="0"/>
        </w:rPr>
        <w:t>Prerequisites:</w:t>
      </w:r>
    </w:p>
    <w:p>
      <w:pPr>
        <w:pStyle w:val="ListBullet"/>
      </w:pPr>
      <w:r>
        <w:t>Python 3.9+ with pip</w:t>
      </w:r>
    </w:p>
    <w:p>
      <w:pPr>
        <w:pStyle w:val="ListBullet"/>
      </w:pPr>
      <w:r>
        <w:t>Node.js 18+ with npm</w:t>
      </w:r>
    </w:p>
    <w:p>
      <w:r>
        <w:rPr>
          <w:b/>
          <w:i w:val="0"/>
        </w:rPr>
        <w:t>1. Backend:</w:t>
      </w:r>
    </w:p>
    <w:p>
      <w:pPr>
        <w:ind w:left="360"/>
      </w:pPr>
      <w:r>
        <w:rPr>
          <w:rFonts w:ascii="Consolas" w:hAnsi="Consolas"/>
          <w:sz w:val="18"/>
        </w:rPr>
        <w:t>cd backend</w:t>
        <w:br/>
        <w:t>pip install -r requirements.txt</w:t>
        <w:br/>
        <w:t>uvicorn app:app --reload --port 8000</w:t>
        <w:br/>
        <w:t># The API is now at http://localhost:8000</w:t>
      </w:r>
    </w:p>
    <w:p>
      <w:r>
        <w:rPr>
          <w:b/>
          <w:i w:val="0"/>
        </w:rPr>
        <w:t>2. Frontend:</w:t>
      </w:r>
    </w:p>
    <w:p>
      <w:pPr>
        <w:ind w:left="360"/>
      </w:pPr>
      <w:r>
        <w:rPr>
          <w:rFonts w:ascii="Consolas" w:hAnsi="Consolas"/>
          <w:sz w:val="18"/>
        </w:rPr>
        <w:t>cd frontend</w:t>
        <w:br/>
        <w:t>npm install</w:t>
        <w:br/>
        <w:t>npm run dev</w:t>
        <w:br/>
        <w:t># Open http://localhost:5173</w:t>
      </w:r>
    </w:p>
    <w:p>
      <w:r>
        <w:rPr>
          <w:b/>
          <w:i w:val="0"/>
        </w:rPr>
        <w:t>3. Use:</w:t>
      </w:r>
    </w:p>
    <w:p>
      <w:pPr>
        <w:pStyle w:val="ListBullet"/>
      </w:pPr>
      <w:r>
        <w:t>Upload a bee photo (.jpg/.png).</w:t>
      </w:r>
    </w:p>
    <w:p>
      <w:pPr>
        <w:pStyle w:val="ListBullet"/>
      </w:pPr>
      <w:r>
        <w:t>Optionally upload a hive audio recording (.wav).</w:t>
      </w:r>
    </w:p>
    <w:p>
      <w:pPr>
        <w:pStyle w:val="ListBullet"/>
      </w:pPr>
      <w:r>
        <w:t>Click Analyze Colony.</w:t>
      </w:r>
    </w:p>
    <w:p>
      <w:pPr>
        <w:pStyle w:val="ListBullet"/>
      </w:pPr>
      <w:r>
        <w:t>Review the two-column diagnostic report (sound | photo), alerts, and 30-day forecast.</w:t>
      </w:r>
    </w:p>
    <w:p>
      <w:pPr>
        <w:pStyle w:val="Heading1"/>
      </w:pPr>
      <w:r>
        <w:rPr>
          <w:color w:val="1F3B57"/>
        </w:rPr>
        <w:t>13. Competition Checklist</w:t>
      </w:r>
    </w:p>
    <w:p>
      <w:pPr>
        <w:pStyle w:val="ListBullet"/>
      </w:pPr>
      <w:r>
        <w:t>Public GitHub repository</w:t>
      </w:r>
    </w:p>
    <w:p>
      <w:pPr>
        <w:pStyle w:val="ListBullet"/>
      </w:pPr>
      <w:r>
        <w:t>Documentation (README.md with all sections)</w:t>
      </w:r>
    </w:p>
    <w:p>
      <w:pPr>
        <w:pStyle w:val="ListBullet"/>
      </w:pPr>
      <w:r>
        <w:t>Working demo (backend /predict endpoint + React frontend)</w:t>
      </w:r>
    </w:p>
    <w:p>
      <w:pPr>
        <w:pStyle w:val="ListBullet"/>
      </w:pPr>
      <w:r>
        <w:t>Demo video support (documented problem → solution → workflow → value)</w:t>
      </w:r>
    </w:p>
    <w:p>
      <w:pPr>
        <w:pStyle w:val="ListBullet"/>
      </w:pPr>
      <w:r>
        <w:t>Build with AI qualification (AI-generated code consumed in app.py, App.jsx, ReportCard.jsx, HealthCard.jsx, ActionAlert.jsx, api.js)</w:t>
      </w:r>
    </w:p>
    <w:p>
      <w:pPr>
        <w:pStyle w:val="ListBullet"/>
      </w:pPr>
      <w:r>
        <w:t>AI Usage Disclosure (Section 8 above with exact file/function mapping)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