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2DCC" w14:textId="3C7F5698" w:rsidR="009C1B1B" w:rsidRDefault="00CF6510" w:rsidP="00CF6510">
      <w:pPr>
        <w:jc w:val="both"/>
      </w:pPr>
      <w:r w:rsidRPr="009C1B1B">
        <w:rPr>
          <w:b/>
        </w:rPr>
        <w:t>Name:</w:t>
      </w:r>
      <w:r>
        <w:t xml:space="preserve"> </w:t>
      </w:r>
      <w:r w:rsidR="00454F15">
        <w:t xml:space="preserve">Ben </w:t>
      </w:r>
      <w:proofErr w:type="spellStart"/>
      <w:r w:rsidR="00454F15">
        <w:t>Habegger</w:t>
      </w:r>
      <w:proofErr w:type="spellEnd"/>
      <w:r>
        <w:tab/>
      </w:r>
      <w:r w:rsidRPr="009C1B1B">
        <w:rPr>
          <w:b/>
        </w:rPr>
        <w:t xml:space="preserve">Date: </w:t>
      </w:r>
      <w:r w:rsidR="00454F15">
        <w:t>Tuesday, November 9th</w:t>
      </w:r>
      <w:r w:rsidR="009C1B1B">
        <w:tab/>
      </w:r>
    </w:p>
    <w:p w14:paraId="103BE2BD" w14:textId="04C97B13" w:rsidR="00D72866" w:rsidRDefault="009C1B1B" w:rsidP="00CF6510">
      <w:pPr>
        <w:jc w:val="both"/>
      </w:pPr>
      <w:r w:rsidRPr="009C1B1B">
        <w:rPr>
          <w:b/>
        </w:rPr>
        <w:t xml:space="preserve">Lab section: </w:t>
      </w:r>
      <w:r w:rsidR="00802F37">
        <w:t>Tuesday-007</w:t>
      </w:r>
    </w:p>
    <w:p w14:paraId="6476278D" w14:textId="77777777" w:rsidR="00CF6510" w:rsidRPr="009C1B1B" w:rsidRDefault="00CF6510" w:rsidP="00CF6510">
      <w:pPr>
        <w:jc w:val="both"/>
        <w:rPr>
          <w:b/>
          <w:color w:val="0070C0"/>
        </w:rPr>
      </w:pPr>
      <w:r w:rsidRPr="009C1B1B">
        <w:rPr>
          <w:b/>
          <w:color w:val="0070C0"/>
        </w:rPr>
        <w:t>Show your work!!!</w:t>
      </w:r>
    </w:p>
    <w:p w14:paraId="23D84396" w14:textId="77777777" w:rsidR="00CF6510" w:rsidRPr="001954D4" w:rsidRDefault="00CF6510" w:rsidP="00CF6510">
      <w:pPr>
        <w:jc w:val="both"/>
        <w:rPr>
          <w:b/>
          <w:u w:val="single"/>
        </w:rPr>
      </w:pPr>
      <w:r w:rsidRPr="001954D4">
        <w:rPr>
          <w:b/>
          <w:u w:val="single"/>
        </w:rPr>
        <w:t xml:space="preserve">Acquire </w:t>
      </w:r>
    </w:p>
    <w:p w14:paraId="3AA59288" w14:textId="45C4A469" w:rsidR="00CF6510" w:rsidRPr="001954D4" w:rsidRDefault="00CF6510" w:rsidP="00CF6510">
      <w:pPr>
        <w:jc w:val="both"/>
      </w:pPr>
      <w:r w:rsidRPr="001954D4">
        <w:t xml:space="preserve">Week: </w:t>
      </w:r>
      <w:r w:rsidR="009F58C1">
        <w:t>36</w:t>
      </w:r>
    </w:p>
    <w:p w14:paraId="19C5E9CE" w14:textId="1775FAC9" w:rsidR="00CF6510" w:rsidRPr="001954D4" w:rsidRDefault="00CF6510" w:rsidP="00CF6510">
      <w:pPr>
        <w:jc w:val="both"/>
      </w:pPr>
      <w:r w:rsidRPr="001954D4">
        <w:t>Date:</w:t>
      </w:r>
      <w:r w:rsidR="001954D4" w:rsidRPr="001954D4">
        <w:t xml:space="preserve"> </w:t>
      </w:r>
      <w:r w:rsidR="009F58C1" w:rsidRPr="009F58C1">
        <w:t>05.09.2021</w:t>
      </w:r>
      <w:r w:rsidR="009F58C1" w:rsidRPr="009F58C1">
        <w:tab/>
      </w:r>
      <w:r w:rsidR="00016290">
        <w:tab/>
      </w:r>
      <w:r w:rsidR="00016290">
        <w:tab/>
      </w:r>
      <w:r w:rsidR="00016290">
        <w:tab/>
        <w:t xml:space="preserve">Year: </w:t>
      </w:r>
      <w:r w:rsidR="001954D4" w:rsidRPr="00016290">
        <w:rPr>
          <w:b/>
        </w:rPr>
        <w:t>20</w:t>
      </w:r>
      <w:r w:rsidR="00137984">
        <w:rPr>
          <w:b/>
        </w:rPr>
        <w:t>2</w:t>
      </w:r>
      <w:r w:rsidR="006311C4">
        <w:rPr>
          <w:b/>
        </w:rPr>
        <w:t>1</w:t>
      </w:r>
      <w:r w:rsidR="005133A6">
        <w:rPr>
          <w:b/>
        </w:rPr>
        <w:tab/>
      </w:r>
      <w:r w:rsidR="005133A6">
        <w:rPr>
          <w:b/>
        </w:rPr>
        <w:tab/>
      </w:r>
      <w:r w:rsidR="005133A6">
        <w:rPr>
          <w:b/>
        </w:rPr>
        <w:tab/>
      </w:r>
      <w:r w:rsidRPr="001954D4">
        <w:t>Data:</w:t>
      </w:r>
      <w:r w:rsidR="009F58C1">
        <w:t xml:space="preserve"> </w:t>
      </w:r>
      <w:r w:rsidR="009F58C1" w:rsidRPr="009F58C1">
        <w:t>Gallup</w:t>
      </w:r>
    </w:p>
    <w:p w14:paraId="58A7494B" w14:textId="1EC65342" w:rsidR="00CF6510" w:rsidRPr="00895513" w:rsidRDefault="001954D4" w:rsidP="00CF6510">
      <w:pPr>
        <w:jc w:val="both"/>
        <w:rPr>
          <w:b/>
        </w:rPr>
      </w:pPr>
      <w:r w:rsidRPr="00895513">
        <w:rPr>
          <w:b/>
        </w:rPr>
        <w:t xml:space="preserve">Source Article/Visualization: </w:t>
      </w:r>
    </w:p>
    <w:p w14:paraId="3974C50C" w14:textId="47951B69" w:rsidR="005133A6" w:rsidRDefault="009F58C1" w:rsidP="00CF6510">
      <w:pPr>
        <w:jc w:val="both"/>
      </w:pPr>
      <w:r w:rsidRPr="009F58C1">
        <w:t>What do Americans think about abortion?</w:t>
      </w:r>
    </w:p>
    <w:p w14:paraId="483F3033" w14:textId="2C7AC6DF" w:rsidR="005133A6" w:rsidRPr="001954D4" w:rsidRDefault="0072588D" w:rsidP="00CF6510">
      <w:pPr>
        <w:jc w:val="both"/>
      </w:pPr>
      <w:hyperlink r:id="rId10" w:history="1">
        <w:r w:rsidR="005133A6" w:rsidRPr="00DA610A">
          <w:rPr>
            <w:rStyle w:val="Hyperlink"/>
          </w:rPr>
          <w:t>https://www.makeovermonday.co.uk/data/data-sets-2018</w:t>
        </w:r>
        <w:r w:rsidR="005133A6" w:rsidRPr="00DA610A">
          <w:rPr>
            <w:rStyle w:val="Hyperlink"/>
          </w:rPr>
          <w:t>/</w:t>
        </w:r>
      </w:hyperlink>
      <w:r w:rsidR="005133A6">
        <w:t xml:space="preserve"> </w:t>
      </w:r>
    </w:p>
    <w:p w14:paraId="24B3AAB3" w14:textId="77777777" w:rsidR="00CF6510" w:rsidRPr="001954D4" w:rsidRDefault="00CF6510" w:rsidP="00CF6510">
      <w:pPr>
        <w:jc w:val="both"/>
        <w:rPr>
          <w:b/>
          <w:u w:val="single"/>
        </w:rPr>
      </w:pPr>
      <w:r w:rsidRPr="001954D4">
        <w:rPr>
          <w:b/>
          <w:u w:val="single"/>
        </w:rPr>
        <w:t>Represent</w:t>
      </w:r>
    </w:p>
    <w:p w14:paraId="37A21E64" w14:textId="7AED18CE" w:rsidR="009F58C1" w:rsidRPr="009F58C1" w:rsidRDefault="009F58C1" w:rsidP="009F58C1">
      <w:pPr>
        <w:spacing w:after="0" w:line="240" w:lineRule="auto"/>
        <w:rPr>
          <w:rFonts w:ascii="Times New Roman" w:eastAsia="Times New Roman" w:hAnsi="Times New Roman" w:cs="Times New Roman"/>
          <w:sz w:val="24"/>
          <w:szCs w:val="24"/>
        </w:rPr>
      </w:pPr>
      <w:r w:rsidRPr="009F58C1">
        <w:rPr>
          <w:rFonts w:ascii="Times New Roman" w:eastAsia="Times New Roman" w:hAnsi="Times New Roman" w:cs="Times New Roman"/>
          <w:sz w:val="24"/>
          <w:szCs w:val="24"/>
        </w:rPr>
        <w:fldChar w:fldCharType="begin"/>
      </w:r>
      <w:r w:rsidRPr="009F58C1">
        <w:rPr>
          <w:rFonts w:ascii="Times New Roman" w:eastAsia="Times New Roman" w:hAnsi="Times New Roman" w:cs="Times New Roman"/>
          <w:sz w:val="24"/>
          <w:szCs w:val="24"/>
        </w:rPr>
        <w:instrText xml:space="preserve"> INCLUDEPICTURE "https://content.gallup.com/origin/gallupinc/GallupSpaces/Production/Cms/POLL/lxocbk8vnu-ls9p2n5ae-a.png" \* MERGEFORMATINET </w:instrText>
      </w:r>
      <w:r w:rsidRPr="009F58C1">
        <w:rPr>
          <w:rFonts w:ascii="Times New Roman" w:eastAsia="Times New Roman" w:hAnsi="Times New Roman" w:cs="Times New Roman"/>
          <w:sz w:val="24"/>
          <w:szCs w:val="24"/>
        </w:rPr>
        <w:fldChar w:fldCharType="separate"/>
      </w:r>
      <w:r w:rsidRPr="009F58C1">
        <w:rPr>
          <w:rFonts w:ascii="Times New Roman" w:eastAsia="Times New Roman" w:hAnsi="Times New Roman" w:cs="Times New Roman"/>
          <w:noProof/>
          <w:sz w:val="24"/>
          <w:szCs w:val="24"/>
        </w:rPr>
        <w:drawing>
          <wp:inline distT="0" distB="0" distL="0" distR="0" wp14:anchorId="7E3AFA52" wp14:editId="6F5A6BF9">
            <wp:extent cx="5943600" cy="336804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r w:rsidRPr="009F58C1">
        <w:rPr>
          <w:rFonts w:ascii="Times New Roman" w:eastAsia="Times New Roman" w:hAnsi="Times New Roman" w:cs="Times New Roman"/>
          <w:sz w:val="24"/>
          <w:szCs w:val="24"/>
        </w:rPr>
        <w:fldChar w:fldCharType="end"/>
      </w:r>
    </w:p>
    <w:p w14:paraId="232300D4" w14:textId="77777777" w:rsidR="00CF6510" w:rsidRPr="001954D4" w:rsidRDefault="00CF6510" w:rsidP="00CF6510">
      <w:pPr>
        <w:jc w:val="both"/>
        <w:rPr>
          <w:b/>
          <w:u w:val="single"/>
        </w:rPr>
      </w:pPr>
      <w:r w:rsidRPr="001954D4">
        <w:rPr>
          <w:b/>
          <w:u w:val="single"/>
        </w:rPr>
        <w:t>Critique</w:t>
      </w:r>
    </w:p>
    <w:p w14:paraId="73E6ED27" w14:textId="275B9BD0" w:rsidR="009F58C1" w:rsidRPr="009F58C1" w:rsidRDefault="009F58C1" w:rsidP="00CF6510">
      <w:pPr>
        <w:jc w:val="both"/>
        <w:rPr>
          <w:color w:val="C00000"/>
        </w:rPr>
      </w:pPr>
      <w:r>
        <w:rPr>
          <w:color w:val="C00000"/>
        </w:rPr>
        <w:t xml:space="preserve">I like the use of the legend and colors/patterns, it makes it easy to read. Although the use of patterns and colors is nice, I think the background should be white because it slightly contrasts with the green and light blue colors. </w:t>
      </w:r>
      <w:r w:rsidR="005915FC">
        <w:rPr>
          <w:color w:val="C00000"/>
        </w:rPr>
        <w:t xml:space="preserve">Additionally, the blue and green are both still Pro-Life, so the different colors may make the reader think they are opposites when they are very similar but with slight differences. </w:t>
      </w:r>
      <w:r>
        <w:rPr>
          <w:color w:val="C00000"/>
        </w:rPr>
        <w:t xml:space="preserve">The data set uses multiple dates throughout certain years and in this </w:t>
      </w:r>
      <w:r w:rsidR="005915FC">
        <w:rPr>
          <w:color w:val="C00000"/>
        </w:rPr>
        <w:t>visualization,</w:t>
      </w:r>
      <w:r>
        <w:rPr>
          <w:color w:val="C00000"/>
        </w:rPr>
        <w:t xml:space="preserve"> they have removed the specific dates. Also, it looks like </w:t>
      </w:r>
      <w:r w:rsidR="005915FC">
        <w:rPr>
          <w:color w:val="C00000"/>
        </w:rPr>
        <w:t>certain points on the graph are labeled but to no specific or underlying reason why.</w:t>
      </w:r>
    </w:p>
    <w:p w14:paraId="6758FB60" w14:textId="77777777" w:rsidR="00F05881" w:rsidRDefault="00F05881" w:rsidP="00CF6510">
      <w:pPr>
        <w:jc w:val="both"/>
      </w:pPr>
    </w:p>
    <w:p w14:paraId="2F319278" w14:textId="23073A6C" w:rsidR="00895513" w:rsidRDefault="00895513" w:rsidP="00CF6510">
      <w:pPr>
        <w:jc w:val="both"/>
      </w:pPr>
      <w:r w:rsidRPr="00895513">
        <w:lastRenderedPageBreak/>
        <w:t xml:space="preserve">Based on your knowledge of the Periodic Table of Visualization Methods (discussed in class this week), discuss which one of the 6 categories does the visualization you provided in the Represent stage falls in. </w:t>
      </w:r>
      <w:r w:rsidR="00C0218F">
        <w:t>Identify the method most closely related to the visualization in the Represent Stage and discuss the characteristics: ov</w:t>
      </w:r>
      <w:r w:rsidR="00506ECC">
        <w:t xml:space="preserve">erview, detail, detail AND overview, divergent thinking, convergent thinking. </w:t>
      </w:r>
      <w:r w:rsidRPr="00895513">
        <w:t>Refer to Week 10 Readings to assist with categorizing the visualization.</w:t>
      </w:r>
    </w:p>
    <w:p w14:paraId="2F9B6BF2" w14:textId="45C11B73" w:rsidR="005915FC" w:rsidRPr="005915FC" w:rsidRDefault="005915FC" w:rsidP="00CF6510">
      <w:pPr>
        <w:jc w:val="both"/>
        <w:rPr>
          <w:color w:val="C00000"/>
          <w:highlight w:val="yellow"/>
        </w:rPr>
      </w:pPr>
      <w:r>
        <w:rPr>
          <w:color w:val="C00000"/>
        </w:rPr>
        <w:t xml:space="preserve">The graph falls under the line chart category being overview and convergent thinking. This means the reader can get a ‘first glance’ impression of the graph and make an interpretation of their own. It is easily inferable that the ‘Legal Only Under Certain Circumstances’ category comes in first place by simply </w:t>
      </w:r>
      <w:proofErr w:type="gramStart"/>
      <w:r>
        <w:rPr>
          <w:color w:val="C00000"/>
        </w:rPr>
        <w:t>taking a look</w:t>
      </w:r>
      <w:proofErr w:type="gramEnd"/>
      <w:r>
        <w:rPr>
          <w:color w:val="C00000"/>
        </w:rPr>
        <w:t xml:space="preserve"> at the graph and then the legend</w:t>
      </w:r>
    </w:p>
    <w:p w14:paraId="0507A39E" w14:textId="77777777" w:rsidR="00CF6510" w:rsidRPr="001954D4" w:rsidRDefault="00CF6510" w:rsidP="00CF6510">
      <w:pPr>
        <w:jc w:val="both"/>
        <w:rPr>
          <w:b/>
          <w:u w:val="single"/>
        </w:rPr>
      </w:pPr>
      <w:r w:rsidRPr="001954D4">
        <w:rPr>
          <w:b/>
          <w:u w:val="single"/>
        </w:rPr>
        <w:t>Mine</w:t>
      </w:r>
    </w:p>
    <w:p w14:paraId="5D3069C1" w14:textId="66961AA7" w:rsidR="007773AE" w:rsidRPr="00F05881" w:rsidRDefault="00F05881" w:rsidP="007773AE">
      <w:pPr>
        <w:jc w:val="both"/>
        <w:rPr>
          <w:color w:val="C00000"/>
        </w:rPr>
      </w:pPr>
      <w:r w:rsidRPr="00F05881">
        <w:rPr>
          <w:color w:val="C00000"/>
        </w:rPr>
        <w:t>I am attempting to answer the question of, do most Americans think abortion should be legal? What about in certain circumstances.</w:t>
      </w:r>
    </w:p>
    <w:p w14:paraId="106B8484" w14:textId="77777777" w:rsidR="00CF6510" w:rsidRPr="001954D4" w:rsidRDefault="00CF6510" w:rsidP="00CF6510">
      <w:pPr>
        <w:jc w:val="both"/>
        <w:rPr>
          <w:b/>
          <w:u w:val="single"/>
        </w:rPr>
      </w:pPr>
      <w:r w:rsidRPr="001954D4">
        <w:rPr>
          <w:b/>
          <w:u w:val="single"/>
        </w:rPr>
        <w:t>Filter</w:t>
      </w:r>
    </w:p>
    <w:p w14:paraId="184D8FB8" w14:textId="11C2B03F" w:rsidR="00F05881" w:rsidRDefault="00F05881" w:rsidP="00893FCB">
      <w:pPr>
        <w:rPr>
          <w:b/>
          <w:color w:val="0070C0"/>
        </w:rPr>
      </w:pPr>
      <w:r w:rsidRPr="00F05881">
        <w:rPr>
          <w:b/>
          <w:color w:val="0070C0"/>
        </w:rPr>
        <w:t>﻿</w:t>
      </w:r>
    </w:p>
    <w:p w14:paraId="7DC4775E" w14:textId="77777777" w:rsidR="00F05881" w:rsidRDefault="00F05881" w:rsidP="00F05881">
      <w:pPr>
        <w:rPr>
          <w:b/>
          <w:color w:val="0070C0"/>
        </w:rPr>
      </w:pPr>
    </w:p>
    <w:p w14:paraId="3983CA9D" w14:textId="002E03C8" w:rsidR="00302FB5" w:rsidRDefault="00893FCB" w:rsidP="00F05881">
      <w:pPr>
        <w:rPr>
          <w:b/>
          <w:u w:val="single"/>
        </w:rPr>
      </w:pPr>
      <w:r>
        <w:rPr>
          <w:b/>
          <w:noProof/>
          <w:u w:val="single"/>
        </w:rPr>
        <w:drawing>
          <wp:inline distT="0" distB="0" distL="0" distR="0" wp14:anchorId="0053B799" wp14:editId="636EE815">
            <wp:extent cx="5943600" cy="3079750"/>
            <wp:effectExtent l="0" t="0" r="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048687FD" w14:textId="77777777" w:rsidR="00302FB5" w:rsidRDefault="00302FB5" w:rsidP="00F05881">
      <w:pPr>
        <w:rPr>
          <w:b/>
          <w:u w:val="single"/>
        </w:rPr>
      </w:pPr>
    </w:p>
    <w:p w14:paraId="161806A9" w14:textId="77777777" w:rsidR="00302FB5" w:rsidRDefault="00302FB5" w:rsidP="00F05881">
      <w:pPr>
        <w:rPr>
          <w:b/>
          <w:u w:val="single"/>
        </w:rPr>
      </w:pPr>
    </w:p>
    <w:p w14:paraId="2CCE1971" w14:textId="77777777" w:rsidR="00302FB5" w:rsidRDefault="00302FB5" w:rsidP="00F05881">
      <w:pPr>
        <w:rPr>
          <w:b/>
          <w:u w:val="single"/>
        </w:rPr>
      </w:pPr>
    </w:p>
    <w:p w14:paraId="5DCF074F" w14:textId="77777777" w:rsidR="00302FB5" w:rsidRDefault="00302FB5" w:rsidP="00F05881">
      <w:pPr>
        <w:rPr>
          <w:b/>
          <w:u w:val="single"/>
        </w:rPr>
      </w:pPr>
    </w:p>
    <w:p w14:paraId="58C54E37" w14:textId="77777777" w:rsidR="00302FB5" w:rsidRDefault="00302FB5" w:rsidP="00F05881">
      <w:pPr>
        <w:rPr>
          <w:b/>
          <w:u w:val="single"/>
        </w:rPr>
      </w:pPr>
    </w:p>
    <w:p w14:paraId="70565565" w14:textId="2630DB45" w:rsidR="00CF6510" w:rsidRPr="001954D4" w:rsidRDefault="00CF6510" w:rsidP="00F05881">
      <w:pPr>
        <w:rPr>
          <w:b/>
          <w:u w:val="single"/>
        </w:rPr>
      </w:pPr>
      <w:r w:rsidRPr="001954D4">
        <w:rPr>
          <w:b/>
          <w:u w:val="single"/>
        </w:rPr>
        <w:lastRenderedPageBreak/>
        <w:t>Stakeholders</w:t>
      </w:r>
    </w:p>
    <w:p w14:paraId="1FBA8DD0" w14:textId="4FBAA168" w:rsidR="00B07359" w:rsidRPr="00916361" w:rsidRDefault="00F05881" w:rsidP="00CF6510">
      <w:pPr>
        <w:pStyle w:val="ListParagraph"/>
        <w:numPr>
          <w:ilvl w:val="0"/>
          <w:numId w:val="1"/>
        </w:numPr>
        <w:rPr>
          <w:color w:val="C00000"/>
        </w:rPr>
      </w:pPr>
      <w:r w:rsidRPr="00916361">
        <w:rPr>
          <w:color w:val="C00000"/>
        </w:rPr>
        <w:t>My audience is people who have a stake or vested interest in the discussion of abortion in the United States</w:t>
      </w:r>
      <w:r w:rsidR="00506ECC" w:rsidRPr="00916361">
        <w:rPr>
          <w:color w:val="C00000"/>
        </w:rPr>
        <w:t xml:space="preserve">? </w:t>
      </w:r>
      <w:r w:rsidRPr="00916361">
        <w:rPr>
          <w:color w:val="C00000"/>
        </w:rPr>
        <w:t>I assumed the audience would be able to read the legend correctly, and I also assumed the audience could make their own inferences and conclusions from the graph</w:t>
      </w:r>
      <w:r w:rsidR="00916361">
        <w:rPr>
          <w:color w:val="C00000"/>
        </w:rPr>
        <w:t xml:space="preserve"> and would know to hover to find more specific data.</w:t>
      </w:r>
      <w:r w:rsidR="00506ECC" w:rsidRPr="00916361">
        <w:rPr>
          <w:color w:val="C00000"/>
        </w:rPr>
        <w:t xml:space="preserve"> </w:t>
      </w:r>
      <w:r w:rsidR="000B78A9" w:rsidRPr="00916361">
        <w:rPr>
          <w:color w:val="C00000"/>
        </w:rPr>
        <w:t>I used tableau to visualize the data.</w:t>
      </w:r>
    </w:p>
    <w:p w14:paraId="54B69143" w14:textId="5E112388" w:rsidR="00B07359" w:rsidRDefault="00B07359" w:rsidP="00B07359">
      <w:r w:rsidRPr="00B07359">
        <w:rPr>
          <w:b/>
        </w:rPr>
        <w:t xml:space="preserve">What to submit: </w:t>
      </w:r>
      <w:r>
        <w:t>This document in PDF format only</w:t>
      </w:r>
      <w:r w:rsidR="00BF4B3D">
        <w:t xml:space="preserve"> (if you do not know how to do this, ask).</w:t>
      </w:r>
    </w:p>
    <w:p w14:paraId="47C343C7" w14:textId="572C0860" w:rsidR="00B07359" w:rsidRDefault="00B07359" w:rsidP="00506ECC">
      <w:r w:rsidRPr="00B07359">
        <w:rPr>
          <w:b/>
        </w:rPr>
        <w:t>Choose the best layout</w:t>
      </w:r>
      <w:r>
        <w:t xml:space="preserve"> for your makeover visualization</w:t>
      </w:r>
      <w:r w:rsidR="00506ECC">
        <w:t xml:space="preserve">: </w:t>
      </w:r>
      <w:r>
        <w:t>Portrait or Landscape</w:t>
      </w:r>
      <w:r w:rsidR="00506ECC">
        <w:t xml:space="preserve">, </w:t>
      </w:r>
      <w:r>
        <w:t>Remove the page of the layout that you DO NOT choose.</w:t>
      </w:r>
      <w:r w:rsidR="007773AE">
        <w:t xml:space="preserve"> No blank pages!</w:t>
      </w:r>
    </w:p>
    <w:p w14:paraId="2598C6ED" w14:textId="77777777" w:rsidR="00F05881" w:rsidRDefault="00F05881" w:rsidP="00CF6510">
      <w:pPr>
        <w:jc w:val="both"/>
        <w:rPr>
          <w:b/>
        </w:rPr>
      </w:pPr>
    </w:p>
    <w:p w14:paraId="2D7C43DE" w14:textId="77777777" w:rsidR="00F05881" w:rsidRDefault="00F05881" w:rsidP="00CF6510">
      <w:pPr>
        <w:jc w:val="both"/>
        <w:rPr>
          <w:b/>
        </w:rPr>
      </w:pPr>
    </w:p>
    <w:p w14:paraId="436A98F2" w14:textId="77777777" w:rsidR="00F05881" w:rsidRDefault="00F05881" w:rsidP="00CF6510">
      <w:pPr>
        <w:jc w:val="both"/>
        <w:rPr>
          <w:b/>
        </w:rPr>
      </w:pPr>
    </w:p>
    <w:p w14:paraId="4F49DE02" w14:textId="77777777" w:rsidR="00F05881" w:rsidRDefault="00F05881" w:rsidP="00CF6510">
      <w:pPr>
        <w:jc w:val="both"/>
        <w:rPr>
          <w:b/>
        </w:rPr>
      </w:pPr>
    </w:p>
    <w:p w14:paraId="506C9196" w14:textId="77777777" w:rsidR="00F05881" w:rsidRDefault="00F05881" w:rsidP="00CF6510">
      <w:pPr>
        <w:jc w:val="both"/>
        <w:rPr>
          <w:b/>
        </w:rPr>
      </w:pPr>
    </w:p>
    <w:p w14:paraId="312AA61F" w14:textId="77777777" w:rsidR="00F05881" w:rsidRDefault="00F05881" w:rsidP="00CF6510">
      <w:pPr>
        <w:jc w:val="both"/>
        <w:rPr>
          <w:b/>
        </w:rPr>
      </w:pPr>
    </w:p>
    <w:p w14:paraId="774DD2C6" w14:textId="77777777" w:rsidR="00F05881" w:rsidRDefault="00F05881" w:rsidP="00CF6510">
      <w:pPr>
        <w:jc w:val="both"/>
        <w:rPr>
          <w:b/>
        </w:rPr>
      </w:pPr>
    </w:p>
    <w:p w14:paraId="1BF696D8" w14:textId="77777777" w:rsidR="00F05881" w:rsidRDefault="00F05881" w:rsidP="00CF6510">
      <w:pPr>
        <w:jc w:val="both"/>
        <w:rPr>
          <w:b/>
        </w:rPr>
      </w:pPr>
    </w:p>
    <w:p w14:paraId="18D72CEA" w14:textId="77777777" w:rsidR="00F05881" w:rsidRDefault="00F05881" w:rsidP="00CF6510">
      <w:pPr>
        <w:jc w:val="both"/>
        <w:rPr>
          <w:b/>
        </w:rPr>
      </w:pPr>
    </w:p>
    <w:p w14:paraId="42FF26B8" w14:textId="77777777" w:rsidR="00F05881" w:rsidRDefault="00F05881" w:rsidP="00CF6510">
      <w:pPr>
        <w:jc w:val="both"/>
        <w:rPr>
          <w:b/>
        </w:rPr>
      </w:pPr>
    </w:p>
    <w:p w14:paraId="4C2FDE06" w14:textId="77777777" w:rsidR="00F05881" w:rsidRDefault="00F05881" w:rsidP="00CF6510">
      <w:pPr>
        <w:jc w:val="both"/>
        <w:rPr>
          <w:b/>
        </w:rPr>
      </w:pPr>
    </w:p>
    <w:p w14:paraId="41EB37CD" w14:textId="77777777" w:rsidR="00F05881" w:rsidRDefault="00F05881" w:rsidP="00CF6510">
      <w:pPr>
        <w:jc w:val="both"/>
        <w:rPr>
          <w:b/>
        </w:rPr>
      </w:pPr>
    </w:p>
    <w:p w14:paraId="64F03B93" w14:textId="77777777" w:rsidR="00F05881" w:rsidRDefault="00F05881" w:rsidP="00CF6510">
      <w:pPr>
        <w:jc w:val="both"/>
        <w:rPr>
          <w:b/>
        </w:rPr>
      </w:pPr>
    </w:p>
    <w:p w14:paraId="0E2C319E" w14:textId="77777777" w:rsidR="00F05881" w:rsidRDefault="00F05881" w:rsidP="00CF6510">
      <w:pPr>
        <w:jc w:val="both"/>
        <w:rPr>
          <w:b/>
        </w:rPr>
      </w:pPr>
    </w:p>
    <w:p w14:paraId="2D903B88" w14:textId="77777777" w:rsidR="00F05881" w:rsidRDefault="00F05881" w:rsidP="00CF6510">
      <w:pPr>
        <w:jc w:val="both"/>
        <w:rPr>
          <w:b/>
        </w:rPr>
      </w:pPr>
    </w:p>
    <w:p w14:paraId="292E61CA" w14:textId="77777777" w:rsidR="00F05881" w:rsidRDefault="00F05881" w:rsidP="00CF6510">
      <w:pPr>
        <w:jc w:val="both"/>
        <w:rPr>
          <w:b/>
        </w:rPr>
      </w:pPr>
    </w:p>
    <w:p w14:paraId="4E27F901" w14:textId="77777777" w:rsidR="00F05881" w:rsidRDefault="00F05881" w:rsidP="00CF6510">
      <w:pPr>
        <w:jc w:val="both"/>
        <w:rPr>
          <w:b/>
        </w:rPr>
      </w:pPr>
    </w:p>
    <w:p w14:paraId="06388438" w14:textId="77777777" w:rsidR="00F05881" w:rsidRDefault="00F05881" w:rsidP="00CF6510">
      <w:pPr>
        <w:jc w:val="both"/>
        <w:rPr>
          <w:b/>
        </w:rPr>
      </w:pPr>
    </w:p>
    <w:p w14:paraId="2AB74D1A" w14:textId="77777777" w:rsidR="00F05881" w:rsidRDefault="00F05881" w:rsidP="00CF6510">
      <w:pPr>
        <w:jc w:val="both"/>
        <w:rPr>
          <w:b/>
        </w:rPr>
      </w:pPr>
    </w:p>
    <w:p w14:paraId="39FE8037" w14:textId="77777777" w:rsidR="00F05881" w:rsidRDefault="00F05881" w:rsidP="00CF6510">
      <w:pPr>
        <w:jc w:val="both"/>
        <w:rPr>
          <w:b/>
        </w:rPr>
      </w:pPr>
    </w:p>
    <w:p w14:paraId="64E830AF" w14:textId="5515A241" w:rsidR="00137984" w:rsidRDefault="00A64B29" w:rsidP="00CF6510">
      <w:pPr>
        <w:jc w:val="both"/>
        <w:rPr>
          <w:b/>
          <w:u w:val="single"/>
        </w:rPr>
      </w:pPr>
      <w:r w:rsidRPr="006311C4">
        <w:rPr>
          <w:b/>
        </w:rPr>
        <w:t>NEW</w:t>
      </w:r>
      <w:r w:rsidRPr="00A64B29">
        <w:rPr>
          <w:b/>
        </w:rPr>
        <w:t xml:space="preserve"> </w:t>
      </w:r>
      <w:r w:rsidR="00137984">
        <w:rPr>
          <w:b/>
          <w:u w:val="single"/>
        </w:rPr>
        <w:t>Sketch your Makeover</w:t>
      </w:r>
    </w:p>
    <w:p w14:paraId="2E3328F4" w14:textId="392E9C32" w:rsidR="006311C4" w:rsidRPr="00916361" w:rsidRDefault="00137984" w:rsidP="00916361">
      <w:pPr>
        <w:rPr>
          <w:b/>
          <w:u w:val="single"/>
        </w:rPr>
      </w:pPr>
      <w:r w:rsidRPr="00137984">
        <w:lastRenderedPageBreak/>
        <w:t>In the space below, sketch out your ideas for refined visualization.</w:t>
      </w:r>
      <w:r>
        <w:t xml:space="preserve"> You must use pen/pencil and paper to sketch out your idea, then take a photo of your sketch and include it in the space below. </w:t>
      </w:r>
      <w:r w:rsidR="00F05881">
        <w:rPr>
          <w:b/>
          <w:noProof/>
          <w:u w:val="single"/>
        </w:rPr>
        <w:drawing>
          <wp:inline distT="0" distB="0" distL="0" distR="0" wp14:anchorId="13AD6C2C" wp14:editId="11081EF8">
            <wp:extent cx="5943600" cy="44577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6311C4" w:rsidRPr="006311C4">
        <w:rPr>
          <w:b/>
        </w:rPr>
        <w:t xml:space="preserve"> </w:t>
      </w:r>
    </w:p>
    <w:p w14:paraId="3E3BE49B" w14:textId="77777777" w:rsidR="00CF6510" w:rsidRDefault="00CF6510" w:rsidP="00CF6510">
      <w:pPr>
        <w:jc w:val="both"/>
      </w:pPr>
    </w:p>
    <w:p w14:paraId="1ABDD0D9" w14:textId="77777777" w:rsidR="00CF6510" w:rsidRDefault="00CF6510" w:rsidP="00CF6510">
      <w:pPr>
        <w:jc w:val="both"/>
      </w:pPr>
    </w:p>
    <w:p w14:paraId="78818E0A" w14:textId="77777777" w:rsidR="00B07359" w:rsidRDefault="00B07359"/>
    <w:p w14:paraId="4C499F85" w14:textId="77777777" w:rsidR="00B07359" w:rsidRDefault="00B07359"/>
    <w:p w14:paraId="35CAE478" w14:textId="77777777" w:rsidR="00B07359" w:rsidRDefault="00B07359"/>
    <w:p w14:paraId="2BFA3436" w14:textId="77777777" w:rsidR="00B07359" w:rsidRDefault="00B07359"/>
    <w:p w14:paraId="196ADA46" w14:textId="77777777" w:rsidR="00B07359" w:rsidRDefault="00B07359"/>
    <w:p w14:paraId="62EF004E" w14:textId="77777777" w:rsidR="00B07359" w:rsidRDefault="00B07359"/>
    <w:p w14:paraId="381252AB" w14:textId="77777777" w:rsidR="00B07359" w:rsidRDefault="00B07359"/>
    <w:p w14:paraId="20EE54FB" w14:textId="77777777" w:rsidR="00B07359" w:rsidRDefault="00B07359" w:rsidP="00B07359">
      <w:pPr>
        <w:jc w:val="both"/>
        <w:rPr>
          <w:b/>
          <w:u w:val="single"/>
        </w:rPr>
        <w:sectPr w:rsidR="00B07359">
          <w:headerReference w:type="default" r:id="rId14"/>
          <w:footerReference w:type="default" r:id="rId15"/>
          <w:pgSz w:w="12240" w:h="15840"/>
          <w:pgMar w:top="1440" w:right="1440" w:bottom="1440" w:left="1440" w:header="720" w:footer="720" w:gutter="0"/>
          <w:cols w:space="720"/>
          <w:docGrid w:linePitch="360"/>
        </w:sectPr>
      </w:pPr>
    </w:p>
    <w:p w14:paraId="1E5FA498" w14:textId="4802D126" w:rsidR="00B07359" w:rsidRPr="00916361" w:rsidRDefault="00B07359" w:rsidP="00B07359">
      <w:pPr>
        <w:jc w:val="both"/>
        <w:rPr>
          <w:b/>
        </w:rPr>
      </w:pPr>
      <w:r w:rsidRPr="001954D4">
        <w:rPr>
          <w:b/>
          <w:u w:val="single"/>
        </w:rPr>
        <w:lastRenderedPageBreak/>
        <w:t>Refine</w:t>
      </w:r>
      <w:r w:rsidRPr="001954D4">
        <w:rPr>
          <w:b/>
        </w:rPr>
        <w:t xml:space="preserve"> (Makeover</w:t>
      </w:r>
      <w:r>
        <w:rPr>
          <w:b/>
        </w:rPr>
        <w:t xml:space="preserve"> – Landscape view)</w:t>
      </w:r>
    </w:p>
    <w:p w14:paraId="1BD03EEF" w14:textId="054F20E2" w:rsidR="00B07359" w:rsidRDefault="00B07359" w:rsidP="00B07359"/>
    <w:p w14:paraId="317E81A1" w14:textId="77777777" w:rsidR="00B07359" w:rsidRDefault="00B07359" w:rsidP="00B07359"/>
    <w:p w14:paraId="37846CAB" w14:textId="2CC0CEAA" w:rsidR="00B07359" w:rsidRDefault="00916361" w:rsidP="00B07359">
      <w:r>
        <w:rPr>
          <w:noProof/>
        </w:rPr>
        <w:drawing>
          <wp:inline distT="0" distB="0" distL="0" distR="0" wp14:anchorId="7BC509F9" wp14:editId="6A84CDE4">
            <wp:extent cx="8229600" cy="4389755"/>
            <wp:effectExtent l="0" t="0" r="0" b="444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389755"/>
                    </a:xfrm>
                    <a:prstGeom prst="rect">
                      <a:avLst/>
                    </a:prstGeom>
                  </pic:spPr>
                </pic:pic>
              </a:graphicData>
            </a:graphic>
          </wp:inline>
        </w:drawing>
      </w:r>
    </w:p>
    <w:p w14:paraId="19C5B359" w14:textId="77777777" w:rsidR="00B07359" w:rsidRDefault="00B07359" w:rsidP="00B07359"/>
    <w:p w14:paraId="73F794F2" w14:textId="00F6EF38" w:rsidR="00B07359" w:rsidRPr="00302FB5" w:rsidRDefault="00B07359">
      <w:pPr>
        <w:rPr>
          <w:color w:val="C00000"/>
        </w:rPr>
        <w:sectPr w:rsidR="00B07359" w:rsidRPr="00302FB5" w:rsidSect="00B07359">
          <w:pgSz w:w="15840" w:h="12240" w:orient="landscape"/>
          <w:pgMar w:top="1440" w:right="1440" w:bottom="1440" w:left="1440" w:header="720" w:footer="720" w:gutter="0"/>
          <w:cols w:space="720"/>
          <w:docGrid w:linePitch="360"/>
        </w:sectPr>
      </w:pPr>
      <w:r>
        <w:t xml:space="preserve">Figure Caption. </w:t>
      </w:r>
      <w:r w:rsidR="00916361" w:rsidRPr="00916361">
        <w:rPr>
          <w:rFonts w:ascii="Tableau Book" w:hAnsi="Tableau Book"/>
          <w:color w:val="C00000"/>
        </w:rPr>
        <w:t xml:space="preserve">Answering the question, Should Abortion Be Legal </w:t>
      </w:r>
      <w:proofErr w:type="gramStart"/>
      <w:r w:rsidR="00916361" w:rsidRPr="00916361">
        <w:rPr>
          <w:rFonts w:ascii="Tableau Book" w:hAnsi="Tableau Book"/>
          <w:color w:val="C00000"/>
        </w:rPr>
        <w:t>In</w:t>
      </w:r>
      <w:proofErr w:type="gramEnd"/>
      <w:r w:rsidR="00916361" w:rsidRPr="00916361">
        <w:rPr>
          <w:rFonts w:ascii="Tableau Book" w:hAnsi="Tableau Book"/>
          <w:color w:val="C00000"/>
        </w:rPr>
        <w:t xml:space="preserve"> The United States ranging from 1975 - 2020.</w:t>
      </w:r>
    </w:p>
    <w:p w14:paraId="04233CB8" w14:textId="47AD2510" w:rsidR="00CF6510" w:rsidRPr="00820073" w:rsidRDefault="00CF6510" w:rsidP="00CF6510">
      <w:pPr>
        <w:spacing w:after="0" w:line="240" w:lineRule="auto"/>
        <w:rPr>
          <w:b/>
        </w:rPr>
      </w:pPr>
      <w:r w:rsidRPr="00820073">
        <w:rPr>
          <w:b/>
        </w:rPr>
        <w:lastRenderedPageBreak/>
        <w:t>Resources</w:t>
      </w:r>
    </w:p>
    <w:p w14:paraId="56DD056E" w14:textId="77777777" w:rsidR="00CF6510" w:rsidRDefault="00CF6510" w:rsidP="00CF6510">
      <w:pPr>
        <w:spacing w:after="0" w:line="240" w:lineRule="auto"/>
      </w:pPr>
      <w:r>
        <w:t>Data Visualization Checklist:</w:t>
      </w:r>
    </w:p>
    <w:p w14:paraId="78263BB4" w14:textId="77777777" w:rsidR="00CF6510" w:rsidRDefault="0072588D" w:rsidP="00CF6510">
      <w:pPr>
        <w:spacing w:after="0" w:line="240" w:lineRule="auto"/>
      </w:pPr>
      <w:hyperlink r:id="rId17" w:history="1">
        <w:r w:rsidR="00CF6510" w:rsidRPr="009976B8">
          <w:rPr>
            <w:rStyle w:val="Hyperlink"/>
          </w:rPr>
          <w:t>http://stephanieevergreen.com/wp-content/uploads/2016/10/DataVizChecklist_May2016.pdf</w:t>
        </w:r>
      </w:hyperlink>
    </w:p>
    <w:p w14:paraId="6DCD540F" w14:textId="77777777" w:rsidR="00CF6510" w:rsidRDefault="00CF6510" w:rsidP="00CF6510">
      <w:pPr>
        <w:spacing w:after="0" w:line="240" w:lineRule="auto"/>
      </w:pPr>
    </w:p>
    <w:p w14:paraId="791EC466" w14:textId="77777777" w:rsidR="00CF6510" w:rsidRDefault="00CF6510" w:rsidP="00CF6510">
      <w:pPr>
        <w:spacing w:after="0" w:line="240" w:lineRule="auto"/>
      </w:pPr>
      <w:r>
        <w:t>How to give constructive criticism:</w:t>
      </w:r>
    </w:p>
    <w:p w14:paraId="2C616E1F" w14:textId="77777777" w:rsidR="00CF6510" w:rsidRDefault="0072588D" w:rsidP="00CF6510">
      <w:pPr>
        <w:spacing w:after="0" w:line="240" w:lineRule="auto"/>
      </w:pPr>
      <w:hyperlink r:id="rId18" w:history="1">
        <w:r w:rsidR="00CF6510" w:rsidRPr="009976B8">
          <w:rPr>
            <w:rStyle w:val="Hyperlink"/>
          </w:rPr>
          <w:t>https://personalexcellence.co/blog/constructive-criticism/</w:t>
        </w:r>
      </w:hyperlink>
      <w:r w:rsidR="00CF6510">
        <w:t xml:space="preserve"> </w:t>
      </w:r>
    </w:p>
    <w:p w14:paraId="30CA78D9" w14:textId="77777777" w:rsidR="00CF6510" w:rsidRDefault="00CF6510" w:rsidP="00CF6510">
      <w:pPr>
        <w:spacing w:after="0" w:line="240" w:lineRule="auto"/>
      </w:pPr>
    </w:p>
    <w:p w14:paraId="628AF1A6" w14:textId="77777777" w:rsidR="00CF6510" w:rsidRDefault="00CF6510" w:rsidP="00CF6510">
      <w:pPr>
        <w:spacing w:after="0" w:line="240" w:lineRule="auto"/>
      </w:pPr>
      <w:r>
        <w:t xml:space="preserve">Sample Makeovers </w:t>
      </w:r>
    </w:p>
    <w:p w14:paraId="07655ED3" w14:textId="77777777" w:rsidR="00CF6510" w:rsidRDefault="0072588D" w:rsidP="00CF6510">
      <w:pPr>
        <w:spacing w:after="0" w:line="240" w:lineRule="auto"/>
      </w:pPr>
      <w:hyperlink r:id="rId19" w:history="1">
        <w:r w:rsidR="00CF6510" w:rsidRPr="009976B8">
          <w:rPr>
            <w:rStyle w:val="Hyperlink"/>
          </w:rPr>
          <w:t>https://www.makeovermonday.co.uk/gallery/</w:t>
        </w:r>
      </w:hyperlink>
    </w:p>
    <w:p w14:paraId="56F37F3F" w14:textId="77777777" w:rsidR="00CF6510" w:rsidRDefault="00CF6510" w:rsidP="00CF6510">
      <w:pPr>
        <w:jc w:val="both"/>
      </w:pPr>
    </w:p>
    <w:p w14:paraId="56656F60" w14:textId="77777777" w:rsidR="001954D4" w:rsidRPr="001954D4" w:rsidRDefault="001954D4" w:rsidP="00CF6510">
      <w:pPr>
        <w:jc w:val="both"/>
        <w:rPr>
          <w:b/>
        </w:rPr>
      </w:pPr>
      <w:r w:rsidRPr="001954D4">
        <w:rPr>
          <w:b/>
        </w:rPr>
        <w:t>Grading Rubric</w:t>
      </w:r>
    </w:p>
    <w:tbl>
      <w:tblPr>
        <w:tblStyle w:val="TableGrid"/>
        <w:tblW w:w="9355" w:type="dxa"/>
        <w:tblLook w:val="04A0" w:firstRow="1" w:lastRow="0" w:firstColumn="1" w:lastColumn="0" w:noHBand="0" w:noVBand="1"/>
      </w:tblPr>
      <w:tblGrid>
        <w:gridCol w:w="2425"/>
        <w:gridCol w:w="2610"/>
        <w:gridCol w:w="2160"/>
        <w:gridCol w:w="2160"/>
      </w:tblGrid>
      <w:tr w:rsidR="00CF6510" w:rsidRPr="00820073" w14:paraId="1C0F75F5" w14:textId="77777777" w:rsidTr="00627E61">
        <w:tc>
          <w:tcPr>
            <w:tcW w:w="2425" w:type="dxa"/>
          </w:tcPr>
          <w:p w14:paraId="0C6E8767" w14:textId="77777777" w:rsidR="001954D4" w:rsidRDefault="00CF6510" w:rsidP="00627E61">
            <w:pPr>
              <w:rPr>
                <w:b/>
              </w:rPr>
            </w:pPr>
            <w:r w:rsidRPr="00820073">
              <w:rPr>
                <w:b/>
              </w:rPr>
              <w:t>Excellent</w:t>
            </w:r>
            <w:r>
              <w:rPr>
                <w:b/>
              </w:rPr>
              <w:t xml:space="preserve"> </w:t>
            </w:r>
          </w:p>
          <w:p w14:paraId="074D1F83" w14:textId="2C0B1274" w:rsidR="00CF6510" w:rsidRPr="00820073" w:rsidRDefault="001954D4" w:rsidP="00627E61">
            <w:pPr>
              <w:rPr>
                <w:b/>
              </w:rPr>
            </w:pPr>
            <w:r>
              <w:rPr>
                <w:b/>
              </w:rPr>
              <w:t>(</w:t>
            </w:r>
            <w:r w:rsidR="009934B1">
              <w:rPr>
                <w:b/>
              </w:rPr>
              <w:t>11-15</w:t>
            </w:r>
            <w:r w:rsidR="00CF6510">
              <w:rPr>
                <w:b/>
              </w:rPr>
              <w:t xml:space="preserve"> pts</w:t>
            </w:r>
            <w:r>
              <w:rPr>
                <w:b/>
              </w:rPr>
              <w:t>)</w:t>
            </w:r>
          </w:p>
        </w:tc>
        <w:tc>
          <w:tcPr>
            <w:tcW w:w="2610" w:type="dxa"/>
          </w:tcPr>
          <w:p w14:paraId="34BE94B2" w14:textId="77777777" w:rsidR="001954D4" w:rsidRDefault="00CF6510" w:rsidP="00627E61">
            <w:pPr>
              <w:rPr>
                <w:b/>
              </w:rPr>
            </w:pPr>
            <w:r w:rsidRPr="00820073">
              <w:rPr>
                <w:b/>
              </w:rPr>
              <w:t>Good</w:t>
            </w:r>
            <w:r>
              <w:rPr>
                <w:b/>
              </w:rPr>
              <w:t xml:space="preserve"> </w:t>
            </w:r>
          </w:p>
          <w:p w14:paraId="0E5B3BAC" w14:textId="11149E81" w:rsidR="00CF6510" w:rsidRPr="00820073" w:rsidRDefault="00CF6510" w:rsidP="00627E61">
            <w:pPr>
              <w:rPr>
                <w:b/>
              </w:rPr>
            </w:pPr>
            <w:r>
              <w:rPr>
                <w:b/>
              </w:rPr>
              <w:t>(</w:t>
            </w:r>
            <w:r w:rsidR="009934B1">
              <w:rPr>
                <w:b/>
              </w:rPr>
              <w:t>6 -10</w:t>
            </w:r>
            <w:r w:rsidR="001954D4">
              <w:rPr>
                <w:b/>
              </w:rPr>
              <w:t xml:space="preserve"> pts)</w:t>
            </w:r>
          </w:p>
        </w:tc>
        <w:tc>
          <w:tcPr>
            <w:tcW w:w="2160" w:type="dxa"/>
          </w:tcPr>
          <w:p w14:paraId="5D0CE224" w14:textId="77777777" w:rsidR="001954D4" w:rsidRDefault="00CF6510" w:rsidP="00627E61">
            <w:pPr>
              <w:rPr>
                <w:b/>
              </w:rPr>
            </w:pPr>
            <w:r w:rsidRPr="00820073">
              <w:rPr>
                <w:b/>
              </w:rPr>
              <w:t>Fair</w:t>
            </w:r>
            <w:r w:rsidR="001954D4">
              <w:rPr>
                <w:b/>
              </w:rPr>
              <w:t xml:space="preserve"> </w:t>
            </w:r>
          </w:p>
          <w:p w14:paraId="524C62CF" w14:textId="036A345E" w:rsidR="00CF6510" w:rsidRPr="00820073" w:rsidRDefault="001954D4" w:rsidP="00627E61">
            <w:pPr>
              <w:rPr>
                <w:b/>
              </w:rPr>
            </w:pPr>
            <w:r>
              <w:rPr>
                <w:b/>
              </w:rPr>
              <w:t>(</w:t>
            </w:r>
            <w:r w:rsidR="009934B1">
              <w:rPr>
                <w:b/>
              </w:rPr>
              <w:t xml:space="preserve">2-5 </w:t>
            </w:r>
            <w:r>
              <w:rPr>
                <w:b/>
              </w:rPr>
              <w:t>pts)</w:t>
            </w:r>
          </w:p>
        </w:tc>
        <w:tc>
          <w:tcPr>
            <w:tcW w:w="2160" w:type="dxa"/>
          </w:tcPr>
          <w:p w14:paraId="57776FF9" w14:textId="5410B149" w:rsidR="00CF6510" w:rsidRPr="00820073" w:rsidRDefault="00CF6510" w:rsidP="00627E61">
            <w:pPr>
              <w:rPr>
                <w:b/>
              </w:rPr>
            </w:pPr>
            <w:r w:rsidRPr="00820073">
              <w:rPr>
                <w:b/>
              </w:rPr>
              <w:t>Needs Improvement</w:t>
            </w:r>
            <w:r w:rsidR="001954D4">
              <w:rPr>
                <w:b/>
              </w:rPr>
              <w:t xml:space="preserve"> (</w:t>
            </w:r>
            <w:r w:rsidR="009934B1">
              <w:rPr>
                <w:b/>
              </w:rPr>
              <w:t>0 - 1</w:t>
            </w:r>
            <w:r w:rsidR="001954D4">
              <w:rPr>
                <w:b/>
              </w:rPr>
              <w:t xml:space="preserve"> </w:t>
            </w:r>
            <w:proofErr w:type="spellStart"/>
            <w:r w:rsidR="001954D4">
              <w:rPr>
                <w:b/>
              </w:rPr>
              <w:t>pt</w:t>
            </w:r>
            <w:proofErr w:type="spellEnd"/>
            <w:r w:rsidR="001954D4">
              <w:rPr>
                <w:b/>
              </w:rPr>
              <w:t>)</w:t>
            </w:r>
          </w:p>
        </w:tc>
      </w:tr>
      <w:tr w:rsidR="00CF6510" w14:paraId="0F79C617" w14:textId="77777777" w:rsidTr="00627E61">
        <w:tc>
          <w:tcPr>
            <w:tcW w:w="2425" w:type="dxa"/>
          </w:tcPr>
          <w:p w14:paraId="182CEAF5" w14:textId="77777777" w:rsidR="00CF6510" w:rsidRDefault="001954D4" w:rsidP="00627E61">
            <w:r>
              <w:t>Meets</w:t>
            </w:r>
            <w:r w:rsidR="00CF6510">
              <w:t xml:space="preserve"> </w:t>
            </w:r>
            <w:r w:rsidRPr="001954D4">
              <w:rPr>
                <w:b/>
              </w:rPr>
              <w:t>ALL</w:t>
            </w:r>
            <w:r w:rsidR="00CF6510">
              <w:t xml:space="preserve"> or most of these: Makeover</w:t>
            </w:r>
            <w:r>
              <w:t xml:space="preserve"> i</w:t>
            </w:r>
            <w:r w:rsidR="00CF6510">
              <w:t xml:space="preserve">s esthetically pleasing (color, perception), best practices followed (insightful), Correct dataset downloaded; provided an interesting point of view of the data; critiqued </w:t>
            </w:r>
            <w:r>
              <w:t>previous makeover, c</w:t>
            </w:r>
            <w:r w:rsidR="00CF6510">
              <w:t>rit</w:t>
            </w:r>
            <w:r>
              <w:t xml:space="preserve">ique is </w:t>
            </w:r>
            <w:r w:rsidR="00CF6510">
              <w:t>constructive (indicates one thing that is done well, and one thing that could be done differentl</w:t>
            </w:r>
            <w:r>
              <w:t>y, what will be done to improve the visualization), assumptions (more than one) are listed.</w:t>
            </w:r>
          </w:p>
        </w:tc>
        <w:tc>
          <w:tcPr>
            <w:tcW w:w="2610" w:type="dxa"/>
          </w:tcPr>
          <w:p w14:paraId="0E3E8044" w14:textId="77777777" w:rsidR="00CF6510" w:rsidRDefault="001954D4" w:rsidP="00627E61">
            <w:r>
              <w:t>M</w:t>
            </w:r>
            <w:r w:rsidR="00CF6510">
              <w:t xml:space="preserve">eets </w:t>
            </w:r>
            <w:r>
              <w:rPr>
                <w:b/>
              </w:rPr>
              <w:t>MOST</w:t>
            </w:r>
            <w:r w:rsidR="00CF6510">
              <w:t xml:space="preserve"> of these: </w:t>
            </w:r>
            <w:r>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0ECB5A37" w14:textId="77777777" w:rsidR="00CF6510" w:rsidRDefault="00CF6510" w:rsidP="00627E61">
            <w:r>
              <w:t xml:space="preserve">Consistently meets </w:t>
            </w:r>
            <w:r w:rsidR="001954D4" w:rsidRPr="001954D4">
              <w:rPr>
                <w:b/>
              </w:rPr>
              <w:t>SOME</w:t>
            </w:r>
            <w:r>
              <w:t xml:space="preserve"> of these: </w:t>
            </w:r>
            <w:r w:rsidR="001954D4">
              <w:t>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2A50BB96" w14:textId="7A64C983" w:rsidR="00CF6510" w:rsidRDefault="005155CB" w:rsidP="00627E61">
            <w:r>
              <w:t xml:space="preserve">Little to no </w:t>
            </w:r>
            <w:r w:rsidR="00AB4074">
              <w:t>evidence</w:t>
            </w:r>
            <w:r>
              <w:t xml:space="preserve"> of the understanding of the data visualization process.</w:t>
            </w:r>
          </w:p>
          <w:p w14:paraId="76392788" w14:textId="77777777" w:rsidR="001954D4" w:rsidRDefault="001954D4" w:rsidP="00627E61"/>
          <w:p w14:paraId="09AE7589" w14:textId="77777777" w:rsidR="001954D4" w:rsidRDefault="001954D4" w:rsidP="00627E61">
            <w:r>
              <w:t>Lackluster makeover or no makeover.</w:t>
            </w:r>
          </w:p>
          <w:p w14:paraId="04DFB641" w14:textId="77777777" w:rsidR="001954D4" w:rsidRDefault="001954D4" w:rsidP="00627E61"/>
          <w:p w14:paraId="155F98E8" w14:textId="77777777" w:rsidR="001954D4" w:rsidRDefault="001954D4" w:rsidP="00627E61">
            <w:r>
              <w:t>Little effort.</w:t>
            </w:r>
          </w:p>
        </w:tc>
      </w:tr>
      <w:tr w:rsidR="00137984" w14:paraId="3551FA8D" w14:textId="77777777" w:rsidTr="00627E61">
        <w:tc>
          <w:tcPr>
            <w:tcW w:w="2425" w:type="dxa"/>
          </w:tcPr>
          <w:p w14:paraId="7C0CA34B" w14:textId="201E1ABA" w:rsidR="00137984" w:rsidRDefault="00137984" w:rsidP="00627E61">
            <w:r>
              <w:t>Sketch included: hand drawn</w:t>
            </w:r>
            <w:r w:rsidR="009934B1">
              <w:t xml:space="preserve"> [5 pts]</w:t>
            </w:r>
          </w:p>
        </w:tc>
        <w:tc>
          <w:tcPr>
            <w:tcW w:w="2610" w:type="dxa"/>
          </w:tcPr>
          <w:p w14:paraId="0BE1677D" w14:textId="659E3DDC" w:rsidR="00137984" w:rsidRDefault="00137984" w:rsidP="00627E61">
            <w:r>
              <w:t>Sketch included, but was generated by computer</w:t>
            </w:r>
            <w:r w:rsidR="009934B1">
              <w:t xml:space="preserve"> [2 pts]</w:t>
            </w:r>
          </w:p>
        </w:tc>
        <w:tc>
          <w:tcPr>
            <w:tcW w:w="2160" w:type="dxa"/>
          </w:tcPr>
          <w:p w14:paraId="614BE7F9" w14:textId="78648C8A" w:rsidR="00137984" w:rsidRDefault="00137984" w:rsidP="00627E61">
            <w:r>
              <w:t>No sketch included.</w:t>
            </w:r>
            <w:r w:rsidR="009934B1">
              <w:t xml:space="preserve"> [0 pts]</w:t>
            </w:r>
          </w:p>
        </w:tc>
        <w:tc>
          <w:tcPr>
            <w:tcW w:w="2160" w:type="dxa"/>
          </w:tcPr>
          <w:p w14:paraId="380F12D3" w14:textId="7862F36A" w:rsidR="00137984" w:rsidRDefault="00137984" w:rsidP="00627E61"/>
        </w:tc>
      </w:tr>
      <w:tr w:rsidR="00137984" w14:paraId="2A57895D" w14:textId="77777777" w:rsidTr="00627E61">
        <w:tc>
          <w:tcPr>
            <w:tcW w:w="2425" w:type="dxa"/>
          </w:tcPr>
          <w:p w14:paraId="293EF31C" w14:textId="77777777" w:rsidR="00137984" w:rsidRDefault="00137984" w:rsidP="00627E61">
            <w:r>
              <w:t>Makeover Monday Assessment Completed</w:t>
            </w:r>
          </w:p>
          <w:p w14:paraId="0E4DE192" w14:textId="74C79837" w:rsidR="009934B1" w:rsidRDefault="009934B1" w:rsidP="00627E61">
            <w:r>
              <w:t>[5 pts]</w:t>
            </w:r>
          </w:p>
        </w:tc>
        <w:tc>
          <w:tcPr>
            <w:tcW w:w="2610" w:type="dxa"/>
          </w:tcPr>
          <w:p w14:paraId="5CD35E28" w14:textId="3F0658E0" w:rsidR="00137984" w:rsidRDefault="00137984" w:rsidP="00627E61">
            <w:r>
              <w:t>Makeover Monday Assessment not completed</w:t>
            </w:r>
            <w:r w:rsidR="009934B1">
              <w:t xml:space="preserve"> [0 pts]</w:t>
            </w:r>
          </w:p>
        </w:tc>
        <w:tc>
          <w:tcPr>
            <w:tcW w:w="2160" w:type="dxa"/>
          </w:tcPr>
          <w:p w14:paraId="33D018CD" w14:textId="77777777" w:rsidR="00137984" w:rsidRDefault="00137984" w:rsidP="00627E61"/>
        </w:tc>
        <w:tc>
          <w:tcPr>
            <w:tcW w:w="2160" w:type="dxa"/>
          </w:tcPr>
          <w:p w14:paraId="51544E95" w14:textId="77777777" w:rsidR="00137984" w:rsidRDefault="00137984" w:rsidP="00627E61"/>
        </w:tc>
      </w:tr>
    </w:tbl>
    <w:p w14:paraId="4DB1109C" w14:textId="77777777" w:rsidR="00CF6510" w:rsidRDefault="00CF6510" w:rsidP="00CF6510">
      <w:pPr>
        <w:jc w:val="both"/>
      </w:pPr>
    </w:p>
    <w:p w14:paraId="009896D1" w14:textId="77777777" w:rsidR="00CF6510" w:rsidRPr="00CF6510" w:rsidRDefault="00CF6510" w:rsidP="00CF6510">
      <w:pPr>
        <w:jc w:val="both"/>
      </w:pPr>
    </w:p>
    <w:sectPr w:rsidR="00CF6510" w:rsidRPr="00CF6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3AF25" w14:textId="77777777" w:rsidR="0072588D" w:rsidRDefault="0072588D" w:rsidP="00CF6510">
      <w:pPr>
        <w:spacing w:after="0" w:line="240" w:lineRule="auto"/>
      </w:pPr>
      <w:r>
        <w:separator/>
      </w:r>
    </w:p>
  </w:endnote>
  <w:endnote w:type="continuationSeparator" w:id="0">
    <w:p w14:paraId="5A465582" w14:textId="77777777" w:rsidR="0072588D" w:rsidRDefault="0072588D" w:rsidP="00CF6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bleau Book">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E6E2" w14:textId="7114C84D" w:rsidR="0010052F" w:rsidRDefault="0010052F">
    <w:pPr>
      <w:pStyle w:val="Footer"/>
    </w:pPr>
    <w:r>
      <w:t>Fall 2021</w:t>
    </w:r>
    <w:r w:rsidR="00506ECC">
      <w:t xml:space="preserve"> – Makeover Monday #</w:t>
    </w:r>
    <w:r w:rsidR="006311C4">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2A518" w14:textId="77777777" w:rsidR="0072588D" w:rsidRDefault="0072588D" w:rsidP="00CF6510">
      <w:pPr>
        <w:spacing w:after="0" w:line="240" w:lineRule="auto"/>
      </w:pPr>
      <w:r>
        <w:separator/>
      </w:r>
    </w:p>
  </w:footnote>
  <w:footnote w:type="continuationSeparator" w:id="0">
    <w:p w14:paraId="76A94632" w14:textId="77777777" w:rsidR="0072588D" w:rsidRDefault="0072588D" w:rsidP="00CF6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9D14E" w14:textId="0F4680F9" w:rsidR="00CF6510" w:rsidRDefault="00CF6510" w:rsidP="00CF6510">
    <w:pPr>
      <w:pStyle w:val="Header"/>
      <w:jc w:val="center"/>
    </w:pPr>
    <w:r>
      <w:t>CGT 270 Data Visualization</w:t>
    </w:r>
  </w:p>
  <w:p w14:paraId="187F5D1A" w14:textId="728A6411" w:rsidR="00CF6510" w:rsidRDefault="00CF6510" w:rsidP="00CF6510">
    <w:pPr>
      <w:pStyle w:val="Header"/>
      <w:jc w:val="center"/>
    </w:pPr>
    <w:r>
      <w:t>Makeover Monday #</w:t>
    </w:r>
    <w:r w:rsidR="006311C4">
      <w:t>4</w:t>
    </w:r>
    <w:r>
      <w:t xml:space="preserve"> (</w:t>
    </w:r>
    <w:r w:rsidR="00A20E22">
      <w:t>202</w:t>
    </w:r>
    <w:r w:rsidR="006311C4">
      <w:t xml:space="preserve">1 </w:t>
    </w:r>
    <w:r>
      <w:t>Dataset)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E3E39"/>
    <w:multiLevelType w:val="hybridMultilevel"/>
    <w:tmpl w:val="69AECA1E"/>
    <w:lvl w:ilvl="0" w:tplc="03A4EC06">
      <w:start w:val="1"/>
      <w:numFmt w:val="bullet"/>
      <w:lvlText w:val=""/>
      <w:lvlJc w:val="left"/>
      <w:pPr>
        <w:ind w:left="720" w:hanging="360"/>
      </w:pPr>
      <w:rPr>
        <w:rFonts w:ascii="Symbol" w:eastAsiaTheme="minorHAnsi" w:hAnsi="Symbol"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10"/>
    <w:rsid w:val="00016290"/>
    <w:rsid w:val="000B78A9"/>
    <w:rsid w:val="0010052F"/>
    <w:rsid w:val="00137984"/>
    <w:rsid w:val="001954D4"/>
    <w:rsid w:val="00302FB5"/>
    <w:rsid w:val="00454F15"/>
    <w:rsid w:val="004E5317"/>
    <w:rsid w:val="00506ECC"/>
    <w:rsid w:val="005133A6"/>
    <w:rsid w:val="005155CB"/>
    <w:rsid w:val="005915FC"/>
    <w:rsid w:val="006311C4"/>
    <w:rsid w:val="006A34EC"/>
    <w:rsid w:val="0072588D"/>
    <w:rsid w:val="007773AE"/>
    <w:rsid w:val="00802F37"/>
    <w:rsid w:val="00893FCB"/>
    <w:rsid w:val="00895513"/>
    <w:rsid w:val="008B18B9"/>
    <w:rsid w:val="00916361"/>
    <w:rsid w:val="009934B1"/>
    <w:rsid w:val="009C1B1B"/>
    <w:rsid w:val="009F58C1"/>
    <w:rsid w:val="00A20E22"/>
    <w:rsid w:val="00A64B29"/>
    <w:rsid w:val="00AB4074"/>
    <w:rsid w:val="00B07359"/>
    <w:rsid w:val="00BF4B3D"/>
    <w:rsid w:val="00C0218F"/>
    <w:rsid w:val="00CF6510"/>
    <w:rsid w:val="00D36270"/>
    <w:rsid w:val="00D51655"/>
    <w:rsid w:val="00DF2C82"/>
    <w:rsid w:val="00F05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4E15"/>
  <w15:chartTrackingRefBased/>
  <w15:docId w15:val="{1B8DCEA0-39DE-4312-841F-19718A0A9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510"/>
  </w:style>
  <w:style w:type="paragraph" w:styleId="Footer">
    <w:name w:val="footer"/>
    <w:basedOn w:val="Normal"/>
    <w:link w:val="FooterChar"/>
    <w:uiPriority w:val="99"/>
    <w:unhideWhenUsed/>
    <w:rsid w:val="00CF6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510"/>
  </w:style>
  <w:style w:type="paragraph" w:styleId="ListParagraph">
    <w:name w:val="List Paragraph"/>
    <w:basedOn w:val="Normal"/>
    <w:uiPriority w:val="34"/>
    <w:qFormat/>
    <w:rsid w:val="00CF6510"/>
    <w:pPr>
      <w:ind w:left="720"/>
      <w:contextualSpacing/>
    </w:pPr>
  </w:style>
  <w:style w:type="character" w:styleId="Hyperlink">
    <w:name w:val="Hyperlink"/>
    <w:basedOn w:val="DefaultParagraphFont"/>
    <w:uiPriority w:val="99"/>
    <w:unhideWhenUsed/>
    <w:rsid w:val="00CF6510"/>
    <w:rPr>
      <w:color w:val="0563C1" w:themeColor="hyperlink"/>
      <w:u w:val="single"/>
    </w:rPr>
  </w:style>
  <w:style w:type="table" w:styleId="TableGrid">
    <w:name w:val="Table Grid"/>
    <w:basedOn w:val="TableNormal"/>
    <w:uiPriority w:val="39"/>
    <w:rsid w:val="00CF6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3A6"/>
    <w:rPr>
      <w:color w:val="605E5C"/>
      <w:shd w:val="clear" w:color="auto" w:fill="E1DFDD"/>
    </w:rPr>
  </w:style>
  <w:style w:type="character" w:styleId="FollowedHyperlink">
    <w:name w:val="FollowedHyperlink"/>
    <w:basedOn w:val="DefaultParagraphFont"/>
    <w:uiPriority w:val="99"/>
    <w:semiHidden/>
    <w:unhideWhenUsed/>
    <w:rsid w:val="009F58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553061">
      <w:bodyDiv w:val="1"/>
      <w:marLeft w:val="0"/>
      <w:marRight w:val="0"/>
      <w:marTop w:val="0"/>
      <w:marBottom w:val="0"/>
      <w:divBdr>
        <w:top w:val="none" w:sz="0" w:space="0" w:color="auto"/>
        <w:left w:val="none" w:sz="0" w:space="0" w:color="auto"/>
        <w:bottom w:val="none" w:sz="0" w:space="0" w:color="auto"/>
        <w:right w:val="none" w:sz="0" w:space="0" w:color="auto"/>
      </w:divBdr>
    </w:div>
    <w:div w:id="190868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personalexcellence.co/blog/constructive-criticism/"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tephanieevergreen.com/wp-content/uploads/2016/10/DataVizChecklist_May2016.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hyperlink" Target="https://www.makeovermonday.co.uk/data/data-sets-2018/" TargetMode="External"/><Relationship Id="rId19" Type="http://schemas.openxmlformats.org/officeDocument/2006/relationships/hyperlink" Target="https://www.makeovermonday.co.uk/gallery/"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19506E-D5F8-4D9A-B408-62E65C1D84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705A54-061E-4516-9693-7F661A1C93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BB69B4-9FB1-491F-9AFD-EE02BB4A4F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dc:description/>
  <cp:lastModifiedBy>Habegger, Benjamin Andrew</cp:lastModifiedBy>
  <cp:revision>3</cp:revision>
  <cp:lastPrinted>2021-11-09T15:57:00Z</cp:lastPrinted>
  <dcterms:created xsi:type="dcterms:W3CDTF">2021-11-09T15:57:00Z</dcterms:created>
  <dcterms:modified xsi:type="dcterms:W3CDTF">2021-11-09T15:59:00Z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