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3B1B" w14:textId="77777777" w:rsidR="00A83027" w:rsidRDefault="00000000">
      <w:pPr>
        <w:pStyle w:val="Heading1"/>
        <w:keepNext w:val="0"/>
        <w:keepLines w:val="0"/>
        <w:spacing w:before="480"/>
        <w:rPr>
          <w:b/>
          <w:bCs/>
          <w:sz w:val="46"/>
          <w:szCs w:val="46"/>
        </w:rPr>
      </w:pPr>
      <w:bookmarkStart w:id="0" w:name="_5ma7xof8oohp" w:colFirst="0" w:colLast="0"/>
      <w:bookmarkEnd w:id="0"/>
      <w:r>
        <w:rPr>
          <w:b/>
          <w:bCs/>
          <w:sz w:val="46"/>
          <w:szCs w:val="46"/>
        </w:rPr>
        <w:t>EXPERIMENT NO. 4</w:t>
      </w:r>
    </w:p>
    <w:p w14:paraId="212D68E1" w14:textId="77777777" w:rsidR="00A83027" w:rsidRDefault="00000000">
      <w:pPr>
        <w:pStyle w:val="Heading1"/>
        <w:keepNext w:val="0"/>
        <w:keepLines w:val="0"/>
        <w:spacing w:before="480"/>
        <w:rPr>
          <w:b/>
          <w:bCs/>
          <w:sz w:val="46"/>
          <w:szCs w:val="46"/>
        </w:rPr>
      </w:pPr>
      <w:bookmarkStart w:id="1" w:name="_mtje0kg165mu" w:colFirst="0" w:colLast="0"/>
      <w:bookmarkEnd w:id="1"/>
      <w:r>
        <w:rPr>
          <w:b/>
          <w:bCs/>
          <w:sz w:val="46"/>
          <w:szCs w:val="46"/>
        </w:rPr>
        <w:t>DATA FLOW DIAGRAMS (DFD)</w:t>
      </w:r>
    </w:p>
    <w:p w14:paraId="661D5322" w14:textId="77777777" w:rsidR="00A83027" w:rsidRDefault="00000000">
      <w:pPr>
        <w:pStyle w:val="Heading2"/>
        <w:keepNext w:val="0"/>
        <w:keepLines w:val="0"/>
        <w:spacing w:after="80"/>
        <w:rPr>
          <w:b/>
          <w:bCs/>
          <w:sz w:val="34"/>
          <w:szCs w:val="34"/>
        </w:rPr>
      </w:pPr>
      <w:bookmarkStart w:id="2" w:name="_ti0wy8j3omk5" w:colFirst="0" w:colLast="0"/>
      <w:bookmarkEnd w:id="2"/>
      <w:r>
        <w:rPr>
          <w:b/>
          <w:bCs/>
          <w:sz w:val="34"/>
          <w:szCs w:val="34"/>
        </w:rPr>
        <w:t>BLOOD BRIDGE — BLOOD DONATION AND EMERGENCY RESPONSE SYSTEM</w:t>
      </w:r>
    </w:p>
    <w:p w14:paraId="0E0B1F90" w14:textId="77777777" w:rsidR="00A83027" w:rsidRDefault="00000000">
      <w:pPr>
        <w:pStyle w:val="Heading3"/>
        <w:keepNext w:val="0"/>
        <w:keepLines w:val="0"/>
        <w:spacing w:before="280"/>
        <w:rPr>
          <w:b/>
          <w:bCs/>
          <w:color w:val="000000"/>
          <w:sz w:val="26"/>
          <w:szCs w:val="26"/>
        </w:rPr>
      </w:pPr>
      <w:bookmarkStart w:id="3" w:name="_hasq5xalsdbu" w:colFirst="0" w:colLast="0"/>
      <w:bookmarkEnd w:id="3"/>
      <w:r>
        <w:rPr>
          <w:b/>
          <w:bCs/>
          <w:color w:val="000000"/>
          <w:sz w:val="26"/>
          <w:szCs w:val="26"/>
        </w:rPr>
        <w:t>TEAM MEMBERS</w:t>
      </w:r>
    </w:p>
    <w:p w14:paraId="5BC6937B" w14:textId="77777777" w:rsidR="00A83027" w:rsidRDefault="00000000">
      <w:pPr>
        <w:spacing w:before="240" w:after="240"/>
        <w:rPr>
          <w:b/>
          <w:bCs/>
        </w:rPr>
      </w:pPr>
      <w:r>
        <w:rPr>
          <w:b/>
          <w:bCs/>
        </w:rPr>
        <w:t>2. Aditi Ahuja</w:t>
      </w:r>
      <w:r>
        <w:rPr>
          <w:b/>
          <w:bCs/>
        </w:rPr>
        <w:br/>
      </w:r>
      <w:r>
        <w:t xml:space="preserve"> </w:t>
      </w:r>
      <w:r>
        <w:rPr>
          <w:b/>
          <w:bCs/>
        </w:rPr>
        <w:t xml:space="preserve">8. Komal </w:t>
      </w:r>
      <w:r>
        <w:rPr>
          <w:b/>
          <w:bCs/>
        </w:rPr>
        <w:br/>
      </w:r>
      <w:r>
        <w:t xml:space="preserve"> </w:t>
      </w:r>
      <w:r>
        <w:rPr>
          <w:b/>
          <w:bCs/>
        </w:rPr>
        <w:t>14. Piyusha Bhadane</w:t>
      </w:r>
    </w:p>
    <w:p w14:paraId="6C14AA0D" w14:textId="77777777" w:rsidR="00A83027" w:rsidRDefault="00000000">
      <w:r>
        <w:pict w14:anchorId="68DEFC8B">
          <v:rect id="_x0000_i1025" style="width:0;height:1.5pt" o:hralign="center" o:hrstd="t" o:hr="t" fillcolor="#a0a0a0" stroked="f"/>
        </w:pict>
      </w:r>
    </w:p>
    <w:p w14:paraId="6FCCA2CA" w14:textId="77777777" w:rsidR="00A83027" w:rsidRDefault="00000000">
      <w:pPr>
        <w:pStyle w:val="Heading1"/>
        <w:keepNext w:val="0"/>
        <w:keepLines w:val="0"/>
        <w:spacing w:before="480"/>
        <w:rPr>
          <w:b/>
          <w:bCs/>
          <w:sz w:val="46"/>
          <w:szCs w:val="46"/>
        </w:rPr>
      </w:pPr>
      <w:bookmarkStart w:id="4" w:name="_dgnppir73zm6" w:colFirst="0" w:colLast="0"/>
      <w:bookmarkEnd w:id="4"/>
      <w:r>
        <w:rPr>
          <w:b/>
          <w:bCs/>
          <w:sz w:val="46"/>
          <w:szCs w:val="46"/>
        </w:rPr>
        <w:t>1. AIM</w:t>
      </w:r>
    </w:p>
    <w:p w14:paraId="188E1925" w14:textId="77777777" w:rsidR="00A83027" w:rsidRDefault="00000000">
      <w:pPr>
        <w:spacing w:before="240" w:after="240"/>
        <w:rPr>
          <w:b/>
          <w:bCs/>
        </w:rPr>
      </w:pPr>
      <w:r>
        <w:rPr>
          <w:b/>
          <w:bCs/>
        </w:rPr>
        <w:t>To design and study the Data Flow Diagram (DFD) of the Blood Bridge system and represent the flow of information between external entities, processes, and data stores at different levels of abstraction.</w:t>
      </w:r>
    </w:p>
    <w:p w14:paraId="1E675A5D" w14:textId="77777777" w:rsidR="00A83027" w:rsidRDefault="00000000">
      <w:r>
        <w:pict w14:anchorId="11F40C09">
          <v:rect id="_x0000_i1026" style="width:0;height:1.5pt" o:hralign="center" o:hrstd="t" o:hr="t" fillcolor="#a0a0a0" stroked="f"/>
        </w:pict>
      </w:r>
    </w:p>
    <w:p w14:paraId="7E0264EB" w14:textId="77777777" w:rsidR="00A83027" w:rsidRDefault="00000000">
      <w:pPr>
        <w:pStyle w:val="Heading1"/>
        <w:keepNext w:val="0"/>
        <w:keepLines w:val="0"/>
        <w:spacing w:before="480"/>
        <w:rPr>
          <w:b/>
          <w:bCs/>
          <w:sz w:val="46"/>
          <w:szCs w:val="46"/>
        </w:rPr>
      </w:pPr>
      <w:bookmarkStart w:id="5" w:name="_gvbp84b7kohw" w:colFirst="0" w:colLast="0"/>
      <w:bookmarkEnd w:id="5"/>
      <w:r>
        <w:rPr>
          <w:b/>
          <w:bCs/>
          <w:sz w:val="46"/>
          <w:szCs w:val="46"/>
        </w:rPr>
        <w:t>2. INTRODUCTION</w:t>
      </w:r>
    </w:p>
    <w:p w14:paraId="3CE681FC" w14:textId="77777777" w:rsidR="00A83027" w:rsidRDefault="00000000">
      <w:pPr>
        <w:spacing w:before="240" w:after="240"/>
      </w:pPr>
      <w:r>
        <w:t xml:space="preserve">A </w:t>
      </w:r>
      <w:r>
        <w:rPr>
          <w:b/>
          <w:bCs/>
        </w:rPr>
        <w:t>Data Flow Diagram (DFD)</w:t>
      </w:r>
      <w:r>
        <w:t xml:space="preserve"> is a graphical representation used in software engineering to show how data moves through a system. It represents the sources of data, the processes that transform the data, the locations where data is stored, and the destinations of the processed data.</w:t>
      </w:r>
    </w:p>
    <w:p w14:paraId="721568B3" w14:textId="77777777" w:rsidR="00A83027" w:rsidRDefault="00000000">
      <w:pPr>
        <w:spacing w:before="240" w:after="240"/>
      </w:pPr>
      <w:r>
        <w:t xml:space="preserve">For the </w:t>
      </w:r>
      <w:r>
        <w:rPr>
          <w:b/>
          <w:bCs/>
        </w:rPr>
        <w:t>Blood Bridge system</w:t>
      </w:r>
      <w:r>
        <w:t xml:space="preserve">, the DFD represents the flow of information between </w:t>
      </w:r>
      <w:r>
        <w:rPr>
          <w:b/>
          <w:bCs/>
        </w:rPr>
        <w:t>Blood Donors, Patients or Families, Hospital Staff, and Platform Administrators</w:t>
      </w:r>
      <w:r>
        <w:t>, along with the major processes and data stores of the system.</w:t>
      </w:r>
    </w:p>
    <w:p w14:paraId="3A5E9829" w14:textId="77777777" w:rsidR="00A83027" w:rsidRDefault="00000000">
      <w:pPr>
        <w:spacing w:before="240" w:after="240"/>
      </w:pPr>
      <w:r>
        <w:t xml:space="preserve">Blood Bridge is a blood donation and emergency response platform that supports </w:t>
      </w:r>
      <w:r>
        <w:rPr>
          <w:b/>
          <w:bCs/>
        </w:rPr>
        <w:t>donor registration, AI-based donor matching, emergency SOS requests, donation tracking, shortage prediction, and administration</w:t>
      </w:r>
      <w:r>
        <w:t>.</w:t>
      </w:r>
    </w:p>
    <w:p w14:paraId="5A001D8E" w14:textId="77777777" w:rsidR="00A83027" w:rsidRDefault="00000000">
      <w:pPr>
        <w:spacing w:before="240" w:after="240"/>
      </w:pPr>
      <w:r>
        <w:t>DFDs focus on the logical movement of data within the system rather than programming implementation details.</w:t>
      </w:r>
    </w:p>
    <w:p w14:paraId="517AC76C" w14:textId="77777777" w:rsidR="00A83027" w:rsidRDefault="00000000">
      <w:r>
        <w:lastRenderedPageBreak/>
        <w:pict w14:anchorId="7130D3C3">
          <v:rect id="_x0000_i1027" style="width:0;height:1.5pt" o:hralign="center" o:hrstd="t" o:hr="t" fillcolor="#a0a0a0" stroked="f"/>
        </w:pict>
      </w:r>
    </w:p>
    <w:p w14:paraId="6E415738" w14:textId="77777777" w:rsidR="00A83027" w:rsidRDefault="00000000">
      <w:pPr>
        <w:pStyle w:val="Heading1"/>
        <w:keepNext w:val="0"/>
        <w:keepLines w:val="0"/>
        <w:spacing w:before="480"/>
        <w:rPr>
          <w:b/>
          <w:bCs/>
          <w:sz w:val="46"/>
          <w:szCs w:val="46"/>
        </w:rPr>
      </w:pPr>
      <w:bookmarkStart w:id="6" w:name="_852bv355ee4d" w:colFirst="0" w:colLast="0"/>
      <w:bookmarkEnd w:id="6"/>
      <w:r>
        <w:rPr>
          <w:b/>
          <w:bCs/>
          <w:sz w:val="46"/>
          <w:szCs w:val="46"/>
        </w:rPr>
        <w:t>3. WHAT IS A DATA FLOW DIAGRAM?</w:t>
      </w:r>
    </w:p>
    <w:p w14:paraId="5BBBE924" w14:textId="77777777" w:rsidR="00A83027" w:rsidRDefault="00000000">
      <w:pPr>
        <w:spacing w:before="240" w:after="240"/>
      </w:pPr>
      <w:r>
        <w:t xml:space="preserve">A </w:t>
      </w:r>
      <w:r>
        <w:rPr>
          <w:b/>
          <w:bCs/>
        </w:rPr>
        <w:t>Data Flow Diagram (DFD)</w:t>
      </w:r>
      <w:r>
        <w:t xml:space="preserve"> is a graphical model that represents how data enters a system, how it is processed, where it is stored, and how the resulting information is delivered.</w:t>
      </w:r>
    </w:p>
    <w:p w14:paraId="52EBF633" w14:textId="77777777" w:rsidR="00A83027" w:rsidRDefault="00000000">
      <w:pPr>
        <w:spacing w:before="240" w:after="240"/>
      </w:pPr>
      <w:r>
        <w:t>A DFD mainly represents four components:</w:t>
      </w:r>
    </w:p>
    <w:p w14:paraId="4150E07D" w14:textId="77777777" w:rsidR="00A83027" w:rsidRDefault="00000000">
      <w:pPr>
        <w:numPr>
          <w:ilvl w:val="0"/>
          <w:numId w:val="9"/>
        </w:numPr>
        <w:spacing w:before="240"/>
      </w:pPr>
      <w:r>
        <w:rPr>
          <w:b/>
          <w:bCs/>
        </w:rPr>
        <w:t>External Entities</w:t>
      </w:r>
    </w:p>
    <w:p w14:paraId="56C0ECB5" w14:textId="77777777" w:rsidR="00A83027" w:rsidRDefault="00000000">
      <w:pPr>
        <w:numPr>
          <w:ilvl w:val="0"/>
          <w:numId w:val="9"/>
        </w:numPr>
      </w:pPr>
      <w:r>
        <w:rPr>
          <w:b/>
          <w:bCs/>
        </w:rPr>
        <w:t>Processes</w:t>
      </w:r>
    </w:p>
    <w:p w14:paraId="4245B8AA" w14:textId="77777777" w:rsidR="00A83027" w:rsidRDefault="00000000">
      <w:pPr>
        <w:numPr>
          <w:ilvl w:val="0"/>
          <w:numId w:val="9"/>
        </w:numPr>
      </w:pPr>
      <w:r>
        <w:rPr>
          <w:b/>
          <w:bCs/>
        </w:rPr>
        <w:t>Data Stores</w:t>
      </w:r>
    </w:p>
    <w:p w14:paraId="07CA3498" w14:textId="77777777" w:rsidR="00A83027" w:rsidRDefault="00000000">
      <w:pPr>
        <w:numPr>
          <w:ilvl w:val="0"/>
          <w:numId w:val="9"/>
        </w:numPr>
        <w:spacing w:after="240"/>
      </w:pPr>
      <w:r>
        <w:rPr>
          <w:b/>
          <w:bCs/>
        </w:rPr>
        <w:t>Data Flows</w:t>
      </w:r>
    </w:p>
    <w:p w14:paraId="73504EBB" w14:textId="77777777" w:rsidR="00A83027" w:rsidRDefault="00000000">
      <w:pPr>
        <w:spacing w:before="240" w:after="240"/>
      </w:pPr>
      <w:r>
        <w:t xml:space="preserve">DFDs can be developed at different levels. A </w:t>
      </w:r>
      <w:r>
        <w:rPr>
          <w:b/>
          <w:bCs/>
        </w:rPr>
        <w:t>Level 0 DFD</w:t>
      </w:r>
      <w:r>
        <w:t xml:space="preserve"> gives a high-level view of the complete system, a </w:t>
      </w:r>
      <w:r>
        <w:rPr>
          <w:b/>
          <w:bCs/>
        </w:rPr>
        <w:t>Level 1 DFD</w:t>
      </w:r>
      <w:r>
        <w:t xml:space="preserve"> divides the system into major processes, and a </w:t>
      </w:r>
      <w:r>
        <w:rPr>
          <w:b/>
          <w:bCs/>
        </w:rPr>
        <w:t>Level 2 DFD</w:t>
      </w:r>
      <w:r>
        <w:t xml:space="preserve"> provides a detailed decomposition of a selected Level 1 process.</w:t>
      </w:r>
    </w:p>
    <w:p w14:paraId="6AE95FE1" w14:textId="77777777" w:rsidR="00A83027" w:rsidRDefault="00000000">
      <w:r>
        <w:pict w14:anchorId="7B3AE0FA">
          <v:rect id="_x0000_i1028" style="width:0;height:1.5pt" o:hralign="center" o:hrstd="t" o:hr="t" fillcolor="#a0a0a0" stroked="f"/>
        </w:pict>
      </w:r>
    </w:p>
    <w:p w14:paraId="16103600" w14:textId="77777777" w:rsidR="00A83027" w:rsidRDefault="00000000">
      <w:pPr>
        <w:pStyle w:val="Heading1"/>
        <w:keepNext w:val="0"/>
        <w:keepLines w:val="0"/>
        <w:spacing w:before="480"/>
        <w:rPr>
          <w:b/>
          <w:bCs/>
          <w:sz w:val="46"/>
          <w:szCs w:val="46"/>
        </w:rPr>
      </w:pPr>
      <w:bookmarkStart w:id="7" w:name="_phqt41n2h3k3" w:colFirst="0" w:colLast="0"/>
      <w:bookmarkEnd w:id="7"/>
      <w:r>
        <w:rPr>
          <w:b/>
          <w:bCs/>
          <w:sz w:val="46"/>
          <w:szCs w:val="46"/>
        </w:rPr>
        <w:t>4. OBJECTIVES OF DFD</w:t>
      </w:r>
    </w:p>
    <w:p w14:paraId="06F449D6" w14:textId="77777777" w:rsidR="00A83027" w:rsidRDefault="00000000">
      <w:pPr>
        <w:spacing w:before="240" w:after="240"/>
      </w:pPr>
      <w:r>
        <w:t>The main objectives of a Data Flow Diagram are:</w:t>
      </w:r>
    </w:p>
    <w:p w14:paraId="64C1542E" w14:textId="77777777" w:rsidR="00A83027" w:rsidRDefault="00000000">
      <w:pPr>
        <w:numPr>
          <w:ilvl w:val="0"/>
          <w:numId w:val="1"/>
        </w:numPr>
        <w:spacing w:before="240"/>
      </w:pPr>
      <w:r>
        <w:t>To represent the flow of information through the system.</w:t>
      </w:r>
    </w:p>
    <w:p w14:paraId="67C766D0" w14:textId="77777777" w:rsidR="00A83027" w:rsidRDefault="00000000">
      <w:pPr>
        <w:numPr>
          <w:ilvl w:val="0"/>
          <w:numId w:val="1"/>
        </w:numPr>
      </w:pPr>
      <w:r>
        <w:t>To identify the sources and destinations of data.</w:t>
      </w:r>
    </w:p>
    <w:p w14:paraId="67C02E4C" w14:textId="77777777" w:rsidR="00A83027" w:rsidRDefault="00000000">
      <w:pPr>
        <w:numPr>
          <w:ilvl w:val="0"/>
          <w:numId w:val="1"/>
        </w:numPr>
      </w:pPr>
      <w:r>
        <w:t>To identify the major processes performed by the system.</w:t>
      </w:r>
    </w:p>
    <w:p w14:paraId="52BD19A9" w14:textId="77777777" w:rsidR="00A83027" w:rsidRDefault="00000000">
      <w:pPr>
        <w:numPr>
          <w:ilvl w:val="0"/>
          <w:numId w:val="1"/>
        </w:numPr>
      </w:pPr>
      <w:r>
        <w:t>To identify the data stores used by the system.</w:t>
      </w:r>
    </w:p>
    <w:p w14:paraId="3B8E527E" w14:textId="77777777" w:rsidR="00A83027" w:rsidRDefault="00000000">
      <w:pPr>
        <w:numPr>
          <w:ilvl w:val="0"/>
          <w:numId w:val="1"/>
        </w:numPr>
      </w:pPr>
      <w:r>
        <w:t>To understand the interaction between users and system processes.</w:t>
      </w:r>
    </w:p>
    <w:p w14:paraId="5DFF8D67" w14:textId="77777777" w:rsidR="00A83027" w:rsidRDefault="00000000">
      <w:pPr>
        <w:numPr>
          <w:ilvl w:val="0"/>
          <w:numId w:val="1"/>
        </w:numPr>
      </w:pPr>
      <w:r>
        <w:t>To simplify the understanding of a complex system.</w:t>
      </w:r>
    </w:p>
    <w:p w14:paraId="2FE09C42" w14:textId="77777777" w:rsidR="00A83027" w:rsidRDefault="00000000">
      <w:pPr>
        <w:numPr>
          <w:ilvl w:val="0"/>
          <w:numId w:val="1"/>
        </w:numPr>
      </w:pPr>
      <w:r>
        <w:t>To support system analysis and design.</w:t>
      </w:r>
    </w:p>
    <w:p w14:paraId="56D762C5" w14:textId="77777777" w:rsidR="00A83027" w:rsidRDefault="00000000">
      <w:pPr>
        <w:numPr>
          <w:ilvl w:val="0"/>
          <w:numId w:val="1"/>
        </w:numPr>
      </w:pPr>
      <w:r>
        <w:t>To improve communication between developers and stakeholders.</w:t>
      </w:r>
    </w:p>
    <w:p w14:paraId="1FF514C2" w14:textId="77777777" w:rsidR="00A83027" w:rsidRDefault="00000000">
      <w:pPr>
        <w:numPr>
          <w:ilvl w:val="0"/>
          <w:numId w:val="1"/>
        </w:numPr>
        <w:spacing w:after="240"/>
      </w:pPr>
      <w:r>
        <w:t>To provide a logical representation of the system before implementation.</w:t>
      </w:r>
    </w:p>
    <w:p w14:paraId="182A0D40" w14:textId="77777777" w:rsidR="00A83027" w:rsidRDefault="00000000">
      <w:pPr>
        <w:spacing w:before="240" w:after="240"/>
      </w:pPr>
      <w:r>
        <w:t xml:space="preserve">For </w:t>
      </w:r>
      <w:r>
        <w:rPr>
          <w:b/>
          <w:bCs/>
        </w:rPr>
        <w:t>Blood Bridge</w:t>
      </w:r>
      <w:r>
        <w:t>, the DFD helps represent the flow of donor, patient, hospital, emergency, donation, and administrative information.</w:t>
      </w:r>
    </w:p>
    <w:p w14:paraId="204B21A0" w14:textId="77777777" w:rsidR="00A83027" w:rsidRDefault="00000000">
      <w:r>
        <w:pict w14:anchorId="071B0A92">
          <v:rect id="_x0000_i1029" style="width:0;height:1.5pt" o:hralign="center" o:hrstd="t" o:hr="t" fillcolor="#a0a0a0" stroked="f"/>
        </w:pict>
      </w:r>
    </w:p>
    <w:p w14:paraId="7D55B4A3" w14:textId="77777777" w:rsidR="00A83027" w:rsidRDefault="00000000">
      <w:pPr>
        <w:pStyle w:val="Heading1"/>
        <w:keepNext w:val="0"/>
        <w:keepLines w:val="0"/>
        <w:spacing w:before="480"/>
        <w:rPr>
          <w:b/>
          <w:bCs/>
          <w:sz w:val="46"/>
          <w:szCs w:val="46"/>
        </w:rPr>
      </w:pPr>
      <w:bookmarkStart w:id="8" w:name="_39ortkykg3va" w:colFirst="0" w:colLast="0"/>
      <w:bookmarkEnd w:id="8"/>
      <w:r>
        <w:rPr>
          <w:b/>
          <w:bCs/>
          <w:sz w:val="46"/>
          <w:szCs w:val="46"/>
        </w:rPr>
        <w:t>5. STANDARD DFD NOTATIONS</w:t>
      </w:r>
    </w:p>
    <w:p w14:paraId="5BFFD649" w14:textId="77777777" w:rsidR="00A83027" w:rsidRDefault="00000000">
      <w:pPr>
        <w:spacing w:before="240" w:after="240"/>
      </w:pPr>
      <w:r>
        <w:t>DFDs use standard graphical symbols to represent different components of a system.</w:t>
      </w:r>
    </w:p>
    <w:p w14:paraId="00CC9F24" w14:textId="77777777" w:rsidR="00A83027" w:rsidRDefault="00000000">
      <w:pPr>
        <w:pStyle w:val="Heading2"/>
        <w:keepNext w:val="0"/>
        <w:keepLines w:val="0"/>
        <w:spacing w:after="80"/>
        <w:rPr>
          <w:b/>
          <w:bCs/>
          <w:sz w:val="34"/>
          <w:szCs w:val="34"/>
        </w:rPr>
      </w:pPr>
      <w:bookmarkStart w:id="9" w:name="_zhzaon911o0t" w:colFirst="0" w:colLast="0"/>
      <w:bookmarkEnd w:id="9"/>
      <w:r>
        <w:rPr>
          <w:b/>
          <w:bCs/>
          <w:sz w:val="34"/>
          <w:szCs w:val="34"/>
        </w:rPr>
        <w:lastRenderedPageBreak/>
        <w:t>5.1 External Entity</w:t>
      </w:r>
    </w:p>
    <w:p w14:paraId="4501DBC7" w14:textId="77777777" w:rsidR="00A83027" w:rsidRDefault="00000000">
      <w:pPr>
        <w:spacing w:before="240" w:after="240"/>
      </w:pPr>
      <w:r>
        <w:t xml:space="preserve">An </w:t>
      </w:r>
      <w:r>
        <w:rPr>
          <w:b/>
          <w:bCs/>
        </w:rPr>
        <w:t>external entity</w:t>
      </w:r>
      <w:r>
        <w:t xml:space="preserve"> represents a person, organization, or external system that interacts with the system.</w:t>
      </w:r>
    </w:p>
    <w:p w14:paraId="735947DE" w14:textId="77777777" w:rsidR="00A83027" w:rsidRDefault="00000000">
      <w:pPr>
        <w:spacing w:before="240" w:after="240"/>
      </w:pPr>
      <w:r>
        <w:t xml:space="preserve">It is generally represented using a </w:t>
      </w:r>
      <w:r>
        <w:rPr>
          <w:b/>
          <w:bCs/>
        </w:rPr>
        <w:t>rectangle</w:t>
      </w:r>
      <w:r>
        <w:t>.</w:t>
      </w:r>
    </w:p>
    <w:p w14:paraId="43270E81" w14:textId="77777777" w:rsidR="00A83027" w:rsidRDefault="00000000">
      <w:pPr>
        <w:spacing w:before="240" w:after="240"/>
      </w:pPr>
      <w:r>
        <w:t>Examples in Blood Bridge are:</w:t>
      </w:r>
    </w:p>
    <w:p w14:paraId="4C643245" w14:textId="77777777" w:rsidR="00A83027" w:rsidRDefault="00000000">
      <w:pPr>
        <w:numPr>
          <w:ilvl w:val="0"/>
          <w:numId w:val="13"/>
        </w:numPr>
        <w:spacing w:before="240"/>
      </w:pPr>
      <w:r>
        <w:rPr>
          <w:b/>
          <w:bCs/>
        </w:rPr>
        <w:t>Blood Donor</w:t>
      </w:r>
    </w:p>
    <w:p w14:paraId="3AE95EE1" w14:textId="77777777" w:rsidR="00A83027" w:rsidRDefault="00000000">
      <w:pPr>
        <w:numPr>
          <w:ilvl w:val="0"/>
          <w:numId w:val="13"/>
        </w:numPr>
      </w:pPr>
      <w:r>
        <w:rPr>
          <w:b/>
          <w:bCs/>
        </w:rPr>
        <w:t>Patient / Family</w:t>
      </w:r>
    </w:p>
    <w:p w14:paraId="25E9A11A" w14:textId="77777777" w:rsidR="00A83027" w:rsidRDefault="00000000">
      <w:pPr>
        <w:numPr>
          <w:ilvl w:val="0"/>
          <w:numId w:val="13"/>
        </w:numPr>
      </w:pPr>
      <w:r>
        <w:rPr>
          <w:b/>
          <w:bCs/>
        </w:rPr>
        <w:t>Hospital Staff</w:t>
      </w:r>
    </w:p>
    <w:p w14:paraId="0ED6213D" w14:textId="77777777" w:rsidR="00A83027" w:rsidRDefault="00000000">
      <w:pPr>
        <w:numPr>
          <w:ilvl w:val="0"/>
          <w:numId w:val="13"/>
        </w:numPr>
        <w:spacing w:after="240"/>
      </w:pPr>
      <w:r>
        <w:rPr>
          <w:b/>
          <w:bCs/>
        </w:rPr>
        <w:t>Platform Admin</w:t>
      </w:r>
    </w:p>
    <w:p w14:paraId="47C5DCE1" w14:textId="77777777" w:rsidR="00A83027" w:rsidRDefault="00000000">
      <w:r>
        <w:pict w14:anchorId="2C882EB5">
          <v:rect id="_x0000_i1030" style="width:0;height:1.5pt" o:hralign="center" o:hrstd="t" o:hr="t" fillcolor="#a0a0a0" stroked="f"/>
        </w:pict>
      </w:r>
    </w:p>
    <w:p w14:paraId="0CB774AA" w14:textId="77777777" w:rsidR="00A83027" w:rsidRDefault="00000000">
      <w:pPr>
        <w:pStyle w:val="Heading2"/>
        <w:keepNext w:val="0"/>
        <w:keepLines w:val="0"/>
        <w:spacing w:after="80"/>
        <w:rPr>
          <w:b/>
          <w:bCs/>
          <w:sz w:val="34"/>
          <w:szCs w:val="34"/>
        </w:rPr>
      </w:pPr>
      <w:bookmarkStart w:id="10" w:name="_inv1z53qiwin" w:colFirst="0" w:colLast="0"/>
      <w:bookmarkEnd w:id="10"/>
      <w:r>
        <w:rPr>
          <w:b/>
          <w:bCs/>
          <w:sz w:val="34"/>
          <w:szCs w:val="34"/>
        </w:rPr>
        <w:t>5.2 Process</w:t>
      </w:r>
    </w:p>
    <w:p w14:paraId="750357D3" w14:textId="77777777" w:rsidR="00A83027" w:rsidRDefault="00000000">
      <w:pPr>
        <w:spacing w:before="240" w:after="240"/>
      </w:pPr>
      <w:r>
        <w:t xml:space="preserve">A </w:t>
      </w:r>
      <w:r>
        <w:rPr>
          <w:b/>
          <w:bCs/>
        </w:rPr>
        <w:t>process</w:t>
      </w:r>
      <w:r>
        <w:t xml:space="preserve"> represents an operation that receives input data, transforms it, and produces output data.</w:t>
      </w:r>
    </w:p>
    <w:p w14:paraId="1C4D3117" w14:textId="77777777" w:rsidR="00A83027" w:rsidRDefault="00000000">
      <w:pPr>
        <w:spacing w:before="240" w:after="240"/>
      </w:pPr>
      <w:r>
        <w:t>In the Blood Bridge DFD, processes include:</w:t>
      </w:r>
    </w:p>
    <w:p w14:paraId="58610783" w14:textId="77777777" w:rsidR="00A83027" w:rsidRDefault="00000000">
      <w:pPr>
        <w:numPr>
          <w:ilvl w:val="0"/>
          <w:numId w:val="4"/>
        </w:numPr>
        <w:spacing w:before="240"/>
      </w:pPr>
      <w:r>
        <w:rPr>
          <w:b/>
          <w:bCs/>
        </w:rPr>
        <w:t>1.0 Registration</w:t>
      </w:r>
    </w:p>
    <w:p w14:paraId="1D6A035C" w14:textId="77777777" w:rsidR="00A83027" w:rsidRDefault="00000000">
      <w:pPr>
        <w:numPr>
          <w:ilvl w:val="0"/>
          <w:numId w:val="4"/>
        </w:numPr>
      </w:pPr>
      <w:r>
        <w:rPr>
          <w:b/>
          <w:bCs/>
        </w:rPr>
        <w:t>2.0 AI Matching</w:t>
      </w:r>
    </w:p>
    <w:p w14:paraId="070FA0F0" w14:textId="77777777" w:rsidR="00A83027" w:rsidRDefault="00000000">
      <w:pPr>
        <w:numPr>
          <w:ilvl w:val="0"/>
          <w:numId w:val="4"/>
        </w:numPr>
      </w:pPr>
      <w:r>
        <w:rPr>
          <w:b/>
          <w:bCs/>
        </w:rPr>
        <w:t>3.0 Emergency SOS</w:t>
      </w:r>
    </w:p>
    <w:p w14:paraId="7D9DD9B8" w14:textId="77777777" w:rsidR="00A83027" w:rsidRDefault="00000000">
      <w:pPr>
        <w:numPr>
          <w:ilvl w:val="0"/>
          <w:numId w:val="4"/>
        </w:numPr>
      </w:pPr>
      <w:r>
        <w:rPr>
          <w:b/>
          <w:bCs/>
        </w:rPr>
        <w:t>4.0 Tracking</w:t>
      </w:r>
    </w:p>
    <w:p w14:paraId="2BB67370" w14:textId="77777777" w:rsidR="00A83027" w:rsidRDefault="00000000">
      <w:pPr>
        <w:numPr>
          <w:ilvl w:val="0"/>
          <w:numId w:val="4"/>
        </w:numPr>
      </w:pPr>
      <w:r>
        <w:rPr>
          <w:b/>
          <w:bCs/>
        </w:rPr>
        <w:t>5.0 Prediction</w:t>
      </w:r>
    </w:p>
    <w:p w14:paraId="11775274" w14:textId="77777777" w:rsidR="00A83027" w:rsidRDefault="00000000">
      <w:pPr>
        <w:numPr>
          <w:ilvl w:val="0"/>
          <w:numId w:val="4"/>
        </w:numPr>
        <w:spacing w:after="240"/>
      </w:pPr>
      <w:r>
        <w:rPr>
          <w:b/>
          <w:bCs/>
        </w:rPr>
        <w:t>6.0 Admin</w:t>
      </w:r>
    </w:p>
    <w:p w14:paraId="29A2D98D" w14:textId="77777777" w:rsidR="00A83027" w:rsidRDefault="00000000">
      <w:pPr>
        <w:spacing w:before="240" w:after="240"/>
      </w:pPr>
      <w:r>
        <w:t xml:space="preserve">Processes are represented using </w:t>
      </w:r>
      <w:r>
        <w:rPr>
          <w:b/>
          <w:bCs/>
        </w:rPr>
        <w:t>circles</w:t>
      </w:r>
      <w:r>
        <w:t xml:space="preserve"> in the diagrams prepared for this experiment.</w:t>
      </w:r>
    </w:p>
    <w:p w14:paraId="6780AC8B" w14:textId="77777777" w:rsidR="00A83027" w:rsidRDefault="00000000">
      <w:r>
        <w:pict w14:anchorId="746A2B5A">
          <v:rect id="_x0000_i1031" style="width:0;height:1.5pt" o:hralign="center" o:hrstd="t" o:hr="t" fillcolor="#a0a0a0" stroked="f"/>
        </w:pict>
      </w:r>
    </w:p>
    <w:p w14:paraId="4E6844C9" w14:textId="77777777" w:rsidR="00A83027" w:rsidRDefault="00000000">
      <w:pPr>
        <w:pStyle w:val="Heading2"/>
        <w:keepNext w:val="0"/>
        <w:keepLines w:val="0"/>
        <w:spacing w:after="80"/>
        <w:rPr>
          <w:b/>
          <w:bCs/>
          <w:sz w:val="34"/>
          <w:szCs w:val="34"/>
        </w:rPr>
      </w:pPr>
      <w:bookmarkStart w:id="11" w:name="_a56504asghx6" w:colFirst="0" w:colLast="0"/>
      <w:bookmarkEnd w:id="11"/>
      <w:r>
        <w:rPr>
          <w:b/>
          <w:bCs/>
          <w:sz w:val="34"/>
          <w:szCs w:val="34"/>
        </w:rPr>
        <w:t>5.3 Data Store</w:t>
      </w:r>
    </w:p>
    <w:p w14:paraId="1123A944" w14:textId="77777777" w:rsidR="00A83027" w:rsidRDefault="00000000">
      <w:pPr>
        <w:spacing w:before="240" w:after="240"/>
      </w:pPr>
      <w:r>
        <w:t xml:space="preserve">A </w:t>
      </w:r>
      <w:r>
        <w:rPr>
          <w:b/>
          <w:bCs/>
        </w:rPr>
        <w:t>data store</w:t>
      </w:r>
      <w:r>
        <w:t xml:space="preserve"> represents a location where information is stored for later use.</w:t>
      </w:r>
    </w:p>
    <w:p w14:paraId="20214BCE" w14:textId="77777777" w:rsidR="00A83027" w:rsidRDefault="00000000">
      <w:pPr>
        <w:spacing w:before="240" w:after="240"/>
      </w:pPr>
      <w:r>
        <w:t>The Blood Bridge system contains:</w:t>
      </w:r>
    </w:p>
    <w:p w14:paraId="3865D6DB" w14:textId="77777777" w:rsidR="00A83027" w:rsidRDefault="00000000">
      <w:pPr>
        <w:numPr>
          <w:ilvl w:val="0"/>
          <w:numId w:val="5"/>
        </w:numPr>
        <w:spacing w:before="240"/>
      </w:pPr>
      <w:r>
        <w:rPr>
          <w:b/>
          <w:bCs/>
        </w:rPr>
        <w:t>D1 Donors — Profiles, QR</w:t>
      </w:r>
    </w:p>
    <w:p w14:paraId="35F0722A" w14:textId="77777777" w:rsidR="00A83027" w:rsidRDefault="00000000">
      <w:pPr>
        <w:numPr>
          <w:ilvl w:val="0"/>
          <w:numId w:val="5"/>
        </w:numPr>
      </w:pPr>
      <w:r>
        <w:rPr>
          <w:b/>
          <w:bCs/>
        </w:rPr>
        <w:t>D2 Requests — SOS Log</w:t>
      </w:r>
    </w:p>
    <w:p w14:paraId="64589098" w14:textId="77777777" w:rsidR="00A83027" w:rsidRDefault="00000000">
      <w:pPr>
        <w:numPr>
          <w:ilvl w:val="0"/>
          <w:numId w:val="5"/>
        </w:numPr>
      </w:pPr>
      <w:r>
        <w:rPr>
          <w:b/>
          <w:bCs/>
        </w:rPr>
        <w:t>D3 Donations — History, Demand</w:t>
      </w:r>
    </w:p>
    <w:p w14:paraId="34B0012B" w14:textId="77777777" w:rsidR="00A83027" w:rsidRDefault="00000000">
      <w:pPr>
        <w:numPr>
          <w:ilvl w:val="0"/>
          <w:numId w:val="5"/>
        </w:numPr>
        <w:spacing w:after="240"/>
      </w:pPr>
      <w:r>
        <w:rPr>
          <w:b/>
          <w:bCs/>
        </w:rPr>
        <w:t>D4 Accounts — Users, Rewards</w:t>
      </w:r>
    </w:p>
    <w:p w14:paraId="5F29A250" w14:textId="77777777" w:rsidR="00A83027" w:rsidRDefault="00000000">
      <w:r>
        <w:pict w14:anchorId="76E0209A">
          <v:rect id="_x0000_i1032" style="width:0;height:1.5pt" o:hralign="center" o:hrstd="t" o:hr="t" fillcolor="#a0a0a0" stroked="f"/>
        </w:pict>
      </w:r>
    </w:p>
    <w:p w14:paraId="5B44D324" w14:textId="77777777" w:rsidR="00A83027" w:rsidRDefault="00000000">
      <w:pPr>
        <w:pStyle w:val="Heading2"/>
        <w:keepNext w:val="0"/>
        <w:keepLines w:val="0"/>
        <w:spacing w:after="80"/>
        <w:rPr>
          <w:b/>
          <w:bCs/>
          <w:sz w:val="34"/>
          <w:szCs w:val="34"/>
        </w:rPr>
      </w:pPr>
      <w:bookmarkStart w:id="12" w:name="_2rpa3h7nsely" w:colFirst="0" w:colLast="0"/>
      <w:bookmarkEnd w:id="12"/>
      <w:r>
        <w:rPr>
          <w:b/>
          <w:bCs/>
          <w:sz w:val="34"/>
          <w:szCs w:val="34"/>
        </w:rPr>
        <w:lastRenderedPageBreak/>
        <w:t>5.4 Data Flow</w:t>
      </w:r>
    </w:p>
    <w:p w14:paraId="7A65047C" w14:textId="77777777" w:rsidR="00A83027" w:rsidRDefault="00000000">
      <w:pPr>
        <w:spacing w:before="240" w:after="240"/>
      </w:pPr>
      <w:r>
        <w:t xml:space="preserve">A </w:t>
      </w:r>
      <w:r>
        <w:rPr>
          <w:b/>
          <w:bCs/>
        </w:rPr>
        <w:t>data flow</w:t>
      </w:r>
      <w:r>
        <w:t xml:space="preserve"> represents the movement of information between an external entity, process, or data store.</w:t>
      </w:r>
    </w:p>
    <w:p w14:paraId="106A0548" w14:textId="77777777" w:rsidR="00A83027" w:rsidRDefault="00000000">
      <w:pPr>
        <w:spacing w:before="240" w:after="240"/>
      </w:pPr>
      <w:r>
        <w:t xml:space="preserve">It is represented using a </w:t>
      </w:r>
      <w:r>
        <w:rPr>
          <w:b/>
          <w:bCs/>
        </w:rPr>
        <w:t>directed arrow</w:t>
      </w:r>
      <w:r>
        <w:t>.</w:t>
      </w:r>
    </w:p>
    <w:p w14:paraId="4E5954ED" w14:textId="77777777" w:rsidR="00A83027" w:rsidRDefault="00000000">
      <w:pPr>
        <w:spacing w:before="240" w:after="240"/>
      </w:pPr>
      <w:r>
        <w:t>Examples include:</w:t>
      </w:r>
    </w:p>
    <w:p w14:paraId="541BE3A9" w14:textId="77777777" w:rsidR="00A83027" w:rsidRDefault="00000000">
      <w:pPr>
        <w:numPr>
          <w:ilvl w:val="0"/>
          <w:numId w:val="3"/>
        </w:numPr>
        <w:spacing w:before="240"/>
      </w:pPr>
      <w:r>
        <w:rPr>
          <w:b/>
          <w:bCs/>
        </w:rPr>
        <w:t>Registration Details</w:t>
      </w:r>
    </w:p>
    <w:p w14:paraId="4CF9A2E2" w14:textId="77777777" w:rsidR="00A83027" w:rsidRDefault="00000000">
      <w:pPr>
        <w:numPr>
          <w:ilvl w:val="0"/>
          <w:numId w:val="3"/>
        </w:numPr>
      </w:pPr>
      <w:r>
        <w:rPr>
          <w:b/>
          <w:bCs/>
        </w:rPr>
        <w:t>Donor Profile Data</w:t>
      </w:r>
    </w:p>
    <w:p w14:paraId="1FEAA5CD" w14:textId="77777777" w:rsidR="00A83027" w:rsidRDefault="00000000">
      <w:pPr>
        <w:numPr>
          <w:ilvl w:val="0"/>
          <w:numId w:val="3"/>
        </w:numPr>
      </w:pPr>
      <w:r>
        <w:rPr>
          <w:b/>
          <w:bCs/>
        </w:rPr>
        <w:t>Blood Request Details</w:t>
      </w:r>
    </w:p>
    <w:p w14:paraId="07E759F4" w14:textId="77777777" w:rsidR="00A83027" w:rsidRDefault="00000000">
      <w:pPr>
        <w:numPr>
          <w:ilvl w:val="0"/>
          <w:numId w:val="3"/>
        </w:numPr>
      </w:pPr>
      <w:r>
        <w:rPr>
          <w:b/>
          <w:bCs/>
        </w:rPr>
        <w:t>Matched Donor Data</w:t>
      </w:r>
    </w:p>
    <w:p w14:paraId="5172AD1F" w14:textId="77777777" w:rsidR="00A83027" w:rsidRDefault="00000000">
      <w:pPr>
        <w:numPr>
          <w:ilvl w:val="0"/>
          <w:numId w:val="3"/>
        </w:numPr>
      </w:pPr>
      <w:r>
        <w:rPr>
          <w:b/>
          <w:bCs/>
        </w:rPr>
        <w:t>SOS Request Details</w:t>
      </w:r>
    </w:p>
    <w:p w14:paraId="3768630B" w14:textId="77777777" w:rsidR="00A83027" w:rsidRDefault="00000000">
      <w:pPr>
        <w:numPr>
          <w:ilvl w:val="0"/>
          <w:numId w:val="3"/>
        </w:numPr>
      </w:pPr>
      <w:r>
        <w:rPr>
          <w:b/>
          <w:bCs/>
        </w:rPr>
        <w:t>Donation History Data</w:t>
      </w:r>
    </w:p>
    <w:p w14:paraId="3AAC5C3C" w14:textId="77777777" w:rsidR="00A83027" w:rsidRDefault="00000000">
      <w:pPr>
        <w:numPr>
          <w:ilvl w:val="0"/>
          <w:numId w:val="3"/>
        </w:numPr>
      </w:pPr>
      <w:r>
        <w:rPr>
          <w:b/>
          <w:bCs/>
        </w:rPr>
        <w:t>Historical Donation Data</w:t>
      </w:r>
    </w:p>
    <w:p w14:paraId="015B4F54" w14:textId="77777777" w:rsidR="00A83027" w:rsidRDefault="00000000">
      <w:pPr>
        <w:numPr>
          <w:ilvl w:val="0"/>
          <w:numId w:val="3"/>
        </w:numPr>
        <w:spacing w:after="240"/>
      </w:pPr>
      <w:r>
        <w:rPr>
          <w:b/>
          <w:bCs/>
        </w:rPr>
        <w:t>User and Rewards Data</w:t>
      </w:r>
    </w:p>
    <w:p w14:paraId="26FF01B7" w14:textId="77777777" w:rsidR="00A83027" w:rsidRDefault="00000000">
      <w:r>
        <w:pict w14:anchorId="10BB958F">
          <v:rect id="_x0000_i1033" style="width:0;height:1.5pt" o:hralign="center" o:hrstd="t" o:hr="t" fillcolor="#a0a0a0" stroked="f"/>
        </w:pict>
      </w:r>
    </w:p>
    <w:p w14:paraId="1FF185CD" w14:textId="77777777" w:rsidR="00A83027" w:rsidRDefault="00000000">
      <w:pPr>
        <w:pStyle w:val="Heading1"/>
        <w:keepNext w:val="0"/>
        <w:keepLines w:val="0"/>
        <w:spacing w:before="480"/>
        <w:rPr>
          <w:b/>
          <w:bCs/>
          <w:sz w:val="46"/>
          <w:szCs w:val="46"/>
        </w:rPr>
      </w:pPr>
      <w:bookmarkStart w:id="13" w:name="_89qnh81i534" w:colFirst="0" w:colLast="0"/>
      <w:bookmarkEnd w:id="13"/>
      <w:r>
        <w:rPr>
          <w:b/>
          <w:bCs/>
          <w:sz w:val="46"/>
          <w:szCs w:val="46"/>
        </w:rPr>
        <w:t>6. IMPORTANT DFD RULES</w:t>
      </w:r>
    </w:p>
    <w:p w14:paraId="0FA6D0EC" w14:textId="77777777" w:rsidR="00A83027" w:rsidRDefault="00000000">
      <w:pPr>
        <w:spacing w:before="240" w:after="240"/>
      </w:pPr>
      <w:r>
        <w:t>The following rules are followed while designing a DFD:</w:t>
      </w:r>
    </w:p>
    <w:p w14:paraId="0DA9957D" w14:textId="77777777" w:rsidR="00A83027" w:rsidRDefault="00000000">
      <w:pPr>
        <w:numPr>
          <w:ilvl w:val="0"/>
          <w:numId w:val="12"/>
        </w:numPr>
        <w:spacing w:before="240"/>
      </w:pPr>
      <w:r>
        <w:t>Every data flow should have a meaningful label.</w:t>
      </w:r>
    </w:p>
    <w:p w14:paraId="3DD88A87" w14:textId="77777777" w:rsidR="00A83027" w:rsidRDefault="00000000">
      <w:pPr>
        <w:numPr>
          <w:ilvl w:val="0"/>
          <w:numId w:val="12"/>
        </w:numPr>
      </w:pPr>
      <w:r>
        <w:t>Processes should transform input data into output data.</w:t>
      </w:r>
    </w:p>
    <w:p w14:paraId="37474262" w14:textId="77777777" w:rsidR="00A83027" w:rsidRDefault="00000000">
      <w:pPr>
        <w:numPr>
          <w:ilvl w:val="0"/>
          <w:numId w:val="12"/>
        </w:numPr>
      </w:pPr>
      <w:r>
        <w:t>Data stores should represent persistent information.</w:t>
      </w:r>
    </w:p>
    <w:p w14:paraId="43CA89F6" w14:textId="77777777" w:rsidR="00A83027" w:rsidRDefault="00000000">
      <w:pPr>
        <w:numPr>
          <w:ilvl w:val="0"/>
          <w:numId w:val="12"/>
        </w:numPr>
      </w:pPr>
      <w:r>
        <w:t>External entities should interact with the system through processes.</w:t>
      </w:r>
    </w:p>
    <w:p w14:paraId="4C1B6C79" w14:textId="77777777" w:rsidR="00A83027" w:rsidRDefault="00000000">
      <w:pPr>
        <w:numPr>
          <w:ilvl w:val="0"/>
          <w:numId w:val="12"/>
        </w:numPr>
      </w:pPr>
      <w:r>
        <w:t>Each process should have appropriate inputs and outputs.</w:t>
      </w:r>
    </w:p>
    <w:p w14:paraId="531D2A15" w14:textId="77777777" w:rsidR="00A83027" w:rsidRDefault="00000000">
      <w:pPr>
        <w:numPr>
          <w:ilvl w:val="0"/>
          <w:numId w:val="12"/>
        </w:numPr>
      </w:pPr>
      <w:r>
        <w:t>Data flows should represent meaningful information.</w:t>
      </w:r>
    </w:p>
    <w:p w14:paraId="20E45673" w14:textId="77777777" w:rsidR="00A83027" w:rsidRDefault="00000000">
      <w:pPr>
        <w:numPr>
          <w:ilvl w:val="0"/>
          <w:numId w:val="12"/>
        </w:numPr>
      </w:pPr>
      <w:r>
        <w:t>DFDs should represent logical data movement rather than program execution.</w:t>
      </w:r>
    </w:p>
    <w:p w14:paraId="72D5460D" w14:textId="77777777" w:rsidR="00A83027" w:rsidRDefault="00000000">
      <w:pPr>
        <w:numPr>
          <w:ilvl w:val="0"/>
          <w:numId w:val="12"/>
        </w:numPr>
      </w:pPr>
      <w:r>
        <w:t>Different levels of DFD should remain consistent with each other.</w:t>
      </w:r>
    </w:p>
    <w:p w14:paraId="7AED5D7A" w14:textId="77777777" w:rsidR="00A83027" w:rsidRDefault="00000000">
      <w:pPr>
        <w:numPr>
          <w:ilvl w:val="0"/>
          <w:numId w:val="12"/>
        </w:numPr>
        <w:spacing w:after="240"/>
      </w:pPr>
      <w:r>
        <w:t>A lower-level DFD should provide more detail about the corresponding higher-level process.</w:t>
      </w:r>
    </w:p>
    <w:p w14:paraId="7F27FBCA" w14:textId="77777777" w:rsidR="00A83027" w:rsidRDefault="00000000">
      <w:r>
        <w:pict w14:anchorId="084D6E21">
          <v:rect id="_x0000_i1034" style="width:0;height:1.5pt" o:hralign="center" o:hrstd="t" o:hr="t" fillcolor="#a0a0a0" stroked="f"/>
        </w:pict>
      </w:r>
    </w:p>
    <w:p w14:paraId="3BF378EE" w14:textId="77777777" w:rsidR="00A83027" w:rsidRDefault="00000000">
      <w:pPr>
        <w:pStyle w:val="Heading1"/>
        <w:keepNext w:val="0"/>
        <w:keepLines w:val="0"/>
        <w:spacing w:before="480"/>
        <w:rPr>
          <w:b/>
          <w:bCs/>
          <w:sz w:val="46"/>
          <w:szCs w:val="46"/>
        </w:rPr>
      </w:pPr>
      <w:bookmarkStart w:id="14" w:name="_o43h67e1xsbv" w:colFirst="0" w:colLast="0"/>
      <w:bookmarkEnd w:id="14"/>
      <w:r>
        <w:rPr>
          <w:b/>
          <w:bCs/>
          <w:sz w:val="46"/>
          <w:szCs w:val="46"/>
        </w:rPr>
        <w:t>7. LEVELS OF DATA FLOW DIAGRAM</w:t>
      </w:r>
    </w:p>
    <w:p w14:paraId="067328BE" w14:textId="77777777" w:rsidR="00A83027" w:rsidRDefault="00000000">
      <w:pPr>
        <w:spacing w:before="240" w:after="240"/>
      </w:pPr>
      <w:r>
        <w:t>DFDs are generally represented using multiple levels of detail.</w:t>
      </w:r>
    </w:p>
    <w:p w14:paraId="0AEEB22E" w14:textId="77777777" w:rsidR="00A83027" w:rsidRDefault="00000000">
      <w:r>
        <w:pict w14:anchorId="13BC3A16">
          <v:rect id="_x0000_i1035" style="width:0;height:1.5pt" o:hralign="center" o:hrstd="t" o:hr="t" fillcolor="#a0a0a0" stroked="f"/>
        </w:pict>
      </w:r>
    </w:p>
    <w:p w14:paraId="0236482F" w14:textId="77777777" w:rsidR="00A83027" w:rsidRDefault="00000000">
      <w:pPr>
        <w:pStyle w:val="Heading2"/>
        <w:keepNext w:val="0"/>
        <w:keepLines w:val="0"/>
        <w:spacing w:after="80"/>
        <w:rPr>
          <w:b/>
          <w:bCs/>
          <w:sz w:val="34"/>
          <w:szCs w:val="34"/>
        </w:rPr>
      </w:pPr>
      <w:bookmarkStart w:id="15" w:name="_2x428h53e95k" w:colFirst="0" w:colLast="0"/>
      <w:bookmarkEnd w:id="15"/>
      <w:r>
        <w:rPr>
          <w:b/>
          <w:bCs/>
          <w:sz w:val="34"/>
          <w:szCs w:val="34"/>
        </w:rPr>
        <w:t>7.1 LEVEL 0 DFD — CONTEXT DIAGRAM</w:t>
      </w:r>
    </w:p>
    <w:p w14:paraId="777BF2C3" w14:textId="77777777" w:rsidR="00A83027" w:rsidRDefault="00000000">
      <w:pPr>
        <w:spacing w:before="240" w:after="240"/>
      </w:pPr>
      <w:r>
        <w:rPr>
          <w:noProof/>
        </w:rPr>
        <w:lastRenderedPageBreak/>
        <w:drawing>
          <wp:inline distT="114300" distB="114300" distL="114300" distR="114300" wp14:anchorId="77CD0703" wp14:editId="0F92F215">
            <wp:extent cx="5731200" cy="42799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731200" cy="4279900"/>
                    </a:xfrm>
                    <a:prstGeom prst="rect">
                      <a:avLst/>
                    </a:prstGeom>
                    <a:ln/>
                  </pic:spPr>
                </pic:pic>
              </a:graphicData>
            </a:graphic>
          </wp:inline>
        </w:drawing>
      </w:r>
    </w:p>
    <w:p w14:paraId="691D0BD1" w14:textId="77777777" w:rsidR="00A83027" w:rsidRDefault="00000000">
      <w:pPr>
        <w:spacing w:before="240" w:after="240"/>
      </w:pPr>
      <w:r>
        <w:t xml:space="preserve">The </w:t>
      </w:r>
      <w:r>
        <w:rPr>
          <w:b/>
          <w:bCs/>
        </w:rPr>
        <w:t>Level 0 DFD</w:t>
      </w:r>
      <w:r>
        <w:t xml:space="preserve">, also known as the </w:t>
      </w:r>
      <w:r>
        <w:rPr>
          <w:b/>
          <w:bCs/>
        </w:rPr>
        <w:t>Context Diagram</w:t>
      </w:r>
      <w:r>
        <w:t>, represents the entire system as a single high-level process.</w:t>
      </w:r>
    </w:p>
    <w:p w14:paraId="1A5B2DC4" w14:textId="77777777" w:rsidR="00A83027" w:rsidRDefault="00000000">
      <w:pPr>
        <w:spacing w:before="240" w:after="240"/>
      </w:pPr>
      <w:r>
        <w:t>It shows the interaction between the complete system and its external entities.</w:t>
      </w:r>
    </w:p>
    <w:p w14:paraId="36F76DB4" w14:textId="77777777" w:rsidR="00A83027" w:rsidRDefault="00000000">
      <w:pPr>
        <w:spacing w:before="240" w:after="240"/>
      </w:pPr>
      <w:r>
        <w:t>For the Blood Bridge system, the major external entities are:</w:t>
      </w:r>
    </w:p>
    <w:p w14:paraId="4D386064" w14:textId="77777777" w:rsidR="00A83027" w:rsidRDefault="00000000">
      <w:pPr>
        <w:numPr>
          <w:ilvl w:val="0"/>
          <w:numId w:val="6"/>
        </w:numPr>
        <w:spacing w:before="240"/>
      </w:pPr>
      <w:r>
        <w:rPr>
          <w:b/>
          <w:bCs/>
        </w:rPr>
        <w:t>Blood Donor</w:t>
      </w:r>
    </w:p>
    <w:p w14:paraId="06D6B98B" w14:textId="77777777" w:rsidR="00A83027" w:rsidRDefault="00000000">
      <w:pPr>
        <w:numPr>
          <w:ilvl w:val="0"/>
          <w:numId w:val="6"/>
        </w:numPr>
      </w:pPr>
      <w:r>
        <w:rPr>
          <w:b/>
          <w:bCs/>
        </w:rPr>
        <w:t>Patient / Family</w:t>
      </w:r>
    </w:p>
    <w:p w14:paraId="7698BB78" w14:textId="77777777" w:rsidR="00A83027" w:rsidRDefault="00000000">
      <w:pPr>
        <w:numPr>
          <w:ilvl w:val="0"/>
          <w:numId w:val="6"/>
        </w:numPr>
      </w:pPr>
      <w:r>
        <w:rPr>
          <w:b/>
          <w:bCs/>
        </w:rPr>
        <w:t>Hospital Staff</w:t>
      </w:r>
    </w:p>
    <w:p w14:paraId="5C5CF0B7" w14:textId="77777777" w:rsidR="00A83027" w:rsidRDefault="00000000">
      <w:pPr>
        <w:numPr>
          <w:ilvl w:val="0"/>
          <w:numId w:val="6"/>
        </w:numPr>
        <w:spacing w:after="240"/>
      </w:pPr>
      <w:r>
        <w:rPr>
          <w:b/>
          <w:bCs/>
        </w:rPr>
        <w:t>Platform Admin</w:t>
      </w:r>
    </w:p>
    <w:p w14:paraId="748B7BB6" w14:textId="77777777" w:rsidR="00A83027" w:rsidRDefault="00000000">
      <w:pPr>
        <w:spacing w:before="240" w:after="240"/>
      </w:pPr>
      <w:r>
        <w:t>The Level 0 DFD does not show the internal processes and data stores in detail.</w:t>
      </w:r>
    </w:p>
    <w:p w14:paraId="2615F027" w14:textId="77777777" w:rsidR="00A83027" w:rsidRDefault="00000000">
      <w:pPr>
        <w:spacing w:before="240" w:after="240"/>
      </w:pPr>
      <w:r>
        <w:t>It provides an overall understanding of how external users interact with the Blood Bridge system.</w:t>
      </w:r>
    </w:p>
    <w:p w14:paraId="32AAC589" w14:textId="77777777" w:rsidR="00A83027" w:rsidRDefault="00000000">
      <w:r>
        <w:pict w14:anchorId="135DCA00">
          <v:rect id="_x0000_i1036" style="width:0;height:1.5pt" o:hralign="center" o:hrstd="t" o:hr="t" fillcolor="#a0a0a0" stroked="f"/>
        </w:pict>
      </w:r>
    </w:p>
    <w:p w14:paraId="5C68E98A" w14:textId="77777777" w:rsidR="00A83027" w:rsidRDefault="00000000">
      <w:pPr>
        <w:pStyle w:val="Heading1"/>
        <w:keepNext w:val="0"/>
        <w:keepLines w:val="0"/>
        <w:spacing w:before="480"/>
        <w:rPr>
          <w:b/>
          <w:bCs/>
          <w:sz w:val="46"/>
          <w:szCs w:val="46"/>
        </w:rPr>
      </w:pPr>
      <w:bookmarkStart w:id="16" w:name="_1olynjqybjlb" w:colFirst="0" w:colLast="0"/>
      <w:bookmarkEnd w:id="16"/>
      <w:r>
        <w:rPr>
          <w:b/>
          <w:bCs/>
          <w:sz w:val="46"/>
          <w:szCs w:val="46"/>
        </w:rPr>
        <w:t>7.2 LEVEL 1 DFD</w:t>
      </w:r>
    </w:p>
    <w:p w14:paraId="3FD44BFE" w14:textId="77777777" w:rsidR="00A83027" w:rsidRDefault="00000000">
      <w:pPr>
        <w:spacing w:before="240" w:after="240"/>
      </w:pPr>
      <w:r>
        <w:t xml:space="preserve">The </w:t>
      </w:r>
      <w:r>
        <w:rPr>
          <w:b/>
          <w:bCs/>
        </w:rPr>
        <w:t>Level 1 DFD</w:t>
      </w:r>
      <w:r>
        <w:t xml:space="preserve"> decomposes the complete Blood Bridge system into its major functional processes.</w:t>
      </w:r>
    </w:p>
    <w:p w14:paraId="4E742896" w14:textId="77777777" w:rsidR="00A83027" w:rsidRDefault="00000000">
      <w:pPr>
        <w:spacing w:before="240" w:after="240"/>
      </w:pPr>
      <w:r>
        <w:lastRenderedPageBreak/>
        <w:t>The six major processes are:</w:t>
      </w:r>
    </w:p>
    <w:p w14:paraId="5945F01C" w14:textId="77777777" w:rsidR="00A83027" w:rsidRDefault="00000000">
      <w:pPr>
        <w:pStyle w:val="Heading3"/>
        <w:keepNext w:val="0"/>
        <w:keepLines w:val="0"/>
        <w:spacing w:before="280"/>
        <w:rPr>
          <w:b/>
          <w:bCs/>
          <w:color w:val="000000"/>
          <w:sz w:val="26"/>
          <w:szCs w:val="26"/>
        </w:rPr>
      </w:pPr>
      <w:bookmarkStart w:id="17" w:name="_gt1p7tokuw9v" w:colFirst="0" w:colLast="0"/>
      <w:bookmarkEnd w:id="17"/>
      <w:r>
        <w:rPr>
          <w:b/>
          <w:bCs/>
          <w:color w:val="000000"/>
          <w:sz w:val="26"/>
          <w:szCs w:val="26"/>
        </w:rPr>
        <w:t>1.0 Registration — Eligibility Check</w:t>
      </w:r>
    </w:p>
    <w:p w14:paraId="6B195868" w14:textId="77777777" w:rsidR="00A83027" w:rsidRDefault="00000000">
      <w:pPr>
        <w:spacing w:before="240" w:after="240"/>
      </w:pPr>
      <w:r>
        <w:t>Handles donor registration and eligibility verification.</w:t>
      </w:r>
    </w:p>
    <w:p w14:paraId="46617FBF" w14:textId="77777777" w:rsidR="00A83027" w:rsidRDefault="00000000">
      <w:pPr>
        <w:pStyle w:val="Heading3"/>
        <w:keepNext w:val="0"/>
        <w:keepLines w:val="0"/>
        <w:spacing w:before="280"/>
        <w:rPr>
          <w:b/>
          <w:bCs/>
          <w:color w:val="000000"/>
          <w:sz w:val="26"/>
          <w:szCs w:val="26"/>
        </w:rPr>
      </w:pPr>
      <w:bookmarkStart w:id="18" w:name="_gd29ia48w2d" w:colFirst="0" w:colLast="0"/>
      <w:bookmarkEnd w:id="18"/>
      <w:r>
        <w:rPr>
          <w:b/>
          <w:bCs/>
          <w:color w:val="000000"/>
          <w:sz w:val="26"/>
          <w:szCs w:val="26"/>
        </w:rPr>
        <w:t>2.0 AI Matching — Rank Donors</w:t>
      </w:r>
    </w:p>
    <w:p w14:paraId="256EA6DE" w14:textId="77777777" w:rsidR="00A83027" w:rsidRDefault="00000000">
      <w:pPr>
        <w:spacing w:before="240" w:after="240"/>
      </w:pPr>
      <w:r>
        <w:t>Matches and ranks eligible donors according to blood request requirements.</w:t>
      </w:r>
    </w:p>
    <w:p w14:paraId="21045C61" w14:textId="77777777" w:rsidR="00A83027" w:rsidRDefault="00000000">
      <w:pPr>
        <w:pStyle w:val="Heading3"/>
        <w:keepNext w:val="0"/>
        <w:keepLines w:val="0"/>
        <w:spacing w:before="280"/>
        <w:rPr>
          <w:b/>
          <w:bCs/>
          <w:color w:val="000000"/>
          <w:sz w:val="26"/>
          <w:szCs w:val="26"/>
        </w:rPr>
      </w:pPr>
      <w:bookmarkStart w:id="19" w:name="_56wq9zdrd4rb" w:colFirst="0" w:colLast="0"/>
      <w:bookmarkEnd w:id="19"/>
      <w:r>
        <w:rPr>
          <w:b/>
          <w:bCs/>
          <w:color w:val="000000"/>
          <w:sz w:val="26"/>
          <w:szCs w:val="26"/>
        </w:rPr>
        <w:t>3.0 Emergency SOS — Alerts, SMS Fallback</w:t>
      </w:r>
    </w:p>
    <w:p w14:paraId="3F58C4E3" w14:textId="77777777" w:rsidR="00A83027" w:rsidRDefault="00000000">
      <w:pPr>
        <w:spacing w:before="240" w:after="240"/>
      </w:pPr>
      <w:r>
        <w:t>Handles emergency blood requests, donor alerts, and SMS fallback.</w:t>
      </w:r>
    </w:p>
    <w:p w14:paraId="4B861587" w14:textId="77777777" w:rsidR="00A83027" w:rsidRDefault="00000000">
      <w:pPr>
        <w:pStyle w:val="Heading3"/>
        <w:keepNext w:val="0"/>
        <w:keepLines w:val="0"/>
        <w:spacing w:before="280"/>
        <w:rPr>
          <w:b/>
          <w:bCs/>
          <w:color w:val="000000"/>
          <w:sz w:val="26"/>
          <w:szCs w:val="26"/>
        </w:rPr>
      </w:pPr>
      <w:bookmarkStart w:id="20" w:name="_ecsbtwqexk8h" w:colFirst="0" w:colLast="0"/>
      <w:bookmarkEnd w:id="20"/>
      <w:r>
        <w:rPr>
          <w:b/>
          <w:bCs/>
          <w:color w:val="000000"/>
          <w:sz w:val="26"/>
          <w:szCs w:val="26"/>
        </w:rPr>
        <w:t>4.0 Tracking — QR Verify, Confirm</w:t>
      </w:r>
    </w:p>
    <w:p w14:paraId="71F4A672" w14:textId="77777777" w:rsidR="00A83027" w:rsidRDefault="00000000">
      <w:pPr>
        <w:spacing w:before="240" w:after="240"/>
      </w:pPr>
      <w:r>
        <w:t>Handles donation tracking, QR verification, and confirmation.</w:t>
      </w:r>
    </w:p>
    <w:p w14:paraId="51A24B6A" w14:textId="77777777" w:rsidR="00A83027" w:rsidRDefault="00000000">
      <w:pPr>
        <w:pStyle w:val="Heading3"/>
        <w:keepNext w:val="0"/>
        <w:keepLines w:val="0"/>
        <w:spacing w:before="280"/>
        <w:rPr>
          <w:b/>
          <w:bCs/>
          <w:color w:val="000000"/>
          <w:sz w:val="26"/>
          <w:szCs w:val="26"/>
        </w:rPr>
      </w:pPr>
      <w:bookmarkStart w:id="21" w:name="_210zpl2m1750" w:colFirst="0" w:colLast="0"/>
      <w:bookmarkEnd w:id="21"/>
      <w:r>
        <w:rPr>
          <w:b/>
          <w:bCs/>
          <w:color w:val="000000"/>
          <w:sz w:val="26"/>
          <w:szCs w:val="26"/>
        </w:rPr>
        <w:t>5.0 Prediction — Shortage Forecast</w:t>
      </w:r>
    </w:p>
    <w:p w14:paraId="5A33FFD7" w14:textId="77777777" w:rsidR="00A83027" w:rsidRDefault="00000000">
      <w:pPr>
        <w:spacing w:before="240" w:after="240"/>
      </w:pPr>
      <w:r>
        <w:t>Uses historical information to generate blood shortage forecasts.</w:t>
      </w:r>
    </w:p>
    <w:p w14:paraId="17EACF3F" w14:textId="77777777" w:rsidR="00A83027" w:rsidRDefault="00000000">
      <w:pPr>
        <w:pStyle w:val="Heading3"/>
        <w:keepNext w:val="0"/>
        <w:keepLines w:val="0"/>
        <w:spacing w:before="280"/>
        <w:rPr>
          <w:b/>
          <w:bCs/>
          <w:color w:val="000000"/>
          <w:sz w:val="26"/>
          <w:szCs w:val="26"/>
        </w:rPr>
      </w:pPr>
      <w:bookmarkStart w:id="22" w:name="_pmgn4stukh0f" w:colFirst="0" w:colLast="0"/>
      <w:bookmarkEnd w:id="22"/>
      <w:r>
        <w:rPr>
          <w:b/>
          <w:bCs/>
          <w:color w:val="000000"/>
          <w:sz w:val="26"/>
          <w:szCs w:val="26"/>
        </w:rPr>
        <w:t>6.0 Admin — Moderation, Rewards</w:t>
      </w:r>
    </w:p>
    <w:p w14:paraId="261D6C32" w14:textId="77777777" w:rsidR="00A83027" w:rsidRDefault="00000000">
      <w:pPr>
        <w:spacing w:before="240" w:after="240"/>
      </w:pPr>
      <w:r>
        <w:t>Handles administrative functions, moderation, users, and rewards.</w:t>
      </w:r>
    </w:p>
    <w:p w14:paraId="51CC7881" w14:textId="77777777" w:rsidR="00A83027" w:rsidRDefault="00000000">
      <w:pPr>
        <w:spacing w:before="240" w:after="240"/>
      </w:pPr>
      <w:r>
        <w:t>The major data stores are:</w:t>
      </w:r>
    </w:p>
    <w:p w14:paraId="2C37CB80" w14:textId="77777777" w:rsidR="00A83027" w:rsidRDefault="00000000">
      <w:pPr>
        <w:numPr>
          <w:ilvl w:val="0"/>
          <w:numId w:val="7"/>
        </w:numPr>
        <w:spacing w:before="240"/>
      </w:pPr>
      <w:r>
        <w:rPr>
          <w:b/>
          <w:bCs/>
        </w:rPr>
        <w:t>D1 Donors — Profiles, QR</w:t>
      </w:r>
    </w:p>
    <w:p w14:paraId="7386B0C8" w14:textId="77777777" w:rsidR="00A83027" w:rsidRDefault="00000000">
      <w:pPr>
        <w:numPr>
          <w:ilvl w:val="0"/>
          <w:numId w:val="7"/>
        </w:numPr>
      </w:pPr>
      <w:r>
        <w:rPr>
          <w:b/>
          <w:bCs/>
        </w:rPr>
        <w:t>D2 Requests — SOS Log</w:t>
      </w:r>
    </w:p>
    <w:p w14:paraId="1138ED35" w14:textId="77777777" w:rsidR="00A83027" w:rsidRDefault="00000000">
      <w:pPr>
        <w:numPr>
          <w:ilvl w:val="0"/>
          <w:numId w:val="7"/>
        </w:numPr>
      </w:pPr>
      <w:r>
        <w:rPr>
          <w:b/>
          <w:bCs/>
        </w:rPr>
        <w:t>D3 Donations — History, Demand</w:t>
      </w:r>
    </w:p>
    <w:p w14:paraId="4FF0CA2B" w14:textId="77777777" w:rsidR="00A83027" w:rsidRDefault="00000000">
      <w:pPr>
        <w:numPr>
          <w:ilvl w:val="0"/>
          <w:numId w:val="7"/>
        </w:numPr>
        <w:spacing w:after="240"/>
      </w:pPr>
      <w:r>
        <w:rPr>
          <w:b/>
          <w:bCs/>
        </w:rPr>
        <w:t>D4 Accounts — Users, Rewards</w:t>
      </w:r>
    </w:p>
    <w:p w14:paraId="6388AB23" w14:textId="77777777" w:rsidR="00A83027" w:rsidRDefault="00000000">
      <w:r>
        <w:pict w14:anchorId="101B2896">
          <v:rect id="_x0000_i1037" style="width:0;height:1.5pt" o:hralign="center" o:hrstd="t" o:hr="t" fillcolor="#a0a0a0" stroked="f"/>
        </w:pict>
      </w:r>
    </w:p>
    <w:p w14:paraId="0D1A3D8D" w14:textId="77777777" w:rsidR="00A83027" w:rsidRDefault="00000000">
      <w:pPr>
        <w:pStyle w:val="Heading1"/>
        <w:keepNext w:val="0"/>
        <w:keepLines w:val="0"/>
        <w:spacing w:before="480"/>
        <w:rPr>
          <w:b/>
          <w:bCs/>
          <w:sz w:val="46"/>
          <w:szCs w:val="46"/>
        </w:rPr>
      </w:pPr>
      <w:bookmarkStart w:id="23" w:name="_498ezud2345s" w:colFirst="0" w:colLast="0"/>
      <w:bookmarkEnd w:id="23"/>
      <w:r>
        <w:rPr>
          <w:b/>
          <w:bCs/>
          <w:sz w:val="46"/>
          <w:szCs w:val="46"/>
        </w:rPr>
        <w:t>7.3 LEVEL 1 DFD OF BLOOD BRIDGE</w:t>
      </w:r>
    </w:p>
    <w:p w14:paraId="42B809E9" w14:textId="77777777" w:rsidR="00A83027" w:rsidRDefault="00A83027">
      <w:pPr>
        <w:spacing w:before="240" w:after="240"/>
        <w:rPr>
          <w:b/>
          <w:bCs/>
        </w:rPr>
      </w:pPr>
    </w:p>
    <w:p w14:paraId="2961189F" w14:textId="77777777" w:rsidR="00A83027" w:rsidRDefault="00A83027">
      <w:pPr>
        <w:spacing w:before="240" w:after="240"/>
        <w:rPr>
          <w:b/>
          <w:bCs/>
        </w:rPr>
      </w:pPr>
    </w:p>
    <w:p w14:paraId="0CFA5199" w14:textId="77777777" w:rsidR="00A83027" w:rsidRDefault="00A83027">
      <w:pPr>
        <w:spacing w:before="240" w:after="240"/>
        <w:rPr>
          <w:b/>
          <w:bCs/>
        </w:rPr>
      </w:pPr>
    </w:p>
    <w:p w14:paraId="7A191925" w14:textId="77777777" w:rsidR="00A83027" w:rsidRDefault="00A83027">
      <w:pPr>
        <w:spacing w:before="240" w:after="240"/>
        <w:rPr>
          <w:b/>
          <w:bCs/>
        </w:rPr>
      </w:pPr>
    </w:p>
    <w:p w14:paraId="2FE693FB" w14:textId="77777777" w:rsidR="00A83027" w:rsidRDefault="00A83027">
      <w:pPr>
        <w:spacing w:before="240" w:after="240"/>
        <w:rPr>
          <w:b/>
          <w:bCs/>
        </w:rPr>
      </w:pPr>
    </w:p>
    <w:p w14:paraId="3BC7E19F" w14:textId="77777777" w:rsidR="00A83027" w:rsidRDefault="00A83027">
      <w:pPr>
        <w:spacing w:before="240" w:after="240"/>
        <w:rPr>
          <w:b/>
          <w:bCs/>
        </w:rPr>
      </w:pPr>
    </w:p>
    <w:p w14:paraId="7E2757A4" w14:textId="77777777" w:rsidR="00A83027" w:rsidRDefault="00000000">
      <w:pPr>
        <w:spacing w:before="240" w:after="240"/>
        <w:rPr>
          <w:b/>
          <w:bCs/>
        </w:rPr>
      </w:pPr>
      <w:r>
        <w:rPr>
          <w:b/>
          <w:bCs/>
        </w:rPr>
        <w:lastRenderedPageBreak/>
        <w:t xml:space="preserve">Piyusha </w:t>
      </w:r>
    </w:p>
    <w:p w14:paraId="465A2856" w14:textId="77777777" w:rsidR="00A83027" w:rsidRDefault="00000000">
      <w:pPr>
        <w:spacing w:before="240" w:after="240"/>
        <w:rPr>
          <w:b/>
          <w:bCs/>
        </w:rPr>
      </w:pPr>
      <w:r>
        <w:rPr>
          <w:b/>
          <w:bCs/>
          <w:noProof/>
        </w:rPr>
        <w:drawing>
          <wp:inline distT="114300" distB="114300" distL="114300" distR="114300" wp14:anchorId="7CF0BA03" wp14:editId="3A1CF5C8">
            <wp:extent cx="5731200" cy="3543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3543300"/>
                    </a:xfrm>
                    <a:prstGeom prst="rect">
                      <a:avLst/>
                    </a:prstGeom>
                    <a:ln/>
                  </pic:spPr>
                </pic:pic>
              </a:graphicData>
            </a:graphic>
          </wp:inline>
        </w:drawing>
      </w:r>
    </w:p>
    <w:p w14:paraId="0BCA4B87" w14:textId="77777777" w:rsidR="00A83027" w:rsidRDefault="00000000">
      <w:pPr>
        <w:spacing w:before="240" w:after="240"/>
        <w:rPr>
          <w:b/>
          <w:bCs/>
        </w:rPr>
      </w:pPr>
      <w:r>
        <w:rPr>
          <w:b/>
          <w:bCs/>
        </w:rPr>
        <w:t>Aditi</w:t>
      </w:r>
    </w:p>
    <w:p w14:paraId="6AC03D2D" w14:textId="77777777" w:rsidR="00A83027" w:rsidRDefault="00000000">
      <w:pPr>
        <w:spacing w:before="240" w:after="240"/>
        <w:rPr>
          <w:b/>
          <w:bCs/>
        </w:rPr>
      </w:pPr>
      <w:r>
        <w:rPr>
          <w:b/>
          <w:bCs/>
          <w:noProof/>
        </w:rPr>
        <w:drawing>
          <wp:inline distT="114300" distB="114300" distL="114300" distR="114300" wp14:anchorId="040DDAB1" wp14:editId="228B7465">
            <wp:extent cx="5731200" cy="41910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4191000"/>
                    </a:xfrm>
                    <a:prstGeom prst="rect">
                      <a:avLst/>
                    </a:prstGeom>
                    <a:ln/>
                  </pic:spPr>
                </pic:pic>
              </a:graphicData>
            </a:graphic>
          </wp:inline>
        </w:drawing>
      </w:r>
    </w:p>
    <w:p w14:paraId="6BF7DDF5" w14:textId="77777777" w:rsidR="00A83027" w:rsidRDefault="00000000">
      <w:r>
        <w:lastRenderedPageBreak/>
        <w:pict w14:anchorId="5AFD1417">
          <v:rect id="_x0000_i1038" style="width:0;height:1.5pt" o:hralign="center" o:hrstd="t" o:hr="t" fillcolor="#a0a0a0" stroked="f"/>
        </w:pict>
      </w:r>
    </w:p>
    <w:p w14:paraId="1F0AEE73" w14:textId="77777777" w:rsidR="00A83027" w:rsidRDefault="00A83027">
      <w:pPr>
        <w:spacing w:before="240" w:after="240"/>
        <w:rPr>
          <w:b/>
          <w:bCs/>
        </w:rPr>
      </w:pPr>
    </w:p>
    <w:p w14:paraId="016A81BB" w14:textId="77777777" w:rsidR="00A83027" w:rsidRDefault="00000000">
      <w:pPr>
        <w:spacing w:before="240" w:after="240"/>
        <w:rPr>
          <w:b/>
          <w:bCs/>
        </w:rPr>
      </w:pPr>
      <w:r>
        <w:rPr>
          <w:b/>
          <w:bCs/>
        </w:rPr>
        <w:t>Figure 1: Level 1 Data Flow Diagram of Blood Bridge System</w:t>
      </w:r>
    </w:p>
    <w:p w14:paraId="6DFF8F24" w14:textId="77777777" w:rsidR="00A83027" w:rsidRDefault="00000000">
      <w:pPr>
        <w:spacing w:before="240" w:after="240"/>
      </w:pPr>
      <w:r>
        <w:t>The Level 1 DFD provides an overview of how the major Blood Bridge processes interact with external entities and data stores.</w:t>
      </w:r>
    </w:p>
    <w:p w14:paraId="0023385E" w14:textId="77777777" w:rsidR="00A83027" w:rsidRDefault="00000000">
      <w:r>
        <w:pict w14:anchorId="39F8A88C">
          <v:rect id="_x0000_i1039" style="width:0;height:1.5pt" o:hralign="center" o:hrstd="t" o:hr="t" fillcolor="#a0a0a0" stroked="f"/>
        </w:pict>
      </w:r>
    </w:p>
    <w:p w14:paraId="62361688" w14:textId="77777777" w:rsidR="00A83027" w:rsidRDefault="00000000">
      <w:pPr>
        <w:pStyle w:val="Heading1"/>
        <w:keepNext w:val="0"/>
        <w:keepLines w:val="0"/>
        <w:spacing w:before="480"/>
        <w:rPr>
          <w:b/>
          <w:bCs/>
          <w:sz w:val="46"/>
          <w:szCs w:val="46"/>
        </w:rPr>
      </w:pPr>
      <w:bookmarkStart w:id="24" w:name="_26lxe634gx86" w:colFirst="0" w:colLast="0"/>
      <w:bookmarkEnd w:id="24"/>
      <w:r>
        <w:rPr>
          <w:b/>
          <w:bCs/>
          <w:sz w:val="46"/>
          <w:szCs w:val="46"/>
        </w:rPr>
        <w:t>7.4 LEVEL 2 DFD</w:t>
      </w:r>
    </w:p>
    <w:p w14:paraId="500B5BF0" w14:textId="77777777" w:rsidR="00A83027" w:rsidRDefault="00000000">
      <w:pPr>
        <w:spacing w:before="240" w:after="240"/>
      </w:pPr>
      <w:r>
        <w:t xml:space="preserve">A </w:t>
      </w:r>
      <w:r>
        <w:rPr>
          <w:b/>
          <w:bCs/>
        </w:rPr>
        <w:t>Level 2 Data Flow Diagram</w:t>
      </w:r>
      <w:r>
        <w:t xml:space="preserve"> provides a more detailed representation of a selected process from the Level 1 DFD.</w:t>
      </w:r>
    </w:p>
    <w:p w14:paraId="5ED2EA11" w14:textId="77777777" w:rsidR="00A83027" w:rsidRDefault="00000000">
      <w:pPr>
        <w:spacing w:before="240" w:after="240"/>
      </w:pPr>
      <w:r>
        <w:t xml:space="preserve">Instead of representing the complete system, Level 2 focuses on </w:t>
      </w:r>
      <w:r>
        <w:rPr>
          <w:b/>
          <w:bCs/>
        </w:rPr>
        <w:t>one major Level 1 process</w:t>
      </w:r>
      <w:r>
        <w:t xml:space="preserve"> and decomposes it into smaller sub-processes.</w:t>
      </w:r>
    </w:p>
    <w:p w14:paraId="5C6A6CE2" w14:textId="77777777" w:rsidR="00A83027" w:rsidRDefault="00000000">
      <w:pPr>
        <w:spacing w:before="240" w:after="240"/>
      </w:pPr>
      <w:r>
        <w:t>For example, the Level 1 process:</w:t>
      </w:r>
    </w:p>
    <w:p w14:paraId="79E00AB7" w14:textId="77777777" w:rsidR="00A83027" w:rsidRDefault="00000000">
      <w:pPr>
        <w:spacing w:before="240" w:after="240"/>
        <w:rPr>
          <w:b/>
          <w:bCs/>
        </w:rPr>
      </w:pPr>
      <w:r>
        <w:rPr>
          <w:b/>
          <w:bCs/>
        </w:rPr>
        <w:t>3.0 Emergency SOS</w:t>
      </w:r>
    </w:p>
    <w:p w14:paraId="23080EE9" w14:textId="77777777" w:rsidR="00A83027" w:rsidRDefault="00000000">
      <w:pPr>
        <w:spacing w:before="240" w:after="240"/>
      </w:pPr>
      <w:r>
        <w:t>can be decomposed into:</w:t>
      </w:r>
    </w:p>
    <w:p w14:paraId="0730C103" w14:textId="77777777" w:rsidR="00A83027" w:rsidRDefault="00000000">
      <w:pPr>
        <w:numPr>
          <w:ilvl w:val="0"/>
          <w:numId w:val="14"/>
        </w:numPr>
        <w:spacing w:before="240"/>
      </w:pPr>
      <w:r>
        <w:rPr>
          <w:b/>
          <w:bCs/>
        </w:rPr>
        <w:t>3.1 Capture SOS</w:t>
      </w:r>
    </w:p>
    <w:p w14:paraId="746944B0" w14:textId="77777777" w:rsidR="00A83027" w:rsidRDefault="00000000">
      <w:pPr>
        <w:numPr>
          <w:ilvl w:val="0"/>
          <w:numId w:val="14"/>
        </w:numPr>
      </w:pPr>
      <w:r>
        <w:rPr>
          <w:b/>
          <w:bCs/>
        </w:rPr>
        <w:t>3.2 Match Donors</w:t>
      </w:r>
    </w:p>
    <w:p w14:paraId="057D0169" w14:textId="77777777" w:rsidR="00A83027" w:rsidRDefault="00000000">
      <w:pPr>
        <w:numPr>
          <w:ilvl w:val="0"/>
          <w:numId w:val="14"/>
        </w:numPr>
      </w:pPr>
      <w:r>
        <w:rPr>
          <w:b/>
          <w:bCs/>
        </w:rPr>
        <w:t>3.3 Push Alerts</w:t>
      </w:r>
    </w:p>
    <w:p w14:paraId="27ABDB28" w14:textId="77777777" w:rsidR="00A83027" w:rsidRDefault="00000000">
      <w:pPr>
        <w:numPr>
          <w:ilvl w:val="0"/>
          <w:numId w:val="14"/>
        </w:numPr>
      </w:pPr>
      <w:r>
        <w:rPr>
          <w:b/>
          <w:bCs/>
        </w:rPr>
        <w:t>3.4 SMS Fallback</w:t>
      </w:r>
    </w:p>
    <w:p w14:paraId="07036859" w14:textId="77777777" w:rsidR="00A83027" w:rsidRDefault="00000000">
      <w:pPr>
        <w:numPr>
          <w:ilvl w:val="0"/>
          <w:numId w:val="14"/>
        </w:numPr>
        <w:spacing w:after="240"/>
      </w:pPr>
      <w:r>
        <w:rPr>
          <w:b/>
          <w:bCs/>
        </w:rPr>
        <w:t>3.5 Donor Response</w:t>
      </w:r>
    </w:p>
    <w:p w14:paraId="28C6D781" w14:textId="77777777" w:rsidR="00A83027" w:rsidRDefault="00000000">
      <w:pPr>
        <w:spacing w:before="240" w:after="240"/>
      </w:pPr>
      <w:r>
        <w:t>This decomposition explains how an emergency blood request is processed in greater detail.</w:t>
      </w:r>
    </w:p>
    <w:p w14:paraId="6F463A0A" w14:textId="77777777" w:rsidR="00A83027" w:rsidRDefault="00000000">
      <w:pPr>
        <w:spacing w:before="240" w:after="240"/>
      </w:pPr>
      <w:r>
        <w:t>Similarly, the Level 1 process:</w:t>
      </w:r>
    </w:p>
    <w:p w14:paraId="742D8B17" w14:textId="77777777" w:rsidR="00A83027" w:rsidRDefault="00000000">
      <w:pPr>
        <w:spacing w:before="240" w:after="240"/>
        <w:rPr>
          <w:b/>
          <w:bCs/>
        </w:rPr>
      </w:pPr>
      <w:r>
        <w:rPr>
          <w:b/>
          <w:bCs/>
        </w:rPr>
        <w:t>4.0 Tracking</w:t>
      </w:r>
    </w:p>
    <w:p w14:paraId="123DDC22" w14:textId="77777777" w:rsidR="00A83027" w:rsidRDefault="00000000">
      <w:pPr>
        <w:spacing w:before="240" w:after="240"/>
      </w:pPr>
      <w:r>
        <w:t>can be decomposed into:</w:t>
      </w:r>
    </w:p>
    <w:p w14:paraId="6A32B1AE" w14:textId="77777777" w:rsidR="00A83027" w:rsidRDefault="00000000">
      <w:pPr>
        <w:numPr>
          <w:ilvl w:val="0"/>
          <w:numId w:val="11"/>
        </w:numPr>
        <w:spacing w:before="240"/>
      </w:pPr>
      <w:r>
        <w:rPr>
          <w:b/>
          <w:bCs/>
        </w:rPr>
        <w:t>4.1 Live Tracking</w:t>
      </w:r>
    </w:p>
    <w:p w14:paraId="35D75C4B" w14:textId="77777777" w:rsidR="00A83027" w:rsidRDefault="00000000">
      <w:pPr>
        <w:numPr>
          <w:ilvl w:val="0"/>
          <w:numId w:val="11"/>
        </w:numPr>
      </w:pPr>
      <w:r>
        <w:rPr>
          <w:b/>
          <w:bCs/>
        </w:rPr>
        <w:t>4.2 Generate QR</w:t>
      </w:r>
    </w:p>
    <w:p w14:paraId="21FC7B4B" w14:textId="77777777" w:rsidR="00A83027" w:rsidRDefault="00000000">
      <w:pPr>
        <w:numPr>
          <w:ilvl w:val="0"/>
          <w:numId w:val="11"/>
        </w:numPr>
      </w:pPr>
      <w:r>
        <w:rPr>
          <w:b/>
          <w:bCs/>
        </w:rPr>
        <w:t>4.3 Verify QR</w:t>
      </w:r>
    </w:p>
    <w:p w14:paraId="6E12C21D" w14:textId="77777777" w:rsidR="00A83027" w:rsidRDefault="00000000">
      <w:pPr>
        <w:numPr>
          <w:ilvl w:val="0"/>
          <w:numId w:val="11"/>
        </w:numPr>
      </w:pPr>
      <w:r>
        <w:rPr>
          <w:b/>
          <w:bCs/>
        </w:rPr>
        <w:t>4.4 Confirm</w:t>
      </w:r>
    </w:p>
    <w:p w14:paraId="60ADB284" w14:textId="77777777" w:rsidR="00A83027" w:rsidRDefault="00000000">
      <w:pPr>
        <w:numPr>
          <w:ilvl w:val="0"/>
          <w:numId w:val="11"/>
        </w:numPr>
        <w:spacing w:after="240"/>
      </w:pPr>
      <w:r>
        <w:rPr>
          <w:b/>
          <w:bCs/>
        </w:rPr>
        <w:t>4.5 Close and Update</w:t>
      </w:r>
    </w:p>
    <w:p w14:paraId="02A66605" w14:textId="77777777" w:rsidR="00A83027" w:rsidRDefault="00000000">
      <w:pPr>
        <w:spacing w:before="240" w:after="240"/>
      </w:pPr>
      <w:r>
        <w:t>These smaller processes provide a detailed view of the internal data movement within the selected Level 1 process.</w:t>
      </w:r>
    </w:p>
    <w:p w14:paraId="44A48F27" w14:textId="77777777" w:rsidR="00A83027" w:rsidRDefault="00000000">
      <w:r>
        <w:pict w14:anchorId="1366D5CF">
          <v:rect id="_x0000_i1040" style="width:0;height:1.5pt" o:hralign="center" o:hrstd="t" o:hr="t" fillcolor="#a0a0a0" stroked="f"/>
        </w:pict>
      </w:r>
    </w:p>
    <w:p w14:paraId="7814B3FE" w14:textId="77777777" w:rsidR="00A83027" w:rsidRDefault="00000000">
      <w:pPr>
        <w:pStyle w:val="Heading1"/>
        <w:keepNext w:val="0"/>
        <w:keepLines w:val="0"/>
        <w:spacing w:before="480"/>
        <w:rPr>
          <w:b/>
          <w:bCs/>
          <w:sz w:val="46"/>
          <w:szCs w:val="46"/>
        </w:rPr>
      </w:pPr>
      <w:bookmarkStart w:id="25" w:name="_njj36qpew2ds" w:colFirst="0" w:colLast="0"/>
      <w:bookmarkEnd w:id="25"/>
      <w:r>
        <w:rPr>
          <w:b/>
          <w:bCs/>
          <w:sz w:val="46"/>
          <w:szCs w:val="46"/>
        </w:rPr>
        <w:lastRenderedPageBreak/>
        <w:t>7.5 LEVEL 2 DFD — EMERGENCY SOS</w:t>
      </w:r>
    </w:p>
    <w:p w14:paraId="4D4A0C89" w14:textId="77777777" w:rsidR="00A83027" w:rsidRDefault="00000000">
      <w:pPr>
        <w:spacing w:before="240" w:after="240"/>
      </w:pPr>
      <w:r>
        <w:t xml:space="preserve">The </w:t>
      </w:r>
      <w:r>
        <w:rPr>
          <w:b/>
          <w:bCs/>
        </w:rPr>
        <w:t>3.0 Emergency SOS</w:t>
      </w:r>
      <w:r>
        <w:t xml:space="preserve"> process is responsible for handling emergency blood requests and communicating with eligible donors.</w:t>
      </w:r>
    </w:p>
    <w:p w14:paraId="2CCFC7F3" w14:textId="77777777" w:rsidR="00A83027" w:rsidRDefault="00000000">
      <w:pPr>
        <w:spacing w:before="240" w:after="240"/>
      </w:pPr>
      <w:r>
        <w:t>Its Level 2 decomposition consists of:</w:t>
      </w:r>
    </w:p>
    <w:p w14:paraId="3A36897F" w14:textId="77777777" w:rsidR="00A83027" w:rsidRDefault="00000000">
      <w:pPr>
        <w:pStyle w:val="Heading3"/>
        <w:keepNext w:val="0"/>
        <w:keepLines w:val="0"/>
        <w:spacing w:before="280"/>
        <w:rPr>
          <w:b/>
          <w:bCs/>
          <w:color w:val="000000"/>
          <w:sz w:val="26"/>
          <w:szCs w:val="26"/>
        </w:rPr>
      </w:pPr>
      <w:bookmarkStart w:id="26" w:name="_tdkyu735wwq7" w:colFirst="0" w:colLast="0"/>
      <w:bookmarkEnd w:id="26"/>
      <w:r>
        <w:rPr>
          <w:b/>
          <w:bCs/>
          <w:color w:val="000000"/>
          <w:sz w:val="26"/>
          <w:szCs w:val="26"/>
        </w:rPr>
        <w:t>3.1 Capture SOS</w:t>
      </w:r>
    </w:p>
    <w:p w14:paraId="5945AD45" w14:textId="77777777" w:rsidR="00A83027" w:rsidRDefault="00000000">
      <w:pPr>
        <w:spacing w:before="240" w:after="240"/>
      </w:pPr>
      <w:r>
        <w:t>Captures the emergency blood request from the Patient or Family, including information such as blood group, location, and urgency.</w:t>
      </w:r>
    </w:p>
    <w:p w14:paraId="61150BA1" w14:textId="77777777" w:rsidR="00A83027" w:rsidRDefault="00000000">
      <w:pPr>
        <w:pStyle w:val="Heading3"/>
        <w:keepNext w:val="0"/>
        <w:keepLines w:val="0"/>
        <w:spacing w:before="280"/>
        <w:rPr>
          <w:b/>
          <w:bCs/>
          <w:color w:val="000000"/>
          <w:sz w:val="26"/>
          <w:szCs w:val="26"/>
        </w:rPr>
      </w:pPr>
      <w:bookmarkStart w:id="27" w:name="_t0tcovive6u9" w:colFirst="0" w:colLast="0"/>
      <w:bookmarkEnd w:id="27"/>
      <w:r>
        <w:rPr>
          <w:b/>
          <w:bCs/>
          <w:color w:val="000000"/>
          <w:sz w:val="26"/>
          <w:szCs w:val="26"/>
        </w:rPr>
        <w:t>3.2 Match Donors</w:t>
      </w:r>
    </w:p>
    <w:p w14:paraId="7F6BF7FA" w14:textId="77777777" w:rsidR="00A83027" w:rsidRDefault="00000000">
      <w:pPr>
        <w:spacing w:before="240" w:after="240"/>
      </w:pPr>
      <w:r>
        <w:t>Uses the eligible donor pool to identify suitable nearby donors based on the emergency request.</w:t>
      </w:r>
    </w:p>
    <w:p w14:paraId="6C151F83" w14:textId="77777777" w:rsidR="00A83027" w:rsidRDefault="00000000">
      <w:pPr>
        <w:pStyle w:val="Heading3"/>
        <w:keepNext w:val="0"/>
        <w:keepLines w:val="0"/>
        <w:spacing w:before="280"/>
        <w:rPr>
          <w:b/>
          <w:bCs/>
          <w:color w:val="000000"/>
          <w:sz w:val="26"/>
          <w:szCs w:val="26"/>
        </w:rPr>
      </w:pPr>
      <w:bookmarkStart w:id="28" w:name="_awvcj19rs4vl" w:colFirst="0" w:colLast="0"/>
      <w:bookmarkEnd w:id="28"/>
      <w:r>
        <w:rPr>
          <w:b/>
          <w:bCs/>
          <w:color w:val="000000"/>
          <w:sz w:val="26"/>
          <w:szCs w:val="26"/>
        </w:rPr>
        <w:t>3.3 Push Alerts</w:t>
      </w:r>
    </w:p>
    <w:p w14:paraId="0166E1CD" w14:textId="77777777" w:rsidR="00A83027" w:rsidRDefault="00000000">
      <w:pPr>
        <w:spacing w:before="240" w:after="240"/>
      </w:pPr>
      <w:r>
        <w:t>Sends notifications to relevant donors and other emergency participants using a push notification service.</w:t>
      </w:r>
    </w:p>
    <w:p w14:paraId="62F116AA" w14:textId="77777777" w:rsidR="00A83027" w:rsidRDefault="00000000">
      <w:pPr>
        <w:pStyle w:val="Heading3"/>
        <w:keepNext w:val="0"/>
        <w:keepLines w:val="0"/>
        <w:spacing w:before="280"/>
        <w:rPr>
          <w:b/>
          <w:bCs/>
          <w:color w:val="000000"/>
          <w:sz w:val="26"/>
          <w:szCs w:val="26"/>
        </w:rPr>
      </w:pPr>
      <w:bookmarkStart w:id="29" w:name="_xg6f4veejxbq" w:colFirst="0" w:colLast="0"/>
      <w:bookmarkEnd w:id="29"/>
      <w:r>
        <w:rPr>
          <w:b/>
          <w:bCs/>
          <w:color w:val="000000"/>
          <w:sz w:val="26"/>
          <w:szCs w:val="26"/>
        </w:rPr>
        <w:t>3.4 SMS Fallback</w:t>
      </w:r>
    </w:p>
    <w:p w14:paraId="55FF6381" w14:textId="77777777" w:rsidR="00A83027" w:rsidRDefault="00000000">
      <w:pPr>
        <w:spacing w:before="240" w:after="240"/>
      </w:pPr>
      <w:r>
        <w:t>Provides an alternative communication mechanism when push notification delivery fails or times out.</w:t>
      </w:r>
    </w:p>
    <w:p w14:paraId="419938CF" w14:textId="77777777" w:rsidR="00A83027" w:rsidRDefault="00000000">
      <w:pPr>
        <w:pStyle w:val="Heading3"/>
        <w:keepNext w:val="0"/>
        <w:keepLines w:val="0"/>
        <w:spacing w:before="280"/>
        <w:rPr>
          <w:b/>
          <w:bCs/>
          <w:color w:val="000000"/>
          <w:sz w:val="26"/>
          <w:szCs w:val="26"/>
        </w:rPr>
      </w:pPr>
      <w:bookmarkStart w:id="30" w:name="_4ffupqfmewnu" w:colFirst="0" w:colLast="0"/>
      <w:bookmarkEnd w:id="30"/>
      <w:r>
        <w:rPr>
          <w:b/>
          <w:bCs/>
          <w:color w:val="000000"/>
          <w:sz w:val="26"/>
          <w:szCs w:val="26"/>
        </w:rPr>
        <w:t>3.5 Donor Response</w:t>
      </w:r>
    </w:p>
    <w:p w14:paraId="2E253B16" w14:textId="77777777" w:rsidR="00A83027" w:rsidRDefault="00000000">
      <w:pPr>
        <w:spacing w:before="240" w:after="240"/>
      </w:pPr>
      <w:r>
        <w:t>Receives the donor's response, such as acceptance or rejection of the emergency request.</w:t>
      </w:r>
    </w:p>
    <w:p w14:paraId="65588552" w14:textId="77777777" w:rsidR="00A83027" w:rsidRDefault="00000000">
      <w:pPr>
        <w:spacing w:before="240" w:after="240"/>
      </w:pPr>
      <w:r>
        <w:t xml:space="preserve">The Level 2 Emergency SOS DFD therefore provides a detailed representation of the data movement within </w:t>
      </w:r>
      <w:r>
        <w:rPr>
          <w:b/>
          <w:bCs/>
        </w:rPr>
        <w:t>3.0 Emergency SOS</w:t>
      </w:r>
      <w:r>
        <w:t>.</w:t>
      </w:r>
    </w:p>
    <w:p w14:paraId="0FFF7BD3" w14:textId="77777777" w:rsidR="00A83027" w:rsidRDefault="00000000">
      <w:pPr>
        <w:spacing w:before="240" w:after="240"/>
        <w:rPr>
          <w:b/>
          <w:bCs/>
        </w:rPr>
      </w:pPr>
      <w:r>
        <w:rPr>
          <w:b/>
          <w:bCs/>
        </w:rPr>
        <w:t xml:space="preserve">Piyusha </w:t>
      </w:r>
    </w:p>
    <w:p w14:paraId="573E09BE" w14:textId="77777777" w:rsidR="00A83027" w:rsidRDefault="00000000">
      <w:pPr>
        <w:spacing w:before="240" w:after="240"/>
        <w:rPr>
          <w:b/>
          <w:bCs/>
        </w:rPr>
      </w:pPr>
      <w:r>
        <w:rPr>
          <w:b/>
          <w:bCs/>
          <w:noProof/>
        </w:rPr>
        <w:lastRenderedPageBreak/>
        <w:drawing>
          <wp:inline distT="114300" distB="114300" distL="114300" distR="114300" wp14:anchorId="6B251C98" wp14:editId="09C6EE7B">
            <wp:extent cx="5731200" cy="34671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3467100"/>
                    </a:xfrm>
                    <a:prstGeom prst="rect">
                      <a:avLst/>
                    </a:prstGeom>
                    <a:ln/>
                  </pic:spPr>
                </pic:pic>
              </a:graphicData>
            </a:graphic>
          </wp:inline>
        </w:drawing>
      </w:r>
    </w:p>
    <w:p w14:paraId="0208B1CB" w14:textId="77777777" w:rsidR="00A83027" w:rsidRDefault="00000000">
      <w:pPr>
        <w:spacing w:before="240" w:after="240"/>
        <w:rPr>
          <w:b/>
          <w:bCs/>
        </w:rPr>
      </w:pPr>
      <w:r>
        <w:rPr>
          <w:b/>
          <w:bCs/>
        </w:rPr>
        <w:t>Aditi</w:t>
      </w:r>
    </w:p>
    <w:p w14:paraId="22995E36" w14:textId="77777777" w:rsidR="00A83027" w:rsidRDefault="00000000">
      <w:pPr>
        <w:spacing w:before="240" w:after="240"/>
        <w:rPr>
          <w:b/>
          <w:bCs/>
        </w:rPr>
      </w:pPr>
      <w:r>
        <w:rPr>
          <w:b/>
          <w:bCs/>
          <w:noProof/>
        </w:rPr>
        <w:drawing>
          <wp:inline distT="114300" distB="114300" distL="114300" distR="114300" wp14:anchorId="2FB79085" wp14:editId="302FFBC2">
            <wp:extent cx="5731200" cy="4191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4191000"/>
                    </a:xfrm>
                    <a:prstGeom prst="rect">
                      <a:avLst/>
                    </a:prstGeom>
                    <a:ln/>
                  </pic:spPr>
                </pic:pic>
              </a:graphicData>
            </a:graphic>
          </wp:inline>
        </w:drawing>
      </w:r>
    </w:p>
    <w:p w14:paraId="58CF509A" w14:textId="77777777" w:rsidR="00750600" w:rsidRDefault="00750600">
      <w:pPr>
        <w:spacing w:before="240" w:after="240"/>
        <w:rPr>
          <w:b/>
          <w:bCs/>
        </w:rPr>
      </w:pPr>
    </w:p>
    <w:p w14:paraId="101C5B3A" w14:textId="77777777" w:rsidR="00750600" w:rsidRDefault="00750600">
      <w:pPr>
        <w:spacing w:before="240" w:after="240"/>
        <w:rPr>
          <w:b/>
          <w:bCs/>
        </w:rPr>
      </w:pPr>
    </w:p>
    <w:p w14:paraId="1911F4F5" w14:textId="47DBCF38" w:rsidR="00750600" w:rsidRDefault="00750600">
      <w:pPr>
        <w:spacing w:before="240" w:after="240"/>
        <w:rPr>
          <w:b/>
          <w:bCs/>
        </w:rPr>
      </w:pPr>
      <w:r>
        <w:rPr>
          <w:b/>
          <w:bCs/>
        </w:rPr>
        <w:lastRenderedPageBreak/>
        <w:t>Komal</w:t>
      </w:r>
    </w:p>
    <w:p w14:paraId="3CE3AFB2" w14:textId="4DEFC031" w:rsidR="00750600" w:rsidRDefault="00750600">
      <w:pPr>
        <w:spacing w:before="240" w:after="240"/>
        <w:rPr>
          <w:b/>
          <w:bCs/>
        </w:rPr>
      </w:pPr>
      <w:r>
        <w:rPr>
          <w:b/>
          <w:bCs/>
          <w:noProof/>
        </w:rPr>
        <w:drawing>
          <wp:inline distT="0" distB="0" distL="0" distR="0" wp14:anchorId="01ACEC19" wp14:editId="1E489F10">
            <wp:extent cx="5733415" cy="4291330"/>
            <wp:effectExtent l="0" t="0" r="635" b="0"/>
            <wp:docPr id="9600325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2516" name="Picture 9600325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4291330"/>
                    </a:xfrm>
                    <a:prstGeom prst="rect">
                      <a:avLst/>
                    </a:prstGeom>
                  </pic:spPr>
                </pic:pic>
              </a:graphicData>
            </a:graphic>
          </wp:inline>
        </w:drawing>
      </w:r>
    </w:p>
    <w:p w14:paraId="70C01090" w14:textId="77777777" w:rsidR="00A83027" w:rsidRDefault="00000000">
      <w:pPr>
        <w:spacing w:before="240" w:after="240"/>
        <w:rPr>
          <w:b/>
          <w:bCs/>
        </w:rPr>
      </w:pPr>
      <w:r>
        <w:rPr>
          <w:b/>
          <w:bCs/>
        </w:rPr>
        <w:t>Figure 2: Level 2 DFD of Process 3.0 — Emergency SOS</w:t>
      </w:r>
    </w:p>
    <w:p w14:paraId="13485814" w14:textId="77777777" w:rsidR="00A83027" w:rsidRDefault="00000000">
      <w:r>
        <w:pict w14:anchorId="3BDA1938">
          <v:rect id="_x0000_i1041" style="width:0;height:1.5pt" o:hralign="center" o:hrstd="t" o:hr="t" fillcolor="#a0a0a0" stroked="f"/>
        </w:pict>
      </w:r>
    </w:p>
    <w:p w14:paraId="5967C32B" w14:textId="77777777" w:rsidR="00A83027" w:rsidRDefault="00000000">
      <w:pPr>
        <w:pStyle w:val="Heading1"/>
        <w:keepNext w:val="0"/>
        <w:keepLines w:val="0"/>
        <w:spacing w:before="480"/>
        <w:rPr>
          <w:b/>
          <w:bCs/>
          <w:sz w:val="46"/>
          <w:szCs w:val="46"/>
        </w:rPr>
      </w:pPr>
      <w:bookmarkStart w:id="31" w:name="_1wad2ck0y8el" w:colFirst="0" w:colLast="0"/>
      <w:bookmarkEnd w:id="31"/>
      <w:r>
        <w:rPr>
          <w:b/>
          <w:bCs/>
          <w:sz w:val="46"/>
          <w:szCs w:val="46"/>
        </w:rPr>
        <w:t>7.6 LEVEL 2 DFD — TRACKING</w:t>
      </w:r>
    </w:p>
    <w:p w14:paraId="7CB72288" w14:textId="77777777" w:rsidR="00A83027" w:rsidRDefault="00000000">
      <w:pPr>
        <w:spacing w:before="240" w:after="240"/>
      </w:pPr>
      <w:r>
        <w:t xml:space="preserve">The </w:t>
      </w:r>
      <w:r>
        <w:rPr>
          <w:b/>
          <w:bCs/>
        </w:rPr>
        <w:t>4.0 Tracking</w:t>
      </w:r>
      <w:r>
        <w:t xml:space="preserve"> process handles the tracking and verification of blood donations.</w:t>
      </w:r>
    </w:p>
    <w:p w14:paraId="18B4BA6A" w14:textId="77777777" w:rsidR="00A83027" w:rsidRDefault="00000000">
      <w:pPr>
        <w:spacing w:before="240" w:after="240"/>
      </w:pPr>
      <w:r>
        <w:t>Its Level 2 decomposition consists of:</w:t>
      </w:r>
    </w:p>
    <w:p w14:paraId="6860237C" w14:textId="77777777" w:rsidR="00A83027" w:rsidRDefault="00000000">
      <w:pPr>
        <w:pStyle w:val="Heading3"/>
        <w:keepNext w:val="0"/>
        <w:keepLines w:val="0"/>
        <w:spacing w:before="280"/>
        <w:rPr>
          <w:b/>
          <w:bCs/>
          <w:color w:val="000000"/>
          <w:sz w:val="26"/>
          <w:szCs w:val="26"/>
        </w:rPr>
      </w:pPr>
      <w:bookmarkStart w:id="32" w:name="_vtk0x8nt4jas" w:colFirst="0" w:colLast="0"/>
      <w:bookmarkEnd w:id="32"/>
      <w:r>
        <w:rPr>
          <w:b/>
          <w:bCs/>
          <w:color w:val="000000"/>
          <w:sz w:val="26"/>
          <w:szCs w:val="26"/>
        </w:rPr>
        <w:t>4.1 Live Tracking</w:t>
      </w:r>
    </w:p>
    <w:p w14:paraId="4B3E47FA" w14:textId="77777777" w:rsidR="00A83027" w:rsidRDefault="00000000">
      <w:pPr>
        <w:spacing w:before="240" w:after="240"/>
      </w:pPr>
      <w:r>
        <w:t>Provides location and route information during the tracking process.</w:t>
      </w:r>
    </w:p>
    <w:p w14:paraId="2F5C2C4B" w14:textId="77777777" w:rsidR="00A83027" w:rsidRDefault="00000000">
      <w:pPr>
        <w:pStyle w:val="Heading3"/>
        <w:keepNext w:val="0"/>
        <w:keepLines w:val="0"/>
        <w:spacing w:before="280"/>
        <w:rPr>
          <w:b/>
          <w:bCs/>
          <w:color w:val="000000"/>
          <w:sz w:val="26"/>
          <w:szCs w:val="26"/>
        </w:rPr>
      </w:pPr>
      <w:bookmarkStart w:id="33" w:name="_99h1r4o1pdfu" w:colFirst="0" w:colLast="0"/>
      <w:bookmarkEnd w:id="33"/>
      <w:r>
        <w:rPr>
          <w:b/>
          <w:bCs/>
          <w:color w:val="000000"/>
          <w:sz w:val="26"/>
          <w:szCs w:val="26"/>
        </w:rPr>
        <w:t>4.2 Generate QR</w:t>
      </w:r>
    </w:p>
    <w:p w14:paraId="7E1C175A" w14:textId="77777777" w:rsidR="00A83027" w:rsidRDefault="00000000">
      <w:pPr>
        <w:spacing w:before="240" w:after="240"/>
      </w:pPr>
      <w:r>
        <w:t>Generates a unique and time-bound QR code associated with the donation.</w:t>
      </w:r>
    </w:p>
    <w:p w14:paraId="16B8DD4C" w14:textId="77777777" w:rsidR="00A83027" w:rsidRDefault="00000000">
      <w:pPr>
        <w:pStyle w:val="Heading3"/>
        <w:keepNext w:val="0"/>
        <w:keepLines w:val="0"/>
        <w:spacing w:before="280"/>
        <w:rPr>
          <w:b/>
          <w:bCs/>
          <w:color w:val="000000"/>
          <w:sz w:val="26"/>
          <w:szCs w:val="26"/>
        </w:rPr>
      </w:pPr>
      <w:bookmarkStart w:id="34" w:name="_u5usicvva9l0" w:colFirst="0" w:colLast="0"/>
      <w:bookmarkEnd w:id="34"/>
      <w:r>
        <w:rPr>
          <w:b/>
          <w:bCs/>
          <w:color w:val="000000"/>
          <w:sz w:val="26"/>
          <w:szCs w:val="26"/>
        </w:rPr>
        <w:t>4.3 Verify QR</w:t>
      </w:r>
    </w:p>
    <w:p w14:paraId="4D0E5AFD" w14:textId="77777777" w:rsidR="00A83027" w:rsidRDefault="00000000">
      <w:pPr>
        <w:spacing w:before="240" w:after="240"/>
      </w:pPr>
      <w:r>
        <w:lastRenderedPageBreak/>
        <w:t>Verifies the QR code and donor information. Manual identification can be used as a fallback when required.</w:t>
      </w:r>
    </w:p>
    <w:p w14:paraId="3AC58675" w14:textId="77777777" w:rsidR="00A83027" w:rsidRDefault="00000000">
      <w:pPr>
        <w:pStyle w:val="Heading3"/>
        <w:keepNext w:val="0"/>
        <w:keepLines w:val="0"/>
        <w:spacing w:before="280"/>
        <w:rPr>
          <w:b/>
          <w:bCs/>
          <w:color w:val="000000"/>
          <w:sz w:val="26"/>
          <w:szCs w:val="26"/>
        </w:rPr>
      </w:pPr>
      <w:bookmarkStart w:id="35" w:name="_vq96v6ygzu22" w:colFirst="0" w:colLast="0"/>
      <w:bookmarkEnd w:id="35"/>
      <w:r>
        <w:rPr>
          <w:b/>
          <w:bCs/>
          <w:color w:val="000000"/>
          <w:sz w:val="26"/>
          <w:szCs w:val="26"/>
        </w:rPr>
        <w:t>4.4 Confirm</w:t>
      </w:r>
    </w:p>
    <w:p w14:paraId="46C41B95" w14:textId="77777777" w:rsidR="00A83027" w:rsidRDefault="00000000">
      <w:pPr>
        <w:spacing w:before="240" w:after="240"/>
      </w:pPr>
      <w:r>
        <w:t>Allows Hospital Staff to confirm the verified donation.</w:t>
      </w:r>
    </w:p>
    <w:p w14:paraId="6C62FE3D" w14:textId="77777777" w:rsidR="00A83027" w:rsidRDefault="00000000">
      <w:pPr>
        <w:pStyle w:val="Heading3"/>
        <w:keepNext w:val="0"/>
        <w:keepLines w:val="0"/>
        <w:spacing w:before="280"/>
        <w:rPr>
          <w:b/>
          <w:bCs/>
          <w:color w:val="000000"/>
          <w:sz w:val="26"/>
          <w:szCs w:val="26"/>
        </w:rPr>
      </w:pPr>
      <w:bookmarkStart w:id="36" w:name="_5rodtu9hmt40" w:colFirst="0" w:colLast="0"/>
      <w:bookmarkEnd w:id="36"/>
      <w:r>
        <w:rPr>
          <w:b/>
          <w:bCs/>
          <w:color w:val="000000"/>
          <w:sz w:val="26"/>
          <w:szCs w:val="26"/>
        </w:rPr>
        <w:t>4.5 Close and Update</w:t>
      </w:r>
    </w:p>
    <w:p w14:paraId="2CC06592" w14:textId="77777777" w:rsidR="00A83027" w:rsidRDefault="00000000">
      <w:pPr>
        <w:spacing w:before="240" w:after="240"/>
      </w:pPr>
      <w:r>
        <w:t>Closes the tracking process and updates the relevant donation information.</w:t>
      </w:r>
    </w:p>
    <w:p w14:paraId="6C054BCE" w14:textId="77777777" w:rsidR="00A83027" w:rsidRDefault="00000000">
      <w:pPr>
        <w:spacing w:before="240" w:after="240"/>
        <w:rPr>
          <w:b/>
          <w:bCs/>
        </w:rPr>
      </w:pPr>
      <w:r>
        <w:rPr>
          <w:b/>
          <w:bCs/>
        </w:rPr>
        <w:t>Piyusha</w:t>
      </w:r>
    </w:p>
    <w:p w14:paraId="223A1FC4" w14:textId="77777777" w:rsidR="00A83027" w:rsidRDefault="00000000">
      <w:pPr>
        <w:spacing w:before="240" w:after="240"/>
        <w:rPr>
          <w:b/>
          <w:bCs/>
        </w:rPr>
      </w:pPr>
      <w:r>
        <w:rPr>
          <w:b/>
          <w:bCs/>
          <w:noProof/>
        </w:rPr>
        <w:drawing>
          <wp:inline distT="114300" distB="114300" distL="114300" distR="114300" wp14:anchorId="390647B8" wp14:editId="40FA3788">
            <wp:extent cx="5731200" cy="2514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2514600"/>
                    </a:xfrm>
                    <a:prstGeom prst="rect">
                      <a:avLst/>
                    </a:prstGeom>
                    <a:ln/>
                  </pic:spPr>
                </pic:pic>
              </a:graphicData>
            </a:graphic>
          </wp:inline>
        </w:drawing>
      </w:r>
    </w:p>
    <w:p w14:paraId="2AE1547B" w14:textId="77777777" w:rsidR="00A83027" w:rsidRDefault="00000000">
      <w:pPr>
        <w:spacing w:before="240" w:after="240"/>
        <w:rPr>
          <w:b/>
          <w:bCs/>
        </w:rPr>
      </w:pPr>
      <w:r>
        <w:rPr>
          <w:b/>
          <w:bCs/>
        </w:rPr>
        <w:t>Aditi</w:t>
      </w:r>
    </w:p>
    <w:p w14:paraId="2172C7F4" w14:textId="77777777" w:rsidR="00A83027" w:rsidRDefault="00A83027">
      <w:pPr>
        <w:spacing w:before="240" w:after="240"/>
        <w:rPr>
          <w:b/>
          <w:bCs/>
        </w:rPr>
      </w:pPr>
    </w:p>
    <w:p w14:paraId="4B6DAA3D" w14:textId="77777777" w:rsidR="00A83027" w:rsidRDefault="00A83027">
      <w:pPr>
        <w:spacing w:before="240" w:after="240"/>
        <w:rPr>
          <w:b/>
          <w:bCs/>
        </w:rPr>
      </w:pPr>
    </w:p>
    <w:p w14:paraId="4928D4C1" w14:textId="77777777" w:rsidR="00A83027" w:rsidRDefault="00000000">
      <w:pPr>
        <w:spacing w:before="240" w:after="240"/>
        <w:rPr>
          <w:b/>
          <w:bCs/>
        </w:rPr>
      </w:pPr>
      <w:r>
        <w:rPr>
          <w:b/>
          <w:bCs/>
          <w:noProof/>
        </w:rPr>
        <w:lastRenderedPageBreak/>
        <w:drawing>
          <wp:inline distT="114300" distB="114300" distL="114300" distR="114300" wp14:anchorId="5A314681" wp14:editId="2F6AA47F">
            <wp:extent cx="5731200" cy="46736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4673600"/>
                    </a:xfrm>
                    <a:prstGeom prst="rect">
                      <a:avLst/>
                    </a:prstGeom>
                    <a:ln/>
                  </pic:spPr>
                </pic:pic>
              </a:graphicData>
            </a:graphic>
          </wp:inline>
        </w:drawing>
      </w:r>
    </w:p>
    <w:p w14:paraId="3E76CDD9" w14:textId="77777777" w:rsidR="00A83027" w:rsidRDefault="00000000">
      <w:r>
        <w:pict w14:anchorId="2935699D">
          <v:rect id="_x0000_i1059" style="width:0;height:1.5pt" o:hralign="center" o:bullet="t" o:hrstd="t" o:hr="t" fillcolor="#a0a0a0" stroked="f"/>
        </w:pict>
      </w:r>
    </w:p>
    <w:p w14:paraId="12E50338" w14:textId="77777777" w:rsidR="00AE0238" w:rsidRDefault="00AE0238"/>
    <w:p w14:paraId="72C8B2FF" w14:textId="77777777" w:rsidR="00AE0238" w:rsidRDefault="00AE0238">
      <w:pPr>
        <w:pStyle w:val="Heading1"/>
        <w:keepNext w:val="0"/>
        <w:keepLines w:val="0"/>
        <w:spacing w:before="480"/>
        <w:rPr>
          <w:b/>
          <w:bCs/>
          <w:sz w:val="32"/>
          <w:szCs w:val="32"/>
        </w:rPr>
      </w:pPr>
      <w:bookmarkStart w:id="37" w:name="_1ugr6keru4c" w:colFirst="0" w:colLast="0"/>
      <w:bookmarkEnd w:id="37"/>
    </w:p>
    <w:p w14:paraId="2B571D11" w14:textId="77777777" w:rsidR="00AE0238" w:rsidRDefault="00AE0238">
      <w:pPr>
        <w:pStyle w:val="Heading1"/>
        <w:keepNext w:val="0"/>
        <w:keepLines w:val="0"/>
        <w:spacing w:before="480"/>
        <w:rPr>
          <w:b/>
          <w:bCs/>
          <w:sz w:val="32"/>
          <w:szCs w:val="32"/>
        </w:rPr>
      </w:pPr>
    </w:p>
    <w:p w14:paraId="31EBF165" w14:textId="77777777" w:rsidR="00AE0238" w:rsidRDefault="00AE0238">
      <w:pPr>
        <w:pStyle w:val="Heading1"/>
        <w:keepNext w:val="0"/>
        <w:keepLines w:val="0"/>
        <w:spacing w:before="480"/>
        <w:rPr>
          <w:b/>
          <w:bCs/>
          <w:sz w:val="32"/>
          <w:szCs w:val="32"/>
        </w:rPr>
      </w:pPr>
    </w:p>
    <w:p w14:paraId="4DD85877" w14:textId="77777777" w:rsidR="00AE0238" w:rsidRDefault="00AE0238">
      <w:pPr>
        <w:pStyle w:val="Heading1"/>
        <w:keepNext w:val="0"/>
        <w:keepLines w:val="0"/>
        <w:spacing w:before="480"/>
        <w:rPr>
          <w:b/>
          <w:bCs/>
          <w:sz w:val="32"/>
          <w:szCs w:val="32"/>
        </w:rPr>
      </w:pPr>
    </w:p>
    <w:p w14:paraId="2601B6FF" w14:textId="77777777" w:rsidR="00AE0238" w:rsidRDefault="00AE0238">
      <w:pPr>
        <w:pStyle w:val="Heading1"/>
        <w:keepNext w:val="0"/>
        <w:keepLines w:val="0"/>
        <w:spacing w:before="480"/>
        <w:rPr>
          <w:b/>
          <w:bCs/>
          <w:sz w:val="32"/>
          <w:szCs w:val="32"/>
        </w:rPr>
      </w:pPr>
    </w:p>
    <w:p w14:paraId="1C3BC3FE" w14:textId="49B75C2E" w:rsidR="00AE0238" w:rsidRDefault="00AE0238">
      <w:pPr>
        <w:pStyle w:val="Heading1"/>
        <w:keepNext w:val="0"/>
        <w:keepLines w:val="0"/>
        <w:spacing w:before="480"/>
        <w:rPr>
          <w:b/>
          <w:bCs/>
          <w:sz w:val="32"/>
          <w:szCs w:val="32"/>
        </w:rPr>
      </w:pPr>
      <w:r w:rsidRPr="00AE0238">
        <w:rPr>
          <w:b/>
          <w:bCs/>
          <w:sz w:val="32"/>
          <w:szCs w:val="32"/>
        </w:rPr>
        <w:t>Komal</w:t>
      </w:r>
      <w:r>
        <w:rPr>
          <w:b/>
          <w:bCs/>
          <w:sz w:val="32"/>
          <w:szCs w:val="32"/>
        </w:rPr>
        <w:t>:  DFD Level 1</w:t>
      </w:r>
    </w:p>
    <w:p w14:paraId="5513E7FF" w14:textId="40B97021" w:rsidR="00AE0238" w:rsidRDefault="00AE0238" w:rsidP="00AE0238"/>
    <w:p w14:paraId="0C1358D2" w14:textId="77777777" w:rsidR="00AE0238" w:rsidRPr="00AE0238" w:rsidRDefault="00AE0238" w:rsidP="00AE0238"/>
    <w:p w14:paraId="43E68F13" w14:textId="523FEED3" w:rsidR="00AE0238" w:rsidRDefault="00290984">
      <w:pPr>
        <w:pStyle w:val="Heading1"/>
        <w:keepNext w:val="0"/>
        <w:keepLines w:val="0"/>
        <w:spacing w:before="480"/>
        <w:rPr>
          <w:b/>
          <w:bCs/>
          <w:sz w:val="46"/>
          <w:szCs w:val="46"/>
        </w:rPr>
      </w:pPr>
      <w:r w:rsidRPr="00290984">
        <w:rPr>
          <w:b/>
          <w:bCs/>
          <w:sz w:val="46"/>
          <w:szCs w:val="46"/>
        </w:rPr>
        <w:drawing>
          <wp:inline distT="0" distB="0" distL="0" distR="0" wp14:anchorId="79BA0198" wp14:editId="40B886C3">
            <wp:extent cx="5733415" cy="2854960"/>
            <wp:effectExtent l="0" t="0" r="635" b="2540"/>
            <wp:docPr id="124023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35359" name=""/>
                    <pic:cNvPicPr/>
                  </pic:nvPicPr>
                  <pic:blipFill>
                    <a:blip r:embed="rId13"/>
                    <a:stretch>
                      <a:fillRect/>
                    </a:stretch>
                  </pic:blipFill>
                  <pic:spPr>
                    <a:xfrm>
                      <a:off x="0" y="0"/>
                      <a:ext cx="5733415" cy="2854960"/>
                    </a:xfrm>
                    <a:prstGeom prst="rect">
                      <a:avLst/>
                    </a:prstGeom>
                  </pic:spPr>
                </pic:pic>
              </a:graphicData>
            </a:graphic>
          </wp:inline>
        </w:drawing>
      </w:r>
    </w:p>
    <w:p w14:paraId="7DC5517A" w14:textId="77777777" w:rsidR="00AE0238" w:rsidRDefault="00AE0238">
      <w:pPr>
        <w:pStyle w:val="Heading1"/>
        <w:keepNext w:val="0"/>
        <w:keepLines w:val="0"/>
        <w:spacing w:before="480"/>
        <w:rPr>
          <w:b/>
          <w:bCs/>
          <w:sz w:val="46"/>
          <w:szCs w:val="46"/>
        </w:rPr>
      </w:pPr>
    </w:p>
    <w:p w14:paraId="3B2706E3" w14:textId="515356FF" w:rsidR="00AE0238" w:rsidRDefault="00AE0238" w:rsidP="00290984">
      <w:pPr>
        <w:pStyle w:val="Heading1"/>
        <w:keepNext w:val="0"/>
        <w:keepLines w:val="0"/>
        <w:spacing w:before="480"/>
        <w:rPr>
          <w:b/>
          <w:bCs/>
          <w:sz w:val="32"/>
          <w:szCs w:val="32"/>
        </w:rPr>
      </w:pPr>
      <w:r w:rsidRPr="00AE0238">
        <w:rPr>
          <w:b/>
          <w:bCs/>
          <w:sz w:val="32"/>
          <w:szCs w:val="32"/>
        </w:rPr>
        <w:t>Komal: DFD Level 2</w:t>
      </w:r>
    </w:p>
    <w:p w14:paraId="1DCFDAC9" w14:textId="22E79E16" w:rsidR="00290984" w:rsidRPr="00290984" w:rsidRDefault="00290984" w:rsidP="00290984">
      <w:r w:rsidRPr="00290984">
        <w:drawing>
          <wp:inline distT="0" distB="0" distL="0" distR="0" wp14:anchorId="2AA88889" wp14:editId="50485550">
            <wp:extent cx="5733415" cy="3429635"/>
            <wp:effectExtent l="0" t="0" r="635" b="0"/>
            <wp:docPr id="92110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09951" name=""/>
                    <pic:cNvPicPr/>
                  </pic:nvPicPr>
                  <pic:blipFill>
                    <a:blip r:embed="rId14"/>
                    <a:stretch>
                      <a:fillRect/>
                    </a:stretch>
                  </pic:blipFill>
                  <pic:spPr>
                    <a:xfrm>
                      <a:off x="0" y="0"/>
                      <a:ext cx="5733415" cy="3429635"/>
                    </a:xfrm>
                    <a:prstGeom prst="rect">
                      <a:avLst/>
                    </a:prstGeom>
                  </pic:spPr>
                </pic:pic>
              </a:graphicData>
            </a:graphic>
          </wp:inline>
        </w:drawing>
      </w:r>
    </w:p>
    <w:p w14:paraId="6EC3E096" w14:textId="15D3A27E" w:rsidR="00A83027" w:rsidRDefault="00000000">
      <w:pPr>
        <w:pStyle w:val="Heading1"/>
        <w:keepNext w:val="0"/>
        <w:keepLines w:val="0"/>
        <w:spacing w:before="480"/>
        <w:rPr>
          <w:b/>
          <w:bCs/>
          <w:sz w:val="46"/>
          <w:szCs w:val="46"/>
        </w:rPr>
      </w:pPr>
      <w:r>
        <w:rPr>
          <w:b/>
          <w:bCs/>
          <w:sz w:val="46"/>
          <w:szCs w:val="46"/>
        </w:rPr>
        <w:lastRenderedPageBreak/>
        <w:t>8. DESCRIPTION OF MAJOR LEVEL 1 PROCESSES</w:t>
      </w:r>
    </w:p>
    <w:p w14:paraId="6B8BC3C4" w14:textId="77777777" w:rsidR="00A83027" w:rsidRDefault="00000000">
      <w:pPr>
        <w:pStyle w:val="Heading2"/>
        <w:keepNext w:val="0"/>
        <w:keepLines w:val="0"/>
        <w:spacing w:after="80"/>
        <w:rPr>
          <w:b/>
          <w:bCs/>
          <w:sz w:val="34"/>
          <w:szCs w:val="34"/>
        </w:rPr>
      </w:pPr>
      <w:bookmarkStart w:id="38" w:name="_6ze804f3ik5l" w:colFirst="0" w:colLast="0"/>
      <w:bookmarkEnd w:id="38"/>
      <w:r>
        <w:rPr>
          <w:b/>
          <w:bCs/>
          <w:sz w:val="34"/>
          <w:szCs w:val="34"/>
        </w:rPr>
        <w:t>8.1 1.0 REGISTRATION — ELIGIBILITY CHECK</w:t>
      </w:r>
    </w:p>
    <w:p w14:paraId="6BE217FB" w14:textId="77777777" w:rsidR="00A83027" w:rsidRDefault="00000000">
      <w:pPr>
        <w:spacing w:before="240" w:after="240"/>
      </w:pPr>
      <w:r>
        <w:t>The Registration process allows a Blood Donor to register with the Blood Bridge system.</w:t>
      </w:r>
    </w:p>
    <w:p w14:paraId="5BBEFA08" w14:textId="77777777" w:rsidR="00A83027" w:rsidRDefault="00000000">
      <w:pPr>
        <w:spacing w:before="240" w:after="240"/>
      </w:pPr>
      <w:r>
        <w:t xml:space="preserve">The donor provides </w:t>
      </w:r>
      <w:r>
        <w:rPr>
          <w:b/>
          <w:bCs/>
        </w:rPr>
        <w:t>Registration Details</w:t>
      </w:r>
      <w:r>
        <w:t xml:space="preserve"> to the system.</w:t>
      </w:r>
    </w:p>
    <w:p w14:paraId="488AFCDE" w14:textId="77777777" w:rsidR="00A83027" w:rsidRDefault="00000000">
      <w:pPr>
        <w:spacing w:before="240" w:after="240"/>
      </w:pPr>
      <w:r>
        <w:t>The system performs an eligibility check and provides:</w:t>
      </w:r>
    </w:p>
    <w:p w14:paraId="1713A313" w14:textId="77777777" w:rsidR="00A83027" w:rsidRDefault="00000000">
      <w:pPr>
        <w:spacing w:before="240" w:after="240"/>
        <w:rPr>
          <w:b/>
          <w:bCs/>
        </w:rPr>
      </w:pPr>
      <w:r>
        <w:rPr>
          <w:b/>
          <w:bCs/>
        </w:rPr>
        <w:t>Eligibility Status / Registration Confirmation</w:t>
      </w:r>
    </w:p>
    <w:p w14:paraId="6763BBE2" w14:textId="77777777" w:rsidR="00A83027" w:rsidRDefault="00000000">
      <w:pPr>
        <w:spacing w:before="240" w:after="240"/>
      </w:pPr>
      <w:r>
        <w:t>The donor profile information is stored in:</w:t>
      </w:r>
    </w:p>
    <w:p w14:paraId="782BBED7" w14:textId="77777777" w:rsidR="00A83027" w:rsidRDefault="00000000">
      <w:pPr>
        <w:spacing w:before="240" w:after="240"/>
        <w:rPr>
          <w:b/>
          <w:bCs/>
        </w:rPr>
      </w:pPr>
      <w:r>
        <w:rPr>
          <w:b/>
          <w:bCs/>
        </w:rPr>
        <w:t>D1 Donors — Profiles, QR</w:t>
      </w:r>
    </w:p>
    <w:p w14:paraId="414533F8" w14:textId="77777777" w:rsidR="00A83027" w:rsidRDefault="00000000">
      <w:pPr>
        <w:spacing w:before="240" w:after="240"/>
      </w:pPr>
      <w:r>
        <w:t>The eligible donor information can then be used by the AI Matching process.</w:t>
      </w:r>
    </w:p>
    <w:p w14:paraId="16E7804C" w14:textId="77777777" w:rsidR="00A83027" w:rsidRDefault="00000000">
      <w:r>
        <w:pict w14:anchorId="01217ED6">
          <v:rect id="_x0000_i1043" style="width:0;height:1.5pt" o:hralign="center" o:hrstd="t" o:hr="t" fillcolor="#a0a0a0" stroked="f"/>
        </w:pict>
      </w:r>
    </w:p>
    <w:p w14:paraId="4A3196DC" w14:textId="77777777" w:rsidR="00A83027" w:rsidRDefault="00000000">
      <w:pPr>
        <w:pStyle w:val="Heading2"/>
        <w:keepNext w:val="0"/>
        <w:keepLines w:val="0"/>
        <w:spacing w:after="80"/>
        <w:rPr>
          <w:b/>
          <w:bCs/>
          <w:sz w:val="34"/>
          <w:szCs w:val="34"/>
        </w:rPr>
      </w:pPr>
      <w:bookmarkStart w:id="39" w:name="_8lhyicc5ve0q" w:colFirst="0" w:colLast="0"/>
      <w:bookmarkEnd w:id="39"/>
      <w:r>
        <w:rPr>
          <w:b/>
          <w:bCs/>
          <w:sz w:val="34"/>
          <w:szCs w:val="34"/>
        </w:rPr>
        <w:t>8.2 2.0 AI MATCHING — RANK DONORS</w:t>
      </w:r>
    </w:p>
    <w:p w14:paraId="6B75590D" w14:textId="77777777" w:rsidR="00A83027" w:rsidRDefault="00000000">
      <w:pPr>
        <w:spacing w:before="240" w:after="240"/>
      </w:pPr>
      <w:r>
        <w:t>The AI Matching process identifies suitable donors for a blood request.</w:t>
      </w:r>
    </w:p>
    <w:p w14:paraId="0FE62D7B" w14:textId="77777777" w:rsidR="00A83027" w:rsidRDefault="00000000">
      <w:pPr>
        <w:spacing w:before="240" w:after="240"/>
      </w:pPr>
      <w:r>
        <w:t>The process receives:</w:t>
      </w:r>
    </w:p>
    <w:p w14:paraId="0C6B6E93" w14:textId="77777777" w:rsidR="00A83027" w:rsidRDefault="00000000">
      <w:pPr>
        <w:numPr>
          <w:ilvl w:val="0"/>
          <w:numId w:val="10"/>
        </w:numPr>
        <w:spacing w:before="240"/>
      </w:pPr>
      <w:r>
        <w:t>Blood group</w:t>
      </w:r>
    </w:p>
    <w:p w14:paraId="107DBB4C" w14:textId="77777777" w:rsidR="00A83027" w:rsidRDefault="00000000">
      <w:pPr>
        <w:numPr>
          <w:ilvl w:val="0"/>
          <w:numId w:val="10"/>
        </w:numPr>
      </w:pPr>
      <w:r>
        <w:t>Location</w:t>
      </w:r>
    </w:p>
    <w:p w14:paraId="4287076F" w14:textId="77777777" w:rsidR="00A83027" w:rsidRDefault="00000000">
      <w:pPr>
        <w:numPr>
          <w:ilvl w:val="0"/>
          <w:numId w:val="10"/>
        </w:numPr>
      </w:pPr>
      <w:r>
        <w:t>Urgency</w:t>
      </w:r>
    </w:p>
    <w:p w14:paraId="51350956" w14:textId="77777777" w:rsidR="00A83027" w:rsidRDefault="00000000">
      <w:pPr>
        <w:numPr>
          <w:ilvl w:val="0"/>
          <w:numId w:val="10"/>
        </w:numPr>
      </w:pPr>
      <w:r>
        <w:t>Donor profile information</w:t>
      </w:r>
    </w:p>
    <w:p w14:paraId="7AB4042D" w14:textId="77777777" w:rsidR="00A83027" w:rsidRDefault="00000000">
      <w:pPr>
        <w:numPr>
          <w:ilvl w:val="0"/>
          <w:numId w:val="10"/>
        </w:numPr>
        <w:spacing w:after="240"/>
      </w:pPr>
      <w:r>
        <w:t>Eligible donor data</w:t>
      </w:r>
    </w:p>
    <w:p w14:paraId="67112DAD" w14:textId="77777777" w:rsidR="00A83027" w:rsidRDefault="00000000">
      <w:pPr>
        <w:spacing w:before="240" w:after="240"/>
      </w:pPr>
      <w:r>
        <w:t>The system ranks suitable donors and provides:</w:t>
      </w:r>
    </w:p>
    <w:p w14:paraId="19124574" w14:textId="77777777" w:rsidR="00A83027" w:rsidRDefault="00000000">
      <w:pPr>
        <w:spacing w:before="240" w:after="240"/>
        <w:rPr>
          <w:b/>
          <w:bCs/>
        </w:rPr>
      </w:pPr>
      <w:r>
        <w:rPr>
          <w:b/>
          <w:bCs/>
        </w:rPr>
        <w:t>Matched Donor List / Donor Information</w:t>
      </w:r>
    </w:p>
    <w:p w14:paraId="6CFF336D" w14:textId="77777777" w:rsidR="00A83027" w:rsidRDefault="00000000">
      <w:pPr>
        <w:spacing w:before="240" w:after="240"/>
      </w:pPr>
      <w:r>
        <w:t>to the Patient or Family.</w:t>
      </w:r>
    </w:p>
    <w:p w14:paraId="1564D6F5" w14:textId="77777777" w:rsidR="00A83027" w:rsidRDefault="00000000">
      <w:pPr>
        <w:spacing w:before="240" w:after="240"/>
      </w:pPr>
      <w:r>
        <w:t xml:space="preserve">Matched donor information is also passed to the </w:t>
      </w:r>
      <w:r>
        <w:rPr>
          <w:b/>
          <w:bCs/>
        </w:rPr>
        <w:t>Emergency SOS</w:t>
      </w:r>
      <w:r>
        <w:t xml:space="preserve"> process when required.</w:t>
      </w:r>
    </w:p>
    <w:p w14:paraId="5897404E" w14:textId="77777777" w:rsidR="00A83027" w:rsidRDefault="00000000">
      <w:r>
        <w:pict w14:anchorId="7D0B8033">
          <v:rect id="_x0000_i1044" style="width:0;height:1.5pt" o:hralign="center" o:hrstd="t" o:hr="t" fillcolor="#a0a0a0" stroked="f"/>
        </w:pict>
      </w:r>
    </w:p>
    <w:p w14:paraId="3D8ADF3B" w14:textId="77777777" w:rsidR="00A83027" w:rsidRDefault="00000000">
      <w:pPr>
        <w:pStyle w:val="Heading2"/>
        <w:keepNext w:val="0"/>
        <w:keepLines w:val="0"/>
        <w:spacing w:after="80"/>
        <w:rPr>
          <w:b/>
          <w:bCs/>
          <w:sz w:val="34"/>
          <w:szCs w:val="34"/>
        </w:rPr>
      </w:pPr>
      <w:bookmarkStart w:id="40" w:name="_sdnbps7vewms" w:colFirst="0" w:colLast="0"/>
      <w:bookmarkEnd w:id="40"/>
      <w:r>
        <w:rPr>
          <w:b/>
          <w:bCs/>
          <w:sz w:val="34"/>
          <w:szCs w:val="34"/>
        </w:rPr>
        <w:t>8.3 3.0 EMERGENCY SOS — ALERTS, SMS FALLBACK</w:t>
      </w:r>
    </w:p>
    <w:p w14:paraId="13A2ADAF" w14:textId="77777777" w:rsidR="00A83027" w:rsidRDefault="00000000">
      <w:pPr>
        <w:spacing w:before="240" w:after="240"/>
      </w:pPr>
      <w:r>
        <w:t>The Emergency SOS process handles urgent blood requirements.</w:t>
      </w:r>
    </w:p>
    <w:p w14:paraId="62EDBE7B" w14:textId="77777777" w:rsidR="00A83027" w:rsidRDefault="00000000">
      <w:pPr>
        <w:spacing w:before="240" w:after="240"/>
      </w:pPr>
      <w:r>
        <w:lastRenderedPageBreak/>
        <w:t>It receives matched donor information and manages emergency blood requests.</w:t>
      </w:r>
    </w:p>
    <w:p w14:paraId="55B15F75" w14:textId="77777777" w:rsidR="00A83027" w:rsidRDefault="00000000">
      <w:pPr>
        <w:spacing w:before="240" w:after="240"/>
      </w:pPr>
      <w:r>
        <w:t>The request details are stored in:</w:t>
      </w:r>
    </w:p>
    <w:p w14:paraId="10A7DF21" w14:textId="77777777" w:rsidR="00A83027" w:rsidRDefault="00000000">
      <w:pPr>
        <w:spacing w:before="240" w:after="240"/>
        <w:rPr>
          <w:b/>
          <w:bCs/>
        </w:rPr>
      </w:pPr>
      <w:r>
        <w:rPr>
          <w:b/>
          <w:bCs/>
        </w:rPr>
        <w:t>D2 Requests — SOS Log</w:t>
      </w:r>
    </w:p>
    <w:p w14:paraId="13279D61" w14:textId="77777777" w:rsidR="00A83027" w:rsidRDefault="00000000">
      <w:pPr>
        <w:spacing w:before="240" w:after="240"/>
      </w:pPr>
      <w:r>
        <w:t>The process can generate:</w:t>
      </w:r>
    </w:p>
    <w:p w14:paraId="71CD420A" w14:textId="77777777" w:rsidR="00A83027" w:rsidRDefault="00000000">
      <w:pPr>
        <w:spacing w:before="240" w:after="240"/>
        <w:rPr>
          <w:b/>
          <w:bCs/>
        </w:rPr>
      </w:pPr>
      <w:r>
        <w:rPr>
          <w:b/>
          <w:bCs/>
        </w:rPr>
        <w:t>SOS Alert / Donor Contact Details</w:t>
      </w:r>
    </w:p>
    <w:p w14:paraId="6A6B757D" w14:textId="77777777" w:rsidR="00A83027" w:rsidRDefault="00000000">
      <w:pPr>
        <w:spacing w:before="240" w:after="240"/>
      </w:pPr>
      <w:r>
        <w:t>for the Patient or Family.</w:t>
      </w:r>
    </w:p>
    <w:p w14:paraId="37871FFE" w14:textId="77777777" w:rsidR="00A83027" w:rsidRDefault="00000000">
      <w:pPr>
        <w:spacing w:before="240" w:after="240"/>
      </w:pPr>
      <w:r>
        <w:t xml:space="preserve">The detailed Level 2 decomposition of this process consists of </w:t>
      </w:r>
      <w:r>
        <w:rPr>
          <w:b/>
          <w:bCs/>
        </w:rPr>
        <w:t>Capture SOS, Match Donors, Push Alerts, SMS Fallback, and Donor Response</w:t>
      </w:r>
      <w:r>
        <w:t>.</w:t>
      </w:r>
    </w:p>
    <w:p w14:paraId="55E3161C" w14:textId="77777777" w:rsidR="00A83027" w:rsidRDefault="00000000">
      <w:r>
        <w:pict w14:anchorId="3D422807">
          <v:rect id="_x0000_i1045" style="width:0;height:1.5pt" o:hralign="center" o:hrstd="t" o:hr="t" fillcolor="#a0a0a0" stroked="f"/>
        </w:pict>
      </w:r>
    </w:p>
    <w:p w14:paraId="03D40AEA" w14:textId="77777777" w:rsidR="00A83027" w:rsidRDefault="00000000">
      <w:pPr>
        <w:pStyle w:val="Heading2"/>
        <w:keepNext w:val="0"/>
        <w:keepLines w:val="0"/>
        <w:spacing w:after="80"/>
        <w:rPr>
          <w:b/>
          <w:bCs/>
          <w:sz w:val="34"/>
          <w:szCs w:val="34"/>
        </w:rPr>
      </w:pPr>
      <w:bookmarkStart w:id="41" w:name="_fuhylfwdbmj8" w:colFirst="0" w:colLast="0"/>
      <w:bookmarkEnd w:id="41"/>
      <w:r>
        <w:rPr>
          <w:b/>
          <w:bCs/>
          <w:sz w:val="34"/>
          <w:szCs w:val="34"/>
        </w:rPr>
        <w:t>8.4 4.0 TRACKING — QR VERIFY, CONFIRM</w:t>
      </w:r>
    </w:p>
    <w:p w14:paraId="78B36535" w14:textId="77777777" w:rsidR="00A83027" w:rsidRDefault="00000000">
      <w:pPr>
        <w:spacing w:before="240" w:after="240"/>
      </w:pPr>
      <w:r>
        <w:t>The Tracking process manages blood donation tracking and verification.</w:t>
      </w:r>
    </w:p>
    <w:p w14:paraId="153E96EC" w14:textId="77777777" w:rsidR="00A83027" w:rsidRDefault="00000000">
      <w:pPr>
        <w:spacing w:before="240" w:after="240"/>
      </w:pPr>
      <w:r>
        <w:t>Hospital Staff provide:</w:t>
      </w:r>
    </w:p>
    <w:p w14:paraId="1D30882B" w14:textId="77777777" w:rsidR="00A83027" w:rsidRDefault="00000000">
      <w:pPr>
        <w:spacing w:before="240" w:after="240"/>
        <w:rPr>
          <w:b/>
          <w:bCs/>
        </w:rPr>
      </w:pPr>
      <w:r>
        <w:rPr>
          <w:b/>
          <w:bCs/>
        </w:rPr>
        <w:t>QR Code / Verification Details</w:t>
      </w:r>
    </w:p>
    <w:p w14:paraId="69E4A872" w14:textId="77777777" w:rsidR="00A83027" w:rsidRDefault="00000000">
      <w:pPr>
        <w:spacing w:before="240" w:after="240"/>
      </w:pPr>
      <w:r>
        <w:t>The system verifies the donation and provides:</w:t>
      </w:r>
    </w:p>
    <w:p w14:paraId="041EFA8E" w14:textId="77777777" w:rsidR="00A83027" w:rsidRDefault="00000000">
      <w:pPr>
        <w:spacing w:before="240" w:after="240"/>
        <w:rPr>
          <w:b/>
          <w:bCs/>
        </w:rPr>
      </w:pPr>
      <w:r>
        <w:rPr>
          <w:b/>
          <w:bCs/>
        </w:rPr>
        <w:t>Verification Status / Confirmation</w:t>
      </w:r>
    </w:p>
    <w:p w14:paraId="337EC499" w14:textId="77777777" w:rsidR="00A83027" w:rsidRDefault="00000000">
      <w:pPr>
        <w:spacing w:before="240" w:after="240"/>
      </w:pPr>
      <w:r>
        <w:t>The verified donation information is stored in:</w:t>
      </w:r>
    </w:p>
    <w:p w14:paraId="2148DF1A" w14:textId="77777777" w:rsidR="00A83027" w:rsidRDefault="00000000">
      <w:pPr>
        <w:spacing w:before="240" w:after="240"/>
        <w:rPr>
          <w:b/>
          <w:bCs/>
        </w:rPr>
      </w:pPr>
      <w:r>
        <w:rPr>
          <w:b/>
          <w:bCs/>
        </w:rPr>
        <w:t>D3 Donations — History, Demand</w:t>
      </w:r>
    </w:p>
    <w:p w14:paraId="03A3A0CC" w14:textId="77777777" w:rsidR="00A83027" w:rsidRDefault="00000000">
      <w:pPr>
        <w:spacing w:before="240" w:after="240"/>
      </w:pPr>
      <w:r>
        <w:t>Tracking information is also used by the Prediction process.</w:t>
      </w:r>
    </w:p>
    <w:p w14:paraId="375C5600" w14:textId="77777777" w:rsidR="00A83027" w:rsidRDefault="00000000">
      <w:r>
        <w:pict w14:anchorId="2E067188">
          <v:rect id="_x0000_i1046" style="width:0;height:1.5pt" o:hralign="center" o:hrstd="t" o:hr="t" fillcolor="#a0a0a0" stroked="f"/>
        </w:pict>
      </w:r>
    </w:p>
    <w:p w14:paraId="6C5C1810" w14:textId="77777777" w:rsidR="00A83027" w:rsidRDefault="00000000">
      <w:pPr>
        <w:pStyle w:val="Heading2"/>
        <w:keepNext w:val="0"/>
        <w:keepLines w:val="0"/>
        <w:spacing w:after="80"/>
        <w:rPr>
          <w:b/>
          <w:bCs/>
          <w:sz w:val="34"/>
          <w:szCs w:val="34"/>
        </w:rPr>
      </w:pPr>
      <w:bookmarkStart w:id="42" w:name="_5nrzc1anm684" w:colFirst="0" w:colLast="0"/>
      <w:bookmarkEnd w:id="42"/>
      <w:r>
        <w:rPr>
          <w:b/>
          <w:bCs/>
          <w:sz w:val="34"/>
          <w:szCs w:val="34"/>
        </w:rPr>
        <w:t>8.5 5.0 PREDICTION — SHORTAGE FORECAST</w:t>
      </w:r>
    </w:p>
    <w:p w14:paraId="24140464" w14:textId="77777777" w:rsidR="00A83027" w:rsidRDefault="00000000">
      <w:pPr>
        <w:spacing w:before="240" w:after="240"/>
      </w:pPr>
      <w:r>
        <w:t>The Prediction process uses historical donation and blood availability information.</w:t>
      </w:r>
    </w:p>
    <w:p w14:paraId="2EF93D6E" w14:textId="77777777" w:rsidR="00A83027" w:rsidRDefault="00000000">
      <w:pPr>
        <w:spacing w:before="240" w:after="240"/>
      </w:pPr>
      <w:r>
        <w:t>It receives:</w:t>
      </w:r>
    </w:p>
    <w:p w14:paraId="2AB67B48" w14:textId="77777777" w:rsidR="00A83027" w:rsidRDefault="00000000">
      <w:pPr>
        <w:spacing w:before="240" w:after="240"/>
        <w:rPr>
          <w:b/>
          <w:bCs/>
        </w:rPr>
      </w:pPr>
      <w:r>
        <w:rPr>
          <w:b/>
          <w:bCs/>
        </w:rPr>
        <w:t>Donation History / Blood Availability Data</w:t>
      </w:r>
    </w:p>
    <w:p w14:paraId="35A43639" w14:textId="77777777" w:rsidR="00A83027" w:rsidRDefault="00000000">
      <w:pPr>
        <w:spacing w:before="240" w:after="240"/>
      </w:pPr>
      <w:r>
        <w:t>and:</w:t>
      </w:r>
    </w:p>
    <w:p w14:paraId="77C103F7" w14:textId="77777777" w:rsidR="00A83027" w:rsidRDefault="00000000">
      <w:pPr>
        <w:spacing w:before="240" w:after="240"/>
        <w:rPr>
          <w:b/>
          <w:bCs/>
        </w:rPr>
      </w:pPr>
      <w:r>
        <w:rPr>
          <w:b/>
          <w:bCs/>
        </w:rPr>
        <w:t>Historical Donation Data</w:t>
      </w:r>
    </w:p>
    <w:p w14:paraId="42C22413" w14:textId="77777777" w:rsidR="00A83027" w:rsidRDefault="00000000">
      <w:pPr>
        <w:spacing w:before="240" w:after="240"/>
      </w:pPr>
      <w:r>
        <w:t>from the donation data store.</w:t>
      </w:r>
    </w:p>
    <w:p w14:paraId="2CEEC4CB" w14:textId="77777777" w:rsidR="00A83027" w:rsidRDefault="00000000">
      <w:pPr>
        <w:spacing w:before="240" w:after="240"/>
      </w:pPr>
      <w:r>
        <w:lastRenderedPageBreak/>
        <w:t>The process generates:</w:t>
      </w:r>
    </w:p>
    <w:p w14:paraId="5F007C0E" w14:textId="77777777" w:rsidR="00A83027" w:rsidRDefault="00000000">
      <w:pPr>
        <w:spacing w:before="240" w:after="240"/>
        <w:rPr>
          <w:b/>
          <w:bCs/>
        </w:rPr>
      </w:pPr>
      <w:r>
        <w:rPr>
          <w:b/>
          <w:bCs/>
        </w:rPr>
        <w:t>Shortage Forecast / Reports</w:t>
      </w:r>
    </w:p>
    <w:p w14:paraId="30A41CE6" w14:textId="77777777" w:rsidR="00A83027" w:rsidRDefault="00000000">
      <w:pPr>
        <w:spacing w:before="240" w:after="240"/>
      </w:pPr>
      <w:r>
        <w:t>which can be used by the Admin process.</w:t>
      </w:r>
    </w:p>
    <w:p w14:paraId="22F5680B" w14:textId="77777777" w:rsidR="00A83027" w:rsidRDefault="00000000">
      <w:r>
        <w:pict w14:anchorId="483E31D7">
          <v:rect id="_x0000_i1047" style="width:0;height:1.5pt" o:hralign="center" o:hrstd="t" o:hr="t" fillcolor="#a0a0a0" stroked="f"/>
        </w:pict>
      </w:r>
    </w:p>
    <w:p w14:paraId="3BA52239" w14:textId="77777777" w:rsidR="00A83027" w:rsidRDefault="00000000">
      <w:pPr>
        <w:pStyle w:val="Heading2"/>
        <w:keepNext w:val="0"/>
        <w:keepLines w:val="0"/>
        <w:spacing w:after="80"/>
        <w:rPr>
          <w:b/>
          <w:bCs/>
          <w:sz w:val="34"/>
          <w:szCs w:val="34"/>
        </w:rPr>
      </w:pPr>
      <w:bookmarkStart w:id="43" w:name="_be2j69yb9m8v" w:colFirst="0" w:colLast="0"/>
      <w:bookmarkEnd w:id="43"/>
      <w:r>
        <w:rPr>
          <w:b/>
          <w:bCs/>
          <w:sz w:val="34"/>
          <w:szCs w:val="34"/>
        </w:rPr>
        <w:t>8.6 6.0 ADMIN — MODERATION, REWARDS</w:t>
      </w:r>
    </w:p>
    <w:p w14:paraId="491EAF56" w14:textId="77777777" w:rsidR="00A83027" w:rsidRDefault="00000000">
      <w:pPr>
        <w:spacing w:before="240" w:after="240"/>
      </w:pPr>
      <w:r>
        <w:t>The Admin process manages platform administration.</w:t>
      </w:r>
    </w:p>
    <w:p w14:paraId="39394CC9" w14:textId="77777777" w:rsidR="00A83027" w:rsidRDefault="00000000">
      <w:pPr>
        <w:spacing w:before="240" w:after="240"/>
      </w:pPr>
      <w:r>
        <w:t>The Platform Admin provides:</w:t>
      </w:r>
    </w:p>
    <w:p w14:paraId="66438CFD" w14:textId="77777777" w:rsidR="00A83027" w:rsidRDefault="00000000">
      <w:pPr>
        <w:spacing w:before="240" w:after="240"/>
        <w:rPr>
          <w:b/>
          <w:bCs/>
        </w:rPr>
      </w:pPr>
      <w:r>
        <w:rPr>
          <w:b/>
          <w:bCs/>
        </w:rPr>
        <w:t>User Management Input</w:t>
      </w:r>
    </w:p>
    <w:p w14:paraId="4884BB2C" w14:textId="77777777" w:rsidR="00A83027" w:rsidRDefault="00000000">
      <w:pPr>
        <w:spacing w:before="240" w:after="240"/>
      </w:pPr>
      <w:r>
        <w:t>which includes users, rewards, and moderation.</w:t>
      </w:r>
    </w:p>
    <w:p w14:paraId="270D6B17" w14:textId="77777777" w:rsidR="00A83027" w:rsidRDefault="00000000">
      <w:pPr>
        <w:spacing w:before="240" w:after="240"/>
      </w:pPr>
      <w:r>
        <w:t>The process generates:</w:t>
      </w:r>
    </w:p>
    <w:p w14:paraId="48D21E9B" w14:textId="77777777" w:rsidR="00A83027" w:rsidRDefault="00000000">
      <w:pPr>
        <w:spacing w:before="240" w:after="240"/>
        <w:rPr>
          <w:b/>
          <w:bCs/>
        </w:rPr>
      </w:pPr>
      <w:r>
        <w:rPr>
          <w:b/>
          <w:bCs/>
        </w:rPr>
        <w:t>Reports / Rewards Data</w:t>
      </w:r>
    </w:p>
    <w:p w14:paraId="3FED0490" w14:textId="77777777" w:rsidR="00A83027" w:rsidRDefault="00000000">
      <w:pPr>
        <w:spacing w:before="240" w:after="240"/>
      </w:pPr>
      <w:r>
        <w:t>and maintains information in:</w:t>
      </w:r>
    </w:p>
    <w:p w14:paraId="02D4E381" w14:textId="77777777" w:rsidR="00A83027" w:rsidRDefault="00000000">
      <w:pPr>
        <w:spacing w:before="240" w:after="240"/>
        <w:rPr>
          <w:b/>
          <w:bCs/>
        </w:rPr>
      </w:pPr>
      <w:r>
        <w:rPr>
          <w:b/>
          <w:bCs/>
        </w:rPr>
        <w:t>D4 Accounts — Users, Rewards</w:t>
      </w:r>
    </w:p>
    <w:p w14:paraId="3C288183" w14:textId="77777777" w:rsidR="00A83027" w:rsidRDefault="00000000">
      <w:r>
        <w:pict w14:anchorId="150AF13B">
          <v:rect id="_x0000_i1048" style="width:0;height:1.5pt" o:hralign="center" o:hrstd="t" o:hr="t" fillcolor="#a0a0a0" stroked="f"/>
        </w:pict>
      </w:r>
    </w:p>
    <w:p w14:paraId="78FD5A87" w14:textId="77777777" w:rsidR="00A83027" w:rsidRDefault="00000000">
      <w:pPr>
        <w:pStyle w:val="Heading1"/>
        <w:keepNext w:val="0"/>
        <w:keepLines w:val="0"/>
        <w:spacing w:before="480"/>
        <w:rPr>
          <w:b/>
          <w:bCs/>
          <w:sz w:val="46"/>
          <w:szCs w:val="46"/>
        </w:rPr>
      </w:pPr>
      <w:bookmarkStart w:id="44" w:name="_z3mkd2rezoi1" w:colFirst="0" w:colLast="0"/>
      <w:bookmarkEnd w:id="44"/>
      <w:r>
        <w:rPr>
          <w:b/>
          <w:bCs/>
          <w:sz w:val="46"/>
          <w:szCs w:val="46"/>
        </w:rPr>
        <w:t>9. MAJOR DATA FLOWS</w:t>
      </w:r>
    </w:p>
    <w:p w14:paraId="2A86D904" w14:textId="77777777" w:rsidR="00A83027" w:rsidRDefault="00000000">
      <w:pPr>
        <w:spacing w:before="240" w:after="240"/>
      </w:pPr>
      <w:r>
        <w:t>The major data flows in the Blood Bridge system are:</w:t>
      </w:r>
    </w:p>
    <w:p w14:paraId="12403E8E" w14:textId="77777777" w:rsidR="00A83027" w:rsidRDefault="00000000">
      <w:pPr>
        <w:pStyle w:val="Heading3"/>
        <w:keepNext w:val="0"/>
        <w:keepLines w:val="0"/>
        <w:spacing w:before="280"/>
        <w:rPr>
          <w:b/>
          <w:bCs/>
          <w:color w:val="000000"/>
          <w:sz w:val="26"/>
          <w:szCs w:val="26"/>
        </w:rPr>
      </w:pPr>
      <w:bookmarkStart w:id="45" w:name="_hhpq2df72q6m" w:colFirst="0" w:colLast="0"/>
      <w:bookmarkEnd w:id="45"/>
      <w:r>
        <w:rPr>
          <w:b/>
          <w:bCs/>
          <w:color w:val="000000"/>
          <w:sz w:val="26"/>
          <w:szCs w:val="26"/>
        </w:rPr>
        <w:t>9.1 Registration</w:t>
      </w:r>
    </w:p>
    <w:p w14:paraId="45AC87BB" w14:textId="77777777" w:rsidR="00A83027" w:rsidRDefault="00000000">
      <w:pPr>
        <w:spacing w:before="240" w:after="240"/>
      </w:pPr>
      <w:r>
        <w:rPr>
          <w:rFonts w:ascii="Arial Unicode MS" w:eastAsia="Arial Unicode MS" w:hAnsi="Arial Unicode MS" w:cs="Arial Unicode MS"/>
          <w:b/>
          <w:bCs/>
        </w:rPr>
        <w:t>Blood Donor → Registration:</w:t>
      </w:r>
      <w:r>
        <w:rPr>
          <w:rFonts w:ascii="Arial Unicode MS" w:eastAsia="Arial Unicode MS" w:hAnsi="Arial Unicode MS" w:cs="Arial Unicode MS"/>
          <w:b/>
          <w:bCs/>
        </w:rPr>
        <w:br/>
      </w:r>
      <w:r>
        <w:t xml:space="preserve"> Registration Details</w:t>
      </w:r>
    </w:p>
    <w:p w14:paraId="06DFE8FA" w14:textId="77777777" w:rsidR="00A83027" w:rsidRDefault="00000000">
      <w:pPr>
        <w:spacing w:before="240" w:after="240"/>
      </w:pPr>
      <w:r>
        <w:rPr>
          <w:rFonts w:ascii="Arial Unicode MS" w:eastAsia="Arial Unicode MS" w:hAnsi="Arial Unicode MS" w:cs="Arial Unicode MS"/>
          <w:b/>
          <w:bCs/>
        </w:rPr>
        <w:t>Registration → Blood Donor:</w:t>
      </w:r>
      <w:r>
        <w:rPr>
          <w:rFonts w:ascii="Arial Unicode MS" w:eastAsia="Arial Unicode MS" w:hAnsi="Arial Unicode MS" w:cs="Arial Unicode MS"/>
          <w:b/>
          <w:bCs/>
        </w:rPr>
        <w:br/>
      </w:r>
      <w:r>
        <w:t xml:space="preserve"> Eligibility Status / Registration Confirmation</w:t>
      </w:r>
    </w:p>
    <w:p w14:paraId="56F982B4" w14:textId="77777777" w:rsidR="00A83027" w:rsidRDefault="00000000">
      <w:pPr>
        <w:spacing w:before="240" w:after="240"/>
      </w:pPr>
      <w:r>
        <w:rPr>
          <w:rFonts w:ascii="Arial Unicode MS" w:eastAsia="Arial Unicode MS" w:hAnsi="Arial Unicode MS" w:cs="Arial Unicode MS"/>
          <w:b/>
          <w:bCs/>
        </w:rPr>
        <w:t>Registration → D1 Donors:</w:t>
      </w:r>
      <w:r>
        <w:rPr>
          <w:rFonts w:ascii="Arial Unicode MS" w:eastAsia="Arial Unicode MS" w:hAnsi="Arial Unicode MS" w:cs="Arial Unicode MS"/>
          <w:b/>
          <w:bCs/>
        </w:rPr>
        <w:br/>
      </w:r>
      <w:r>
        <w:t xml:space="preserve"> Donor Profile Data</w:t>
      </w:r>
    </w:p>
    <w:p w14:paraId="3D1822F6" w14:textId="77777777" w:rsidR="00A83027" w:rsidRDefault="00000000">
      <w:r>
        <w:pict w14:anchorId="5FD51C07">
          <v:rect id="_x0000_i1049" style="width:0;height:1.5pt" o:hralign="center" o:hrstd="t" o:hr="t" fillcolor="#a0a0a0" stroked="f"/>
        </w:pict>
      </w:r>
    </w:p>
    <w:p w14:paraId="6201FC99" w14:textId="77777777" w:rsidR="00A83027" w:rsidRDefault="00000000">
      <w:pPr>
        <w:pStyle w:val="Heading3"/>
        <w:keepNext w:val="0"/>
        <w:keepLines w:val="0"/>
        <w:spacing w:before="280"/>
        <w:rPr>
          <w:b/>
          <w:bCs/>
          <w:color w:val="000000"/>
          <w:sz w:val="26"/>
          <w:szCs w:val="26"/>
        </w:rPr>
      </w:pPr>
      <w:bookmarkStart w:id="46" w:name="_so2qz3d1bg7w" w:colFirst="0" w:colLast="0"/>
      <w:bookmarkEnd w:id="46"/>
      <w:r>
        <w:rPr>
          <w:b/>
          <w:bCs/>
          <w:color w:val="000000"/>
          <w:sz w:val="26"/>
          <w:szCs w:val="26"/>
        </w:rPr>
        <w:t>9.2 AI Matching</w:t>
      </w:r>
    </w:p>
    <w:p w14:paraId="0144737F" w14:textId="77777777" w:rsidR="00A83027" w:rsidRDefault="00000000">
      <w:pPr>
        <w:spacing w:before="240" w:after="240"/>
      </w:pPr>
      <w:r>
        <w:rPr>
          <w:rFonts w:ascii="Arial Unicode MS" w:eastAsia="Arial Unicode MS" w:hAnsi="Arial Unicode MS" w:cs="Arial Unicode MS"/>
          <w:b/>
          <w:bCs/>
        </w:rPr>
        <w:lastRenderedPageBreak/>
        <w:t>Patient / Family → AI Matching:</w:t>
      </w:r>
      <w:r>
        <w:rPr>
          <w:rFonts w:ascii="Arial Unicode MS" w:eastAsia="Arial Unicode MS" w:hAnsi="Arial Unicode MS" w:cs="Arial Unicode MS"/>
          <w:b/>
          <w:bCs/>
        </w:rPr>
        <w:br/>
      </w:r>
      <w:r>
        <w:t xml:space="preserve"> Blood Request Details</w:t>
      </w:r>
    </w:p>
    <w:p w14:paraId="3A0F708E" w14:textId="77777777" w:rsidR="00A83027" w:rsidRDefault="00000000">
      <w:pPr>
        <w:spacing w:before="240" w:after="240"/>
      </w:pPr>
      <w:r>
        <w:rPr>
          <w:rFonts w:ascii="Arial Unicode MS" w:eastAsia="Arial Unicode MS" w:hAnsi="Arial Unicode MS" w:cs="Arial Unicode MS"/>
          <w:b/>
          <w:bCs/>
        </w:rPr>
        <w:t>D1 Donors → AI Matching:</w:t>
      </w:r>
      <w:r>
        <w:rPr>
          <w:rFonts w:ascii="Arial Unicode MS" w:eastAsia="Arial Unicode MS" w:hAnsi="Arial Unicode MS" w:cs="Arial Unicode MS"/>
          <w:b/>
          <w:bCs/>
        </w:rPr>
        <w:br/>
      </w:r>
      <w:r>
        <w:t xml:space="preserve"> Donor Profiles</w:t>
      </w:r>
    </w:p>
    <w:p w14:paraId="7D5DD1DF" w14:textId="77777777" w:rsidR="00A83027" w:rsidRDefault="00000000">
      <w:pPr>
        <w:spacing w:before="240" w:after="240"/>
      </w:pPr>
      <w:r>
        <w:rPr>
          <w:rFonts w:ascii="Arial Unicode MS" w:eastAsia="Arial Unicode MS" w:hAnsi="Arial Unicode MS" w:cs="Arial Unicode MS"/>
          <w:b/>
          <w:bCs/>
        </w:rPr>
        <w:t>Registration → AI Matching:</w:t>
      </w:r>
      <w:r>
        <w:rPr>
          <w:rFonts w:ascii="Arial Unicode MS" w:eastAsia="Arial Unicode MS" w:hAnsi="Arial Unicode MS" w:cs="Arial Unicode MS"/>
          <w:b/>
          <w:bCs/>
        </w:rPr>
        <w:br/>
      </w:r>
      <w:r>
        <w:t xml:space="preserve"> Eligible Donor Data</w:t>
      </w:r>
    </w:p>
    <w:p w14:paraId="13495EF6" w14:textId="77777777" w:rsidR="00A83027" w:rsidRDefault="00000000">
      <w:pPr>
        <w:spacing w:before="240" w:after="240"/>
      </w:pPr>
      <w:r>
        <w:rPr>
          <w:rFonts w:ascii="Arial Unicode MS" w:eastAsia="Arial Unicode MS" w:hAnsi="Arial Unicode MS" w:cs="Arial Unicode MS"/>
          <w:b/>
          <w:bCs/>
        </w:rPr>
        <w:t>AI Matching → Patient / Family:</w:t>
      </w:r>
      <w:r>
        <w:rPr>
          <w:rFonts w:ascii="Arial Unicode MS" w:eastAsia="Arial Unicode MS" w:hAnsi="Arial Unicode MS" w:cs="Arial Unicode MS"/>
          <w:b/>
          <w:bCs/>
        </w:rPr>
        <w:br/>
      </w:r>
      <w:r>
        <w:t xml:space="preserve"> Matched Donor List / Donor Information</w:t>
      </w:r>
    </w:p>
    <w:p w14:paraId="00CCBC18" w14:textId="77777777" w:rsidR="00A83027" w:rsidRDefault="00000000">
      <w:pPr>
        <w:spacing w:before="240" w:after="240"/>
      </w:pPr>
      <w:r>
        <w:rPr>
          <w:rFonts w:ascii="Arial Unicode MS" w:eastAsia="Arial Unicode MS" w:hAnsi="Arial Unicode MS" w:cs="Arial Unicode MS"/>
          <w:b/>
          <w:bCs/>
        </w:rPr>
        <w:t>AI Matching → Emergency SOS:</w:t>
      </w:r>
      <w:r>
        <w:rPr>
          <w:rFonts w:ascii="Arial Unicode MS" w:eastAsia="Arial Unicode MS" w:hAnsi="Arial Unicode MS" w:cs="Arial Unicode MS"/>
          <w:b/>
          <w:bCs/>
        </w:rPr>
        <w:br/>
      </w:r>
      <w:r>
        <w:t xml:space="preserve"> Matched Donor Data</w:t>
      </w:r>
    </w:p>
    <w:p w14:paraId="49588516" w14:textId="77777777" w:rsidR="00A83027" w:rsidRDefault="00000000">
      <w:r>
        <w:pict w14:anchorId="0DA13035">
          <v:rect id="_x0000_i1050" style="width:0;height:1.5pt" o:hralign="center" o:hrstd="t" o:hr="t" fillcolor="#a0a0a0" stroked="f"/>
        </w:pict>
      </w:r>
    </w:p>
    <w:p w14:paraId="63F688D0" w14:textId="77777777" w:rsidR="00A83027" w:rsidRDefault="00000000">
      <w:pPr>
        <w:pStyle w:val="Heading3"/>
        <w:keepNext w:val="0"/>
        <w:keepLines w:val="0"/>
        <w:spacing w:before="280"/>
        <w:rPr>
          <w:b/>
          <w:bCs/>
          <w:color w:val="000000"/>
          <w:sz w:val="26"/>
          <w:szCs w:val="26"/>
        </w:rPr>
      </w:pPr>
      <w:bookmarkStart w:id="47" w:name="_exdpin4i14x6" w:colFirst="0" w:colLast="0"/>
      <w:bookmarkEnd w:id="47"/>
      <w:r>
        <w:rPr>
          <w:b/>
          <w:bCs/>
          <w:color w:val="000000"/>
          <w:sz w:val="26"/>
          <w:szCs w:val="26"/>
        </w:rPr>
        <w:t>9.3 Emergency SOS</w:t>
      </w:r>
    </w:p>
    <w:p w14:paraId="03EB877B" w14:textId="77777777" w:rsidR="00A83027" w:rsidRDefault="00000000">
      <w:pPr>
        <w:spacing w:before="240" w:after="240"/>
      </w:pPr>
      <w:r>
        <w:rPr>
          <w:rFonts w:ascii="Arial Unicode MS" w:eastAsia="Arial Unicode MS" w:hAnsi="Arial Unicode MS" w:cs="Arial Unicode MS"/>
          <w:b/>
          <w:bCs/>
        </w:rPr>
        <w:t>Emergency SOS → Patient / Family:</w:t>
      </w:r>
      <w:r>
        <w:rPr>
          <w:rFonts w:ascii="Arial Unicode MS" w:eastAsia="Arial Unicode MS" w:hAnsi="Arial Unicode MS" w:cs="Arial Unicode MS"/>
          <w:b/>
          <w:bCs/>
        </w:rPr>
        <w:br/>
      </w:r>
      <w:r>
        <w:t xml:space="preserve"> SOS Alert / Donor Contact Details</w:t>
      </w:r>
    </w:p>
    <w:p w14:paraId="7DB92D15" w14:textId="77777777" w:rsidR="00A83027" w:rsidRDefault="00000000">
      <w:pPr>
        <w:spacing w:before="240" w:after="240"/>
      </w:pPr>
      <w:r>
        <w:rPr>
          <w:rFonts w:ascii="Arial Unicode MS" w:eastAsia="Arial Unicode MS" w:hAnsi="Arial Unicode MS" w:cs="Arial Unicode MS"/>
          <w:b/>
          <w:bCs/>
        </w:rPr>
        <w:t>Emergency SOS → D2 Requests:</w:t>
      </w:r>
      <w:r>
        <w:rPr>
          <w:rFonts w:ascii="Arial Unicode MS" w:eastAsia="Arial Unicode MS" w:hAnsi="Arial Unicode MS" w:cs="Arial Unicode MS"/>
          <w:b/>
          <w:bCs/>
        </w:rPr>
        <w:br/>
      </w:r>
      <w:r>
        <w:t xml:space="preserve"> SOS Request Details</w:t>
      </w:r>
    </w:p>
    <w:p w14:paraId="44036FB2" w14:textId="77777777" w:rsidR="00A83027" w:rsidRDefault="00000000">
      <w:pPr>
        <w:spacing w:before="240" w:after="240"/>
      </w:pPr>
      <w:r>
        <w:rPr>
          <w:rFonts w:ascii="Arial Unicode MS" w:eastAsia="Arial Unicode MS" w:hAnsi="Arial Unicode MS" w:cs="Arial Unicode MS"/>
          <w:b/>
          <w:bCs/>
        </w:rPr>
        <w:t>D2 Requests → Emergency SOS:</w:t>
      </w:r>
      <w:r>
        <w:rPr>
          <w:rFonts w:ascii="Arial Unicode MS" w:eastAsia="Arial Unicode MS" w:hAnsi="Arial Unicode MS" w:cs="Arial Unicode MS"/>
          <w:b/>
          <w:bCs/>
        </w:rPr>
        <w:br/>
      </w:r>
      <w:r>
        <w:t xml:space="preserve"> Logged Request Data</w:t>
      </w:r>
    </w:p>
    <w:p w14:paraId="52E0DD40" w14:textId="77777777" w:rsidR="00A83027" w:rsidRDefault="00000000">
      <w:r>
        <w:pict w14:anchorId="7BC317CC">
          <v:rect id="_x0000_i1051" style="width:0;height:1.5pt" o:hralign="center" o:hrstd="t" o:hr="t" fillcolor="#a0a0a0" stroked="f"/>
        </w:pict>
      </w:r>
    </w:p>
    <w:p w14:paraId="1794B512" w14:textId="77777777" w:rsidR="00A83027" w:rsidRDefault="00000000">
      <w:pPr>
        <w:pStyle w:val="Heading3"/>
        <w:keepNext w:val="0"/>
        <w:keepLines w:val="0"/>
        <w:spacing w:before="280"/>
        <w:rPr>
          <w:b/>
          <w:bCs/>
          <w:color w:val="000000"/>
          <w:sz w:val="26"/>
          <w:szCs w:val="26"/>
        </w:rPr>
      </w:pPr>
      <w:bookmarkStart w:id="48" w:name="_z26q1xrcgc16" w:colFirst="0" w:colLast="0"/>
      <w:bookmarkEnd w:id="48"/>
      <w:r>
        <w:rPr>
          <w:b/>
          <w:bCs/>
          <w:color w:val="000000"/>
          <w:sz w:val="26"/>
          <w:szCs w:val="26"/>
        </w:rPr>
        <w:t>9.4 Tracking</w:t>
      </w:r>
    </w:p>
    <w:p w14:paraId="3EF33EB1" w14:textId="77777777" w:rsidR="00A83027" w:rsidRDefault="00000000">
      <w:pPr>
        <w:spacing w:before="240" w:after="240"/>
      </w:pPr>
      <w:r>
        <w:rPr>
          <w:rFonts w:ascii="Arial Unicode MS" w:eastAsia="Arial Unicode MS" w:hAnsi="Arial Unicode MS" w:cs="Arial Unicode MS"/>
          <w:b/>
          <w:bCs/>
        </w:rPr>
        <w:t>Hospital Staff → Tracking:</w:t>
      </w:r>
      <w:r>
        <w:rPr>
          <w:rFonts w:ascii="Arial Unicode MS" w:eastAsia="Arial Unicode MS" w:hAnsi="Arial Unicode MS" w:cs="Arial Unicode MS"/>
          <w:b/>
          <w:bCs/>
        </w:rPr>
        <w:br/>
      </w:r>
      <w:r>
        <w:t xml:space="preserve"> QR Code / Verification Details</w:t>
      </w:r>
    </w:p>
    <w:p w14:paraId="14B8ED43" w14:textId="77777777" w:rsidR="00A83027" w:rsidRDefault="00000000">
      <w:pPr>
        <w:spacing w:before="240" w:after="240"/>
      </w:pPr>
      <w:r>
        <w:rPr>
          <w:rFonts w:ascii="Arial Unicode MS" w:eastAsia="Arial Unicode MS" w:hAnsi="Arial Unicode MS" w:cs="Arial Unicode MS"/>
          <w:b/>
          <w:bCs/>
        </w:rPr>
        <w:t>Tracking → Hospital Staff:</w:t>
      </w:r>
      <w:r>
        <w:rPr>
          <w:rFonts w:ascii="Arial Unicode MS" w:eastAsia="Arial Unicode MS" w:hAnsi="Arial Unicode MS" w:cs="Arial Unicode MS"/>
          <w:b/>
          <w:bCs/>
        </w:rPr>
        <w:br/>
      </w:r>
      <w:r>
        <w:t xml:space="preserve"> Verification Status / Confirmation</w:t>
      </w:r>
    </w:p>
    <w:p w14:paraId="1572D878" w14:textId="77777777" w:rsidR="00A83027" w:rsidRDefault="00000000">
      <w:pPr>
        <w:spacing w:before="240" w:after="240"/>
      </w:pPr>
      <w:r>
        <w:rPr>
          <w:rFonts w:ascii="Arial Unicode MS" w:eastAsia="Arial Unicode MS" w:hAnsi="Arial Unicode MS" w:cs="Arial Unicode MS"/>
          <w:b/>
          <w:bCs/>
        </w:rPr>
        <w:t>Tracking → D3 Donations:</w:t>
      </w:r>
      <w:r>
        <w:rPr>
          <w:rFonts w:ascii="Arial Unicode MS" w:eastAsia="Arial Unicode MS" w:hAnsi="Arial Unicode MS" w:cs="Arial Unicode MS"/>
          <w:b/>
          <w:bCs/>
        </w:rPr>
        <w:br/>
      </w:r>
      <w:r>
        <w:t xml:space="preserve"> Donation and Verification Data</w:t>
      </w:r>
    </w:p>
    <w:p w14:paraId="71E71EC0" w14:textId="77777777" w:rsidR="00A83027" w:rsidRDefault="00000000">
      <w:pPr>
        <w:spacing w:before="240" w:after="240"/>
      </w:pPr>
      <w:r>
        <w:rPr>
          <w:rFonts w:ascii="Arial Unicode MS" w:eastAsia="Arial Unicode MS" w:hAnsi="Arial Unicode MS" w:cs="Arial Unicode MS"/>
          <w:b/>
          <w:bCs/>
        </w:rPr>
        <w:t>D3 Donations → Tracking:</w:t>
      </w:r>
      <w:r>
        <w:rPr>
          <w:rFonts w:ascii="Arial Unicode MS" w:eastAsia="Arial Unicode MS" w:hAnsi="Arial Unicode MS" w:cs="Arial Unicode MS"/>
          <w:b/>
          <w:bCs/>
        </w:rPr>
        <w:br/>
      </w:r>
      <w:r>
        <w:t xml:space="preserve"> Donation History Data</w:t>
      </w:r>
    </w:p>
    <w:p w14:paraId="4A939D91" w14:textId="77777777" w:rsidR="00A83027" w:rsidRDefault="00000000">
      <w:r>
        <w:lastRenderedPageBreak/>
        <w:pict w14:anchorId="0674F64F">
          <v:rect id="_x0000_i1052" style="width:0;height:1.5pt" o:hralign="center" o:hrstd="t" o:hr="t" fillcolor="#a0a0a0" stroked="f"/>
        </w:pict>
      </w:r>
    </w:p>
    <w:p w14:paraId="1C109A38" w14:textId="77777777" w:rsidR="00A83027" w:rsidRDefault="00000000">
      <w:pPr>
        <w:pStyle w:val="Heading3"/>
        <w:keepNext w:val="0"/>
        <w:keepLines w:val="0"/>
        <w:spacing w:before="280"/>
        <w:rPr>
          <w:b/>
          <w:bCs/>
          <w:color w:val="000000"/>
          <w:sz w:val="26"/>
          <w:szCs w:val="26"/>
        </w:rPr>
      </w:pPr>
      <w:bookmarkStart w:id="49" w:name="_9x5dzgpsm41y" w:colFirst="0" w:colLast="0"/>
      <w:bookmarkEnd w:id="49"/>
      <w:r>
        <w:rPr>
          <w:b/>
          <w:bCs/>
          <w:color w:val="000000"/>
          <w:sz w:val="26"/>
          <w:szCs w:val="26"/>
        </w:rPr>
        <w:t>9.5 Prediction</w:t>
      </w:r>
    </w:p>
    <w:p w14:paraId="43F92851" w14:textId="77777777" w:rsidR="00A83027" w:rsidRDefault="00000000">
      <w:pPr>
        <w:spacing w:before="240" w:after="240"/>
      </w:pPr>
      <w:r>
        <w:rPr>
          <w:rFonts w:ascii="Arial Unicode MS" w:eastAsia="Arial Unicode MS" w:hAnsi="Arial Unicode MS" w:cs="Arial Unicode MS"/>
          <w:b/>
          <w:bCs/>
        </w:rPr>
        <w:t>Tracking → Prediction:</w:t>
      </w:r>
      <w:r>
        <w:rPr>
          <w:rFonts w:ascii="Arial Unicode MS" w:eastAsia="Arial Unicode MS" w:hAnsi="Arial Unicode MS" w:cs="Arial Unicode MS"/>
          <w:b/>
          <w:bCs/>
        </w:rPr>
        <w:br/>
      </w:r>
      <w:r>
        <w:t xml:space="preserve"> Donation History / Blood Availability Data</w:t>
      </w:r>
    </w:p>
    <w:p w14:paraId="488C7A53" w14:textId="77777777" w:rsidR="00A83027" w:rsidRDefault="00000000">
      <w:pPr>
        <w:spacing w:before="240" w:after="240"/>
      </w:pPr>
      <w:r>
        <w:rPr>
          <w:rFonts w:ascii="Arial Unicode MS" w:eastAsia="Arial Unicode MS" w:hAnsi="Arial Unicode MS" w:cs="Arial Unicode MS"/>
          <w:b/>
          <w:bCs/>
        </w:rPr>
        <w:t>D3 Donations → Prediction:</w:t>
      </w:r>
      <w:r>
        <w:rPr>
          <w:rFonts w:ascii="Arial Unicode MS" w:eastAsia="Arial Unicode MS" w:hAnsi="Arial Unicode MS" w:cs="Arial Unicode MS"/>
          <w:b/>
          <w:bCs/>
        </w:rPr>
        <w:br/>
      </w:r>
      <w:r>
        <w:t xml:space="preserve"> Historical Donation Data</w:t>
      </w:r>
    </w:p>
    <w:p w14:paraId="503DA642" w14:textId="77777777" w:rsidR="00A83027" w:rsidRDefault="00000000">
      <w:pPr>
        <w:spacing w:before="240" w:after="240"/>
      </w:pPr>
      <w:r>
        <w:rPr>
          <w:rFonts w:ascii="Arial Unicode MS" w:eastAsia="Arial Unicode MS" w:hAnsi="Arial Unicode MS" w:cs="Arial Unicode MS"/>
          <w:b/>
          <w:bCs/>
        </w:rPr>
        <w:t>Prediction → Admin:</w:t>
      </w:r>
      <w:r>
        <w:rPr>
          <w:rFonts w:ascii="Arial Unicode MS" w:eastAsia="Arial Unicode MS" w:hAnsi="Arial Unicode MS" w:cs="Arial Unicode MS"/>
          <w:b/>
          <w:bCs/>
        </w:rPr>
        <w:br/>
      </w:r>
      <w:r>
        <w:t xml:space="preserve"> Shortage Forecast / Reports</w:t>
      </w:r>
    </w:p>
    <w:p w14:paraId="681FFF3A" w14:textId="77777777" w:rsidR="00A83027" w:rsidRDefault="00000000">
      <w:r>
        <w:pict w14:anchorId="5019D84A">
          <v:rect id="_x0000_i1053" style="width:0;height:1.5pt" o:hralign="center" o:hrstd="t" o:hr="t" fillcolor="#a0a0a0" stroked="f"/>
        </w:pict>
      </w:r>
    </w:p>
    <w:p w14:paraId="2E8F3853" w14:textId="77777777" w:rsidR="00A83027" w:rsidRDefault="00000000">
      <w:pPr>
        <w:pStyle w:val="Heading3"/>
        <w:keepNext w:val="0"/>
        <w:keepLines w:val="0"/>
        <w:spacing w:before="280"/>
        <w:rPr>
          <w:b/>
          <w:bCs/>
          <w:color w:val="000000"/>
          <w:sz w:val="26"/>
          <w:szCs w:val="26"/>
        </w:rPr>
      </w:pPr>
      <w:bookmarkStart w:id="50" w:name="_h1pjy9z5agyo" w:colFirst="0" w:colLast="0"/>
      <w:bookmarkEnd w:id="50"/>
      <w:r>
        <w:rPr>
          <w:b/>
          <w:bCs/>
          <w:color w:val="000000"/>
          <w:sz w:val="26"/>
          <w:szCs w:val="26"/>
        </w:rPr>
        <w:t>9.6 Administration</w:t>
      </w:r>
    </w:p>
    <w:p w14:paraId="4770A357" w14:textId="77777777" w:rsidR="00A83027" w:rsidRDefault="00000000">
      <w:pPr>
        <w:spacing w:before="240" w:after="240"/>
      </w:pPr>
      <w:r>
        <w:rPr>
          <w:rFonts w:ascii="Arial Unicode MS" w:eastAsia="Arial Unicode MS" w:hAnsi="Arial Unicode MS" w:cs="Arial Unicode MS"/>
          <w:b/>
          <w:bCs/>
        </w:rPr>
        <w:t>Platform Admin → Admin:</w:t>
      </w:r>
      <w:r>
        <w:rPr>
          <w:rFonts w:ascii="Arial Unicode MS" w:eastAsia="Arial Unicode MS" w:hAnsi="Arial Unicode MS" w:cs="Arial Unicode MS"/>
          <w:b/>
          <w:bCs/>
        </w:rPr>
        <w:br/>
      </w:r>
      <w:r>
        <w:t xml:space="preserve"> User Management Input</w:t>
      </w:r>
    </w:p>
    <w:p w14:paraId="47371C9E" w14:textId="77777777" w:rsidR="00A83027" w:rsidRDefault="00000000">
      <w:pPr>
        <w:spacing w:before="240" w:after="240"/>
      </w:pPr>
      <w:r>
        <w:rPr>
          <w:rFonts w:ascii="Arial Unicode MS" w:eastAsia="Arial Unicode MS" w:hAnsi="Arial Unicode MS" w:cs="Arial Unicode MS"/>
          <w:b/>
          <w:bCs/>
        </w:rPr>
        <w:t>Admin → Platform Admin:</w:t>
      </w:r>
      <w:r>
        <w:rPr>
          <w:rFonts w:ascii="Arial Unicode MS" w:eastAsia="Arial Unicode MS" w:hAnsi="Arial Unicode MS" w:cs="Arial Unicode MS"/>
          <w:b/>
          <w:bCs/>
        </w:rPr>
        <w:br/>
      </w:r>
      <w:r>
        <w:t xml:space="preserve"> Reports / Rewards Data</w:t>
      </w:r>
    </w:p>
    <w:p w14:paraId="2851B556" w14:textId="77777777" w:rsidR="00A83027" w:rsidRDefault="00000000">
      <w:pPr>
        <w:spacing w:before="240" w:after="240"/>
      </w:pPr>
      <w:r>
        <w:rPr>
          <w:rFonts w:ascii="Arial Unicode MS" w:eastAsia="Arial Unicode MS" w:hAnsi="Arial Unicode MS" w:cs="Arial Unicode MS"/>
          <w:b/>
          <w:bCs/>
        </w:rPr>
        <w:t>Admin → D4 Accounts:</w:t>
      </w:r>
      <w:r>
        <w:rPr>
          <w:rFonts w:ascii="Arial Unicode MS" w:eastAsia="Arial Unicode MS" w:hAnsi="Arial Unicode MS" w:cs="Arial Unicode MS"/>
          <w:b/>
          <w:bCs/>
        </w:rPr>
        <w:br/>
      </w:r>
      <w:r>
        <w:t xml:space="preserve"> User and Rewards Data</w:t>
      </w:r>
    </w:p>
    <w:p w14:paraId="61A67936" w14:textId="77777777" w:rsidR="00A83027" w:rsidRDefault="00000000">
      <w:pPr>
        <w:spacing w:before="240" w:after="240"/>
      </w:pPr>
      <w:r>
        <w:rPr>
          <w:rFonts w:ascii="Arial Unicode MS" w:eastAsia="Arial Unicode MS" w:hAnsi="Arial Unicode MS" w:cs="Arial Unicode MS"/>
          <w:b/>
          <w:bCs/>
        </w:rPr>
        <w:t>D4 Accounts → Admin:</w:t>
      </w:r>
      <w:r>
        <w:rPr>
          <w:rFonts w:ascii="Arial Unicode MS" w:eastAsia="Arial Unicode MS" w:hAnsi="Arial Unicode MS" w:cs="Arial Unicode MS"/>
          <w:b/>
          <w:bCs/>
        </w:rPr>
        <w:br/>
      </w:r>
      <w:r>
        <w:t xml:space="preserve"> Stored Account Data</w:t>
      </w:r>
    </w:p>
    <w:p w14:paraId="4A84E5B5" w14:textId="77777777" w:rsidR="00A83027" w:rsidRDefault="00000000">
      <w:r>
        <w:pict w14:anchorId="0A8B7371">
          <v:rect id="_x0000_i1054" style="width:0;height:1.5pt" o:hralign="center" o:hrstd="t" o:hr="t" fillcolor="#a0a0a0" stroked="f"/>
        </w:pict>
      </w:r>
    </w:p>
    <w:p w14:paraId="676D2978" w14:textId="77777777" w:rsidR="00A83027" w:rsidRDefault="00000000">
      <w:pPr>
        <w:pStyle w:val="Heading1"/>
        <w:keepNext w:val="0"/>
        <w:keepLines w:val="0"/>
        <w:spacing w:before="480"/>
        <w:rPr>
          <w:b/>
          <w:bCs/>
          <w:sz w:val="46"/>
          <w:szCs w:val="46"/>
        </w:rPr>
      </w:pPr>
      <w:bookmarkStart w:id="51" w:name="_6se40rtouiwh" w:colFirst="0" w:colLast="0"/>
      <w:bookmarkEnd w:id="51"/>
      <w:r>
        <w:rPr>
          <w:b/>
          <w:bCs/>
          <w:sz w:val="46"/>
          <w:szCs w:val="46"/>
        </w:rPr>
        <w:t>10. ADVANTAGES OF DFD</w:t>
      </w:r>
    </w:p>
    <w:p w14:paraId="61DCBCD4" w14:textId="77777777" w:rsidR="00A83027" w:rsidRDefault="00000000">
      <w:pPr>
        <w:spacing w:before="240" w:after="240"/>
      </w:pPr>
      <w:r>
        <w:t>The advantages of using a DFD for the Blood Bridge system are:</w:t>
      </w:r>
    </w:p>
    <w:p w14:paraId="6C4501DB" w14:textId="77777777" w:rsidR="00A83027" w:rsidRDefault="00000000">
      <w:pPr>
        <w:numPr>
          <w:ilvl w:val="0"/>
          <w:numId w:val="2"/>
        </w:numPr>
        <w:spacing w:before="240"/>
      </w:pPr>
      <w:r>
        <w:t>Provides a simple graphical representation of data flow.</w:t>
      </w:r>
    </w:p>
    <w:p w14:paraId="2E651D87" w14:textId="77777777" w:rsidR="00A83027" w:rsidRDefault="00000000">
      <w:pPr>
        <w:numPr>
          <w:ilvl w:val="0"/>
          <w:numId w:val="2"/>
        </w:numPr>
      </w:pPr>
      <w:r>
        <w:t>Makes complex system processes easier to understand.</w:t>
      </w:r>
    </w:p>
    <w:p w14:paraId="782A9E54" w14:textId="77777777" w:rsidR="00A83027" w:rsidRDefault="00000000">
      <w:pPr>
        <w:numPr>
          <w:ilvl w:val="0"/>
          <w:numId w:val="2"/>
        </w:numPr>
      </w:pPr>
      <w:r>
        <w:t>Clearly identifies external entities and data stores.</w:t>
      </w:r>
    </w:p>
    <w:p w14:paraId="1608F800" w14:textId="77777777" w:rsidR="00A83027" w:rsidRDefault="00000000">
      <w:pPr>
        <w:numPr>
          <w:ilvl w:val="0"/>
          <w:numId w:val="2"/>
        </w:numPr>
      </w:pPr>
      <w:r>
        <w:t>Helps understand the movement of donor and patient information.</w:t>
      </w:r>
    </w:p>
    <w:p w14:paraId="711ED8A9" w14:textId="77777777" w:rsidR="00A83027" w:rsidRDefault="00000000">
      <w:pPr>
        <w:numPr>
          <w:ilvl w:val="0"/>
          <w:numId w:val="2"/>
        </w:numPr>
      </w:pPr>
      <w:r>
        <w:t>Supports requirement analysis.</w:t>
      </w:r>
    </w:p>
    <w:p w14:paraId="476AC23B" w14:textId="77777777" w:rsidR="00A83027" w:rsidRDefault="00000000">
      <w:pPr>
        <w:numPr>
          <w:ilvl w:val="0"/>
          <w:numId w:val="2"/>
        </w:numPr>
      </w:pPr>
      <w:r>
        <w:t>Helps in software system design.</w:t>
      </w:r>
    </w:p>
    <w:p w14:paraId="65AA2E91" w14:textId="77777777" w:rsidR="00A83027" w:rsidRDefault="00000000">
      <w:pPr>
        <w:numPr>
          <w:ilvl w:val="0"/>
          <w:numId w:val="2"/>
        </w:numPr>
      </w:pPr>
      <w:r>
        <w:t>Improves communication between developers and stakeholders.</w:t>
      </w:r>
    </w:p>
    <w:p w14:paraId="4CC96869" w14:textId="77777777" w:rsidR="00A83027" w:rsidRDefault="00000000">
      <w:pPr>
        <w:numPr>
          <w:ilvl w:val="0"/>
          <w:numId w:val="2"/>
        </w:numPr>
      </w:pPr>
      <w:r>
        <w:t>Helps identify relationships between processes and data stores.</w:t>
      </w:r>
    </w:p>
    <w:p w14:paraId="65B76806" w14:textId="77777777" w:rsidR="00A83027" w:rsidRDefault="00000000">
      <w:pPr>
        <w:numPr>
          <w:ilvl w:val="0"/>
          <w:numId w:val="2"/>
        </w:numPr>
      </w:pPr>
      <w:r>
        <w:t>Provides a structured representation of the system.</w:t>
      </w:r>
    </w:p>
    <w:p w14:paraId="481E8CE4" w14:textId="77777777" w:rsidR="00A83027" w:rsidRDefault="00000000">
      <w:pPr>
        <w:numPr>
          <w:ilvl w:val="0"/>
          <w:numId w:val="2"/>
        </w:numPr>
        <w:spacing w:after="240"/>
      </w:pPr>
      <w:r>
        <w:lastRenderedPageBreak/>
        <w:t>Helps identify important inputs and outputs.</w:t>
      </w:r>
    </w:p>
    <w:p w14:paraId="570FD115" w14:textId="77777777" w:rsidR="00A83027" w:rsidRDefault="00000000">
      <w:r>
        <w:pict w14:anchorId="22D86063">
          <v:rect id="_x0000_i1055" style="width:0;height:1.5pt" o:hralign="center" o:hrstd="t" o:hr="t" fillcolor="#a0a0a0" stroked="f"/>
        </w:pict>
      </w:r>
    </w:p>
    <w:p w14:paraId="14D4ECB2" w14:textId="77777777" w:rsidR="00A83027" w:rsidRDefault="00000000">
      <w:pPr>
        <w:pStyle w:val="Heading1"/>
        <w:keepNext w:val="0"/>
        <w:keepLines w:val="0"/>
        <w:spacing w:before="480"/>
        <w:rPr>
          <w:b/>
          <w:bCs/>
          <w:sz w:val="46"/>
          <w:szCs w:val="46"/>
        </w:rPr>
      </w:pPr>
      <w:bookmarkStart w:id="52" w:name="_nir8pudelu1" w:colFirst="0" w:colLast="0"/>
      <w:bookmarkEnd w:id="52"/>
      <w:r>
        <w:rPr>
          <w:b/>
          <w:bCs/>
          <w:sz w:val="46"/>
          <w:szCs w:val="46"/>
        </w:rPr>
        <w:t>11. LIMITATIONS OF DFD</w:t>
      </w:r>
    </w:p>
    <w:p w14:paraId="478928E1" w14:textId="77777777" w:rsidR="00A83027" w:rsidRDefault="00000000">
      <w:pPr>
        <w:spacing w:before="240" w:after="240"/>
      </w:pPr>
      <w:r>
        <w:t>The limitations of DFD are:</w:t>
      </w:r>
    </w:p>
    <w:p w14:paraId="73F20CC3" w14:textId="77777777" w:rsidR="00A83027" w:rsidRDefault="00000000">
      <w:pPr>
        <w:numPr>
          <w:ilvl w:val="0"/>
          <w:numId w:val="8"/>
        </w:numPr>
        <w:spacing w:before="240"/>
      </w:pPr>
      <w:r>
        <w:t>It does not describe the internal algorithms of a process.</w:t>
      </w:r>
    </w:p>
    <w:p w14:paraId="27E08A8E" w14:textId="77777777" w:rsidR="00A83027" w:rsidRDefault="00000000">
      <w:pPr>
        <w:numPr>
          <w:ilvl w:val="0"/>
          <w:numId w:val="8"/>
        </w:numPr>
      </w:pPr>
      <w:r>
        <w:t>It does not represent programming logic in detail.</w:t>
      </w:r>
    </w:p>
    <w:p w14:paraId="6C302AD9" w14:textId="77777777" w:rsidR="00A83027" w:rsidRDefault="00000000">
      <w:pPr>
        <w:numPr>
          <w:ilvl w:val="0"/>
          <w:numId w:val="8"/>
        </w:numPr>
      </w:pPr>
      <w:r>
        <w:t>It does not show user-interface design.</w:t>
      </w:r>
    </w:p>
    <w:p w14:paraId="0EE8A8B1" w14:textId="77777777" w:rsidR="00A83027" w:rsidRDefault="00000000">
      <w:pPr>
        <w:numPr>
          <w:ilvl w:val="0"/>
          <w:numId w:val="8"/>
        </w:numPr>
      </w:pPr>
      <w:r>
        <w:t>Timing and processing delays are not explicitly represented.</w:t>
      </w:r>
    </w:p>
    <w:p w14:paraId="0E9C4A79" w14:textId="77777777" w:rsidR="00A83027" w:rsidRDefault="00000000">
      <w:pPr>
        <w:numPr>
          <w:ilvl w:val="0"/>
          <w:numId w:val="8"/>
        </w:numPr>
      </w:pPr>
      <w:r>
        <w:t>Concurrency is not clearly represented.</w:t>
      </w:r>
    </w:p>
    <w:p w14:paraId="1CE1B1F7" w14:textId="77777777" w:rsidR="00A83027" w:rsidRDefault="00000000">
      <w:pPr>
        <w:numPr>
          <w:ilvl w:val="0"/>
          <w:numId w:val="8"/>
        </w:numPr>
      </w:pPr>
      <w:r>
        <w:t>Error-handling mechanisms may not be completely represented.</w:t>
      </w:r>
    </w:p>
    <w:p w14:paraId="19751871" w14:textId="77777777" w:rsidR="00A83027" w:rsidRDefault="00000000">
      <w:pPr>
        <w:numPr>
          <w:ilvl w:val="0"/>
          <w:numId w:val="8"/>
        </w:numPr>
      </w:pPr>
      <w:r>
        <w:t>Large systems may require multiple DFD levels and can become complex.</w:t>
      </w:r>
    </w:p>
    <w:p w14:paraId="3C375402" w14:textId="77777777" w:rsidR="00A83027" w:rsidRDefault="00000000">
      <w:pPr>
        <w:numPr>
          <w:ilvl w:val="0"/>
          <w:numId w:val="8"/>
        </w:numPr>
        <w:spacing w:after="240"/>
      </w:pPr>
      <w:r>
        <w:t>DFDs need to be combined with other modelling techniques for complete system representation.</w:t>
      </w:r>
    </w:p>
    <w:p w14:paraId="319EA9F8" w14:textId="77777777" w:rsidR="00A83027" w:rsidRDefault="00000000">
      <w:r>
        <w:pict w14:anchorId="61F6817E">
          <v:rect id="_x0000_i1056" style="width:0;height:1.5pt" o:hralign="center" o:hrstd="t" o:hr="t" fillcolor="#a0a0a0" stroked="f"/>
        </w:pict>
      </w:r>
    </w:p>
    <w:p w14:paraId="2EEB4F62" w14:textId="77777777" w:rsidR="00A83027" w:rsidRDefault="00000000">
      <w:pPr>
        <w:pStyle w:val="Heading1"/>
        <w:keepNext w:val="0"/>
        <w:keepLines w:val="0"/>
        <w:spacing w:before="480"/>
        <w:rPr>
          <w:b/>
          <w:bCs/>
          <w:sz w:val="46"/>
          <w:szCs w:val="46"/>
        </w:rPr>
      </w:pPr>
      <w:bookmarkStart w:id="53" w:name="_t6bc52gs7nzk" w:colFirst="0" w:colLast="0"/>
      <w:bookmarkEnd w:id="53"/>
      <w:r>
        <w:rPr>
          <w:b/>
          <w:bCs/>
          <w:sz w:val="46"/>
          <w:szCs w:val="46"/>
        </w:rPr>
        <w:t>12. CONCLUSION</w:t>
      </w:r>
    </w:p>
    <w:p w14:paraId="14513699" w14:textId="77777777" w:rsidR="00A83027" w:rsidRDefault="00000000">
      <w:pPr>
        <w:spacing w:before="240" w:after="240"/>
      </w:pPr>
      <w:r>
        <w:t xml:space="preserve">The </w:t>
      </w:r>
      <w:r>
        <w:rPr>
          <w:b/>
          <w:bCs/>
        </w:rPr>
        <w:t>Data Flow Diagram of the Blood Bridge system</w:t>
      </w:r>
      <w:r>
        <w:t xml:space="preserve"> provides a clear and structured representation of how information moves through the blood donation and emergency response platform.</w:t>
      </w:r>
    </w:p>
    <w:p w14:paraId="0AA856D0" w14:textId="77777777" w:rsidR="00A83027" w:rsidRDefault="00000000">
      <w:pPr>
        <w:spacing w:before="240" w:after="240"/>
      </w:pPr>
      <w:r>
        <w:t xml:space="preserve">The </w:t>
      </w:r>
      <w:r>
        <w:rPr>
          <w:b/>
          <w:bCs/>
        </w:rPr>
        <w:t>Level 0 DFD</w:t>
      </w:r>
      <w:r>
        <w:t xml:space="preserve"> provides a high-level view of the complete system and its interaction with external entities.</w:t>
      </w:r>
    </w:p>
    <w:p w14:paraId="77172B1F" w14:textId="77777777" w:rsidR="00A83027" w:rsidRDefault="00000000">
      <w:pPr>
        <w:spacing w:before="240" w:after="240"/>
      </w:pPr>
      <w:r>
        <w:t xml:space="preserve">The </w:t>
      </w:r>
      <w:r>
        <w:rPr>
          <w:b/>
          <w:bCs/>
        </w:rPr>
        <w:t>Level 1 DFD</w:t>
      </w:r>
      <w:r>
        <w:t xml:space="preserve"> divides the Blood Bridge system into six major processes: </w:t>
      </w:r>
      <w:r>
        <w:rPr>
          <w:b/>
          <w:bCs/>
        </w:rPr>
        <w:t>Registration, AI Matching, Emergency SOS, Tracking, Prediction, and Admin</w:t>
      </w:r>
      <w:r>
        <w:t>, along with four major data stores.</w:t>
      </w:r>
    </w:p>
    <w:p w14:paraId="4EDE41FE" w14:textId="77777777" w:rsidR="00A83027" w:rsidRDefault="00000000">
      <w:pPr>
        <w:spacing w:before="240" w:after="240"/>
      </w:pPr>
      <w:r>
        <w:t xml:space="preserve">The </w:t>
      </w:r>
      <w:r>
        <w:rPr>
          <w:b/>
          <w:bCs/>
        </w:rPr>
        <w:t>Level 2 DFD</w:t>
      </w:r>
      <w:r>
        <w:t xml:space="preserve"> provides a detailed decomposition of selected Level 1 processes. For example, </w:t>
      </w:r>
      <w:r>
        <w:rPr>
          <w:b/>
          <w:bCs/>
        </w:rPr>
        <w:t>3.0 Emergency SOS</w:t>
      </w:r>
      <w:r>
        <w:t xml:space="preserve"> is decomposed into </w:t>
      </w:r>
      <w:r>
        <w:rPr>
          <w:b/>
          <w:bCs/>
        </w:rPr>
        <w:t>3.1 Capture SOS, 3.2 Match Donors, 3.3 Push Alerts, 3.4 SMS Fallback, and 3.5 Donor Response</w:t>
      </w:r>
      <w:r>
        <w:t xml:space="preserve">. Similarly, </w:t>
      </w:r>
      <w:r>
        <w:rPr>
          <w:b/>
          <w:bCs/>
        </w:rPr>
        <w:t>4.0 Tracking</w:t>
      </w:r>
      <w:r>
        <w:t xml:space="preserve"> is decomposed into smaller processes for live tracking, QR generation, verification, confirmation, and updating.</w:t>
      </w:r>
    </w:p>
    <w:p w14:paraId="3F967F52" w14:textId="77777777" w:rsidR="00A83027" w:rsidRDefault="00000000">
      <w:pPr>
        <w:spacing w:before="240" w:after="240"/>
      </w:pPr>
      <w:r>
        <w:t xml:space="preserve">Thus, DFDs provide a useful foundation for understanding the </w:t>
      </w:r>
      <w:r>
        <w:rPr>
          <w:b/>
          <w:bCs/>
        </w:rPr>
        <w:t>data movement, functional processes, external interactions, and storage requirements</w:t>
      </w:r>
      <w:r>
        <w:t xml:space="preserve"> of the Blood Bridge system and support its further software design and development.</w:t>
      </w:r>
    </w:p>
    <w:p w14:paraId="0B9F42A9" w14:textId="77777777" w:rsidR="00A83027" w:rsidRDefault="00A83027"/>
    <w:sectPr w:rsidR="00A8302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embedBold r:id="rId1" w:subsetted="1" w:fontKey="{B87D5533-D7B2-4C2B-906C-7849288C1B1B}"/>
  </w:font>
  <w:font w:name="Calibri">
    <w:panose1 w:val="020F0502020204030204"/>
    <w:charset w:val="00"/>
    <w:family w:val="swiss"/>
    <w:pitch w:val="variable"/>
    <w:sig w:usb0="E4002EFF" w:usb1="C200247B" w:usb2="00000009" w:usb3="00000000" w:csb0="000001FF" w:csb1="00000000"/>
    <w:embedRegular r:id="rId2" w:fontKey="{48CA4357-195E-4CAA-8A9E-8009DEB7F670}"/>
  </w:font>
  <w:font w:name="Cambria">
    <w:panose1 w:val="02040503050406030204"/>
    <w:charset w:val="00"/>
    <w:family w:val="roman"/>
    <w:pitch w:val="variable"/>
    <w:sig w:usb0="E00006FF" w:usb1="420024FF" w:usb2="02000000" w:usb3="00000000" w:csb0="0000019F" w:csb1="00000000"/>
    <w:embedRegular r:id="rId3" w:fontKey="{464720B1-75FA-433C-A05F-91813D7EA1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5B797C"/>
    <w:multiLevelType w:val="multilevel"/>
    <w:tmpl w:val="C7D02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C58B9"/>
    <w:multiLevelType w:val="multilevel"/>
    <w:tmpl w:val="D94CF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315555"/>
    <w:multiLevelType w:val="multilevel"/>
    <w:tmpl w:val="C0CAA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0B5FC4"/>
    <w:multiLevelType w:val="multilevel"/>
    <w:tmpl w:val="64406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41192B"/>
    <w:multiLevelType w:val="multilevel"/>
    <w:tmpl w:val="63BA7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B563E8"/>
    <w:multiLevelType w:val="multilevel"/>
    <w:tmpl w:val="0FA46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336E99"/>
    <w:multiLevelType w:val="multilevel"/>
    <w:tmpl w:val="8A66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2E0B63"/>
    <w:multiLevelType w:val="multilevel"/>
    <w:tmpl w:val="19FEA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B10374"/>
    <w:multiLevelType w:val="multilevel"/>
    <w:tmpl w:val="6A663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1B56283"/>
    <w:multiLevelType w:val="multilevel"/>
    <w:tmpl w:val="066E2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D50532"/>
    <w:multiLevelType w:val="multilevel"/>
    <w:tmpl w:val="19AAE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D0483E"/>
    <w:multiLevelType w:val="multilevel"/>
    <w:tmpl w:val="91C4A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7D52D6"/>
    <w:multiLevelType w:val="multilevel"/>
    <w:tmpl w:val="34725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E97847"/>
    <w:multiLevelType w:val="multilevel"/>
    <w:tmpl w:val="F66AF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1091483">
    <w:abstractNumId w:val="11"/>
  </w:num>
  <w:num w:numId="2" w16cid:durableId="1894852759">
    <w:abstractNumId w:val="6"/>
  </w:num>
  <w:num w:numId="3" w16cid:durableId="1162233723">
    <w:abstractNumId w:val="9"/>
  </w:num>
  <w:num w:numId="4" w16cid:durableId="341401895">
    <w:abstractNumId w:val="13"/>
  </w:num>
  <w:num w:numId="5" w16cid:durableId="2147313969">
    <w:abstractNumId w:val="8"/>
  </w:num>
  <w:num w:numId="6" w16cid:durableId="1993898793">
    <w:abstractNumId w:val="1"/>
  </w:num>
  <w:num w:numId="7" w16cid:durableId="1791900881">
    <w:abstractNumId w:val="7"/>
  </w:num>
  <w:num w:numId="8" w16cid:durableId="579758026">
    <w:abstractNumId w:val="5"/>
  </w:num>
  <w:num w:numId="9" w16cid:durableId="1309675712">
    <w:abstractNumId w:val="0"/>
  </w:num>
  <w:num w:numId="10" w16cid:durableId="27341102">
    <w:abstractNumId w:val="12"/>
  </w:num>
  <w:num w:numId="11" w16cid:durableId="1363483404">
    <w:abstractNumId w:val="4"/>
  </w:num>
  <w:num w:numId="12" w16cid:durableId="792671840">
    <w:abstractNumId w:val="2"/>
  </w:num>
  <w:num w:numId="13" w16cid:durableId="183252211">
    <w:abstractNumId w:val="3"/>
  </w:num>
  <w:num w:numId="14" w16cid:durableId="108815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027"/>
    <w:rsid w:val="00290984"/>
    <w:rsid w:val="00750600"/>
    <w:rsid w:val="009C130B"/>
    <w:rsid w:val="00A83027"/>
    <w:rsid w:val="00AE0238"/>
    <w:rsid w:val="00E67228"/>
    <w:rsid w:val="00EC1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915DD"/>
  <w15:docId w15:val="{9FB25969-78D6-4F7E-A572-6788E47F4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20</Pages>
  <Words>2174</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 Arija</dc:creator>
  <cp:lastModifiedBy>Komal Arija</cp:lastModifiedBy>
  <cp:revision>3</cp:revision>
  <dcterms:created xsi:type="dcterms:W3CDTF">2026-10-01T04:17:00Z</dcterms:created>
  <dcterms:modified xsi:type="dcterms:W3CDTF">2026-10-01T05:59:00Z</dcterms:modified>
</cp:coreProperties>
</file>