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4923" w14:textId="77777777" w:rsidR="003D3674" w:rsidRDefault="00AF2C25">
      <w:pPr>
        <w:spacing w:before="600" w:after="100"/>
        <w:jc w:val="center"/>
      </w:pPr>
      <w:r>
        <w:rPr>
          <w:b/>
          <w:bCs/>
          <w:color w:val="1F3864"/>
          <w:sz w:val="32"/>
          <w:szCs w:val="32"/>
        </w:rPr>
        <w:t>SITC OF X-FORCE HISTORIAN AND DASHBOARD DEVELOPMENT</w:t>
      </w:r>
    </w:p>
    <w:p w14:paraId="0B3F6F7A" w14:textId="77777777" w:rsidR="003D3674" w:rsidRDefault="00AF2C25">
      <w:pPr>
        <w:spacing w:after="400"/>
        <w:jc w:val="center"/>
      </w:pPr>
      <w:r>
        <w:rPr>
          <w:b/>
          <w:bCs/>
          <w:color w:val="808080"/>
          <w:sz w:val="26"/>
          <w:szCs w:val="26"/>
        </w:rPr>
        <w:t>SOHAR STEEL OMAN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7237"/>
      </w:tblGrid>
      <w:tr w:rsidR="003D3674" w14:paraId="593792AC" w14:textId="77777777" w:rsidTr="00A65AEB">
        <w:tc>
          <w:tcPr>
            <w:tcW w:w="2263" w:type="dxa"/>
            <w:shd w:val="clear" w:color="auto" w:fill="1F3864"/>
            <w:tcMar>
              <w:top w:w="100" w:type="dxa"/>
              <w:left w:w="150" w:type="dxa"/>
              <w:bottom w:w="100" w:type="dxa"/>
              <w:right w:w="150" w:type="dxa"/>
            </w:tcMar>
            <w:vAlign w:val="center"/>
          </w:tcPr>
          <w:p w14:paraId="1BA451CC" w14:textId="77777777" w:rsidR="003D3674" w:rsidRPr="00A65AEB" w:rsidRDefault="00AF2C25">
            <w:pPr>
              <w:rPr>
                <w:sz w:val="21"/>
                <w:szCs w:val="21"/>
              </w:rPr>
            </w:pPr>
            <w:r w:rsidRPr="00A65AEB">
              <w:rPr>
                <w:b/>
                <w:bCs/>
                <w:color w:val="FFFFFF"/>
                <w:sz w:val="21"/>
                <w:szCs w:val="21"/>
              </w:rPr>
              <w:t>Project</w:t>
            </w:r>
          </w:p>
        </w:tc>
        <w:tc>
          <w:tcPr>
            <w:tcW w:w="7237" w:type="dxa"/>
            <w:tcMar>
              <w:top w:w="100" w:type="dxa"/>
              <w:left w:w="150" w:type="dxa"/>
              <w:bottom w:w="100" w:type="dxa"/>
              <w:right w:w="150" w:type="dxa"/>
            </w:tcMar>
            <w:vAlign w:val="center"/>
          </w:tcPr>
          <w:p w14:paraId="09E2B49D" w14:textId="77777777" w:rsidR="003D3674" w:rsidRPr="00A65AEB" w:rsidRDefault="00AF2C25">
            <w:pPr>
              <w:rPr>
                <w:sz w:val="21"/>
                <w:szCs w:val="21"/>
              </w:rPr>
            </w:pPr>
            <w:r w:rsidRPr="00A65AEB">
              <w:rPr>
                <w:sz w:val="21"/>
                <w:szCs w:val="21"/>
              </w:rPr>
              <w:t>SITC of X-Force Historian and Dashboard Development for Sohar Steel Oman</w:t>
            </w:r>
          </w:p>
        </w:tc>
      </w:tr>
      <w:tr w:rsidR="003D3674" w14:paraId="48F92C1F" w14:textId="77777777" w:rsidTr="00A65AEB">
        <w:tc>
          <w:tcPr>
            <w:tcW w:w="2263" w:type="dxa"/>
            <w:shd w:val="clear" w:color="auto" w:fill="1F3864"/>
            <w:tcMar>
              <w:top w:w="100" w:type="dxa"/>
              <w:left w:w="150" w:type="dxa"/>
              <w:bottom w:w="100" w:type="dxa"/>
              <w:right w:w="150" w:type="dxa"/>
            </w:tcMar>
            <w:vAlign w:val="center"/>
          </w:tcPr>
          <w:p w14:paraId="4402ADB2" w14:textId="77777777" w:rsidR="003D3674" w:rsidRPr="00A65AEB" w:rsidRDefault="00AF2C25">
            <w:pPr>
              <w:rPr>
                <w:sz w:val="21"/>
                <w:szCs w:val="21"/>
              </w:rPr>
            </w:pPr>
            <w:r w:rsidRPr="00A65AEB">
              <w:rPr>
                <w:b/>
                <w:bCs/>
                <w:color w:val="FFFFFF"/>
                <w:sz w:val="21"/>
                <w:szCs w:val="21"/>
              </w:rPr>
              <w:t>Prepared By</w:t>
            </w:r>
          </w:p>
        </w:tc>
        <w:tc>
          <w:tcPr>
            <w:tcW w:w="7237" w:type="dxa"/>
            <w:tcMar>
              <w:top w:w="100" w:type="dxa"/>
              <w:left w:w="150" w:type="dxa"/>
              <w:bottom w:w="100" w:type="dxa"/>
              <w:right w:w="150" w:type="dxa"/>
            </w:tcMar>
            <w:vAlign w:val="center"/>
          </w:tcPr>
          <w:p w14:paraId="35CE5E01" w14:textId="77777777" w:rsidR="003D3674" w:rsidRPr="00A65AEB" w:rsidRDefault="00AF2C25">
            <w:pPr>
              <w:rPr>
                <w:sz w:val="21"/>
                <w:szCs w:val="21"/>
              </w:rPr>
            </w:pPr>
            <w:r w:rsidRPr="00A65AEB">
              <w:rPr>
                <w:sz w:val="21"/>
                <w:szCs w:val="21"/>
              </w:rPr>
              <w:t>Mahesh Udar</w:t>
            </w:r>
          </w:p>
        </w:tc>
      </w:tr>
      <w:tr w:rsidR="003D3674" w14:paraId="7F9D4F86" w14:textId="77777777" w:rsidTr="00A65AEB">
        <w:tc>
          <w:tcPr>
            <w:tcW w:w="2263" w:type="dxa"/>
            <w:shd w:val="clear" w:color="auto" w:fill="1F3864"/>
            <w:tcMar>
              <w:top w:w="100" w:type="dxa"/>
              <w:left w:w="150" w:type="dxa"/>
              <w:bottom w:w="100" w:type="dxa"/>
              <w:right w:w="150" w:type="dxa"/>
            </w:tcMar>
            <w:vAlign w:val="center"/>
          </w:tcPr>
          <w:p w14:paraId="3E3DE14D" w14:textId="77777777" w:rsidR="003D3674" w:rsidRPr="00A65AEB" w:rsidRDefault="00AF2C25">
            <w:pPr>
              <w:rPr>
                <w:sz w:val="21"/>
                <w:szCs w:val="21"/>
              </w:rPr>
            </w:pPr>
            <w:r w:rsidRPr="00A65AEB">
              <w:rPr>
                <w:b/>
                <w:bCs/>
                <w:color w:val="FFFFFF"/>
                <w:sz w:val="21"/>
                <w:szCs w:val="21"/>
              </w:rPr>
              <w:t>Document Type</w:t>
            </w:r>
          </w:p>
        </w:tc>
        <w:tc>
          <w:tcPr>
            <w:tcW w:w="7237" w:type="dxa"/>
            <w:tcMar>
              <w:top w:w="100" w:type="dxa"/>
              <w:left w:w="150" w:type="dxa"/>
              <w:bottom w:w="100" w:type="dxa"/>
              <w:right w:w="150" w:type="dxa"/>
            </w:tcMar>
            <w:vAlign w:val="center"/>
          </w:tcPr>
          <w:p w14:paraId="66F928C1" w14:textId="09FD9843" w:rsidR="003D3674" w:rsidRPr="00A65AEB" w:rsidRDefault="009926CA">
            <w:pPr>
              <w:rPr>
                <w:sz w:val="21"/>
                <w:szCs w:val="21"/>
              </w:rPr>
            </w:pPr>
            <w:r w:rsidRPr="00A65AEB">
              <w:rPr>
                <w:sz w:val="21"/>
                <w:szCs w:val="21"/>
              </w:rPr>
              <w:t xml:space="preserve">EAF </w:t>
            </w:r>
            <w:r w:rsidR="000B28A7" w:rsidRPr="00A65AEB">
              <w:rPr>
                <w:sz w:val="21"/>
                <w:szCs w:val="21"/>
              </w:rPr>
              <w:t>Per Heat Data Insert Flow</w:t>
            </w:r>
          </w:p>
        </w:tc>
      </w:tr>
      <w:tr w:rsidR="003D3674" w14:paraId="2E87D57F" w14:textId="77777777" w:rsidTr="00A65AEB">
        <w:tc>
          <w:tcPr>
            <w:tcW w:w="2263" w:type="dxa"/>
            <w:shd w:val="clear" w:color="auto" w:fill="1F3864"/>
            <w:tcMar>
              <w:top w:w="100" w:type="dxa"/>
              <w:left w:w="150" w:type="dxa"/>
              <w:bottom w:w="100" w:type="dxa"/>
              <w:right w:w="150" w:type="dxa"/>
            </w:tcMar>
            <w:vAlign w:val="center"/>
          </w:tcPr>
          <w:p w14:paraId="5100B899" w14:textId="77777777" w:rsidR="003D3674" w:rsidRPr="00A65AEB" w:rsidRDefault="00AF2C25">
            <w:pPr>
              <w:rPr>
                <w:sz w:val="21"/>
                <w:szCs w:val="21"/>
              </w:rPr>
            </w:pPr>
            <w:r w:rsidRPr="00A65AEB">
              <w:rPr>
                <w:b/>
                <w:bCs/>
                <w:color w:val="FFFFFF"/>
                <w:sz w:val="21"/>
                <w:szCs w:val="21"/>
              </w:rPr>
              <w:t>Handover Date</w:t>
            </w:r>
          </w:p>
        </w:tc>
        <w:tc>
          <w:tcPr>
            <w:tcW w:w="7237" w:type="dxa"/>
            <w:tcMar>
              <w:top w:w="100" w:type="dxa"/>
              <w:left w:w="150" w:type="dxa"/>
              <w:bottom w:w="100" w:type="dxa"/>
              <w:right w:w="150" w:type="dxa"/>
            </w:tcMar>
            <w:vAlign w:val="center"/>
          </w:tcPr>
          <w:p w14:paraId="23B6953C" w14:textId="77777777" w:rsidR="003D3674" w:rsidRPr="00A65AEB" w:rsidRDefault="003D3674">
            <w:pPr>
              <w:rPr>
                <w:sz w:val="21"/>
                <w:szCs w:val="21"/>
              </w:rPr>
            </w:pPr>
          </w:p>
        </w:tc>
      </w:tr>
      <w:tr w:rsidR="003D3674" w14:paraId="009E7FB1" w14:textId="77777777" w:rsidTr="00A65AEB">
        <w:tc>
          <w:tcPr>
            <w:tcW w:w="2263" w:type="dxa"/>
            <w:shd w:val="clear" w:color="auto" w:fill="1F3864"/>
            <w:tcMar>
              <w:top w:w="100" w:type="dxa"/>
              <w:left w:w="150" w:type="dxa"/>
              <w:bottom w:w="100" w:type="dxa"/>
              <w:right w:w="150" w:type="dxa"/>
            </w:tcMar>
            <w:vAlign w:val="center"/>
          </w:tcPr>
          <w:p w14:paraId="2C16338B" w14:textId="77777777" w:rsidR="003D3674" w:rsidRPr="00A65AEB" w:rsidRDefault="00AF2C25">
            <w:pPr>
              <w:rPr>
                <w:sz w:val="21"/>
                <w:szCs w:val="21"/>
              </w:rPr>
            </w:pPr>
            <w:r w:rsidRPr="00A65AEB">
              <w:rPr>
                <w:b/>
                <w:bCs/>
                <w:color w:val="FFFFFF"/>
                <w:sz w:val="21"/>
                <w:szCs w:val="21"/>
              </w:rPr>
              <w:t>Handover To</w:t>
            </w:r>
          </w:p>
        </w:tc>
        <w:tc>
          <w:tcPr>
            <w:tcW w:w="7237" w:type="dxa"/>
            <w:tcMar>
              <w:top w:w="100" w:type="dxa"/>
              <w:left w:w="150" w:type="dxa"/>
              <w:bottom w:w="100" w:type="dxa"/>
              <w:right w:w="150" w:type="dxa"/>
            </w:tcMar>
            <w:vAlign w:val="center"/>
          </w:tcPr>
          <w:p w14:paraId="6AC41D22" w14:textId="77777777" w:rsidR="003D3674" w:rsidRPr="00A65AEB" w:rsidRDefault="003D3674">
            <w:pPr>
              <w:rPr>
                <w:sz w:val="21"/>
                <w:szCs w:val="21"/>
              </w:rPr>
            </w:pPr>
          </w:p>
        </w:tc>
      </w:tr>
      <w:tr w:rsidR="003D3674" w14:paraId="33102D14" w14:textId="77777777" w:rsidTr="00A65AEB">
        <w:tc>
          <w:tcPr>
            <w:tcW w:w="2263" w:type="dxa"/>
            <w:shd w:val="clear" w:color="auto" w:fill="1F3864"/>
            <w:tcMar>
              <w:top w:w="100" w:type="dxa"/>
              <w:left w:w="150" w:type="dxa"/>
              <w:bottom w:w="100" w:type="dxa"/>
              <w:right w:w="150" w:type="dxa"/>
            </w:tcMar>
            <w:vAlign w:val="center"/>
          </w:tcPr>
          <w:p w14:paraId="5B9550C9" w14:textId="77777777" w:rsidR="003D3674" w:rsidRPr="00A65AEB" w:rsidRDefault="00AF2C25">
            <w:pPr>
              <w:rPr>
                <w:sz w:val="21"/>
                <w:szCs w:val="21"/>
              </w:rPr>
            </w:pPr>
            <w:r w:rsidRPr="00A65AEB">
              <w:rPr>
                <w:b/>
                <w:bCs/>
                <w:color w:val="FFFFFF"/>
                <w:sz w:val="21"/>
                <w:szCs w:val="21"/>
              </w:rPr>
              <w:t>Document Version</w:t>
            </w:r>
          </w:p>
        </w:tc>
        <w:tc>
          <w:tcPr>
            <w:tcW w:w="7237" w:type="dxa"/>
            <w:tcMar>
              <w:top w:w="100" w:type="dxa"/>
              <w:left w:w="150" w:type="dxa"/>
              <w:bottom w:w="100" w:type="dxa"/>
              <w:right w:w="150" w:type="dxa"/>
            </w:tcMar>
            <w:vAlign w:val="center"/>
          </w:tcPr>
          <w:p w14:paraId="0A4924A9" w14:textId="77777777" w:rsidR="003D3674" w:rsidRPr="00A65AEB" w:rsidRDefault="00AF2C25">
            <w:pPr>
              <w:rPr>
                <w:sz w:val="21"/>
                <w:szCs w:val="21"/>
              </w:rPr>
            </w:pPr>
            <w:r w:rsidRPr="00A65AEB">
              <w:rPr>
                <w:sz w:val="21"/>
                <w:szCs w:val="21"/>
              </w:rPr>
              <w:t>1.0</w:t>
            </w:r>
          </w:p>
        </w:tc>
      </w:tr>
    </w:tbl>
    <w:p w14:paraId="0E9E2F43" w14:textId="77777777" w:rsidR="003D3674" w:rsidRDefault="003D3674">
      <w:pPr>
        <w:spacing w:after="100"/>
      </w:pPr>
    </w:p>
    <w:p w14:paraId="469D28CB" w14:textId="77777777" w:rsidR="004D2A7F" w:rsidRDefault="004D2A7F">
      <w:pPr>
        <w:spacing w:after="100"/>
      </w:pPr>
    </w:p>
    <w:p w14:paraId="4808105F" w14:textId="77777777" w:rsidR="004D2A7F" w:rsidRDefault="004D2A7F">
      <w:pPr>
        <w:spacing w:after="100"/>
      </w:pPr>
    </w:p>
    <w:p w14:paraId="69F84C46" w14:textId="77777777" w:rsidR="004D2A7F" w:rsidRDefault="004D2A7F">
      <w:pPr>
        <w:spacing w:after="100"/>
      </w:pPr>
    </w:p>
    <w:p w14:paraId="22B6624A" w14:textId="77777777" w:rsidR="004D2A7F" w:rsidRDefault="004D2A7F">
      <w:pPr>
        <w:spacing w:after="100"/>
      </w:pPr>
    </w:p>
    <w:p w14:paraId="04FF38C8" w14:textId="77777777" w:rsidR="004D2A7F" w:rsidRDefault="004D2A7F">
      <w:pPr>
        <w:spacing w:after="100"/>
      </w:pPr>
    </w:p>
    <w:p w14:paraId="6F17A68E" w14:textId="77777777" w:rsidR="004D2A7F" w:rsidRDefault="004D2A7F">
      <w:pPr>
        <w:spacing w:after="100"/>
      </w:pPr>
    </w:p>
    <w:p w14:paraId="16BB32F6" w14:textId="77777777" w:rsidR="004D2A7F" w:rsidRDefault="004D2A7F">
      <w:pPr>
        <w:spacing w:after="100"/>
      </w:pPr>
    </w:p>
    <w:p w14:paraId="31BACA6B" w14:textId="77777777" w:rsidR="004D2A7F" w:rsidRDefault="004D2A7F">
      <w:pPr>
        <w:spacing w:after="100"/>
      </w:pPr>
    </w:p>
    <w:p w14:paraId="6CC4D4F5" w14:textId="77777777" w:rsidR="004D2A7F" w:rsidRDefault="004D2A7F">
      <w:pPr>
        <w:spacing w:after="100"/>
      </w:pPr>
    </w:p>
    <w:p w14:paraId="2F6DC9A5" w14:textId="77777777" w:rsidR="004D2A7F" w:rsidRPr="00000D81" w:rsidRDefault="004D2A7F" w:rsidP="00DA7A87">
      <w:pPr>
        <w:spacing w:before="240" w:after="100"/>
        <w:rPr>
          <w:b/>
          <w:bCs/>
          <w:color w:val="EE0000"/>
          <w:sz w:val="28"/>
          <w:szCs w:val="28"/>
        </w:rPr>
      </w:pPr>
      <w:r w:rsidRPr="00000D81">
        <w:rPr>
          <w:b/>
          <w:bCs/>
          <w:color w:val="EE0000"/>
          <w:sz w:val="28"/>
          <w:szCs w:val="28"/>
        </w:rPr>
        <w:t>Declaration</w:t>
      </w:r>
    </w:p>
    <w:p w14:paraId="5BD170A7" w14:textId="3BEB0288" w:rsidR="004F749E" w:rsidRPr="004F749E" w:rsidRDefault="004F749E" w:rsidP="00DA7A87">
      <w:pPr>
        <w:spacing w:after="240"/>
        <w:jc w:val="both"/>
        <w:rPr>
          <w:sz w:val="22"/>
          <w:szCs w:val="22"/>
        </w:rPr>
      </w:pPr>
      <w:r w:rsidRPr="004F749E">
        <w:rPr>
          <w:sz w:val="22"/>
          <w:szCs w:val="22"/>
        </w:rPr>
        <w:t xml:space="preserve">This Project Handover Document is intended only for personnel who already have a working knowledge of the </w:t>
      </w:r>
      <w:r w:rsidRPr="003D7E29">
        <w:rPr>
          <w:b/>
          <w:bCs/>
          <w:sz w:val="22"/>
          <w:szCs w:val="22"/>
        </w:rPr>
        <w:t>X-Studio framework</w:t>
      </w:r>
      <w:r w:rsidRPr="004F749E">
        <w:rPr>
          <w:sz w:val="22"/>
          <w:szCs w:val="22"/>
        </w:rPr>
        <w:t xml:space="preserve"> and related technical concepts.</w:t>
      </w:r>
    </w:p>
    <w:p w14:paraId="62CCE8A6" w14:textId="73C1E208" w:rsidR="004F749E" w:rsidRPr="004F749E" w:rsidRDefault="004F749E" w:rsidP="00DA7A87">
      <w:pPr>
        <w:spacing w:after="240"/>
        <w:jc w:val="both"/>
        <w:rPr>
          <w:sz w:val="22"/>
          <w:szCs w:val="22"/>
        </w:rPr>
      </w:pPr>
      <w:r w:rsidRPr="004F749E">
        <w:rPr>
          <w:sz w:val="22"/>
          <w:szCs w:val="22"/>
        </w:rPr>
        <w:t xml:space="preserve">The reader is expected to have prior knowledge of the </w:t>
      </w:r>
      <w:r w:rsidRPr="004F749E">
        <w:rPr>
          <w:b/>
          <w:bCs/>
          <w:sz w:val="22"/>
          <w:szCs w:val="22"/>
        </w:rPr>
        <w:t>X</w:t>
      </w:r>
      <w:r w:rsidR="003D7E29">
        <w:rPr>
          <w:b/>
          <w:bCs/>
          <w:sz w:val="22"/>
          <w:szCs w:val="22"/>
        </w:rPr>
        <w:t>-</w:t>
      </w:r>
      <w:r w:rsidRPr="004F749E">
        <w:rPr>
          <w:b/>
          <w:bCs/>
          <w:sz w:val="22"/>
          <w:szCs w:val="22"/>
        </w:rPr>
        <w:t xml:space="preserve">Studio Event Framework, </w:t>
      </w:r>
      <w:r w:rsidR="003D7E29">
        <w:rPr>
          <w:b/>
          <w:bCs/>
          <w:sz w:val="22"/>
          <w:szCs w:val="22"/>
        </w:rPr>
        <w:t>W</w:t>
      </w:r>
      <w:r w:rsidRPr="004F749E">
        <w:rPr>
          <w:b/>
          <w:bCs/>
          <w:sz w:val="22"/>
          <w:szCs w:val="22"/>
        </w:rPr>
        <w:t xml:space="preserve">orkflows, </w:t>
      </w:r>
      <w:r w:rsidR="003D7E29">
        <w:rPr>
          <w:b/>
          <w:bCs/>
          <w:sz w:val="22"/>
          <w:szCs w:val="22"/>
        </w:rPr>
        <w:t>A</w:t>
      </w:r>
      <w:r w:rsidRPr="004F749E">
        <w:rPr>
          <w:b/>
          <w:bCs/>
          <w:sz w:val="22"/>
          <w:szCs w:val="22"/>
        </w:rPr>
        <w:t xml:space="preserve">sset </w:t>
      </w:r>
      <w:r w:rsidR="003D7E29">
        <w:rPr>
          <w:b/>
          <w:bCs/>
          <w:sz w:val="22"/>
          <w:szCs w:val="22"/>
        </w:rPr>
        <w:t>S</w:t>
      </w:r>
      <w:r w:rsidRPr="004F749E">
        <w:rPr>
          <w:b/>
          <w:bCs/>
          <w:sz w:val="22"/>
          <w:szCs w:val="22"/>
        </w:rPr>
        <w:t xml:space="preserve">tructure, </w:t>
      </w:r>
      <w:r w:rsidR="003D7E29">
        <w:rPr>
          <w:b/>
          <w:bCs/>
          <w:sz w:val="22"/>
          <w:szCs w:val="22"/>
        </w:rPr>
        <w:t>D</w:t>
      </w:r>
      <w:r w:rsidRPr="004F749E">
        <w:rPr>
          <w:b/>
          <w:bCs/>
          <w:sz w:val="22"/>
          <w:szCs w:val="22"/>
        </w:rPr>
        <w:t xml:space="preserve">atabase </w:t>
      </w:r>
      <w:r w:rsidR="003D7E29">
        <w:rPr>
          <w:b/>
          <w:bCs/>
          <w:sz w:val="22"/>
          <w:szCs w:val="22"/>
        </w:rPr>
        <w:t>S</w:t>
      </w:r>
      <w:r w:rsidRPr="004F749E">
        <w:rPr>
          <w:b/>
          <w:bCs/>
          <w:sz w:val="22"/>
          <w:szCs w:val="22"/>
        </w:rPr>
        <w:t xml:space="preserve">tructure, SQL </w:t>
      </w:r>
      <w:r w:rsidR="003D7E29">
        <w:rPr>
          <w:b/>
          <w:bCs/>
          <w:sz w:val="22"/>
          <w:szCs w:val="22"/>
        </w:rPr>
        <w:t>L</w:t>
      </w:r>
      <w:r w:rsidRPr="004F749E">
        <w:rPr>
          <w:b/>
          <w:bCs/>
          <w:sz w:val="22"/>
          <w:szCs w:val="22"/>
        </w:rPr>
        <w:t xml:space="preserve">ogic, </w:t>
      </w:r>
      <w:r w:rsidRPr="003D7E29">
        <w:rPr>
          <w:sz w:val="22"/>
          <w:szCs w:val="22"/>
        </w:rPr>
        <w:t>and</w:t>
      </w:r>
      <w:r w:rsidRPr="004F749E">
        <w:rPr>
          <w:b/>
          <w:bCs/>
          <w:sz w:val="22"/>
          <w:szCs w:val="22"/>
        </w:rPr>
        <w:t xml:space="preserve"> </w:t>
      </w:r>
      <w:r w:rsidR="003D7E29">
        <w:rPr>
          <w:b/>
          <w:bCs/>
          <w:sz w:val="22"/>
          <w:szCs w:val="22"/>
        </w:rPr>
        <w:t>S</w:t>
      </w:r>
      <w:r w:rsidRPr="004F749E">
        <w:rPr>
          <w:b/>
          <w:bCs/>
          <w:sz w:val="22"/>
          <w:szCs w:val="22"/>
        </w:rPr>
        <w:t xml:space="preserve">tored </w:t>
      </w:r>
      <w:r w:rsidR="003D7E29">
        <w:rPr>
          <w:b/>
          <w:bCs/>
          <w:sz w:val="22"/>
          <w:szCs w:val="22"/>
        </w:rPr>
        <w:t>P</w:t>
      </w:r>
      <w:r w:rsidRPr="004F749E">
        <w:rPr>
          <w:b/>
          <w:bCs/>
          <w:sz w:val="22"/>
          <w:szCs w:val="22"/>
        </w:rPr>
        <w:t>rocedures</w:t>
      </w:r>
      <w:r w:rsidRPr="004F749E">
        <w:rPr>
          <w:sz w:val="22"/>
          <w:szCs w:val="22"/>
        </w:rPr>
        <w:t>. This document is prepared as a project-specific technical handover and reference document and is not intended to provide basic or introductory training on these concepts.</w:t>
      </w:r>
    </w:p>
    <w:p w14:paraId="06F13010" w14:textId="2D98E198" w:rsidR="004F749E" w:rsidRPr="004F749E" w:rsidRDefault="004F749E" w:rsidP="00DA7A87">
      <w:pPr>
        <w:spacing w:after="240"/>
        <w:jc w:val="both"/>
        <w:rPr>
          <w:sz w:val="22"/>
          <w:szCs w:val="22"/>
        </w:rPr>
      </w:pPr>
      <w:r w:rsidRPr="004F749E">
        <w:rPr>
          <w:sz w:val="22"/>
          <w:szCs w:val="22"/>
        </w:rPr>
        <w:t xml:space="preserve">The document focuses on the project-specific implementation, configurations, process flows, database objects, SQL logic, workflows, and related technical details required for </w:t>
      </w:r>
      <w:r w:rsidR="00DA7A87">
        <w:rPr>
          <w:b/>
          <w:bCs/>
          <w:sz w:val="22"/>
          <w:szCs w:val="22"/>
        </w:rPr>
        <w:t>P</w:t>
      </w:r>
      <w:r w:rsidRPr="003D7E29">
        <w:rPr>
          <w:b/>
          <w:bCs/>
          <w:sz w:val="22"/>
          <w:szCs w:val="22"/>
        </w:rPr>
        <w:t xml:space="preserve">roject </w:t>
      </w:r>
      <w:r w:rsidR="00DA7A87">
        <w:rPr>
          <w:b/>
          <w:bCs/>
          <w:sz w:val="22"/>
          <w:szCs w:val="22"/>
        </w:rPr>
        <w:t>S</w:t>
      </w:r>
      <w:r w:rsidRPr="003D7E29">
        <w:rPr>
          <w:b/>
          <w:bCs/>
          <w:sz w:val="22"/>
          <w:szCs w:val="22"/>
        </w:rPr>
        <w:t xml:space="preserve">upport, </w:t>
      </w:r>
      <w:r w:rsidR="00DA7A87">
        <w:rPr>
          <w:b/>
          <w:bCs/>
          <w:sz w:val="22"/>
          <w:szCs w:val="22"/>
        </w:rPr>
        <w:t>M</w:t>
      </w:r>
      <w:r w:rsidRPr="003D7E29">
        <w:rPr>
          <w:b/>
          <w:bCs/>
          <w:sz w:val="22"/>
          <w:szCs w:val="22"/>
        </w:rPr>
        <w:t xml:space="preserve">aintenance, </w:t>
      </w:r>
      <w:r w:rsidR="00DA7A87">
        <w:rPr>
          <w:b/>
          <w:bCs/>
          <w:sz w:val="22"/>
          <w:szCs w:val="22"/>
        </w:rPr>
        <w:t>T</w:t>
      </w:r>
      <w:r w:rsidRPr="003D7E29">
        <w:rPr>
          <w:b/>
          <w:bCs/>
          <w:sz w:val="22"/>
          <w:szCs w:val="22"/>
        </w:rPr>
        <w:t xml:space="preserve">roubleshooting, </w:t>
      </w:r>
      <w:r w:rsidRPr="00DA7A87">
        <w:rPr>
          <w:sz w:val="22"/>
          <w:szCs w:val="22"/>
        </w:rPr>
        <w:t>and</w:t>
      </w:r>
      <w:r w:rsidRPr="003D7E29">
        <w:rPr>
          <w:b/>
          <w:bCs/>
          <w:sz w:val="22"/>
          <w:szCs w:val="22"/>
        </w:rPr>
        <w:t xml:space="preserve"> </w:t>
      </w:r>
      <w:r w:rsidR="00DA7A87">
        <w:rPr>
          <w:b/>
          <w:bCs/>
          <w:sz w:val="22"/>
          <w:szCs w:val="22"/>
        </w:rPr>
        <w:t>F</w:t>
      </w:r>
      <w:r w:rsidRPr="003D7E29">
        <w:rPr>
          <w:b/>
          <w:bCs/>
          <w:sz w:val="22"/>
          <w:szCs w:val="22"/>
        </w:rPr>
        <w:t xml:space="preserve">urther </w:t>
      </w:r>
      <w:r w:rsidR="00DA7A87">
        <w:rPr>
          <w:b/>
          <w:bCs/>
          <w:sz w:val="22"/>
          <w:szCs w:val="22"/>
        </w:rPr>
        <w:t>D</w:t>
      </w:r>
      <w:r w:rsidRPr="003D7E29">
        <w:rPr>
          <w:b/>
          <w:bCs/>
          <w:sz w:val="22"/>
          <w:szCs w:val="22"/>
        </w:rPr>
        <w:t>evelopment</w:t>
      </w:r>
      <w:r w:rsidRPr="004F749E">
        <w:rPr>
          <w:sz w:val="22"/>
          <w:szCs w:val="22"/>
        </w:rPr>
        <w:t>.</w:t>
      </w:r>
    </w:p>
    <w:p w14:paraId="5494A49E" w14:textId="2E58684C" w:rsidR="00373022" w:rsidRDefault="004F749E" w:rsidP="00DA7A87">
      <w:pPr>
        <w:spacing w:after="240"/>
        <w:jc w:val="both"/>
        <w:rPr>
          <w:color w:val="2E74B5"/>
          <w:sz w:val="32"/>
          <w:szCs w:val="32"/>
        </w:rPr>
      </w:pPr>
      <w:r w:rsidRPr="004F749E">
        <w:rPr>
          <w:sz w:val="22"/>
          <w:szCs w:val="22"/>
        </w:rPr>
        <w:t>Therefore, readers should have sufficient prior knowledge of X</w:t>
      </w:r>
      <w:r w:rsidR="003D7E29">
        <w:rPr>
          <w:sz w:val="22"/>
          <w:szCs w:val="22"/>
        </w:rPr>
        <w:t>-</w:t>
      </w:r>
      <w:r w:rsidRPr="004F749E">
        <w:rPr>
          <w:sz w:val="22"/>
          <w:szCs w:val="22"/>
        </w:rPr>
        <w:t>Studio and the above-mentioned technical areas to effectively understand and utilize the information provided in this document.</w:t>
      </w:r>
      <w:r w:rsidR="00373022">
        <w:br w:type="page"/>
      </w:r>
    </w:p>
    <w:p w14:paraId="6587CC65" w14:textId="25A5615B" w:rsidR="003D3674" w:rsidRPr="00A42179" w:rsidRDefault="00AF2C25">
      <w:pPr>
        <w:pStyle w:val="Heading1"/>
        <w:spacing w:before="300" w:after="150"/>
        <w:rPr>
          <w:b/>
          <w:bCs/>
        </w:rPr>
      </w:pPr>
      <w:r w:rsidRPr="00A42179">
        <w:rPr>
          <w:b/>
          <w:bCs/>
        </w:rPr>
        <w:lastRenderedPageBreak/>
        <w:t>EAF – Per Heat Data Insert Flow</w:t>
      </w:r>
    </w:p>
    <w:p w14:paraId="25B91B3B" w14:textId="77777777" w:rsidR="003D3674" w:rsidRDefault="00AF2C25">
      <w:pPr>
        <w:pStyle w:val="Heading2"/>
        <w:spacing w:before="250" w:after="100"/>
      </w:pPr>
      <w:r>
        <w:t xml:space="preserve">1. </w:t>
      </w:r>
      <w:r w:rsidRPr="00325C1E">
        <w:rPr>
          <w:b/>
          <w:bCs/>
        </w:rPr>
        <w:t>Overview</w:t>
      </w:r>
    </w:p>
    <w:p w14:paraId="4956666C" w14:textId="77777777" w:rsidR="003D3674" w:rsidRDefault="00AF2C25" w:rsidP="009926CA">
      <w:pPr>
        <w:spacing w:after="150"/>
        <w:jc w:val="both"/>
      </w:pPr>
      <w:r>
        <w:rPr>
          <w:sz w:val="22"/>
          <w:szCs w:val="22"/>
        </w:rPr>
        <w:t xml:space="preserve">This section explains the event configuration and trigger condition for capturing EAF per-heat data. The configuration uses the </w:t>
      </w:r>
      <w:proofErr w:type="spellStart"/>
      <w:r>
        <w:rPr>
          <w:sz w:val="22"/>
          <w:szCs w:val="22"/>
        </w:rPr>
        <w:t>HeatIDChange</w:t>
      </w:r>
      <w:proofErr w:type="spellEnd"/>
      <w:r>
        <w:rPr>
          <w:sz w:val="22"/>
          <w:szCs w:val="22"/>
        </w:rPr>
        <w:t xml:space="preserve"> event and its state to determine when the data is captured and stored.</w:t>
      </w:r>
    </w:p>
    <w:p w14:paraId="12A41BB9" w14:textId="77777777" w:rsidR="003D3674" w:rsidRDefault="00AF2C25">
      <w:pPr>
        <w:pStyle w:val="Heading2"/>
        <w:spacing w:before="250" w:after="100"/>
      </w:pPr>
      <w:r>
        <w:t xml:space="preserve">2. </w:t>
      </w:r>
      <w:r w:rsidRPr="00325C1E">
        <w:rPr>
          <w:b/>
          <w:bCs/>
        </w:rPr>
        <w:t>Event Configuration</w:t>
      </w:r>
    </w:p>
    <w:p w14:paraId="3CC83D8E" w14:textId="77777777" w:rsidR="003D3674" w:rsidRPr="00325C1E" w:rsidRDefault="00AF2C25">
      <w:pPr>
        <w:pStyle w:val="Heading3"/>
        <w:spacing w:before="200" w:after="80"/>
        <w:rPr>
          <w:b/>
          <w:bCs/>
        </w:rPr>
      </w:pPr>
      <w:r>
        <w:t xml:space="preserve">2.1 </w:t>
      </w:r>
      <w:r w:rsidRPr="00325C1E">
        <w:rPr>
          <w:b/>
          <w:bCs/>
        </w:rPr>
        <w:t>Event Entity</w:t>
      </w:r>
    </w:p>
    <w:p w14:paraId="68EE5703" w14:textId="77777777" w:rsidR="003D3674" w:rsidRDefault="00AF2C25" w:rsidP="009926CA">
      <w:pPr>
        <w:spacing w:after="150"/>
        <w:jc w:val="both"/>
        <w:rPr>
          <w:sz w:val="22"/>
          <w:szCs w:val="22"/>
        </w:rPr>
      </w:pPr>
      <w:r>
        <w:rPr>
          <w:sz w:val="22"/>
          <w:szCs w:val="22"/>
        </w:rPr>
        <w:t xml:space="preserve">The main event data is stored in the EAF_PER_HEAT entity. This entity stores all required EAF per-heat data captured for each Heat Number. This data is stored when the </w:t>
      </w:r>
      <w:proofErr w:type="spellStart"/>
      <w:r>
        <w:rPr>
          <w:sz w:val="22"/>
          <w:szCs w:val="22"/>
        </w:rPr>
        <w:t>HeatIDChange</w:t>
      </w:r>
      <w:proofErr w:type="spellEnd"/>
      <w:r>
        <w:rPr>
          <w:sz w:val="22"/>
          <w:szCs w:val="22"/>
        </w:rPr>
        <w:t xml:space="preserve"> state condition becomes true.</w:t>
      </w:r>
    </w:p>
    <w:p w14:paraId="5872FF3F" w14:textId="1951B40B" w:rsidR="00325C1E" w:rsidRDefault="00373022" w:rsidP="00325C1E">
      <w:pPr>
        <w:spacing w:after="150"/>
      </w:pPr>
      <w:r w:rsidRPr="00373022">
        <w:rPr>
          <w:noProof/>
        </w:rPr>
        <w:drawing>
          <wp:inline distT="0" distB="0" distL="0" distR="0" wp14:anchorId="29918BCD" wp14:editId="6F4874BA">
            <wp:extent cx="5943600" cy="881380"/>
            <wp:effectExtent l="0" t="0" r="0" b="0"/>
            <wp:docPr id="147695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55223" name=""/>
                    <pic:cNvPicPr/>
                  </pic:nvPicPr>
                  <pic:blipFill>
                    <a:blip r:embed="rId5"/>
                    <a:stretch>
                      <a:fillRect/>
                    </a:stretch>
                  </pic:blipFill>
                  <pic:spPr>
                    <a:xfrm>
                      <a:off x="0" y="0"/>
                      <a:ext cx="5943600" cy="881380"/>
                    </a:xfrm>
                    <a:prstGeom prst="rect">
                      <a:avLst/>
                    </a:prstGeom>
                  </pic:spPr>
                </pic:pic>
              </a:graphicData>
            </a:graphic>
          </wp:inline>
        </w:drawing>
      </w:r>
    </w:p>
    <w:p w14:paraId="1A8CF38C" w14:textId="77777777" w:rsidR="003D3674" w:rsidRDefault="00AF2C25">
      <w:pPr>
        <w:pStyle w:val="Heading3"/>
        <w:spacing w:before="200" w:after="80"/>
      </w:pPr>
      <w:r>
        <w:t xml:space="preserve">2.2 </w:t>
      </w:r>
      <w:r w:rsidRPr="00325C1E">
        <w:rPr>
          <w:b/>
          <w:bCs/>
        </w:rPr>
        <w:t>Event Master</w:t>
      </w:r>
    </w:p>
    <w:p w14:paraId="2C67F317" w14:textId="77777777" w:rsidR="003D3674" w:rsidRDefault="00AF2C25" w:rsidP="009926CA">
      <w:pPr>
        <w:spacing w:after="150"/>
        <w:jc w:val="both"/>
        <w:rPr>
          <w:sz w:val="22"/>
          <w:szCs w:val="22"/>
        </w:rPr>
      </w:pPr>
      <w:r>
        <w:rPr>
          <w:sz w:val="22"/>
          <w:szCs w:val="22"/>
        </w:rPr>
        <w:t xml:space="preserve">The Event Master maps the Event Entity with the event configuration entity. For the EAF per-heat data flow, the </w:t>
      </w:r>
      <w:proofErr w:type="spellStart"/>
      <w:r>
        <w:rPr>
          <w:sz w:val="22"/>
          <w:szCs w:val="22"/>
        </w:rPr>
        <w:t>HeatIDChange</w:t>
      </w:r>
      <w:proofErr w:type="spellEnd"/>
      <w:r>
        <w:rPr>
          <w:sz w:val="22"/>
          <w:szCs w:val="22"/>
        </w:rPr>
        <w:t xml:space="preserve"> process event is mapped to the EAF_PER_HEAT transaction entity, as shown below.</w:t>
      </w:r>
    </w:p>
    <w:p w14:paraId="4464B56F" w14:textId="6E74B7A0" w:rsidR="00325C1E" w:rsidRDefault="00373022" w:rsidP="00325C1E">
      <w:pPr>
        <w:spacing w:after="150"/>
      </w:pPr>
      <w:r w:rsidRPr="00373022">
        <w:rPr>
          <w:noProof/>
        </w:rPr>
        <w:drawing>
          <wp:inline distT="0" distB="0" distL="0" distR="0" wp14:anchorId="2F447228" wp14:editId="3B353D65">
            <wp:extent cx="5943600" cy="915670"/>
            <wp:effectExtent l="0" t="0" r="0" b="0"/>
            <wp:docPr id="214087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79401" name=""/>
                    <pic:cNvPicPr/>
                  </pic:nvPicPr>
                  <pic:blipFill>
                    <a:blip r:embed="rId6"/>
                    <a:stretch>
                      <a:fillRect/>
                    </a:stretch>
                  </pic:blipFill>
                  <pic:spPr>
                    <a:xfrm>
                      <a:off x="0" y="0"/>
                      <a:ext cx="5943600" cy="915670"/>
                    </a:xfrm>
                    <a:prstGeom prst="rect">
                      <a:avLst/>
                    </a:prstGeom>
                  </pic:spPr>
                </pic:pic>
              </a:graphicData>
            </a:graphic>
          </wp:inline>
        </w:drawing>
      </w:r>
    </w:p>
    <w:p w14:paraId="2AE579CC" w14:textId="77777777" w:rsidR="003D3674" w:rsidRDefault="00AF2C25">
      <w:pPr>
        <w:pStyle w:val="Heading3"/>
        <w:spacing w:before="200" w:after="80"/>
      </w:pPr>
      <w:r>
        <w:t xml:space="preserve">2.3 </w:t>
      </w:r>
      <w:r w:rsidRPr="00325C1E">
        <w:rPr>
          <w:b/>
          <w:bCs/>
        </w:rPr>
        <w:t>Event Configuration Entity</w:t>
      </w:r>
    </w:p>
    <w:p w14:paraId="407E42AD" w14:textId="77777777" w:rsidR="003D3674" w:rsidRDefault="00AF2C25" w:rsidP="009926CA">
      <w:pPr>
        <w:spacing w:after="150"/>
        <w:jc w:val="both"/>
        <w:rPr>
          <w:sz w:val="22"/>
          <w:szCs w:val="22"/>
        </w:rPr>
      </w:pPr>
      <w:r>
        <w:rPr>
          <w:sz w:val="22"/>
          <w:szCs w:val="22"/>
        </w:rPr>
        <w:t xml:space="preserve">The Event Configuration Entity defines the configuration for the </w:t>
      </w:r>
      <w:proofErr w:type="spellStart"/>
      <w:r>
        <w:rPr>
          <w:sz w:val="22"/>
          <w:szCs w:val="22"/>
        </w:rPr>
        <w:t>HeatIDChange</w:t>
      </w:r>
      <w:proofErr w:type="spellEnd"/>
      <w:r>
        <w:rPr>
          <w:sz w:val="22"/>
          <w:szCs w:val="22"/>
        </w:rPr>
        <w:t xml:space="preserve"> event. In Attributes, the required tag attributes are defined. In Tag Mapping, each tag attribute is mapped to its corresponding tag. In State, the condition that triggers the event is configured.</w:t>
      </w:r>
    </w:p>
    <w:p w14:paraId="6FA4863E" w14:textId="0EB566B8" w:rsidR="00325C1E" w:rsidRDefault="005D26DF" w:rsidP="00E905EC">
      <w:pPr>
        <w:spacing w:after="150"/>
      </w:pPr>
      <w:r w:rsidRPr="005D26DF">
        <w:rPr>
          <w:noProof/>
        </w:rPr>
        <w:drawing>
          <wp:inline distT="0" distB="0" distL="0" distR="0" wp14:anchorId="14F8AE78" wp14:editId="56EDC4C2">
            <wp:extent cx="5943600" cy="1457325"/>
            <wp:effectExtent l="0" t="0" r="0" b="9525"/>
            <wp:docPr id="213946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8096" name=""/>
                    <pic:cNvPicPr/>
                  </pic:nvPicPr>
                  <pic:blipFill>
                    <a:blip r:embed="rId7"/>
                    <a:stretch>
                      <a:fillRect/>
                    </a:stretch>
                  </pic:blipFill>
                  <pic:spPr>
                    <a:xfrm>
                      <a:off x="0" y="0"/>
                      <a:ext cx="5943600" cy="1457325"/>
                    </a:xfrm>
                    <a:prstGeom prst="rect">
                      <a:avLst/>
                    </a:prstGeom>
                  </pic:spPr>
                </pic:pic>
              </a:graphicData>
            </a:graphic>
          </wp:inline>
        </w:drawing>
      </w:r>
    </w:p>
    <w:p w14:paraId="3B78C6B0" w14:textId="47E3FFCE" w:rsidR="006E3B64" w:rsidRDefault="006E3B64" w:rsidP="006E3B64">
      <w:pPr>
        <w:pStyle w:val="Heading3"/>
        <w:spacing w:before="200" w:after="80"/>
      </w:pPr>
      <w:r>
        <w:t xml:space="preserve">2.4 </w:t>
      </w:r>
      <w:r w:rsidRPr="00325C1E">
        <w:rPr>
          <w:b/>
          <w:bCs/>
        </w:rPr>
        <w:t>Event Configuration Tags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237"/>
      </w:tblGrid>
      <w:tr w:rsidR="00E905EC" w:rsidRPr="00E905EC" w14:paraId="5CF9E1B7" w14:textId="77777777" w:rsidTr="00F0296E">
        <w:trPr>
          <w:trHeight w:val="290"/>
        </w:trPr>
        <w:tc>
          <w:tcPr>
            <w:tcW w:w="3114" w:type="dxa"/>
            <w:noWrap/>
            <w:vAlign w:val="bottom"/>
            <w:hideMark/>
          </w:tcPr>
          <w:p w14:paraId="11145FE8" w14:textId="77777777" w:rsidR="00E905EC" w:rsidRPr="00325C1E" w:rsidRDefault="00E905EC" w:rsidP="00E905EC">
            <w:pPr>
              <w:rPr>
                <w:b/>
                <w:bCs/>
                <w:color w:val="000000"/>
                <w:sz w:val="24"/>
                <w:szCs w:val="24"/>
              </w:rPr>
            </w:pPr>
            <w:r w:rsidRPr="00325C1E">
              <w:rPr>
                <w:b/>
                <w:bCs/>
                <w:color w:val="000000"/>
                <w:sz w:val="24"/>
                <w:szCs w:val="24"/>
              </w:rPr>
              <w:t>Attribute</w:t>
            </w:r>
          </w:p>
        </w:tc>
        <w:tc>
          <w:tcPr>
            <w:tcW w:w="6237" w:type="dxa"/>
            <w:noWrap/>
            <w:vAlign w:val="bottom"/>
            <w:hideMark/>
          </w:tcPr>
          <w:p w14:paraId="55B00698" w14:textId="3A3FC3C5" w:rsidR="00E905EC" w:rsidRPr="00325C1E" w:rsidRDefault="00E905EC" w:rsidP="00F0296E">
            <w:pPr>
              <w:jc w:val="both"/>
              <w:rPr>
                <w:b/>
                <w:bCs/>
                <w:color w:val="000000"/>
                <w:sz w:val="24"/>
                <w:szCs w:val="24"/>
              </w:rPr>
            </w:pPr>
            <w:r w:rsidRPr="00325C1E">
              <w:rPr>
                <w:b/>
                <w:bCs/>
                <w:color w:val="000000"/>
                <w:sz w:val="24"/>
                <w:szCs w:val="24"/>
              </w:rPr>
              <w:t>Tag Name</w:t>
            </w:r>
          </w:p>
        </w:tc>
      </w:tr>
      <w:tr w:rsidR="00E905EC" w:rsidRPr="00E905EC" w14:paraId="63690188" w14:textId="77777777" w:rsidTr="00F0296E">
        <w:trPr>
          <w:trHeight w:val="290"/>
        </w:trPr>
        <w:tc>
          <w:tcPr>
            <w:tcW w:w="3114" w:type="dxa"/>
            <w:noWrap/>
            <w:vAlign w:val="bottom"/>
            <w:hideMark/>
          </w:tcPr>
          <w:p w14:paraId="795503EA" w14:textId="77777777" w:rsidR="00E905EC" w:rsidRPr="00A72E37" w:rsidRDefault="00E905EC" w:rsidP="00E905EC">
            <w:pPr>
              <w:rPr>
                <w:color w:val="000000"/>
                <w:sz w:val="22"/>
                <w:szCs w:val="22"/>
              </w:rPr>
            </w:pPr>
            <w:r w:rsidRPr="00A72E37">
              <w:rPr>
                <w:color w:val="000000"/>
                <w:sz w:val="22"/>
                <w:szCs w:val="22"/>
              </w:rPr>
              <w:t>BIN3Consumption</w:t>
            </w:r>
          </w:p>
        </w:tc>
        <w:tc>
          <w:tcPr>
            <w:tcW w:w="6237" w:type="dxa"/>
            <w:noWrap/>
            <w:vAlign w:val="bottom"/>
            <w:hideMark/>
          </w:tcPr>
          <w:p w14:paraId="4D84316D" w14:textId="77777777" w:rsidR="00E905EC" w:rsidRPr="00A72E37" w:rsidRDefault="00E905EC" w:rsidP="00F0296E">
            <w:pPr>
              <w:jc w:val="both"/>
              <w:rPr>
                <w:color w:val="000000"/>
                <w:sz w:val="22"/>
                <w:szCs w:val="22"/>
              </w:rPr>
            </w:pPr>
            <w:r w:rsidRPr="00A72E37">
              <w:rPr>
                <w:color w:val="000000"/>
                <w:sz w:val="22"/>
                <w:szCs w:val="22"/>
              </w:rPr>
              <w:t>EAF_RMH_BIN_3_CONSUMPTION_TON_PRM</w:t>
            </w:r>
          </w:p>
        </w:tc>
      </w:tr>
      <w:tr w:rsidR="00E905EC" w:rsidRPr="00E905EC" w14:paraId="7D06F793" w14:textId="77777777" w:rsidTr="00F0296E">
        <w:trPr>
          <w:trHeight w:val="290"/>
        </w:trPr>
        <w:tc>
          <w:tcPr>
            <w:tcW w:w="3114" w:type="dxa"/>
            <w:noWrap/>
            <w:vAlign w:val="bottom"/>
            <w:hideMark/>
          </w:tcPr>
          <w:p w14:paraId="4E6C9D91" w14:textId="77777777" w:rsidR="00E905EC" w:rsidRPr="00A72E37" w:rsidRDefault="00E905EC" w:rsidP="00E905EC">
            <w:pPr>
              <w:rPr>
                <w:color w:val="000000"/>
                <w:sz w:val="22"/>
                <w:szCs w:val="22"/>
              </w:rPr>
            </w:pPr>
            <w:r w:rsidRPr="00A72E37">
              <w:rPr>
                <w:color w:val="000000"/>
                <w:sz w:val="22"/>
                <w:szCs w:val="22"/>
              </w:rPr>
              <w:lastRenderedPageBreak/>
              <w:t>Bin3Name</w:t>
            </w:r>
          </w:p>
        </w:tc>
        <w:tc>
          <w:tcPr>
            <w:tcW w:w="6237" w:type="dxa"/>
            <w:noWrap/>
            <w:vAlign w:val="bottom"/>
            <w:hideMark/>
          </w:tcPr>
          <w:p w14:paraId="37E59161" w14:textId="77777777" w:rsidR="00E905EC" w:rsidRPr="00A72E37" w:rsidRDefault="00E905EC" w:rsidP="00F0296E">
            <w:pPr>
              <w:jc w:val="both"/>
              <w:rPr>
                <w:color w:val="000000"/>
                <w:sz w:val="22"/>
                <w:szCs w:val="22"/>
              </w:rPr>
            </w:pPr>
            <w:r w:rsidRPr="00A72E37">
              <w:rPr>
                <w:color w:val="000000"/>
                <w:sz w:val="22"/>
                <w:szCs w:val="22"/>
              </w:rPr>
              <w:t>EAF_RMH_BIN_3_NAME_PRM</w:t>
            </w:r>
          </w:p>
        </w:tc>
      </w:tr>
      <w:tr w:rsidR="00E905EC" w:rsidRPr="00E905EC" w14:paraId="45E4998F" w14:textId="77777777" w:rsidTr="00F0296E">
        <w:trPr>
          <w:trHeight w:val="290"/>
        </w:trPr>
        <w:tc>
          <w:tcPr>
            <w:tcW w:w="3114" w:type="dxa"/>
            <w:noWrap/>
            <w:vAlign w:val="bottom"/>
            <w:hideMark/>
          </w:tcPr>
          <w:p w14:paraId="0F54AB3B" w14:textId="77777777" w:rsidR="00E905EC" w:rsidRPr="00A72E37" w:rsidRDefault="00E905EC" w:rsidP="00E905EC">
            <w:pPr>
              <w:rPr>
                <w:color w:val="000000"/>
                <w:sz w:val="22"/>
                <w:szCs w:val="22"/>
              </w:rPr>
            </w:pPr>
            <w:r w:rsidRPr="00A72E37">
              <w:rPr>
                <w:color w:val="000000"/>
                <w:sz w:val="22"/>
                <w:szCs w:val="22"/>
              </w:rPr>
              <w:t>BIN4Consumption</w:t>
            </w:r>
          </w:p>
        </w:tc>
        <w:tc>
          <w:tcPr>
            <w:tcW w:w="6237" w:type="dxa"/>
            <w:noWrap/>
            <w:vAlign w:val="bottom"/>
            <w:hideMark/>
          </w:tcPr>
          <w:p w14:paraId="3E39AE68" w14:textId="77777777" w:rsidR="00E905EC" w:rsidRPr="00A72E37" w:rsidRDefault="00E905EC" w:rsidP="00F0296E">
            <w:pPr>
              <w:jc w:val="both"/>
              <w:rPr>
                <w:color w:val="000000"/>
                <w:sz w:val="22"/>
                <w:szCs w:val="22"/>
              </w:rPr>
            </w:pPr>
            <w:r w:rsidRPr="00A72E37">
              <w:rPr>
                <w:color w:val="000000"/>
                <w:sz w:val="22"/>
                <w:szCs w:val="22"/>
              </w:rPr>
              <w:t>EAF_RMH_BIN_4_CONSUMPTION_TON_PRM</w:t>
            </w:r>
          </w:p>
        </w:tc>
      </w:tr>
      <w:tr w:rsidR="00E905EC" w:rsidRPr="00E905EC" w14:paraId="38173F10" w14:textId="77777777" w:rsidTr="00F0296E">
        <w:trPr>
          <w:trHeight w:val="290"/>
        </w:trPr>
        <w:tc>
          <w:tcPr>
            <w:tcW w:w="3114" w:type="dxa"/>
            <w:noWrap/>
            <w:vAlign w:val="bottom"/>
            <w:hideMark/>
          </w:tcPr>
          <w:p w14:paraId="6DE3CB41" w14:textId="77777777" w:rsidR="00E905EC" w:rsidRPr="00A72E37" w:rsidRDefault="00E905EC" w:rsidP="00E905EC">
            <w:pPr>
              <w:rPr>
                <w:color w:val="000000"/>
                <w:sz w:val="22"/>
                <w:szCs w:val="22"/>
              </w:rPr>
            </w:pPr>
            <w:r w:rsidRPr="00A72E37">
              <w:rPr>
                <w:color w:val="000000"/>
                <w:sz w:val="22"/>
                <w:szCs w:val="22"/>
              </w:rPr>
              <w:t>Bin4Name</w:t>
            </w:r>
          </w:p>
        </w:tc>
        <w:tc>
          <w:tcPr>
            <w:tcW w:w="6237" w:type="dxa"/>
            <w:noWrap/>
            <w:vAlign w:val="bottom"/>
            <w:hideMark/>
          </w:tcPr>
          <w:p w14:paraId="56F96151" w14:textId="77777777" w:rsidR="00E905EC" w:rsidRPr="00A72E37" w:rsidRDefault="00E905EC" w:rsidP="00F0296E">
            <w:pPr>
              <w:jc w:val="both"/>
              <w:rPr>
                <w:color w:val="000000"/>
                <w:sz w:val="22"/>
                <w:szCs w:val="22"/>
              </w:rPr>
            </w:pPr>
            <w:r w:rsidRPr="00A72E37">
              <w:rPr>
                <w:color w:val="000000"/>
                <w:sz w:val="22"/>
                <w:szCs w:val="22"/>
              </w:rPr>
              <w:t>EAF_RMH_BIN_4_NAME_PRM</w:t>
            </w:r>
          </w:p>
        </w:tc>
      </w:tr>
      <w:tr w:rsidR="00E905EC" w:rsidRPr="00E905EC" w14:paraId="1D468BFC" w14:textId="77777777" w:rsidTr="00F0296E">
        <w:trPr>
          <w:trHeight w:val="290"/>
        </w:trPr>
        <w:tc>
          <w:tcPr>
            <w:tcW w:w="3114" w:type="dxa"/>
            <w:noWrap/>
            <w:vAlign w:val="bottom"/>
            <w:hideMark/>
          </w:tcPr>
          <w:p w14:paraId="6EDB0C18" w14:textId="77777777" w:rsidR="00E905EC" w:rsidRPr="00A72E37" w:rsidRDefault="00E905EC" w:rsidP="00E905EC">
            <w:pPr>
              <w:rPr>
                <w:color w:val="000000"/>
                <w:sz w:val="22"/>
                <w:szCs w:val="22"/>
              </w:rPr>
            </w:pPr>
            <w:r w:rsidRPr="00A72E37">
              <w:rPr>
                <w:color w:val="000000"/>
                <w:sz w:val="22"/>
                <w:szCs w:val="22"/>
              </w:rPr>
              <w:t>BriquetteCH1</w:t>
            </w:r>
          </w:p>
        </w:tc>
        <w:tc>
          <w:tcPr>
            <w:tcW w:w="6237" w:type="dxa"/>
            <w:noWrap/>
            <w:vAlign w:val="bottom"/>
            <w:hideMark/>
          </w:tcPr>
          <w:p w14:paraId="646BF944" w14:textId="77777777" w:rsidR="00E905EC" w:rsidRPr="00A72E37" w:rsidRDefault="00E905EC" w:rsidP="00F0296E">
            <w:pPr>
              <w:jc w:val="both"/>
              <w:rPr>
                <w:color w:val="000000"/>
                <w:sz w:val="22"/>
                <w:szCs w:val="22"/>
              </w:rPr>
            </w:pPr>
            <w:r w:rsidRPr="00A72E37">
              <w:rPr>
                <w:color w:val="000000"/>
                <w:sz w:val="22"/>
                <w:szCs w:val="22"/>
              </w:rPr>
              <w:t>EAF_BRIQUETTE_CHARGE_1_WEIGHT_TON_PRM</w:t>
            </w:r>
          </w:p>
        </w:tc>
      </w:tr>
      <w:tr w:rsidR="00E905EC" w:rsidRPr="00E905EC" w14:paraId="433F52F9" w14:textId="77777777" w:rsidTr="00F0296E">
        <w:trPr>
          <w:trHeight w:val="290"/>
        </w:trPr>
        <w:tc>
          <w:tcPr>
            <w:tcW w:w="3114" w:type="dxa"/>
            <w:noWrap/>
            <w:vAlign w:val="bottom"/>
            <w:hideMark/>
          </w:tcPr>
          <w:p w14:paraId="3674F3B3" w14:textId="77777777" w:rsidR="00E905EC" w:rsidRPr="00A72E37" w:rsidRDefault="00E905EC" w:rsidP="00E905EC">
            <w:pPr>
              <w:rPr>
                <w:color w:val="000000"/>
                <w:sz w:val="22"/>
                <w:szCs w:val="22"/>
              </w:rPr>
            </w:pPr>
            <w:r w:rsidRPr="00A72E37">
              <w:rPr>
                <w:color w:val="000000"/>
                <w:sz w:val="22"/>
                <w:szCs w:val="22"/>
              </w:rPr>
              <w:t>BriquetteCH2</w:t>
            </w:r>
          </w:p>
        </w:tc>
        <w:tc>
          <w:tcPr>
            <w:tcW w:w="6237" w:type="dxa"/>
            <w:noWrap/>
            <w:vAlign w:val="bottom"/>
            <w:hideMark/>
          </w:tcPr>
          <w:p w14:paraId="3FB5F9DC" w14:textId="77777777" w:rsidR="00E905EC" w:rsidRPr="00A72E37" w:rsidRDefault="00E905EC" w:rsidP="00F0296E">
            <w:pPr>
              <w:jc w:val="both"/>
              <w:rPr>
                <w:color w:val="000000"/>
                <w:sz w:val="22"/>
                <w:szCs w:val="22"/>
              </w:rPr>
            </w:pPr>
            <w:r w:rsidRPr="00A72E37">
              <w:rPr>
                <w:color w:val="000000"/>
                <w:sz w:val="22"/>
                <w:szCs w:val="22"/>
              </w:rPr>
              <w:t>EAF_BRIQUETTE_CHARGE_2_WEIGHT_TON_PRM</w:t>
            </w:r>
          </w:p>
        </w:tc>
      </w:tr>
      <w:tr w:rsidR="00E905EC" w:rsidRPr="00E905EC" w14:paraId="26020676" w14:textId="77777777" w:rsidTr="00F0296E">
        <w:trPr>
          <w:trHeight w:val="290"/>
        </w:trPr>
        <w:tc>
          <w:tcPr>
            <w:tcW w:w="3114" w:type="dxa"/>
            <w:noWrap/>
            <w:vAlign w:val="bottom"/>
            <w:hideMark/>
          </w:tcPr>
          <w:p w14:paraId="6F5F036E" w14:textId="77777777" w:rsidR="00E905EC" w:rsidRPr="00A72E37" w:rsidRDefault="00E905EC" w:rsidP="00E905EC">
            <w:pPr>
              <w:rPr>
                <w:color w:val="000000"/>
                <w:sz w:val="22"/>
                <w:szCs w:val="22"/>
              </w:rPr>
            </w:pPr>
            <w:r w:rsidRPr="00A72E37">
              <w:rPr>
                <w:color w:val="000000"/>
                <w:sz w:val="22"/>
                <w:szCs w:val="22"/>
              </w:rPr>
              <w:t>BundleLMSCH1</w:t>
            </w:r>
          </w:p>
        </w:tc>
        <w:tc>
          <w:tcPr>
            <w:tcW w:w="6237" w:type="dxa"/>
            <w:noWrap/>
            <w:vAlign w:val="bottom"/>
            <w:hideMark/>
          </w:tcPr>
          <w:p w14:paraId="2B137F29" w14:textId="77777777" w:rsidR="00E905EC" w:rsidRPr="00A72E37" w:rsidRDefault="00E905EC" w:rsidP="00F0296E">
            <w:pPr>
              <w:jc w:val="both"/>
              <w:rPr>
                <w:color w:val="000000"/>
                <w:sz w:val="22"/>
                <w:szCs w:val="22"/>
              </w:rPr>
            </w:pPr>
            <w:r w:rsidRPr="00A72E37">
              <w:rPr>
                <w:color w:val="000000"/>
                <w:sz w:val="22"/>
                <w:szCs w:val="22"/>
              </w:rPr>
              <w:t>EAF_BUNDLE_LMS_CHARGE_1_WEIGHT_TON_PRM</w:t>
            </w:r>
          </w:p>
        </w:tc>
      </w:tr>
      <w:tr w:rsidR="00E905EC" w:rsidRPr="00E905EC" w14:paraId="2C04BA77" w14:textId="77777777" w:rsidTr="00F0296E">
        <w:trPr>
          <w:trHeight w:val="290"/>
        </w:trPr>
        <w:tc>
          <w:tcPr>
            <w:tcW w:w="3114" w:type="dxa"/>
            <w:noWrap/>
            <w:vAlign w:val="bottom"/>
            <w:hideMark/>
          </w:tcPr>
          <w:p w14:paraId="36BEAA0B" w14:textId="77777777" w:rsidR="00E905EC" w:rsidRPr="00A72E37" w:rsidRDefault="00E905EC" w:rsidP="00E905EC">
            <w:pPr>
              <w:rPr>
                <w:color w:val="000000"/>
                <w:sz w:val="22"/>
                <w:szCs w:val="22"/>
              </w:rPr>
            </w:pPr>
            <w:r w:rsidRPr="00A72E37">
              <w:rPr>
                <w:color w:val="000000"/>
                <w:sz w:val="22"/>
                <w:szCs w:val="22"/>
              </w:rPr>
              <w:t>BundleLMSCH2</w:t>
            </w:r>
          </w:p>
        </w:tc>
        <w:tc>
          <w:tcPr>
            <w:tcW w:w="6237" w:type="dxa"/>
            <w:noWrap/>
            <w:vAlign w:val="bottom"/>
            <w:hideMark/>
          </w:tcPr>
          <w:p w14:paraId="4B8E4548" w14:textId="77777777" w:rsidR="00E905EC" w:rsidRPr="00A72E37" w:rsidRDefault="00E905EC" w:rsidP="00F0296E">
            <w:pPr>
              <w:jc w:val="both"/>
              <w:rPr>
                <w:color w:val="000000"/>
                <w:sz w:val="22"/>
                <w:szCs w:val="22"/>
              </w:rPr>
            </w:pPr>
            <w:r w:rsidRPr="00A72E37">
              <w:rPr>
                <w:color w:val="000000"/>
                <w:sz w:val="22"/>
                <w:szCs w:val="22"/>
              </w:rPr>
              <w:t>EAF_BUNDLE_LMS_CHARGE_2_WEIGHT_TON_PRM</w:t>
            </w:r>
          </w:p>
        </w:tc>
      </w:tr>
      <w:tr w:rsidR="00E905EC" w:rsidRPr="00E905EC" w14:paraId="729BDB61" w14:textId="77777777" w:rsidTr="00F0296E">
        <w:trPr>
          <w:trHeight w:val="290"/>
        </w:trPr>
        <w:tc>
          <w:tcPr>
            <w:tcW w:w="3114" w:type="dxa"/>
            <w:noWrap/>
            <w:vAlign w:val="bottom"/>
            <w:hideMark/>
          </w:tcPr>
          <w:p w14:paraId="4C7242DE" w14:textId="77777777" w:rsidR="00E905EC" w:rsidRPr="00A72E37" w:rsidRDefault="00E905EC" w:rsidP="00E905EC">
            <w:pPr>
              <w:rPr>
                <w:color w:val="000000"/>
                <w:sz w:val="22"/>
                <w:szCs w:val="22"/>
              </w:rPr>
            </w:pPr>
            <w:r w:rsidRPr="00A72E37">
              <w:rPr>
                <w:color w:val="000000"/>
                <w:sz w:val="22"/>
                <w:szCs w:val="22"/>
              </w:rPr>
              <w:t>Carbon</w:t>
            </w:r>
          </w:p>
        </w:tc>
        <w:tc>
          <w:tcPr>
            <w:tcW w:w="6237" w:type="dxa"/>
            <w:noWrap/>
            <w:vAlign w:val="bottom"/>
            <w:hideMark/>
          </w:tcPr>
          <w:p w14:paraId="567C1E1B" w14:textId="77777777" w:rsidR="00E905EC" w:rsidRPr="00A72E37" w:rsidRDefault="00E905EC" w:rsidP="00F0296E">
            <w:pPr>
              <w:jc w:val="both"/>
              <w:rPr>
                <w:color w:val="000000"/>
                <w:sz w:val="22"/>
                <w:szCs w:val="22"/>
              </w:rPr>
            </w:pPr>
            <w:r w:rsidRPr="00A72E37">
              <w:rPr>
                <w:color w:val="000000"/>
                <w:sz w:val="22"/>
                <w:szCs w:val="22"/>
              </w:rPr>
              <w:t>EAF_CARBON_CONSUMPTION_KG_PRM</w:t>
            </w:r>
          </w:p>
        </w:tc>
      </w:tr>
      <w:tr w:rsidR="00E905EC" w:rsidRPr="00E905EC" w14:paraId="20BDB06D" w14:textId="77777777" w:rsidTr="00F0296E">
        <w:trPr>
          <w:trHeight w:val="290"/>
        </w:trPr>
        <w:tc>
          <w:tcPr>
            <w:tcW w:w="3114" w:type="dxa"/>
            <w:noWrap/>
            <w:vAlign w:val="bottom"/>
            <w:hideMark/>
          </w:tcPr>
          <w:p w14:paraId="603C15D1" w14:textId="77777777" w:rsidR="00E905EC" w:rsidRPr="00A72E37" w:rsidRDefault="00E905EC" w:rsidP="00E905EC">
            <w:pPr>
              <w:rPr>
                <w:color w:val="000000"/>
                <w:sz w:val="22"/>
                <w:szCs w:val="22"/>
              </w:rPr>
            </w:pPr>
            <w:proofErr w:type="spellStart"/>
            <w:r w:rsidRPr="00A72E37">
              <w:rPr>
                <w:color w:val="000000"/>
                <w:sz w:val="22"/>
                <w:szCs w:val="22"/>
              </w:rPr>
              <w:t>ChargeWeight</w:t>
            </w:r>
            <w:proofErr w:type="spellEnd"/>
          </w:p>
        </w:tc>
        <w:tc>
          <w:tcPr>
            <w:tcW w:w="6237" w:type="dxa"/>
            <w:noWrap/>
            <w:vAlign w:val="bottom"/>
            <w:hideMark/>
          </w:tcPr>
          <w:p w14:paraId="7C1DDD3F" w14:textId="77777777" w:rsidR="00E905EC" w:rsidRPr="00A72E37" w:rsidRDefault="00E905EC" w:rsidP="00F0296E">
            <w:pPr>
              <w:jc w:val="both"/>
              <w:rPr>
                <w:color w:val="000000"/>
                <w:sz w:val="22"/>
                <w:szCs w:val="22"/>
              </w:rPr>
            </w:pPr>
            <w:r w:rsidRPr="00A72E37">
              <w:rPr>
                <w:color w:val="000000"/>
                <w:sz w:val="22"/>
                <w:szCs w:val="22"/>
              </w:rPr>
              <w:t>EAF_TOTAL_BUKET_CHARGE_WEIGHT_TON_PRM</w:t>
            </w:r>
          </w:p>
        </w:tc>
      </w:tr>
      <w:tr w:rsidR="00E905EC" w:rsidRPr="00E905EC" w14:paraId="5B513FAC" w14:textId="77777777" w:rsidTr="00F0296E">
        <w:trPr>
          <w:trHeight w:val="290"/>
        </w:trPr>
        <w:tc>
          <w:tcPr>
            <w:tcW w:w="3114" w:type="dxa"/>
            <w:noWrap/>
            <w:vAlign w:val="bottom"/>
            <w:hideMark/>
          </w:tcPr>
          <w:p w14:paraId="282606DD" w14:textId="77777777" w:rsidR="00E905EC" w:rsidRPr="00A72E37" w:rsidRDefault="00E905EC" w:rsidP="00E905EC">
            <w:pPr>
              <w:rPr>
                <w:color w:val="000000"/>
                <w:sz w:val="22"/>
                <w:szCs w:val="22"/>
              </w:rPr>
            </w:pPr>
            <w:r w:rsidRPr="00A72E37">
              <w:rPr>
                <w:color w:val="000000"/>
                <w:sz w:val="22"/>
                <w:szCs w:val="22"/>
              </w:rPr>
              <w:t>CopexScrapCH1</w:t>
            </w:r>
          </w:p>
        </w:tc>
        <w:tc>
          <w:tcPr>
            <w:tcW w:w="6237" w:type="dxa"/>
            <w:noWrap/>
            <w:vAlign w:val="bottom"/>
            <w:hideMark/>
          </w:tcPr>
          <w:p w14:paraId="55E207C7" w14:textId="77777777" w:rsidR="00E905EC" w:rsidRPr="00A72E37" w:rsidRDefault="00E905EC" w:rsidP="00F0296E">
            <w:pPr>
              <w:jc w:val="both"/>
              <w:rPr>
                <w:color w:val="000000"/>
                <w:sz w:val="22"/>
                <w:szCs w:val="22"/>
              </w:rPr>
            </w:pPr>
            <w:r w:rsidRPr="00A72E37">
              <w:rPr>
                <w:color w:val="000000"/>
                <w:sz w:val="22"/>
                <w:szCs w:val="22"/>
              </w:rPr>
              <w:t>EAF_COPEX_SCRAP_CHARGE_1_WEIGHT_TON_PRM</w:t>
            </w:r>
          </w:p>
        </w:tc>
      </w:tr>
      <w:tr w:rsidR="00E905EC" w:rsidRPr="00E905EC" w14:paraId="12D79662" w14:textId="77777777" w:rsidTr="00F0296E">
        <w:trPr>
          <w:trHeight w:val="290"/>
        </w:trPr>
        <w:tc>
          <w:tcPr>
            <w:tcW w:w="3114" w:type="dxa"/>
            <w:noWrap/>
            <w:vAlign w:val="bottom"/>
            <w:hideMark/>
          </w:tcPr>
          <w:p w14:paraId="57049647" w14:textId="77777777" w:rsidR="00E905EC" w:rsidRPr="00A72E37" w:rsidRDefault="00E905EC" w:rsidP="00E905EC">
            <w:pPr>
              <w:rPr>
                <w:color w:val="000000"/>
                <w:sz w:val="22"/>
                <w:szCs w:val="22"/>
              </w:rPr>
            </w:pPr>
            <w:r w:rsidRPr="00A72E37">
              <w:rPr>
                <w:color w:val="000000"/>
                <w:sz w:val="22"/>
                <w:szCs w:val="22"/>
              </w:rPr>
              <w:t>CopexScrapCH2</w:t>
            </w:r>
          </w:p>
        </w:tc>
        <w:tc>
          <w:tcPr>
            <w:tcW w:w="6237" w:type="dxa"/>
            <w:noWrap/>
            <w:vAlign w:val="bottom"/>
            <w:hideMark/>
          </w:tcPr>
          <w:p w14:paraId="6606181A" w14:textId="77777777" w:rsidR="00E905EC" w:rsidRPr="00A72E37" w:rsidRDefault="00E905EC" w:rsidP="00F0296E">
            <w:pPr>
              <w:jc w:val="both"/>
              <w:rPr>
                <w:color w:val="000000"/>
                <w:sz w:val="22"/>
                <w:szCs w:val="22"/>
              </w:rPr>
            </w:pPr>
            <w:r w:rsidRPr="00A72E37">
              <w:rPr>
                <w:color w:val="000000"/>
                <w:sz w:val="22"/>
                <w:szCs w:val="22"/>
              </w:rPr>
              <w:t>EAF_COPEX_SCRAP_CHARGE_2_WEIGHT_TON_PRM</w:t>
            </w:r>
          </w:p>
        </w:tc>
      </w:tr>
      <w:tr w:rsidR="00E905EC" w:rsidRPr="00E905EC" w14:paraId="1F749C2D" w14:textId="77777777" w:rsidTr="00F0296E">
        <w:trPr>
          <w:trHeight w:val="290"/>
        </w:trPr>
        <w:tc>
          <w:tcPr>
            <w:tcW w:w="3114" w:type="dxa"/>
            <w:noWrap/>
            <w:vAlign w:val="bottom"/>
            <w:hideMark/>
          </w:tcPr>
          <w:p w14:paraId="73B0E785" w14:textId="77777777" w:rsidR="00E905EC" w:rsidRPr="00A72E37" w:rsidRDefault="00E905EC" w:rsidP="00E905EC">
            <w:pPr>
              <w:rPr>
                <w:color w:val="000000"/>
                <w:sz w:val="22"/>
                <w:szCs w:val="22"/>
              </w:rPr>
            </w:pPr>
            <w:proofErr w:type="spellStart"/>
            <w:r w:rsidRPr="00A72E37">
              <w:rPr>
                <w:color w:val="000000"/>
                <w:sz w:val="22"/>
                <w:szCs w:val="22"/>
              </w:rPr>
              <w:t>DOLOConsumption</w:t>
            </w:r>
            <w:proofErr w:type="spellEnd"/>
          </w:p>
        </w:tc>
        <w:tc>
          <w:tcPr>
            <w:tcW w:w="6237" w:type="dxa"/>
            <w:noWrap/>
            <w:vAlign w:val="bottom"/>
            <w:hideMark/>
          </w:tcPr>
          <w:p w14:paraId="64AEC2D0" w14:textId="77777777" w:rsidR="00E905EC" w:rsidRPr="00A72E37" w:rsidRDefault="00E905EC" w:rsidP="00F0296E">
            <w:pPr>
              <w:jc w:val="both"/>
              <w:rPr>
                <w:color w:val="000000"/>
                <w:sz w:val="22"/>
                <w:szCs w:val="22"/>
              </w:rPr>
            </w:pPr>
            <w:r w:rsidRPr="00A72E37">
              <w:rPr>
                <w:color w:val="000000"/>
                <w:sz w:val="22"/>
                <w:szCs w:val="22"/>
              </w:rPr>
              <w:t>EAF_RMH_BIN_2_CONSUMPTION_TON_PRM</w:t>
            </w:r>
          </w:p>
        </w:tc>
      </w:tr>
      <w:tr w:rsidR="00E905EC" w:rsidRPr="00E905EC" w14:paraId="3F597E79" w14:textId="77777777" w:rsidTr="00F0296E">
        <w:trPr>
          <w:trHeight w:val="290"/>
        </w:trPr>
        <w:tc>
          <w:tcPr>
            <w:tcW w:w="3114" w:type="dxa"/>
            <w:noWrap/>
            <w:vAlign w:val="bottom"/>
            <w:hideMark/>
          </w:tcPr>
          <w:p w14:paraId="5798326D" w14:textId="77777777" w:rsidR="00E905EC" w:rsidRPr="00A72E37" w:rsidRDefault="00E905EC" w:rsidP="00E905EC">
            <w:pPr>
              <w:rPr>
                <w:color w:val="000000"/>
                <w:sz w:val="22"/>
                <w:szCs w:val="22"/>
              </w:rPr>
            </w:pPr>
            <w:proofErr w:type="spellStart"/>
            <w:r w:rsidRPr="00A72E37">
              <w:rPr>
                <w:color w:val="000000"/>
                <w:sz w:val="22"/>
                <w:szCs w:val="22"/>
              </w:rPr>
              <w:t>EAFTemperature</w:t>
            </w:r>
            <w:proofErr w:type="spellEnd"/>
          </w:p>
        </w:tc>
        <w:tc>
          <w:tcPr>
            <w:tcW w:w="6237" w:type="dxa"/>
            <w:noWrap/>
            <w:vAlign w:val="bottom"/>
            <w:hideMark/>
          </w:tcPr>
          <w:p w14:paraId="04D375C3" w14:textId="77777777" w:rsidR="00E905EC" w:rsidRPr="00A72E37" w:rsidRDefault="00E905EC" w:rsidP="00F0296E">
            <w:pPr>
              <w:jc w:val="both"/>
              <w:rPr>
                <w:color w:val="000000"/>
                <w:sz w:val="22"/>
                <w:szCs w:val="22"/>
              </w:rPr>
            </w:pPr>
            <w:r w:rsidRPr="00A72E37">
              <w:rPr>
                <w:color w:val="000000"/>
                <w:sz w:val="22"/>
                <w:szCs w:val="22"/>
              </w:rPr>
              <w:t>EAF_HERAUS_TEMPERATURE_PRM</w:t>
            </w:r>
          </w:p>
        </w:tc>
      </w:tr>
      <w:tr w:rsidR="00E905EC" w:rsidRPr="00E905EC" w14:paraId="495A649E" w14:textId="77777777" w:rsidTr="00F0296E">
        <w:trPr>
          <w:trHeight w:val="290"/>
        </w:trPr>
        <w:tc>
          <w:tcPr>
            <w:tcW w:w="3114" w:type="dxa"/>
            <w:noWrap/>
            <w:vAlign w:val="bottom"/>
            <w:hideMark/>
          </w:tcPr>
          <w:p w14:paraId="6755D07B" w14:textId="77777777" w:rsidR="00E905EC" w:rsidRPr="00A72E37" w:rsidRDefault="00E905EC" w:rsidP="00E905EC">
            <w:pPr>
              <w:rPr>
                <w:color w:val="000000"/>
                <w:sz w:val="22"/>
                <w:szCs w:val="22"/>
              </w:rPr>
            </w:pPr>
            <w:r w:rsidRPr="00A72E37">
              <w:rPr>
                <w:color w:val="000000"/>
                <w:sz w:val="22"/>
                <w:szCs w:val="22"/>
              </w:rPr>
              <w:t>EndCutsCH1</w:t>
            </w:r>
          </w:p>
        </w:tc>
        <w:tc>
          <w:tcPr>
            <w:tcW w:w="6237" w:type="dxa"/>
            <w:noWrap/>
            <w:vAlign w:val="bottom"/>
            <w:hideMark/>
          </w:tcPr>
          <w:p w14:paraId="622BE76E" w14:textId="77777777" w:rsidR="00E905EC" w:rsidRPr="00A72E37" w:rsidRDefault="00E905EC" w:rsidP="00F0296E">
            <w:pPr>
              <w:jc w:val="both"/>
              <w:rPr>
                <w:color w:val="000000"/>
                <w:sz w:val="22"/>
                <w:szCs w:val="22"/>
              </w:rPr>
            </w:pPr>
            <w:r w:rsidRPr="00A72E37">
              <w:rPr>
                <w:color w:val="000000"/>
                <w:sz w:val="22"/>
                <w:szCs w:val="22"/>
              </w:rPr>
              <w:t>EAF_END_CUTS_CHARGE_1_WEIGHT_TON_PRM</w:t>
            </w:r>
          </w:p>
        </w:tc>
      </w:tr>
      <w:tr w:rsidR="00E905EC" w:rsidRPr="00E905EC" w14:paraId="75056886" w14:textId="77777777" w:rsidTr="00F0296E">
        <w:trPr>
          <w:trHeight w:val="290"/>
        </w:trPr>
        <w:tc>
          <w:tcPr>
            <w:tcW w:w="3114" w:type="dxa"/>
            <w:noWrap/>
            <w:vAlign w:val="bottom"/>
            <w:hideMark/>
          </w:tcPr>
          <w:p w14:paraId="2BD2CC54" w14:textId="77777777" w:rsidR="00E905EC" w:rsidRPr="00A72E37" w:rsidRDefault="00E905EC" w:rsidP="00E905EC">
            <w:pPr>
              <w:rPr>
                <w:color w:val="000000"/>
                <w:sz w:val="22"/>
                <w:szCs w:val="22"/>
              </w:rPr>
            </w:pPr>
            <w:r w:rsidRPr="00A72E37">
              <w:rPr>
                <w:color w:val="000000"/>
                <w:sz w:val="22"/>
                <w:szCs w:val="22"/>
              </w:rPr>
              <w:t>EndCutsCH2</w:t>
            </w:r>
          </w:p>
        </w:tc>
        <w:tc>
          <w:tcPr>
            <w:tcW w:w="6237" w:type="dxa"/>
            <w:noWrap/>
            <w:vAlign w:val="bottom"/>
            <w:hideMark/>
          </w:tcPr>
          <w:p w14:paraId="50F57E91" w14:textId="77777777" w:rsidR="00E905EC" w:rsidRPr="00A72E37" w:rsidRDefault="00E905EC" w:rsidP="00F0296E">
            <w:pPr>
              <w:jc w:val="both"/>
              <w:rPr>
                <w:color w:val="000000"/>
                <w:sz w:val="22"/>
                <w:szCs w:val="22"/>
              </w:rPr>
            </w:pPr>
            <w:r w:rsidRPr="00A72E37">
              <w:rPr>
                <w:color w:val="000000"/>
                <w:sz w:val="22"/>
                <w:szCs w:val="22"/>
              </w:rPr>
              <w:t>EAF_END_CUTS_CHARGE_2_WEIGHT_TON_PRM</w:t>
            </w:r>
          </w:p>
        </w:tc>
      </w:tr>
      <w:tr w:rsidR="00E905EC" w:rsidRPr="00E905EC" w14:paraId="018C960C" w14:textId="77777777" w:rsidTr="00F0296E">
        <w:trPr>
          <w:trHeight w:val="290"/>
        </w:trPr>
        <w:tc>
          <w:tcPr>
            <w:tcW w:w="3114" w:type="dxa"/>
            <w:noWrap/>
            <w:vAlign w:val="bottom"/>
            <w:hideMark/>
          </w:tcPr>
          <w:p w14:paraId="6B87D370" w14:textId="77777777" w:rsidR="00E905EC" w:rsidRPr="00A72E37" w:rsidRDefault="00E905EC" w:rsidP="00E905EC">
            <w:pPr>
              <w:rPr>
                <w:color w:val="000000"/>
                <w:sz w:val="22"/>
                <w:szCs w:val="22"/>
              </w:rPr>
            </w:pPr>
            <w:r w:rsidRPr="00A72E37">
              <w:rPr>
                <w:color w:val="000000"/>
                <w:sz w:val="22"/>
                <w:szCs w:val="22"/>
              </w:rPr>
              <w:t>HBIDRICH1</w:t>
            </w:r>
          </w:p>
        </w:tc>
        <w:tc>
          <w:tcPr>
            <w:tcW w:w="6237" w:type="dxa"/>
            <w:noWrap/>
            <w:vAlign w:val="bottom"/>
            <w:hideMark/>
          </w:tcPr>
          <w:p w14:paraId="54C76C24" w14:textId="77777777" w:rsidR="00E905EC" w:rsidRPr="00A72E37" w:rsidRDefault="00E905EC" w:rsidP="00F0296E">
            <w:pPr>
              <w:jc w:val="both"/>
              <w:rPr>
                <w:color w:val="000000"/>
                <w:sz w:val="22"/>
                <w:szCs w:val="22"/>
              </w:rPr>
            </w:pPr>
            <w:r w:rsidRPr="00A72E37">
              <w:rPr>
                <w:color w:val="000000"/>
                <w:sz w:val="22"/>
                <w:szCs w:val="22"/>
              </w:rPr>
              <w:t>EAF_HBI_DRI_CHARGE_1_WEIGHT_TON_PRM</w:t>
            </w:r>
          </w:p>
        </w:tc>
      </w:tr>
      <w:tr w:rsidR="00E905EC" w:rsidRPr="00E905EC" w14:paraId="1B8DAF18" w14:textId="77777777" w:rsidTr="00F0296E">
        <w:trPr>
          <w:trHeight w:val="290"/>
        </w:trPr>
        <w:tc>
          <w:tcPr>
            <w:tcW w:w="3114" w:type="dxa"/>
            <w:noWrap/>
            <w:vAlign w:val="bottom"/>
            <w:hideMark/>
          </w:tcPr>
          <w:p w14:paraId="0964EC3B" w14:textId="77777777" w:rsidR="00E905EC" w:rsidRPr="00A72E37" w:rsidRDefault="00E905EC" w:rsidP="00E905EC">
            <w:pPr>
              <w:rPr>
                <w:color w:val="000000"/>
                <w:sz w:val="22"/>
                <w:szCs w:val="22"/>
              </w:rPr>
            </w:pPr>
            <w:r w:rsidRPr="00A72E37">
              <w:rPr>
                <w:color w:val="000000"/>
                <w:sz w:val="22"/>
                <w:szCs w:val="22"/>
              </w:rPr>
              <w:t>HBIDRICH2</w:t>
            </w:r>
          </w:p>
        </w:tc>
        <w:tc>
          <w:tcPr>
            <w:tcW w:w="6237" w:type="dxa"/>
            <w:noWrap/>
            <w:vAlign w:val="bottom"/>
            <w:hideMark/>
          </w:tcPr>
          <w:p w14:paraId="7FC74ACE" w14:textId="77777777" w:rsidR="00E905EC" w:rsidRPr="00A72E37" w:rsidRDefault="00E905EC" w:rsidP="00F0296E">
            <w:pPr>
              <w:jc w:val="both"/>
              <w:rPr>
                <w:color w:val="000000"/>
                <w:sz w:val="22"/>
                <w:szCs w:val="22"/>
              </w:rPr>
            </w:pPr>
            <w:r w:rsidRPr="00A72E37">
              <w:rPr>
                <w:color w:val="000000"/>
                <w:sz w:val="22"/>
                <w:szCs w:val="22"/>
              </w:rPr>
              <w:t>EAF_HBI_DRI_CHARGE_2_WEIGHT_TON_PRM</w:t>
            </w:r>
          </w:p>
        </w:tc>
      </w:tr>
      <w:tr w:rsidR="00E905EC" w:rsidRPr="00E905EC" w14:paraId="133DFD2E" w14:textId="77777777" w:rsidTr="00F0296E">
        <w:trPr>
          <w:trHeight w:val="290"/>
        </w:trPr>
        <w:tc>
          <w:tcPr>
            <w:tcW w:w="3114" w:type="dxa"/>
            <w:noWrap/>
            <w:vAlign w:val="bottom"/>
            <w:hideMark/>
          </w:tcPr>
          <w:p w14:paraId="2582FD51" w14:textId="77777777" w:rsidR="00E905EC" w:rsidRPr="00A72E37" w:rsidRDefault="00E905EC" w:rsidP="00E905EC">
            <w:pPr>
              <w:rPr>
                <w:color w:val="000000"/>
                <w:sz w:val="22"/>
                <w:szCs w:val="22"/>
              </w:rPr>
            </w:pPr>
            <w:proofErr w:type="spellStart"/>
            <w:r w:rsidRPr="00A72E37">
              <w:rPr>
                <w:color w:val="000000"/>
                <w:sz w:val="22"/>
                <w:szCs w:val="22"/>
              </w:rPr>
              <w:t>HeatID</w:t>
            </w:r>
            <w:proofErr w:type="spellEnd"/>
          </w:p>
        </w:tc>
        <w:tc>
          <w:tcPr>
            <w:tcW w:w="6237" w:type="dxa"/>
            <w:noWrap/>
            <w:vAlign w:val="bottom"/>
            <w:hideMark/>
          </w:tcPr>
          <w:p w14:paraId="2D3CDED9" w14:textId="77777777" w:rsidR="00E905EC" w:rsidRPr="00A72E37" w:rsidRDefault="00E905EC" w:rsidP="00F0296E">
            <w:pPr>
              <w:jc w:val="both"/>
              <w:rPr>
                <w:color w:val="000000"/>
                <w:sz w:val="22"/>
                <w:szCs w:val="22"/>
              </w:rPr>
            </w:pPr>
            <w:r w:rsidRPr="00A72E37">
              <w:rPr>
                <w:color w:val="000000"/>
                <w:sz w:val="22"/>
                <w:szCs w:val="22"/>
              </w:rPr>
              <w:t>EAF_HEAT_NUMBER_PRM</w:t>
            </w:r>
          </w:p>
        </w:tc>
      </w:tr>
      <w:tr w:rsidR="00E905EC" w:rsidRPr="00E905EC" w14:paraId="49FE5EAF" w14:textId="77777777" w:rsidTr="00F0296E">
        <w:trPr>
          <w:trHeight w:val="290"/>
        </w:trPr>
        <w:tc>
          <w:tcPr>
            <w:tcW w:w="3114" w:type="dxa"/>
            <w:noWrap/>
            <w:vAlign w:val="bottom"/>
            <w:hideMark/>
          </w:tcPr>
          <w:p w14:paraId="4C269917" w14:textId="77777777" w:rsidR="00E905EC" w:rsidRPr="00A72E37" w:rsidRDefault="00E905EC" w:rsidP="00E905EC">
            <w:pPr>
              <w:rPr>
                <w:color w:val="000000"/>
                <w:sz w:val="22"/>
                <w:szCs w:val="22"/>
              </w:rPr>
            </w:pPr>
            <w:proofErr w:type="spellStart"/>
            <w:r w:rsidRPr="00A72E37">
              <w:rPr>
                <w:color w:val="000000"/>
                <w:sz w:val="22"/>
                <w:szCs w:val="22"/>
              </w:rPr>
              <w:t>HeatTimeMinute</w:t>
            </w:r>
            <w:proofErr w:type="spellEnd"/>
          </w:p>
        </w:tc>
        <w:tc>
          <w:tcPr>
            <w:tcW w:w="6237" w:type="dxa"/>
            <w:noWrap/>
            <w:vAlign w:val="bottom"/>
            <w:hideMark/>
          </w:tcPr>
          <w:p w14:paraId="7FCBD6DA" w14:textId="77777777" w:rsidR="00E905EC" w:rsidRPr="00A72E37" w:rsidRDefault="00E905EC" w:rsidP="00F0296E">
            <w:pPr>
              <w:jc w:val="both"/>
              <w:rPr>
                <w:color w:val="000000"/>
                <w:sz w:val="22"/>
                <w:szCs w:val="22"/>
              </w:rPr>
            </w:pPr>
            <w:r w:rsidRPr="00A72E37">
              <w:rPr>
                <w:color w:val="000000"/>
                <w:sz w:val="22"/>
                <w:szCs w:val="22"/>
              </w:rPr>
              <w:t>EAF_PREV_HEAT_TIME_MIN_PRM</w:t>
            </w:r>
          </w:p>
        </w:tc>
      </w:tr>
      <w:tr w:rsidR="00E905EC" w:rsidRPr="00E905EC" w14:paraId="59EE2D98" w14:textId="77777777" w:rsidTr="00F0296E">
        <w:trPr>
          <w:trHeight w:val="290"/>
        </w:trPr>
        <w:tc>
          <w:tcPr>
            <w:tcW w:w="3114" w:type="dxa"/>
            <w:noWrap/>
            <w:vAlign w:val="bottom"/>
            <w:hideMark/>
          </w:tcPr>
          <w:p w14:paraId="3E833238" w14:textId="77777777" w:rsidR="00E905EC" w:rsidRPr="00A72E37" w:rsidRDefault="00E905EC" w:rsidP="00E905EC">
            <w:pPr>
              <w:rPr>
                <w:color w:val="000000"/>
                <w:sz w:val="22"/>
                <w:szCs w:val="22"/>
              </w:rPr>
            </w:pPr>
            <w:proofErr w:type="spellStart"/>
            <w:r w:rsidRPr="00A72E37">
              <w:rPr>
                <w:color w:val="000000"/>
                <w:sz w:val="22"/>
                <w:szCs w:val="22"/>
              </w:rPr>
              <w:t>HeatTimeSecond</w:t>
            </w:r>
            <w:proofErr w:type="spellEnd"/>
          </w:p>
        </w:tc>
        <w:tc>
          <w:tcPr>
            <w:tcW w:w="6237" w:type="dxa"/>
            <w:noWrap/>
            <w:vAlign w:val="bottom"/>
            <w:hideMark/>
          </w:tcPr>
          <w:p w14:paraId="4A2A7598" w14:textId="77777777" w:rsidR="00E905EC" w:rsidRPr="00A72E37" w:rsidRDefault="00E905EC" w:rsidP="00F0296E">
            <w:pPr>
              <w:jc w:val="both"/>
              <w:rPr>
                <w:color w:val="000000"/>
                <w:sz w:val="22"/>
                <w:szCs w:val="22"/>
              </w:rPr>
            </w:pPr>
            <w:r w:rsidRPr="00A72E37">
              <w:rPr>
                <w:color w:val="000000"/>
                <w:sz w:val="22"/>
                <w:szCs w:val="22"/>
              </w:rPr>
              <w:t>EAF_PREV_HEAT_TIME_SEC_PRM</w:t>
            </w:r>
          </w:p>
        </w:tc>
      </w:tr>
      <w:tr w:rsidR="00E905EC" w:rsidRPr="00E905EC" w14:paraId="64B4DD1E" w14:textId="77777777" w:rsidTr="00F0296E">
        <w:trPr>
          <w:trHeight w:val="290"/>
        </w:trPr>
        <w:tc>
          <w:tcPr>
            <w:tcW w:w="3114" w:type="dxa"/>
            <w:noWrap/>
            <w:vAlign w:val="bottom"/>
            <w:hideMark/>
          </w:tcPr>
          <w:p w14:paraId="21581735" w14:textId="77777777" w:rsidR="00E905EC" w:rsidRPr="00A72E37" w:rsidRDefault="00E905EC" w:rsidP="00E905EC">
            <w:pPr>
              <w:rPr>
                <w:color w:val="000000"/>
                <w:sz w:val="22"/>
                <w:szCs w:val="22"/>
              </w:rPr>
            </w:pPr>
            <w:r w:rsidRPr="00A72E37">
              <w:rPr>
                <w:color w:val="000000"/>
                <w:sz w:val="22"/>
                <w:szCs w:val="22"/>
              </w:rPr>
              <w:t>HMS12CH1</w:t>
            </w:r>
          </w:p>
        </w:tc>
        <w:tc>
          <w:tcPr>
            <w:tcW w:w="6237" w:type="dxa"/>
            <w:noWrap/>
            <w:vAlign w:val="bottom"/>
            <w:hideMark/>
          </w:tcPr>
          <w:p w14:paraId="4B7F10D0" w14:textId="77777777" w:rsidR="00E905EC" w:rsidRPr="00A72E37" w:rsidRDefault="00E905EC" w:rsidP="00F0296E">
            <w:pPr>
              <w:jc w:val="both"/>
              <w:rPr>
                <w:color w:val="000000"/>
                <w:sz w:val="22"/>
                <w:szCs w:val="22"/>
              </w:rPr>
            </w:pPr>
            <w:r w:rsidRPr="00A72E37">
              <w:rPr>
                <w:color w:val="000000"/>
                <w:sz w:val="22"/>
                <w:szCs w:val="22"/>
              </w:rPr>
              <w:t>EAF_HMS_1_2_CHARGE_1_WEIGHT_TON_PRM</w:t>
            </w:r>
          </w:p>
        </w:tc>
      </w:tr>
      <w:tr w:rsidR="00E905EC" w:rsidRPr="00E905EC" w14:paraId="20072380" w14:textId="77777777" w:rsidTr="00F0296E">
        <w:trPr>
          <w:trHeight w:val="290"/>
        </w:trPr>
        <w:tc>
          <w:tcPr>
            <w:tcW w:w="3114" w:type="dxa"/>
            <w:noWrap/>
            <w:vAlign w:val="bottom"/>
            <w:hideMark/>
          </w:tcPr>
          <w:p w14:paraId="0993B4C6" w14:textId="77777777" w:rsidR="00E905EC" w:rsidRPr="00A72E37" w:rsidRDefault="00E905EC" w:rsidP="00E905EC">
            <w:pPr>
              <w:rPr>
                <w:color w:val="000000"/>
                <w:sz w:val="22"/>
                <w:szCs w:val="22"/>
              </w:rPr>
            </w:pPr>
            <w:r w:rsidRPr="00A72E37">
              <w:rPr>
                <w:color w:val="000000"/>
                <w:sz w:val="22"/>
                <w:szCs w:val="22"/>
              </w:rPr>
              <w:t>HMS12CH2</w:t>
            </w:r>
          </w:p>
        </w:tc>
        <w:tc>
          <w:tcPr>
            <w:tcW w:w="6237" w:type="dxa"/>
            <w:noWrap/>
            <w:vAlign w:val="bottom"/>
            <w:hideMark/>
          </w:tcPr>
          <w:p w14:paraId="028AC07D" w14:textId="77777777" w:rsidR="00E905EC" w:rsidRPr="00A72E37" w:rsidRDefault="00E905EC" w:rsidP="00F0296E">
            <w:pPr>
              <w:jc w:val="both"/>
              <w:rPr>
                <w:color w:val="000000"/>
                <w:sz w:val="22"/>
                <w:szCs w:val="22"/>
              </w:rPr>
            </w:pPr>
            <w:r w:rsidRPr="00A72E37">
              <w:rPr>
                <w:color w:val="000000"/>
                <w:sz w:val="22"/>
                <w:szCs w:val="22"/>
              </w:rPr>
              <w:t>EAF_HMS_1_2_CHARGE_2_WEIGHT_TON_PRM</w:t>
            </w:r>
          </w:p>
        </w:tc>
      </w:tr>
      <w:tr w:rsidR="00E905EC" w:rsidRPr="00E905EC" w14:paraId="6A2E5782" w14:textId="77777777" w:rsidTr="00F0296E">
        <w:trPr>
          <w:trHeight w:val="290"/>
        </w:trPr>
        <w:tc>
          <w:tcPr>
            <w:tcW w:w="3114" w:type="dxa"/>
            <w:noWrap/>
            <w:vAlign w:val="bottom"/>
            <w:hideMark/>
          </w:tcPr>
          <w:p w14:paraId="4CE99FCC" w14:textId="77777777" w:rsidR="00E905EC" w:rsidRPr="00A72E37" w:rsidRDefault="00E905EC" w:rsidP="00E905EC">
            <w:pPr>
              <w:rPr>
                <w:color w:val="000000"/>
                <w:sz w:val="22"/>
                <w:szCs w:val="22"/>
              </w:rPr>
            </w:pPr>
            <w:r w:rsidRPr="00A72E37">
              <w:rPr>
                <w:color w:val="000000"/>
                <w:sz w:val="22"/>
                <w:szCs w:val="22"/>
              </w:rPr>
              <w:t>HMS1CH1</w:t>
            </w:r>
          </w:p>
        </w:tc>
        <w:tc>
          <w:tcPr>
            <w:tcW w:w="6237" w:type="dxa"/>
            <w:noWrap/>
            <w:vAlign w:val="bottom"/>
            <w:hideMark/>
          </w:tcPr>
          <w:p w14:paraId="39A42BBA" w14:textId="77777777" w:rsidR="00E905EC" w:rsidRPr="00A72E37" w:rsidRDefault="00E905EC" w:rsidP="00F0296E">
            <w:pPr>
              <w:jc w:val="both"/>
              <w:rPr>
                <w:color w:val="000000"/>
                <w:sz w:val="22"/>
                <w:szCs w:val="22"/>
              </w:rPr>
            </w:pPr>
            <w:r w:rsidRPr="00A72E37">
              <w:rPr>
                <w:color w:val="000000"/>
                <w:sz w:val="22"/>
                <w:szCs w:val="22"/>
              </w:rPr>
              <w:t>EAF_HMS_1_CHARGE_1_WEIGHT_TON_PRM</w:t>
            </w:r>
          </w:p>
        </w:tc>
      </w:tr>
      <w:tr w:rsidR="00E905EC" w:rsidRPr="00E905EC" w14:paraId="411E3B38" w14:textId="77777777" w:rsidTr="00F0296E">
        <w:trPr>
          <w:trHeight w:val="290"/>
        </w:trPr>
        <w:tc>
          <w:tcPr>
            <w:tcW w:w="3114" w:type="dxa"/>
            <w:noWrap/>
            <w:vAlign w:val="bottom"/>
            <w:hideMark/>
          </w:tcPr>
          <w:p w14:paraId="0EE0075F" w14:textId="77777777" w:rsidR="00E905EC" w:rsidRPr="00A72E37" w:rsidRDefault="00E905EC" w:rsidP="00E905EC">
            <w:pPr>
              <w:rPr>
                <w:color w:val="000000"/>
                <w:sz w:val="22"/>
                <w:szCs w:val="22"/>
              </w:rPr>
            </w:pPr>
            <w:r w:rsidRPr="00A72E37">
              <w:rPr>
                <w:color w:val="000000"/>
                <w:sz w:val="22"/>
                <w:szCs w:val="22"/>
              </w:rPr>
              <w:t>HMS1CH2</w:t>
            </w:r>
          </w:p>
        </w:tc>
        <w:tc>
          <w:tcPr>
            <w:tcW w:w="6237" w:type="dxa"/>
            <w:noWrap/>
            <w:vAlign w:val="bottom"/>
            <w:hideMark/>
          </w:tcPr>
          <w:p w14:paraId="438785A1" w14:textId="77777777" w:rsidR="00E905EC" w:rsidRPr="00A72E37" w:rsidRDefault="00E905EC" w:rsidP="00F0296E">
            <w:pPr>
              <w:jc w:val="both"/>
              <w:rPr>
                <w:color w:val="000000"/>
                <w:sz w:val="22"/>
                <w:szCs w:val="22"/>
              </w:rPr>
            </w:pPr>
            <w:r w:rsidRPr="00A72E37">
              <w:rPr>
                <w:color w:val="000000"/>
                <w:sz w:val="22"/>
                <w:szCs w:val="22"/>
              </w:rPr>
              <w:t>EAF_HMS_1_CHARGE_2_WEIGHT_TON_PRM</w:t>
            </w:r>
          </w:p>
        </w:tc>
      </w:tr>
      <w:tr w:rsidR="00E905EC" w:rsidRPr="00E905EC" w14:paraId="07C2F8A6" w14:textId="77777777" w:rsidTr="00F0296E">
        <w:trPr>
          <w:trHeight w:val="290"/>
        </w:trPr>
        <w:tc>
          <w:tcPr>
            <w:tcW w:w="3114" w:type="dxa"/>
            <w:noWrap/>
            <w:vAlign w:val="bottom"/>
            <w:hideMark/>
          </w:tcPr>
          <w:p w14:paraId="3FD2A2FE" w14:textId="77777777" w:rsidR="00E905EC" w:rsidRPr="00A72E37" w:rsidRDefault="00E905EC" w:rsidP="00E905EC">
            <w:pPr>
              <w:rPr>
                <w:color w:val="000000"/>
                <w:sz w:val="22"/>
                <w:szCs w:val="22"/>
              </w:rPr>
            </w:pPr>
            <w:proofErr w:type="spellStart"/>
            <w:r w:rsidRPr="00A72E37">
              <w:rPr>
                <w:color w:val="000000"/>
                <w:sz w:val="22"/>
                <w:szCs w:val="22"/>
              </w:rPr>
              <w:t>LIMEConsumption</w:t>
            </w:r>
            <w:proofErr w:type="spellEnd"/>
          </w:p>
        </w:tc>
        <w:tc>
          <w:tcPr>
            <w:tcW w:w="6237" w:type="dxa"/>
            <w:noWrap/>
            <w:vAlign w:val="bottom"/>
            <w:hideMark/>
          </w:tcPr>
          <w:p w14:paraId="0EC3C756" w14:textId="77777777" w:rsidR="00E905EC" w:rsidRPr="00A72E37" w:rsidRDefault="00E905EC" w:rsidP="00F0296E">
            <w:pPr>
              <w:jc w:val="both"/>
              <w:rPr>
                <w:color w:val="000000"/>
                <w:sz w:val="22"/>
                <w:szCs w:val="22"/>
              </w:rPr>
            </w:pPr>
            <w:r w:rsidRPr="00A72E37">
              <w:rPr>
                <w:color w:val="000000"/>
                <w:sz w:val="22"/>
                <w:szCs w:val="22"/>
              </w:rPr>
              <w:t>EAF_RMH_BIN_1_CONSUMPTION_TON_PRM</w:t>
            </w:r>
          </w:p>
        </w:tc>
      </w:tr>
      <w:tr w:rsidR="00E905EC" w:rsidRPr="00E905EC" w14:paraId="5933423D" w14:textId="77777777" w:rsidTr="00F0296E">
        <w:trPr>
          <w:trHeight w:val="290"/>
        </w:trPr>
        <w:tc>
          <w:tcPr>
            <w:tcW w:w="3114" w:type="dxa"/>
            <w:noWrap/>
            <w:vAlign w:val="bottom"/>
            <w:hideMark/>
          </w:tcPr>
          <w:p w14:paraId="5DC9B9F1" w14:textId="77777777" w:rsidR="00E905EC" w:rsidRPr="00A72E37" w:rsidRDefault="00E905EC" w:rsidP="00E905EC">
            <w:pPr>
              <w:rPr>
                <w:color w:val="000000"/>
                <w:sz w:val="22"/>
                <w:szCs w:val="22"/>
              </w:rPr>
            </w:pPr>
            <w:proofErr w:type="spellStart"/>
            <w:r w:rsidRPr="00A72E37">
              <w:rPr>
                <w:color w:val="000000"/>
                <w:sz w:val="22"/>
                <w:szCs w:val="22"/>
              </w:rPr>
              <w:t>LiquidMetalWeight</w:t>
            </w:r>
            <w:proofErr w:type="spellEnd"/>
          </w:p>
        </w:tc>
        <w:tc>
          <w:tcPr>
            <w:tcW w:w="6237" w:type="dxa"/>
            <w:noWrap/>
            <w:vAlign w:val="bottom"/>
            <w:hideMark/>
          </w:tcPr>
          <w:p w14:paraId="1EEF30E3" w14:textId="77777777" w:rsidR="00E905EC" w:rsidRPr="00A72E37" w:rsidRDefault="00E905EC" w:rsidP="00F0296E">
            <w:pPr>
              <w:jc w:val="both"/>
              <w:rPr>
                <w:color w:val="000000"/>
                <w:sz w:val="22"/>
                <w:szCs w:val="22"/>
              </w:rPr>
            </w:pPr>
            <w:r w:rsidRPr="00A72E37">
              <w:rPr>
                <w:color w:val="000000"/>
                <w:sz w:val="22"/>
                <w:szCs w:val="22"/>
              </w:rPr>
              <w:t>EAF_LIQUID_METAL_WEIGHT_TON_PRM</w:t>
            </w:r>
          </w:p>
        </w:tc>
      </w:tr>
      <w:tr w:rsidR="00E905EC" w:rsidRPr="00E905EC" w14:paraId="48A6427A" w14:textId="77777777" w:rsidTr="00F0296E">
        <w:trPr>
          <w:trHeight w:val="290"/>
        </w:trPr>
        <w:tc>
          <w:tcPr>
            <w:tcW w:w="3114" w:type="dxa"/>
            <w:noWrap/>
            <w:vAlign w:val="bottom"/>
            <w:hideMark/>
          </w:tcPr>
          <w:p w14:paraId="1E810CD5" w14:textId="77777777" w:rsidR="00E905EC" w:rsidRPr="00A72E37" w:rsidRDefault="00E905EC" w:rsidP="00E905EC">
            <w:pPr>
              <w:rPr>
                <w:color w:val="000000"/>
                <w:sz w:val="22"/>
                <w:szCs w:val="22"/>
              </w:rPr>
            </w:pPr>
            <w:proofErr w:type="spellStart"/>
            <w:r w:rsidRPr="00A72E37">
              <w:rPr>
                <w:color w:val="000000"/>
                <w:sz w:val="22"/>
                <w:szCs w:val="22"/>
              </w:rPr>
              <w:t>LivePowerONTime</w:t>
            </w:r>
            <w:proofErr w:type="spellEnd"/>
          </w:p>
        </w:tc>
        <w:tc>
          <w:tcPr>
            <w:tcW w:w="6237" w:type="dxa"/>
            <w:noWrap/>
            <w:vAlign w:val="bottom"/>
            <w:hideMark/>
          </w:tcPr>
          <w:p w14:paraId="57D605B8" w14:textId="77777777" w:rsidR="00E905EC" w:rsidRPr="00A72E37" w:rsidRDefault="00E905EC" w:rsidP="00F0296E">
            <w:pPr>
              <w:jc w:val="both"/>
              <w:rPr>
                <w:color w:val="000000"/>
                <w:sz w:val="22"/>
                <w:szCs w:val="22"/>
              </w:rPr>
            </w:pPr>
            <w:r w:rsidRPr="00A72E37">
              <w:rPr>
                <w:color w:val="000000"/>
                <w:sz w:val="22"/>
                <w:szCs w:val="22"/>
              </w:rPr>
              <w:t>EAF_POWER_ON_TIME_MIN_PRM</w:t>
            </w:r>
          </w:p>
        </w:tc>
      </w:tr>
      <w:tr w:rsidR="00E905EC" w:rsidRPr="00E905EC" w14:paraId="7FEE34FE" w14:textId="77777777" w:rsidTr="00F0296E">
        <w:trPr>
          <w:trHeight w:val="290"/>
        </w:trPr>
        <w:tc>
          <w:tcPr>
            <w:tcW w:w="3114" w:type="dxa"/>
            <w:noWrap/>
            <w:vAlign w:val="bottom"/>
            <w:hideMark/>
          </w:tcPr>
          <w:p w14:paraId="2D512BF8" w14:textId="77777777" w:rsidR="00E905EC" w:rsidRPr="00A72E37" w:rsidRDefault="00E905EC" w:rsidP="00E905EC">
            <w:pPr>
              <w:rPr>
                <w:color w:val="000000"/>
                <w:sz w:val="22"/>
                <w:szCs w:val="22"/>
              </w:rPr>
            </w:pPr>
            <w:proofErr w:type="spellStart"/>
            <w:r w:rsidRPr="00A72E37">
              <w:rPr>
                <w:color w:val="000000"/>
                <w:sz w:val="22"/>
                <w:szCs w:val="22"/>
              </w:rPr>
              <w:t>NGConsumption</w:t>
            </w:r>
            <w:proofErr w:type="spellEnd"/>
          </w:p>
        </w:tc>
        <w:tc>
          <w:tcPr>
            <w:tcW w:w="6237" w:type="dxa"/>
            <w:noWrap/>
            <w:vAlign w:val="bottom"/>
            <w:hideMark/>
          </w:tcPr>
          <w:p w14:paraId="1E10A748" w14:textId="77777777" w:rsidR="00E905EC" w:rsidRPr="00A72E37" w:rsidRDefault="00E905EC" w:rsidP="00F0296E">
            <w:pPr>
              <w:jc w:val="both"/>
              <w:rPr>
                <w:color w:val="000000"/>
                <w:sz w:val="22"/>
                <w:szCs w:val="22"/>
              </w:rPr>
            </w:pPr>
            <w:r w:rsidRPr="00A72E37">
              <w:rPr>
                <w:color w:val="000000"/>
                <w:sz w:val="22"/>
                <w:szCs w:val="22"/>
              </w:rPr>
              <w:t>EAF_NATURAL_GAS_CONSUMPTION_NM3_PRM</w:t>
            </w:r>
          </w:p>
        </w:tc>
      </w:tr>
      <w:tr w:rsidR="00E905EC" w:rsidRPr="00E905EC" w14:paraId="1B4B282B" w14:textId="77777777" w:rsidTr="00F0296E">
        <w:trPr>
          <w:trHeight w:val="290"/>
        </w:trPr>
        <w:tc>
          <w:tcPr>
            <w:tcW w:w="3114" w:type="dxa"/>
            <w:noWrap/>
            <w:vAlign w:val="bottom"/>
            <w:hideMark/>
          </w:tcPr>
          <w:p w14:paraId="7073EB2F" w14:textId="77777777" w:rsidR="00E905EC" w:rsidRPr="00A72E37" w:rsidRDefault="00E905EC" w:rsidP="00E905EC">
            <w:pPr>
              <w:rPr>
                <w:color w:val="000000"/>
                <w:sz w:val="22"/>
                <w:szCs w:val="22"/>
              </w:rPr>
            </w:pPr>
            <w:proofErr w:type="spellStart"/>
            <w:r w:rsidRPr="00A72E37">
              <w:rPr>
                <w:color w:val="000000"/>
                <w:sz w:val="22"/>
                <w:szCs w:val="22"/>
              </w:rPr>
              <w:t>OxygenConsumption</w:t>
            </w:r>
            <w:proofErr w:type="spellEnd"/>
          </w:p>
        </w:tc>
        <w:tc>
          <w:tcPr>
            <w:tcW w:w="6237" w:type="dxa"/>
            <w:noWrap/>
            <w:vAlign w:val="bottom"/>
            <w:hideMark/>
          </w:tcPr>
          <w:p w14:paraId="2A124E1B" w14:textId="77777777" w:rsidR="00E905EC" w:rsidRPr="00A72E37" w:rsidRDefault="00E905EC" w:rsidP="00F0296E">
            <w:pPr>
              <w:jc w:val="both"/>
              <w:rPr>
                <w:color w:val="000000"/>
                <w:sz w:val="22"/>
                <w:szCs w:val="22"/>
              </w:rPr>
            </w:pPr>
            <w:r w:rsidRPr="00A72E37">
              <w:rPr>
                <w:color w:val="000000"/>
                <w:sz w:val="22"/>
                <w:szCs w:val="22"/>
              </w:rPr>
              <w:t>EAF_OXYGEN_CONSUMPTION_NM3_PRM</w:t>
            </w:r>
          </w:p>
        </w:tc>
      </w:tr>
      <w:tr w:rsidR="00E905EC" w:rsidRPr="00E905EC" w14:paraId="3D8FA120" w14:textId="77777777" w:rsidTr="00F0296E">
        <w:trPr>
          <w:trHeight w:val="290"/>
        </w:trPr>
        <w:tc>
          <w:tcPr>
            <w:tcW w:w="3114" w:type="dxa"/>
            <w:noWrap/>
            <w:vAlign w:val="bottom"/>
            <w:hideMark/>
          </w:tcPr>
          <w:p w14:paraId="2D50C29A" w14:textId="77777777" w:rsidR="00E905EC" w:rsidRPr="00A72E37" w:rsidRDefault="00E905EC" w:rsidP="00E905EC">
            <w:pPr>
              <w:rPr>
                <w:color w:val="000000"/>
                <w:sz w:val="22"/>
                <w:szCs w:val="22"/>
              </w:rPr>
            </w:pPr>
            <w:proofErr w:type="spellStart"/>
            <w:r w:rsidRPr="00A72E37">
              <w:rPr>
                <w:color w:val="000000"/>
                <w:sz w:val="22"/>
                <w:szCs w:val="22"/>
              </w:rPr>
              <w:t>PowerMWH</w:t>
            </w:r>
            <w:proofErr w:type="spellEnd"/>
          </w:p>
        </w:tc>
        <w:tc>
          <w:tcPr>
            <w:tcW w:w="6237" w:type="dxa"/>
            <w:noWrap/>
            <w:vAlign w:val="bottom"/>
            <w:hideMark/>
          </w:tcPr>
          <w:p w14:paraId="0E4664A4" w14:textId="77777777" w:rsidR="00E905EC" w:rsidRPr="00A72E37" w:rsidRDefault="00E905EC" w:rsidP="00F0296E">
            <w:pPr>
              <w:jc w:val="both"/>
              <w:rPr>
                <w:color w:val="000000"/>
                <w:sz w:val="22"/>
                <w:szCs w:val="22"/>
              </w:rPr>
            </w:pPr>
            <w:r w:rsidRPr="00A72E37">
              <w:rPr>
                <w:color w:val="000000"/>
                <w:sz w:val="22"/>
                <w:szCs w:val="22"/>
              </w:rPr>
              <w:t>EAF_PREV_ENERGY_MWH_PRM</w:t>
            </w:r>
          </w:p>
        </w:tc>
      </w:tr>
      <w:tr w:rsidR="00E905EC" w:rsidRPr="00E905EC" w14:paraId="3ACD934C" w14:textId="77777777" w:rsidTr="00F0296E">
        <w:trPr>
          <w:trHeight w:val="290"/>
        </w:trPr>
        <w:tc>
          <w:tcPr>
            <w:tcW w:w="3114" w:type="dxa"/>
            <w:noWrap/>
            <w:vAlign w:val="bottom"/>
            <w:hideMark/>
          </w:tcPr>
          <w:p w14:paraId="4A250F48" w14:textId="77777777" w:rsidR="00E905EC" w:rsidRPr="00A72E37" w:rsidRDefault="00E905EC" w:rsidP="00E905EC">
            <w:pPr>
              <w:rPr>
                <w:color w:val="000000"/>
                <w:sz w:val="22"/>
                <w:szCs w:val="22"/>
              </w:rPr>
            </w:pPr>
            <w:proofErr w:type="spellStart"/>
            <w:r w:rsidRPr="00A72E37">
              <w:rPr>
                <w:color w:val="000000"/>
                <w:sz w:val="22"/>
                <w:szCs w:val="22"/>
              </w:rPr>
              <w:t>PowerOffTimeMinute</w:t>
            </w:r>
            <w:proofErr w:type="spellEnd"/>
          </w:p>
        </w:tc>
        <w:tc>
          <w:tcPr>
            <w:tcW w:w="6237" w:type="dxa"/>
            <w:noWrap/>
            <w:vAlign w:val="bottom"/>
            <w:hideMark/>
          </w:tcPr>
          <w:p w14:paraId="0AC82203" w14:textId="77777777" w:rsidR="00E905EC" w:rsidRPr="00A72E37" w:rsidRDefault="00E905EC" w:rsidP="00F0296E">
            <w:pPr>
              <w:jc w:val="both"/>
              <w:rPr>
                <w:color w:val="000000"/>
                <w:sz w:val="22"/>
                <w:szCs w:val="22"/>
              </w:rPr>
            </w:pPr>
            <w:r w:rsidRPr="00A72E37">
              <w:rPr>
                <w:color w:val="000000"/>
                <w:sz w:val="22"/>
                <w:szCs w:val="22"/>
              </w:rPr>
              <w:t>EAF_PREV_POWER_OFF_TIME_MIN_PRM</w:t>
            </w:r>
          </w:p>
        </w:tc>
      </w:tr>
      <w:tr w:rsidR="00E905EC" w:rsidRPr="00E905EC" w14:paraId="04AB5934" w14:textId="77777777" w:rsidTr="00F0296E">
        <w:trPr>
          <w:trHeight w:val="290"/>
        </w:trPr>
        <w:tc>
          <w:tcPr>
            <w:tcW w:w="3114" w:type="dxa"/>
            <w:noWrap/>
            <w:vAlign w:val="bottom"/>
            <w:hideMark/>
          </w:tcPr>
          <w:p w14:paraId="7B98AC03" w14:textId="77777777" w:rsidR="00E905EC" w:rsidRPr="00A72E37" w:rsidRDefault="00E905EC" w:rsidP="00E905EC">
            <w:pPr>
              <w:rPr>
                <w:color w:val="000000"/>
                <w:sz w:val="22"/>
                <w:szCs w:val="22"/>
              </w:rPr>
            </w:pPr>
            <w:proofErr w:type="spellStart"/>
            <w:r w:rsidRPr="00A72E37">
              <w:rPr>
                <w:color w:val="000000"/>
                <w:sz w:val="22"/>
                <w:szCs w:val="22"/>
              </w:rPr>
              <w:t>PowerOffTimeSecond</w:t>
            </w:r>
            <w:proofErr w:type="spellEnd"/>
          </w:p>
        </w:tc>
        <w:tc>
          <w:tcPr>
            <w:tcW w:w="6237" w:type="dxa"/>
            <w:noWrap/>
            <w:vAlign w:val="bottom"/>
            <w:hideMark/>
          </w:tcPr>
          <w:p w14:paraId="2B0BF464" w14:textId="77777777" w:rsidR="00E905EC" w:rsidRPr="00A72E37" w:rsidRDefault="00E905EC" w:rsidP="00F0296E">
            <w:pPr>
              <w:jc w:val="both"/>
              <w:rPr>
                <w:color w:val="000000"/>
                <w:sz w:val="22"/>
                <w:szCs w:val="22"/>
              </w:rPr>
            </w:pPr>
            <w:r w:rsidRPr="00A72E37">
              <w:rPr>
                <w:color w:val="000000"/>
                <w:sz w:val="22"/>
                <w:szCs w:val="22"/>
              </w:rPr>
              <w:t>EAF_PREV_POWER_OFF_TIME_SEC_PRM</w:t>
            </w:r>
          </w:p>
        </w:tc>
      </w:tr>
      <w:tr w:rsidR="00E905EC" w:rsidRPr="00E905EC" w14:paraId="6F3F5D38" w14:textId="77777777" w:rsidTr="00F0296E">
        <w:trPr>
          <w:trHeight w:val="290"/>
        </w:trPr>
        <w:tc>
          <w:tcPr>
            <w:tcW w:w="3114" w:type="dxa"/>
            <w:noWrap/>
            <w:vAlign w:val="bottom"/>
            <w:hideMark/>
          </w:tcPr>
          <w:p w14:paraId="3C89CE32" w14:textId="77777777" w:rsidR="00E905EC" w:rsidRPr="00A72E37" w:rsidRDefault="00E905EC" w:rsidP="00E905EC">
            <w:pPr>
              <w:rPr>
                <w:color w:val="000000"/>
                <w:sz w:val="22"/>
                <w:szCs w:val="22"/>
              </w:rPr>
            </w:pPr>
            <w:proofErr w:type="spellStart"/>
            <w:r w:rsidRPr="00A72E37">
              <w:rPr>
                <w:color w:val="000000"/>
                <w:sz w:val="22"/>
                <w:szCs w:val="22"/>
              </w:rPr>
              <w:t>PowerOnTimeMinute</w:t>
            </w:r>
            <w:proofErr w:type="spellEnd"/>
          </w:p>
        </w:tc>
        <w:tc>
          <w:tcPr>
            <w:tcW w:w="6237" w:type="dxa"/>
            <w:noWrap/>
            <w:vAlign w:val="bottom"/>
            <w:hideMark/>
          </w:tcPr>
          <w:p w14:paraId="0DB837BF" w14:textId="77777777" w:rsidR="00E905EC" w:rsidRPr="00A72E37" w:rsidRDefault="00E905EC" w:rsidP="00F0296E">
            <w:pPr>
              <w:jc w:val="both"/>
              <w:rPr>
                <w:color w:val="000000"/>
                <w:sz w:val="22"/>
                <w:szCs w:val="22"/>
              </w:rPr>
            </w:pPr>
            <w:r w:rsidRPr="00A72E37">
              <w:rPr>
                <w:color w:val="000000"/>
                <w:sz w:val="22"/>
                <w:szCs w:val="22"/>
              </w:rPr>
              <w:t>EAF_PREV_POWER_ON_TIME_MIN_PRM</w:t>
            </w:r>
          </w:p>
        </w:tc>
      </w:tr>
      <w:tr w:rsidR="00E905EC" w:rsidRPr="00E905EC" w14:paraId="2484826E" w14:textId="77777777" w:rsidTr="00F0296E">
        <w:trPr>
          <w:trHeight w:val="290"/>
        </w:trPr>
        <w:tc>
          <w:tcPr>
            <w:tcW w:w="3114" w:type="dxa"/>
            <w:noWrap/>
            <w:vAlign w:val="bottom"/>
            <w:hideMark/>
          </w:tcPr>
          <w:p w14:paraId="6CE82E71" w14:textId="77777777" w:rsidR="00E905EC" w:rsidRPr="00A72E37" w:rsidRDefault="00E905EC" w:rsidP="00E905EC">
            <w:pPr>
              <w:rPr>
                <w:color w:val="000000"/>
                <w:sz w:val="22"/>
                <w:szCs w:val="22"/>
              </w:rPr>
            </w:pPr>
            <w:proofErr w:type="spellStart"/>
            <w:r w:rsidRPr="00A72E37">
              <w:rPr>
                <w:color w:val="000000"/>
                <w:sz w:val="22"/>
                <w:szCs w:val="22"/>
              </w:rPr>
              <w:t>PowerOnTimeSecond</w:t>
            </w:r>
            <w:proofErr w:type="spellEnd"/>
          </w:p>
        </w:tc>
        <w:tc>
          <w:tcPr>
            <w:tcW w:w="6237" w:type="dxa"/>
            <w:noWrap/>
            <w:vAlign w:val="bottom"/>
            <w:hideMark/>
          </w:tcPr>
          <w:p w14:paraId="224AA40E" w14:textId="77777777" w:rsidR="00E905EC" w:rsidRPr="00A72E37" w:rsidRDefault="00E905EC" w:rsidP="00F0296E">
            <w:pPr>
              <w:jc w:val="both"/>
              <w:rPr>
                <w:color w:val="000000"/>
                <w:sz w:val="22"/>
                <w:szCs w:val="22"/>
              </w:rPr>
            </w:pPr>
            <w:r w:rsidRPr="00A72E37">
              <w:rPr>
                <w:color w:val="000000"/>
                <w:sz w:val="22"/>
                <w:szCs w:val="22"/>
              </w:rPr>
              <w:t>EAF_PREV_POWER_ON_TIME_SEC_PRM</w:t>
            </w:r>
          </w:p>
        </w:tc>
      </w:tr>
      <w:tr w:rsidR="00E905EC" w:rsidRPr="00E905EC" w14:paraId="21A13A11" w14:textId="77777777" w:rsidTr="00F0296E">
        <w:trPr>
          <w:trHeight w:val="290"/>
        </w:trPr>
        <w:tc>
          <w:tcPr>
            <w:tcW w:w="3114" w:type="dxa"/>
            <w:noWrap/>
            <w:vAlign w:val="bottom"/>
            <w:hideMark/>
          </w:tcPr>
          <w:p w14:paraId="0A8C8B88" w14:textId="77777777" w:rsidR="00E905EC" w:rsidRPr="00A72E37" w:rsidRDefault="00E905EC" w:rsidP="00E905EC">
            <w:pPr>
              <w:rPr>
                <w:color w:val="000000"/>
                <w:sz w:val="22"/>
                <w:szCs w:val="22"/>
              </w:rPr>
            </w:pPr>
            <w:r w:rsidRPr="00A72E37">
              <w:rPr>
                <w:color w:val="000000"/>
                <w:sz w:val="22"/>
                <w:szCs w:val="22"/>
              </w:rPr>
              <w:t>ScullCH1</w:t>
            </w:r>
          </w:p>
        </w:tc>
        <w:tc>
          <w:tcPr>
            <w:tcW w:w="6237" w:type="dxa"/>
            <w:noWrap/>
            <w:vAlign w:val="bottom"/>
            <w:hideMark/>
          </w:tcPr>
          <w:p w14:paraId="4CD1A484" w14:textId="77777777" w:rsidR="00E905EC" w:rsidRPr="00A72E37" w:rsidRDefault="00E905EC" w:rsidP="00F0296E">
            <w:pPr>
              <w:jc w:val="both"/>
              <w:rPr>
                <w:color w:val="000000"/>
                <w:sz w:val="22"/>
                <w:szCs w:val="22"/>
              </w:rPr>
            </w:pPr>
            <w:r w:rsidRPr="00A72E37">
              <w:rPr>
                <w:color w:val="000000"/>
                <w:sz w:val="22"/>
                <w:szCs w:val="22"/>
              </w:rPr>
              <w:t>EAF_SCULL_CHARGE_1_WEIGHT_TON_PRM</w:t>
            </w:r>
          </w:p>
        </w:tc>
      </w:tr>
      <w:tr w:rsidR="00E905EC" w:rsidRPr="00E905EC" w14:paraId="06A8BC20" w14:textId="77777777" w:rsidTr="00F0296E">
        <w:trPr>
          <w:trHeight w:val="290"/>
        </w:trPr>
        <w:tc>
          <w:tcPr>
            <w:tcW w:w="3114" w:type="dxa"/>
            <w:noWrap/>
            <w:vAlign w:val="bottom"/>
            <w:hideMark/>
          </w:tcPr>
          <w:p w14:paraId="413D570C" w14:textId="77777777" w:rsidR="00E905EC" w:rsidRPr="00A72E37" w:rsidRDefault="00E905EC" w:rsidP="00E905EC">
            <w:pPr>
              <w:rPr>
                <w:color w:val="000000"/>
                <w:sz w:val="22"/>
                <w:szCs w:val="22"/>
              </w:rPr>
            </w:pPr>
            <w:r w:rsidRPr="00A72E37">
              <w:rPr>
                <w:color w:val="000000"/>
                <w:sz w:val="22"/>
                <w:szCs w:val="22"/>
              </w:rPr>
              <w:t>ScullCH2</w:t>
            </w:r>
          </w:p>
        </w:tc>
        <w:tc>
          <w:tcPr>
            <w:tcW w:w="6237" w:type="dxa"/>
            <w:noWrap/>
            <w:vAlign w:val="bottom"/>
            <w:hideMark/>
          </w:tcPr>
          <w:p w14:paraId="69413C07" w14:textId="77777777" w:rsidR="00E905EC" w:rsidRPr="00A72E37" w:rsidRDefault="00E905EC" w:rsidP="00F0296E">
            <w:pPr>
              <w:jc w:val="both"/>
              <w:rPr>
                <w:color w:val="000000"/>
                <w:sz w:val="22"/>
                <w:szCs w:val="22"/>
              </w:rPr>
            </w:pPr>
            <w:r w:rsidRPr="00A72E37">
              <w:rPr>
                <w:color w:val="000000"/>
                <w:sz w:val="22"/>
                <w:szCs w:val="22"/>
              </w:rPr>
              <w:t>EAF_SCULL_CHARGE_2_WEIGHT_TON_PRM</w:t>
            </w:r>
          </w:p>
        </w:tc>
      </w:tr>
      <w:tr w:rsidR="00E905EC" w:rsidRPr="00E905EC" w14:paraId="0E5C01E1" w14:textId="77777777" w:rsidTr="00F0296E">
        <w:trPr>
          <w:trHeight w:val="290"/>
        </w:trPr>
        <w:tc>
          <w:tcPr>
            <w:tcW w:w="3114" w:type="dxa"/>
            <w:noWrap/>
            <w:vAlign w:val="bottom"/>
            <w:hideMark/>
          </w:tcPr>
          <w:p w14:paraId="1245DA77" w14:textId="77777777" w:rsidR="00E905EC" w:rsidRPr="00A72E37" w:rsidRDefault="00E905EC" w:rsidP="00E905EC">
            <w:pPr>
              <w:rPr>
                <w:color w:val="000000"/>
                <w:sz w:val="22"/>
                <w:szCs w:val="22"/>
              </w:rPr>
            </w:pPr>
            <w:r w:rsidRPr="00A72E37">
              <w:rPr>
                <w:color w:val="000000"/>
                <w:sz w:val="22"/>
                <w:szCs w:val="22"/>
              </w:rPr>
              <w:t>ShreddedCH1</w:t>
            </w:r>
          </w:p>
        </w:tc>
        <w:tc>
          <w:tcPr>
            <w:tcW w:w="6237" w:type="dxa"/>
            <w:noWrap/>
            <w:vAlign w:val="bottom"/>
            <w:hideMark/>
          </w:tcPr>
          <w:p w14:paraId="1CDABB9C" w14:textId="77777777" w:rsidR="00E905EC" w:rsidRPr="00A72E37" w:rsidRDefault="00E905EC" w:rsidP="00F0296E">
            <w:pPr>
              <w:jc w:val="both"/>
              <w:rPr>
                <w:color w:val="000000"/>
                <w:sz w:val="22"/>
                <w:szCs w:val="22"/>
              </w:rPr>
            </w:pPr>
            <w:r w:rsidRPr="00A72E37">
              <w:rPr>
                <w:color w:val="000000"/>
                <w:sz w:val="22"/>
                <w:szCs w:val="22"/>
              </w:rPr>
              <w:t>EAF_SHREDDED_CHARGE_1_WEIGHT_TON_PRM</w:t>
            </w:r>
          </w:p>
        </w:tc>
      </w:tr>
      <w:tr w:rsidR="00E905EC" w:rsidRPr="00E905EC" w14:paraId="28AFA7E6" w14:textId="77777777" w:rsidTr="00F0296E">
        <w:trPr>
          <w:trHeight w:val="290"/>
        </w:trPr>
        <w:tc>
          <w:tcPr>
            <w:tcW w:w="3114" w:type="dxa"/>
            <w:noWrap/>
            <w:vAlign w:val="bottom"/>
            <w:hideMark/>
          </w:tcPr>
          <w:p w14:paraId="7AC0BCAC" w14:textId="77777777" w:rsidR="00E905EC" w:rsidRPr="00A72E37" w:rsidRDefault="00E905EC" w:rsidP="00E905EC">
            <w:pPr>
              <w:rPr>
                <w:color w:val="000000"/>
                <w:sz w:val="22"/>
                <w:szCs w:val="22"/>
              </w:rPr>
            </w:pPr>
            <w:r w:rsidRPr="00A72E37">
              <w:rPr>
                <w:color w:val="000000"/>
                <w:sz w:val="22"/>
                <w:szCs w:val="22"/>
              </w:rPr>
              <w:t>ShreddedCH2</w:t>
            </w:r>
          </w:p>
        </w:tc>
        <w:tc>
          <w:tcPr>
            <w:tcW w:w="6237" w:type="dxa"/>
            <w:noWrap/>
            <w:vAlign w:val="bottom"/>
            <w:hideMark/>
          </w:tcPr>
          <w:p w14:paraId="4F130B91" w14:textId="77777777" w:rsidR="00E905EC" w:rsidRPr="00A72E37" w:rsidRDefault="00E905EC" w:rsidP="00F0296E">
            <w:pPr>
              <w:jc w:val="both"/>
              <w:rPr>
                <w:color w:val="000000"/>
                <w:sz w:val="22"/>
                <w:szCs w:val="22"/>
              </w:rPr>
            </w:pPr>
            <w:r w:rsidRPr="00A72E37">
              <w:rPr>
                <w:color w:val="000000"/>
                <w:sz w:val="22"/>
                <w:szCs w:val="22"/>
              </w:rPr>
              <w:t>EAF_SHREDDED_CHARGE_2_WEIGHT_TON_PRM</w:t>
            </w:r>
          </w:p>
        </w:tc>
      </w:tr>
      <w:tr w:rsidR="00E905EC" w:rsidRPr="00E905EC" w14:paraId="13BB7469" w14:textId="77777777" w:rsidTr="00F0296E">
        <w:trPr>
          <w:trHeight w:val="290"/>
        </w:trPr>
        <w:tc>
          <w:tcPr>
            <w:tcW w:w="3114" w:type="dxa"/>
            <w:noWrap/>
            <w:vAlign w:val="bottom"/>
            <w:hideMark/>
          </w:tcPr>
          <w:p w14:paraId="75C8DD72" w14:textId="77777777" w:rsidR="00E905EC" w:rsidRPr="00A72E37" w:rsidRDefault="00E905EC" w:rsidP="00E905EC">
            <w:pPr>
              <w:rPr>
                <w:color w:val="000000"/>
                <w:sz w:val="22"/>
                <w:szCs w:val="22"/>
              </w:rPr>
            </w:pPr>
            <w:r w:rsidRPr="00A72E37">
              <w:rPr>
                <w:color w:val="000000"/>
                <w:sz w:val="22"/>
                <w:szCs w:val="22"/>
              </w:rPr>
              <w:t>Tapping1</w:t>
            </w:r>
          </w:p>
        </w:tc>
        <w:tc>
          <w:tcPr>
            <w:tcW w:w="6237" w:type="dxa"/>
            <w:noWrap/>
            <w:vAlign w:val="bottom"/>
            <w:hideMark/>
          </w:tcPr>
          <w:p w14:paraId="35E455C7" w14:textId="77777777" w:rsidR="00E905EC" w:rsidRPr="00A72E37" w:rsidRDefault="00E905EC" w:rsidP="00F0296E">
            <w:pPr>
              <w:jc w:val="both"/>
              <w:rPr>
                <w:color w:val="000000"/>
                <w:sz w:val="22"/>
                <w:szCs w:val="22"/>
              </w:rPr>
            </w:pPr>
            <w:r w:rsidRPr="00A72E37">
              <w:rPr>
                <w:color w:val="000000"/>
                <w:sz w:val="22"/>
                <w:szCs w:val="22"/>
              </w:rPr>
              <w:t>EAF_TAPPING_STATUS</w:t>
            </w:r>
          </w:p>
        </w:tc>
      </w:tr>
      <w:tr w:rsidR="00E905EC" w:rsidRPr="00E905EC" w14:paraId="69C02A59" w14:textId="77777777" w:rsidTr="00F0296E">
        <w:trPr>
          <w:trHeight w:val="290"/>
        </w:trPr>
        <w:tc>
          <w:tcPr>
            <w:tcW w:w="3114" w:type="dxa"/>
            <w:noWrap/>
            <w:vAlign w:val="bottom"/>
            <w:hideMark/>
          </w:tcPr>
          <w:p w14:paraId="196D8DB4" w14:textId="77777777" w:rsidR="00E905EC" w:rsidRPr="00A72E37" w:rsidRDefault="00E905EC" w:rsidP="00E905EC">
            <w:pPr>
              <w:rPr>
                <w:color w:val="000000"/>
                <w:sz w:val="22"/>
                <w:szCs w:val="22"/>
              </w:rPr>
            </w:pPr>
            <w:proofErr w:type="spellStart"/>
            <w:r w:rsidRPr="00A72E37">
              <w:rPr>
                <w:color w:val="000000"/>
                <w:sz w:val="22"/>
                <w:szCs w:val="22"/>
              </w:rPr>
              <w:t>TotalchargeWeightMT</w:t>
            </w:r>
            <w:proofErr w:type="spellEnd"/>
          </w:p>
        </w:tc>
        <w:tc>
          <w:tcPr>
            <w:tcW w:w="6237" w:type="dxa"/>
            <w:noWrap/>
            <w:vAlign w:val="bottom"/>
            <w:hideMark/>
          </w:tcPr>
          <w:p w14:paraId="1AE1F6A7" w14:textId="77777777" w:rsidR="00E905EC" w:rsidRPr="00A72E37" w:rsidRDefault="00E905EC" w:rsidP="00F0296E">
            <w:pPr>
              <w:jc w:val="both"/>
              <w:rPr>
                <w:color w:val="000000"/>
                <w:sz w:val="22"/>
                <w:szCs w:val="22"/>
              </w:rPr>
            </w:pPr>
            <w:r w:rsidRPr="00A72E37">
              <w:rPr>
                <w:color w:val="000000"/>
                <w:sz w:val="22"/>
                <w:szCs w:val="22"/>
              </w:rPr>
              <w:t>EAF_TOTAL_CHARGE_WEIGHT_TON_PRM</w:t>
            </w:r>
          </w:p>
        </w:tc>
      </w:tr>
    </w:tbl>
    <w:p w14:paraId="07F60727" w14:textId="77777777" w:rsidR="00325C1E" w:rsidRDefault="00325C1E" w:rsidP="00D2418D"/>
    <w:p w14:paraId="4CA9D752" w14:textId="77777777" w:rsidR="00325C1E" w:rsidRDefault="00325C1E">
      <w:pPr>
        <w:rPr>
          <w:color w:val="2E74B5"/>
          <w:sz w:val="26"/>
          <w:szCs w:val="26"/>
        </w:rPr>
      </w:pPr>
      <w:r>
        <w:br w:type="page"/>
      </w:r>
    </w:p>
    <w:p w14:paraId="46D0D032" w14:textId="047D0EB5" w:rsidR="003D3674" w:rsidRPr="00325C1E" w:rsidRDefault="00AF2C25">
      <w:pPr>
        <w:pStyle w:val="Heading2"/>
        <w:spacing w:before="250" w:after="100"/>
        <w:rPr>
          <w:b/>
          <w:bCs/>
        </w:rPr>
      </w:pPr>
      <w:r>
        <w:lastRenderedPageBreak/>
        <w:t xml:space="preserve">3. </w:t>
      </w:r>
      <w:r w:rsidRPr="00325C1E">
        <w:rPr>
          <w:b/>
          <w:bCs/>
        </w:rPr>
        <w:t>Data Insert Condition</w:t>
      </w:r>
    </w:p>
    <w:p w14:paraId="53CFF6D7" w14:textId="77777777" w:rsidR="003D3674" w:rsidRDefault="00AF2C25" w:rsidP="009926CA">
      <w:pPr>
        <w:spacing w:after="150"/>
        <w:jc w:val="both"/>
        <w:rPr>
          <w:sz w:val="22"/>
          <w:szCs w:val="22"/>
        </w:rPr>
      </w:pPr>
      <w:r>
        <w:rPr>
          <w:sz w:val="22"/>
          <w:szCs w:val="22"/>
        </w:rPr>
        <w:t>Per-heat data insertion is controlled by the following event state condition:</w:t>
      </w:r>
    </w:p>
    <w:p w14:paraId="38174351" w14:textId="3B4626D2" w:rsidR="005D26DF" w:rsidRDefault="005D26DF">
      <w:pPr>
        <w:spacing w:after="150"/>
      </w:pPr>
      <w:r w:rsidRPr="005D26DF">
        <w:rPr>
          <w:noProof/>
        </w:rPr>
        <w:drawing>
          <wp:inline distT="0" distB="0" distL="0" distR="0" wp14:anchorId="2E5ED524" wp14:editId="17DD9F82">
            <wp:extent cx="5943600" cy="2231390"/>
            <wp:effectExtent l="0" t="0" r="0" b="0"/>
            <wp:docPr id="21199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2195" name=""/>
                    <pic:cNvPicPr/>
                  </pic:nvPicPr>
                  <pic:blipFill>
                    <a:blip r:embed="rId8"/>
                    <a:stretch>
                      <a:fillRect/>
                    </a:stretch>
                  </pic:blipFill>
                  <pic:spPr>
                    <a:xfrm>
                      <a:off x="0" y="0"/>
                      <a:ext cx="5943600" cy="2231390"/>
                    </a:xfrm>
                    <a:prstGeom prst="rect">
                      <a:avLst/>
                    </a:prstGeom>
                  </pic:spPr>
                </pic:pic>
              </a:graphicData>
            </a:graphic>
          </wp:inline>
        </w:drawing>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0A8F5904" w14:textId="77777777" w:rsidTr="00373022">
        <w:tc>
          <w:tcPr>
            <w:tcW w:w="9500" w:type="dxa"/>
            <w:shd w:val="clear" w:color="auto" w:fill="F2F2F2" w:themeFill="background1" w:themeFillShade="F2"/>
            <w:tcMar>
              <w:top w:w="150" w:type="dxa"/>
              <w:left w:w="200" w:type="dxa"/>
              <w:bottom w:w="150" w:type="dxa"/>
              <w:right w:w="200" w:type="dxa"/>
            </w:tcMar>
          </w:tcPr>
          <w:p w14:paraId="6C3D666D" w14:textId="77777777" w:rsidR="003D3674" w:rsidRDefault="00AF2C25" w:rsidP="009926CA">
            <w:pPr>
              <w:pStyle w:val="ListParagraph"/>
              <w:jc w:val="both"/>
            </w:pPr>
            <w:r>
              <w:rPr>
                <w:rFonts w:eastAsia="Consolas"/>
              </w:rPr>
              <w:t>IIF({Tapping1} = 1 AND {</w:t>
            </w:r>
            <w:proofErr w:type="spellStart"/>
            <w:r>
              <w:rPr>
                <w:rFonts w:eastAsia="Consolas"/>
              </w:rPr>
              <w:t>LivePowerONTime</w:t>
            </w:r>
            <w:proofErr w:type="spellEnd"/>
            <w:r>
              <w:rPr>
                <w:rFonts w:eastAsia="Consolas"/>
              </w:rPr>
              <w:t>} &gt; 0, True, IIF({Tapping1} = 0 AND {</w:t>
            </w:r>
            <w:proofErr w:type="spellStart"/>
            <w:r>
              <w:rPr>
                <w:rFonts w:eastAsia="Consolas"/>
              </w:rPr>
              <w:t>LivePowerONTime</w:t>
            </w:r>
            <w:proofErr w:type="spellEnd"/>
            <w:r>
              <w:rPr>
                <w:rFonts w:eastAsia="Consolas"/>
              </w:rPr>
              <w:t>} = 0, False, Null))</w:t>
            </w:r>
          </w:p>
        </w:tc>
      </w:tr>
    </w:tbl>
    <w:p w14:paraId="3160868E" w14:textId="59804381" w:rsidR="00373022" w:rsidRPr="00325C1E" w:rsidRDefault="00373022" w:rsidP="00373022">
      <w:pPr>
        <w:pStyle w:val="Heading3"/>
        <w:spacing w:before="200" w:after="80"/>
        <w:rPr>
          <w:b/>
          <w:bCs/>
        </w:rPr>
      </w:pPr>
      <w:r>
        <w:t xml:space="preserve">3.1 </w:t>
      </w:r>
      <w:r w:rsidRPr="00325C1E">
        <w:rPr>
          <w:b/>
          <w:bCs/>
        </w:rPr>
        <w:t>Condition Logic</w:t>
      </w:r>
    </w:p>
    <w:tbl>
      <w:tblPr>
        <w:tblStyle w:val="TableGrid"/>
        <w:tblW w:w="9634" w:type="dxa"/>
        <w:jc w:val="center"/>
        <w:tblLook w:val="04A0" w:firstRow="1" w:lastRow="0" w:firstColumn="1" w:lastColumn="0" w:noHBand="0" w:noVBand="1"/>
      </w:tblPr>
      <w:tblGrid>
        <w:gridCol w:w="2405"/>
        <w:gridCol w:w="1418"/>
        <w:gridCol w:w="5811"/>
      </w:tblGrid>
      <w:tr w:rsidR="00373022" w14:paraId="7009583E" w14:textId="77777777" w:rsidTr="009926CA">
        <w:trPr>
          <w:jc w:val="center"/>
        </w:trPr>
        <w:tc>
          <w:tcPr>
            <w:tcW w:w="2405" w:type="dxa"/>
          </w:tcPr>
          <w:p w14:paraId="2F981395" w14:textId="77777777" w:rsidR="00373022" w:rsidRPr="00D2418D" w:rsidRDefault="00373022" w:rsidP="009926CA">
            <w:pPr>
              <w:jc w:val="both"/>
              <w:rPr>
                <w:rFonts w:ascii="Times New Roman" w:hAnsi="Times New Roman" w:cs="Times New Roman"/>
                <w:b/>
                <w:bCs/>
              </w:rPr>
            </w:pPr>
            <w:r w:rsidRPr="00D2418D">
              <w:rPr>
                <w:rFonts w:ascii="Times New Roman" w:hAnsi="Times New Roman" w:cs="Times New Roman"/>
                <w:b/>
                <w:bCs/>
              </w:rPr>
              <w:t>Condition</w:t>
            </w:r>
          </w:p>
        </w:tc>
        <w:tc>
          <w:tcPr>
            <w:tcW w:w="1418" w:type="dxa"/>
          </w:tcPr>
          <w:p w14:paraId="7834175D" w14:textId="77777777" w:rsidR="00373022" w:rsidRPr="00D2418D" w:rsidRDefault="00373022" w:rsidP="009926CA">
            <w:pPr>
              <w:jc w:val="both"/>
              <w:rPr>
                <w:rFonts w:ascii="Times New Roman" w:hAnsi="Times New Roman" w:cs="Times New Roman"/>
                <w:b/>
                <w:bCs/>
              </w:rPr>
            </w:pPr>
            <w:r w:rsidRPr="00D2418D">
              <w:rPr>
                <w:rFonts w:ascii="Times New Roman" w:hAnsi="Times New Roman" w:cs="Times New Roman"/>
                <w:b/>
                <w:bCs/>
              </w:rPr>
              <w:t>Result</w:t>
            </w:r>
          </w:p>
        </w:tc>
        <w:tc>
          <w:tcPr>
            <w:tcW w:w="5811" w:type="dxa"/>
          </w:tcPr>
          <w:p w14:paraId="01713BA2" w14:textId="77777777" w:rsidR="00373022" w:rsidRPr="00D2418D" w:rsidRDefault="00373022" w:rsidP="009926CA">
            <w:pPr>
              <w:jc w:val="both"/>
              <w:rPr>
                <w:rFonts w:ascii="Times New Roman" w:hAnsi="Times New Roman" w:cs="Times New Roman"/>
                <w:b/>
                <w:bCs/>
              </w:rPr>
            </w:pPr>
            <w:r w:rsidRPr="00D2418D">
              <w:rPr>
                <w:rFonts w:ascii="Times New Roman" w:hAnsi="Times New Roman" w:cs="Times New Roman"/>
                <w:b/>
                <w:bCs/>
              </w:rPr>
              <w:t>Meaning</w:t>
            </w:r>
          </w:p>
        </w:tc>
      </w:tr>
      <w:tr w:rsidR="00373022" w14:paraId="04FFFB50" w14:textId="77777777" w:rsidTr="009926CA">
        <w:trPr>
          <w:jc w:val="center"/>
        </w:trPr>
        <w:tc>
          <w:tcPr>
            <w:tcW w:w="2405" w:type="dxa"/>
          </w:tcPr>
          <w:p w14:paraId="318B2AAD" w14:textId="77777777" w:rsidR="00373022" w:rsidRPr="00373022" w:rsidRDefault="00373022" w:rsidP="009926CA">
            <w:pPr>
              <w:rPr>
                <w:rFonts w:ascii="Times New Roman" w:hAnsi="Times New Roman" w:cs="Times New Roman"/>
              </w:rPr>
            </w:pPr>
            <w:r w:rsidRPr="00373022">
              <w:rPr>
                <w:rFonts w:ascii="Times New Roman" w:hAnsi="Times New Roman" w:cs="Times New Roman"/>
              </w:rPr>
              <w:t xml:space="preserve">Tapping1 = 1 AND </w:t>
            </w:r>
            <w:proofErr w:type="spellStart"/>
            <w:r w:rsidRPr="00373022">
              <w:rPr>
                <w:rFonts w:ascii="Times New Roman" w:hAnsi="Times New Roman" w:cs="Times New Roman"/>
              </w:rPr>
              <w:t>LivePowerONTime</w:t>
            </w:r>
            <w:proofErr w:type="spellEnd"/>
            <w:r w:rsidRPr="00373022">
              <w:rPr>
                <w:rFonts w:ascii="Times New Roman" w:hAnsi="Times New Roman" w:cs="Times New Roman"/>
              </w:rPr>
              <w:t xml:space="preserve"> &gt; 0</w:t>
            </w:r>
          </w:p>
        </w:tc>
        <w:tc>
          <w:tcPr>
            <w:tcW w:w="1418" w:type="dxa"/>
          </w:tcPr>
          <w:p w14:paraId="42F1004B" w14:textId="77777777" w:rsidR="00373022" w:rsidRPr="00373022" w:rsidRDefault="00373022" w:rsidP="009926CA">
            <w:pPr>
              <w:jc w:val="both"/>
              <w:rPr>
                <w:rFonts w:ascii="Times New Roman" w:hAnsi="Times New Roman" w:cs="Times New Roman"/>
              </w:rPr>
            </w:pPr>
            <w:r w:rsidRPr="00373022">
              <w:rPr>
                <w:rFonts w:ascii="Times New Roman" w:hAnsi="Times New Roman" w:cs="Times New Roman"/>
              </w:rPr>
              <w:t>True</w:t>
            </w:r>
          </w:p>
        </w:tc>
        <w:tc>
          <w:tcPr>
            <w:tcW w:w="5811" w:type="dxa"/>
          </w:tcPr>
          <w:p w14:paraId="32A52818" w14:textId="77777777" w:rsidR="00373022" w:rsidRPr="00373022" w:rsidRDefault="00373022" w:rsidP="009926CA">
            <w:pPr>
              <w:jc w:val="both"/>
              <w:rPr>
                <w:rFonts w:ascii="Times New Roman" w:hAnsi="Times New Roman" w:cs="Times New Roman"/>
              </w:rPr>
            </w:pPr>
            <w:r w:rsidRPr="00373022">
              <w:rPr>
                <w:rFonts w:ascii="Times New Roman" w:hAnsi="Times New Roman" w:cs="Times New Roman"/>
              </w:rPr>
              <w:t xml:space="preserve">Heat data capture condition is </w:t>
            </w:r>
            <w:proofErr w:type="gramStart"/>
            <w:r w:rsidRPr="00373022">
              <w:rPr>
                <w:rFonts w:ascii="Times New Roman" w:hAnsi="Times New Roman" w:cs="Times New Roman"/>
              </w:rPr>
              <w:t>ON</w:t>
            </w:r>
            <w:proofErr w:type="gramEnd"/>
            <w:r w:rsidRPr="00373022">
              <w:rPr>
                <w:rFonts w:ascii="Times New Roman" w:hAnsi="Times New Roman" w:cs="Times New Roman"/>
              </w:rPr>
              <w:t xml:space="preserve"> and the event state becomes active.</w:t>
            </w:r>
          </w:p>
        </w:tc>
      </w:tr>
      <w:tr w:rsidR="00373022" w14:paraId="76CAB000" w14:textId="77777777" w:rsidTr="009926CA">
        <w:trPr>
          <w:jc w:val="center"/>
        </w:trPr>
        <w:tc>
          <w:tcPr>
            <w:tcW w:w="2405" w:type="dxa"/>
          </w:tcPr>
          <w:p w14:paraId="6B58D053" w14:textId="77777777" w:rsidR="00373022" w:rsidRPr="00373022" w:rsidRDefault="00373022" w:rsidP="009926CA">
            <w:pPr>
              <w:rPr>
                <w:rFonts w:ascii="Times New Roman" w:hAnsi="Times New Roman" w:cs="Times New Roman"/>
              </w:rPr>
            </w:pPr>
            <w:r w:rsidRPr="00373022">
              <w:rPr>
                <w:rFonts w:ascii="Times New Roman" w:hAnsi="Times New Roman" w:cs="Times New Roman"/>
              </w:rPr>
              <w:t xml:space="preserve">Tapping1 = 0 AND </w:t>
            </w:r>
            <w:proofErr w:type="spellStart"/>
            <w:r w:rsidRPr="00373022">
              <w:rPr>
                <w:rFonts w:ascii="Times New Roman" w:hAnsi="Times New Roman" w:cs="Times New Roman"/>
              </w:rPr>
              <w:t>LivePowerONTime</w:t>
            </w:r>
            <w:proofErr w:type="spellEnd"/>
            <w:r w:rsidRPr="00373022">
              <w:rPr>
                <w:rFonts w:ascii="Times New Roman" w:hAnsi="Times New Roman" w:cs="Times New Roman"/>
              </w:rPr>
              <w:t xml:space="preserve"> = 0</w:t>
            </w:r>
          </w:p>
        </w:tc>
        <w:tc>
          <w:tcPr>
            <w:tcW w:w="1418" w:type="dxa"/>
          </w:tcPr>
          <w:p w14:paraId="493CFD0F" w14:textId="77777777" w:rsidR="00373022" w:rsidRPr="00373022" w:rsidRDefault="00373022" w:rsidP="009926CA">
            <w:pPr>
              <w:jc w:val="both"/>
              <w:rPr>
                <w:rFonts w:ascii="Times New Roman" w:hAnsi="Times New Roman" w:cs="Times New Roman"/>
              </w:rPr>
            </w:pPr>
            <w:r w:rsidRPr="00373022">
              <w:rPr>
                <w:rFonts w:ascii="Times New Roman" w:hAnsi="Times New Roman" w:cs="Times New Roman"/>
              </w:rPr>
              <w:t>False</w:t>
            </w:r>
          </w:p>
        </w:tc>
        <w:tc>
          <w:tcPr>
            <w:tcW w:w="5811" w:type="dxa"/>
          </w:tcPr>
          <w:p w14:paraId="43C4FA7F" w14:textId="77777777" w:rsidR="00373022" w:rsidRPr="00373022" w:rsidRDefault="00373022" w:rsidP="009926CA">
            <w:pPr>
              <w:jc w:val="both"/>
              <w:rPr>
                <w:rFonts w:ascii="Times New Roman" w:hAnsi="Times New Roman" w:cs="Times New Roman"/>
              </w:rPr>
            </w:pPr>
            <w:r w:rsidRPr="00373022">
              <w:rPr>
                <w:rFonts w:ascii="Times New Roman" w:hAnsi="Times New Roman" w:cs="Times New Roman"/>
              </w:rPr>
              <w:t xml:space="preserve">Heat data capture condition is </w:t>
            </w:r>
            <w:proofErr w:type="gramStart"/>
            <w:r w:rsidRPr="00373022">
              <w:rPr>
                <w:rFonts w:ascii="Times New Roman" w:hAnsi="Times New Roman" w:cs="Times New Roman"/>
              </w:rPr>
              <w:t>OFF</w:t>
            </w:r>
            <w:proofErr w:type="gramEnd"/>
            <w:r w:rsidRPr="00373022">
              <w:rPr>
                <w:rFonts w:ascii="Times New Roman" w:hAnsi="Times New Roman" w:cs="Times New Roman"/>
              </w:rPr>
              <w:t xml:space="preserve"> and the event state becomes inactive.</w:t>
            </w:r>
          </w:p>
        </w:tc>
      </w:tr>
      <w:tr w:rsidR="00373022" w14:paraId="2574A723" w14:textId="77777777" w:rsidTr="009926CA">
        <w:trPr>
          <w:jc w:val="center"/>
        </w:trPr>
        <w:tc>
          <w:tcPr>
            <w:tcW w:w="2405" w:type="dxa"/>
          </w:tcPr>
          <w:p w14:paraId="58CEF658" w14:textId="77777777" w:rsidR="00373022" w:rsidRPr="00373022" w:rsidRDefault="00373022" w:rsidP="009926CA">
            <w:pPr>
              <w:rPr>
                <w:rFonts w:ascii="Times New Roman" w:hAnsi="Times New Roman" w:cs="Times New Roman"/>
              </w:rPr>
            </w:pPr>
            <w:r w:rsidRPr="00373022">
              <w:rPr>
                <w:rFonts w:ascii="Times New Roman" w:hAnsi="Times New Roman" w:cs="Times New Roman"/>
              </w:rPr>
              <w:t>Any other combination</w:t>
            </w:r>
          </w:p>
        </w:tc>
        <w:tc>
          <w:tcPr>
            <w:tcW w:w="1418" w:type="dxa"/>
          </w:tcPr>
          <w:p w14:paraId="16CD8209" w14:textId="77777777" w:rsidR="00373022" w:rsidRPr="00373022" w:rsidRDefault="00373022" w:rsidP="009926CA">
            <w:pPr>
              <w:jc w:val="both"/>
              <w:rPr>
                <w:rFonts w:ascii="Times New Roman" w:hAnsi="Times New Roman" w:cs="Times New Roman"/>
              </w:rPr>
            </w:pPr>
            <w:r w:rsidRPr="00373022">
              <w:rPr>
                <w:rFonts w:ascii="Times New Roman" w:hAnsi="Times New Roman" w:cs="Times New Roman"/>
              </w:rPr>
              <w:t>Null</w:t>
            </w:r>
          </w:p>
        </w:tc>
        <w:tc>
          <w:tcPr>
            <w:tcW w:w="5811" w:type="dxa"/>
          </w:tcPr>
          <w:p w14:paraId="6502549B" w14:textId="77777777" w:rsidR="00373022" w:rsidRPr="00373022" w:rsidRDefault="00373022" w:rsidP="009926CA">
            <w:pPr>
              <w:jc w:val="both"/>
              <w:rPr>
                <w:rFonts w:ascii="Times New Roman" w:hAnsi="Times New Roman" w:cs="Times New Roman"/>
              </w:rPr>
            </w:pPr>
            <w:r w:rsidRPr="00373022">
              <w:rPr>
                <w:rFonts w:ascii="Times New Roman" w:hAnsi="Times New Roman" w:cs="Times New Roman"/>
              </w:rPr>
              <w:t>Condition does not explicitly evaluate to True or False.</w:t>
            </w:r>
          </w:p>
        </w:tc>
      </w:tr>
    </w:tbl>
    <w:p w14:paraId="6C729172" w14:textId="77777777" w:rsidR="003D3674" w:rsidRPr="00325C1E" w:rsidRDefault="00AF2C25">
      <w:pPr>
        <w:pStyle w:val="Heading2"/>
        <w:spacing w:before="250" w:after="100"/>
        <w:rPr>
          <w:b/>
          <w:bCs/>
        </w:rPr>
      </w:pPr>
      <w:r>
        <w:t xml:space="preserve">4. </w:t>
      </w:r>
      <w:r w:rsidRPr="00325C1E">
        <w:rPr>
          <w:b/>
          <w:bCs/>
        </w:rPr>
        <w:t>Per Heat Data Insert Flow</w:t>
      </w:r>
    </w:p>
    <w:p w14:paraId="0242A34D" w14:textId="77777777" w:rsidR="003D3674" w:rsidRDefault="00AF2C25" w:rsidP="009926CA">
      <w:pPr>
        <w:spacing w:after="150"/>
        <w:jc w:val="both"/>
      </w:pPr>
      <w:r>
        <w:rPr>
          <w:sz w:val="22"/>
          <w:szCs w:val="22"/>
        </w:rPr>
        <w:t xml:space="preserve">When the </w:t>
      </w:r>
      <w:proofErr w:type="spellStart"/>
      <w:r>
        <w:rPr>
          <w:sz w:val="22"/>
          <w:szCs w:val="22"/>
        </w:rPr>
        <w:t>HeatIDChange</w:t>
      </w:r>
      <w:proofErr w:type="spellEnd"/>
      <w:r>
        <w:rPr>
          <w:sz w:val="22"/>
          <w:szCs w:val="22"/>
        </w:rPr>
        <w:t xml:space="preserve"> event is triggered, the configured tag attributes are evaluated using the event state condition. If the condition evaluates to True, the mapped EAF per-heat tag values that are configured on state are captured and inserted into the EAF_PER_HEAT entity for the current heat.</w:t>
      </w:r>
    </w:p>
    <w:p w14:paraId="517F6F34" w14:textId="69606951" w:rsidR="003D3674" w:rsidRDefault="00AF2C25">
      <w:pPr>
        <w:pStyle w:val="Heading3"/>
        <w:spacing w:before="200" w:after="80"/>
      </w:pPr>
      <w:r>
        <w:t xml:space="preserve">4.1 </w:t>
      </w:r>
      <w:r w:rsidRPr="00D2418D">
        <w:rPr>
          <w:b/>
          <w:bCs/>
        </w:rPr>
        <w:t xml:space="preserve">Workflow Entered State </w:t>
      </w:r>
      <w:r w:rsidR="008B36A9" w:rsidRPr="00D2418D">
        <w:rPr>
          <w:b/>
          <w:bCs/>
        </w:rPr>
        <w:t>-</w:t>
      </w:r>
      <w:r w:rsidRPr="00D2418D">
        <w:rPr>
          <w:b/>
          <w:bCs/>
        </w:rPr>
        <w:t xml:space="preserve"> Stored Procedure Action</w:t>
      </w:r>
    </w:p>
    <w:p w14:paraId="20D9FA82" w14:textId="77777777" w:rsidR="003D3674" w:rsidRDefault="00AF2C25" w:rsidP="009926CA">
      <w:pPr>
        <w:spacing w:after="150"/>
        <w:jc w:val="both"/>
      </w:pPr>
      <w:r>
        <w:rPr>
          <w:sz w:val="22"/>
          <w:szCs w:val="22"/>
        </w:rPr>
        <w:t>When the workflow action runs, it identifies the heat start time and active EAF work order, retrieves the steel grade from the historian, and updates the relevant life-element and life-tracker records.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500"/>
      </w:tblGrid>
      <w:tr w:rsidR="003D3674" w14:paraId="069CC7A2" w14:textId="77777777" w:rsidTr="00373022">
        <w:tc>
          <w:tcPr>
            <w:tcW w:w="9500" w:type="dxa"/>
            <w:shd w:val="clear" w:color="auto" w:fill="F2F2F2" w:themeFill="background1" w:themeFillShade="F2"/>
            <w:tcMar>
              <w:top w:w="150" w:type="dxa"/>
              <w:left w:w="200" w:type="dxa"/>
              <w:bottom w:w="150" w:type="dxa"/>
              <w:right w:w="200" w:type="dxa"/>
            </w:tcMar>
          </w:tcPr>
          <w:p w14:paraId="4D1E168C" w14:textId="77777777" w:rsidR="000B7E68" w:rsidRPr="000B7E68" w:rsidRDefault="000B7E68" w:rsidP="000B7E68">
            <w:pPr>
              <w:pStyle w:val="ListParagraph"/>
            </w:pPr>
            <w:r w:rsidRPr="000B7E68">
              <w:t xml:space="preserve">DECLARE @Startdate DATETIME, </w:t>
            </w:r>
          </w:p>
          <w:p w14:paraId="1653E549" w14:textId="77777777" w:rsidR="000B7E68" w:rsidRPr="000B7E68" w:rsidRDefault="000B7E68" w:rsidP="000B7E68">
            <w:pPr>
              <w:pStyle w:val="ListParagraph"/>
            </w:pPr>
            <w:r w:rsidRPr="000B7E68">
              <w:t xml:space="preserve">@Enddate DATETIME, </w:t>
            </w:r>
          </w:p>
          <w:p w14:paraId="2B8FCEA1" w14:textId="77777777" w:rsidR="000B7E68" w:rsidRPr="000B7E68" w:rsidRDefault="000B7E68" w:rsidP="000B7E68">
            <w:pPr>
              <w:pStyle w:val="ListParagraph"/>
            </w:pPr>
            <w:r w:rsidRPr="000B7E68">
              <w:t xml:space="preserve">@TagName VARCHAR(MAX), </w:t>
            </w:r>
          </w:p>
          <w:p w14:paraId="46F6B74D" w14:textId="77777777" w:rsidR="000B7E68" w:rsidRPr="000B7E68" w:rsidRDefault="000B7E68" w:rsidP="000B7E68">
            <w:pPr>
              <w:pStyle w:val="ListParagraph"/>
            </w:pPr>
            <w:r w:rsidRPr="000B7E68">
              <w:t xml:space="preserve">@WONO </w:t>
            </w:r>
            <w:proofErr w:type="gramStart"/>
            <w:r w:rsidRPr="000B7E68">
              <w:t>VARCHAR(</w:t>
            </w:r>
            <w:proofErr w:type="gramEnd"/>
            <w:r w:rsidRPr="000B7E68">
              <w:t xml:space="preserve">36), </w:t>
            </w:r>
          </w:p>
          <w:p w14:paraId="01E2E363" w14:textId="77777777" w:rsidR="000B7E68" w:rsidRPr="000B7E68" w:rsidRDefault="000B7E68" w:rsidP="000B7E68">
            <w:pPr>
              <w:pStyle w:val="ListParagraph"/>
            </w:pPr>
            <w:r w:rsidRPr="000B7E68">
              <w:t xml:space="preserve">@PlantNo </w:t>
            </w:r>
            <w:proofErr w:type="gramStart"/>
            <w:r w:rsidRPr="000B7E68">
              <w:t>VARCHAR(</w:t>
            </w:r>
            <w:proofErr w:type="gramEnd"/>
            <w:r w:rsidRPr="000B7E68">
              <w:t xml:space="preserve">20) = '7502', </w:t>
            </w:r>
          </w:p>
          <w:p w14:paraId="7839FB58" w14:textId="77777777" w:rsidR="000B7E68" w:rsidRPr="000B7E68" w:rsidRDefault="000B7E68" w:rsidP="000B7E68">
            <w:pPr>
              <w:pStyle w:val="ListParagraph"/>
            </w:pPr>
            <w:r w:rsidRPr="000B7E68">
              <w:t xml:space="preserve">@userid </w:t>
            </w:r>
            <w:proofErr w:type="gramStart"/>
            <w:r w:rsidRPr="000B7E68">
              <w:t>VARCHAR(</w:t>
            </w:r>
            <w:proofErr w:type="gramEnd"/>
            <w:r w:rsidRPr="000B7E68">
              <w:t>36) = 'A6E924D5-B2F0-4A5F-9717-3A63F6190358';</w:t>
            </w:r>
          </w:p>
          <w:p w14:paraId="636C4984" w14:textId="77777777" w:rsidR="000B7E68" w:rsidRPr="000B7E68" w:rsidRDefault="000B7E68" w:rsidP="000B7E68">
            <w:pPr>
              <w:pStyle w:val="ListParagraph"/>
            </w:pPr>
          </w:p>
          <w:p w14:paraId="4C4D491C" w14:textId="77777777" w:rsidR="000B7E68" w:rsidRPr="000B7E68" w:rsidRDefault="000B7E68" w:rsidP="000B7E68">
            <w:pPr>
              <w:pStyle w:val="ListParagraph"/>
            </w:pPr>
            <w:r w:rsidRPr="000B7E68">
              <w:t xml:space="preserve">SET @HeatStart = (SELECT TOP 1 </w:t>
            </w:r>
            <w:proofErr w:type="gramStart"/>
            <w:r w:rsidRPr="000B7E68">
              <w:t>IIF(</w:t>
            </w:r>
            <w:proofErr w:type="spellStart"/>
            <w:r w:rsidRPr="000B7E68">
              <w:t>eaf</w:t>
            </w:r>
            <w:proofErr w:type="spellEnd"/>
            <w:r w:rsidRPr="000B7E68">
              <w:t>.[</w:t>
            </w:r>
            <w:proofErr w:type="spellStart"/>
            <w:proofErr w:type="gramEnd"/>
            <w:r w:rsidRPr="000B7E68">
              <w:t>HeatID</w:t>
            </w:r>
            <w:proofErr w:type="spellEnd"/>
            <w:r w:rsidRPr="000B7E68">
              <w:t xml:space="preserve">] = @HeatID, </w:t>
            </w:r>
            <w:proofErr w:type="gramStart"/>
            <w:r w:rsidRPr="000B7E68">
              <w:t>MIN(</w:t>
            </w:r>
            <w:proofErr w:type="spellStart"/>
            <w:r w:rsidRPr="000B7E68">
              <w:t>eaf</w:t>
            </w:r>
            <w:proofErr w:type="spellEnd"/>
            <w:r w:rsidRPr="000B7E68">
              <w:t>.[</w:t>
            </w:r>
            <w:proofErr w:type="spellStart"/>
            <w:proofErr w:type="gramEnd"/>
            <w:r w:rsidRPr="000B7E68">
              <w:t>starttime</w:t>
            </w:r>
            <w:proofErr w:type="spellEnd"/>
            <w:r w:rsidRPr="000B7E68">
              <w:t xml:space="preserve">]), </w:t>
            </w:r>
            <w:proofErr w:type="gramStart"/>
            <w:r w:rsidRPr="000B7E68">
              <w:t>MAX(</w:t>
            </w:r>
            <w:proofErr w:type="spellStart"/>
            <w:r w:rsidRPr="000B7E68">
              <w:t>eaf</w:t>
            </w:r>
            <w:proofErr w:type="spellEnd"/>
            <w:r w:rsidRPr="000B7E68">
              <w:t>.[</w:t>
            </w:r>
            <w:proofErr w:type="spellStart"/>
            <w:proofErr w:type="gramEnd"/>
            <w:r w:rsidRPr="000B7E68">
              <w:t>starttime</w:t>
            </w:r>
            <w:proofErr w:type="spellEnd"/>
            <w:r w:rsidRPr="000B7E68">
              <w:t>])) AS [</w:t>
            </w:r>
            <w:proofErr w:type="spellStart"/>
            <w:r w:rsidRPr="000B7E68">
              <w:t>StartTime</w:t>
            </w:r>
            <w:proofErr w:type="spellEnd"/>
            <w:r w:rsidRPr="000B7E68">
              <w:t>] FROM [</w:t>
            </w:r>
            <w:proofErr w:type="spellStart"/>
            <w:r w:rsidRPr="000B7E68">
              <w:t>EAF_ProcessTime</w:t>
            </w:r>
            <w:proofErr w:type="spellEnd"/>
            <w:r w:rsidRPr="000B7E68">
              <w:t xml:space="preserve">] AS </w:t>
            </w:r>
            <w:proofErr w:type="spellStart"/>
            <w:r w:rsidRPr="000B7E68">
              <w:t>eaf</w:t>
            </w:r>
            <w:proofErr w:type="spellEnd"/>
            <w:r w:rsidRPr="000B7E68">
              <w:t xml:space="preserve"> WITH(NOLOCK) </w:t>
            </w:r>
          </w:p>
          <w:p w14:paraId="4BFA9030" w14:textId="77777777" w:rsidR="000B7E68" w:rsidRPr="000B7E68" w:rsidRDefault="000B7E68" w:rsidP="000B7E68">
            <w:pPr>
              <w:pStyle w:val="ListParagraph"/>
            </w:pPr>
            <w:r w:rsidRPr="000B7E68">
              <w:t xml:space="preserve">WHERE </w:t>
            </w:r>
            <w:proofErr w:type="spellStart"/>
            <w:proofErr w:type="gramStart"/>
            <w:r w:rsidRPr="000B7E68">
              <w:t>eaf</w:t>
            </w:r>
            <w:proofErr w:type="spellEnd"/>
            <w:r w:rsidRPr="000B7E68">
              <w:t>.[</w:t>
            </w:r>
            <w:proofErr w:type="spellStart"/>
            <w:proofErr w:type="gramEnd"/>
            <w:r w:rsidRPr="000B7E68">
              <w:t>IsDeleted</w:t>
            </w:r>
            <w:proofErr w:type="spellEnd"/>
            <w:r w:rsidRPr="000B7E68">
              <w:t xml:space="preserve">] = 0 AND </w:t>
            </w:r>
            <w:proofErr w:type="spellStart"/>
            <w:proofErr w:type="gramStart"/>
            <w:r w:rsidRPr="000B7E68">
              <w:t>eaf</w:t>
            </w:r>
            <w:proofErr w:type="spellEnd"/>
            <w:r w:rsidRPr="000B7E68">
              <w:t>.[</w:t>
            </w:r>
            <w:proofErr w:type="spellStart"/>
            <w:proofErr w:type="gramEnd"/>
            <w:r w:rsidRPr="000B7E68">
              <w:t>HeatID</w:t>
            </w:r>
            <w:proofErr w:type="spellEnd"/>
            <w:r w:rsidRPr="000B7E68">
              <w:t xml:space="preserve">] IN (@HeatID, @HeatID - 1) AND [Status] = 'heat start' </w:t>
            </w:r>
          </w:p>
          <w:p w14:paraId="667A532F" w14:textId="77777777" w:rsidR="000B7E68" w:rsidRPr="000B7E68" w:rsidRDefault="000B7E68" w:rsidP="000B7E68">
            <w:pPr>
              <w:pStyle w:val="ListParagraph"/>
            </w:pPr>
            <w:r w:rsidRPr="000B7E68">
              <w:t xml:space="preserve">GROUP BY </w:t>
            </w:r>
            <w:proofErr w:type="spellStart"/>
            <w:proofErr w:type="gramStart"/>
            <w:r w:rsidRPr="000B7E68">
              <w:t>eaf</w:t>
            </w:r>
            <w:proofErr w:type="spellEnd"/>
            <w:r w:rsidRPr="000B7E68">
              <w:t>.[</w:t>
            </w:r>
            <w:proofErr w:type="spellStart"/>
            <w:proofErr w:type="gramEnd"/>
            <w:r w:rsidRPr="000B7E68">
              <w:t>HeatID</w:t>
            </w:r>
            <w:proofErr w:type="spellEnd"/>
            <w:r w:rsidRPr="000B7E68">
              <w:t xml:space="preserve">] </w:t>
            </w:r>
          </w:p>
          <w:p w14:paraId="7DD6126E" w14:textId="77777777" w:rsidR="000B7E68" w:rsidRPr="000B7E68" w:rsidRDefault="000B7E68" w:rsidP="000B7E68">
            <w:pPr>
              <w:pStyle w:val="ListParagraph"/>
            </w:pPr>
            <w:r w:rsidRPr="000B7E68">
              <w:lastRenderedPageBreak/>
              <w:t>ORDER BY [</w:t>
            </w:r>
            <w:proofErr w:type="spellStart"/>
            <w:r w:rsidRPr="000B7E68">
              <w:t>HeatID</w:t>
            </w:r>
            <w:proofErr w:type="spellEnd"/>
            <w:r w:rsidRPr="000B7E68">
              <w:t>] DESC);</w:t>
            </w:r>
          </w:p>
          <w:p w14:paraId="188DF66E" w14:textId="77777777" w:rsidR="000B7E68" w:rsidRPr="000B7E68" w:rsidRDefault="000B7E68" w:rsidP="000B7E68">
            <w:pPr>
              <w:pStyle w:val="ListParagraph"/>
            </w:pPr>
          </w:p>
          <w:p w14:paraId="1933A62A" w14:textId="77777777" w:rsidR="000B7E68" w:rsidRPr="000B7E68" w:rsidRDefault="000B7E68" w:rsidP="000B7E68">
            <w:pPr>
              <w:pStyle w:val="ListParagraph"/>
            </w:pPr>
            <w:r w:rsidRPr="000B7E68">
              <w:t xml:space="preserve">SET @HeatReportDate = </w:t>
            </w:r>
            <w:proofErr w:type="gramStart"/>
            <w:r w:rsidRPr="000B7E68">
              <w:t>CAST(</w:t>
            </w:r>
            <w:proofErr w:type="gramEnd"/>
            <w:r w:rsidRPr="000B7E68">
              <w:t>@StartTime AS DATE)</w:t>
            </w:r>
          </w:p>
          <w:p w14:paraId="6D7A68AE" w14:textId="77777777" w:rsidR="000B7E68" w:rsidRPr="000B7E68" w:rsidRDefault="000B7E68" w:rsidP="000B7E68">
            <w:pPr>
              <w:pStyle w:val="ListParagraph"/>
            </w:pPr>
          </w:p>
          <w:p w14:paraId="0C0EC9BC" w14:textId="77777777" w:rsidR="000B7E68" w:rsidRPr="000B7E68" w:rsidRDefault="000B7E68" w:rsidP="000B7E68">
            <w:pPr>
              <w:pStyle w:val="ListParagraph"/>
            </w:pPr>
            <w:r w:rsidRPr="000B7E68">
              <w:t>SELECT @WorkOrder = [ID] FROM [</w:t>
            </w:r>
            <w:proofErr w:type="spellStart"/>
            <w:r w:rsidRPr="000B7E68">
              <w:t>XBatch_Work_Order_Mst_Tbl</w:t>
            </w:r>
            <w:proofErr w:type="spellEnd"/>
            <w:r w:rsidRPr="000B7E68">
              <w:t xml:space="preserve">] WITH(NOLOCK) </w:t>
            </w:r>
          </w:p>
          <w:p w14:paraId="2E5DE1C7" w14:textId="77777777" w:rsidR="000B7E68" w:rsidRPr="000B7E68" w:rsidRDefault="000B7E68" w:rsidP="000B7E68">
            <w:pPr>
              <w:pStyle w:val="ListParagraph"/>
            </w:pPr>
            <w:r w:rsidRPr="000B7E68">
              <w:t>WHERE [Status] = 'Running' AND [Equipment] = 'EAF' AND [</w:t>
            </w:r>
            <w:proofErr w:type="spellStart"/>
            <w:r w:rsidRPr="000B7E68">
              <w:t>IsDeleted</w:t>
            </w:r>
            <w:proofErr w:type="spellEnd"/>
            <w:r w:rsidRPr="000B7E68">
              <w:t>] = 0;</w:t>
            </w:r>
          </w:p>
          <w:p w14:paraId="62AB56C6" w14:textId="77777777" w:rsidR="000B7E68" w:rsidRPr="000B7E68" w:rsidRDefault="000B7E68" w:rsidP="000B7E68">
            <w:pPr>
              <w:pStyle w:val="ListParagraph"/>
            </w:pPr>
          </w:p>
          <w:p w14:paraId="622CCEB5" w14:textId="77777777" w:rsidR="000B7E68" w:rsidRPr="000B7E68" w:rsidRDefault="000B7E68" w:rsidP="000B7E68">
            <w:pPr>
              <w:pStyle w:val="ListParagraph"/>
            </w:pPr>
            <w:r w:rsidRPr="000B7E68">
              <w:t xml:space="preserve">SELECT @Startdate = </w:t>
            </w:r>
            <w:proofErr w:type="gramStart"/>
            <w:r w:rsidRPr="000B7E68">
              <w:t>DATEADD(</w:t>
            </w:r>
            <w:proofErr w:type="gramEnd"/>
            <w:r w:rsidRPr="000B7E68">
              <w:t xml:space="preserve">MINUTE, -10, @StartTime), </w:t>
            </w:r>
          </w:p>
          <w:p w14:paraId="6C02DB5B" w14:textId="77777777" w:rsidR="000B7E68" w:rsidRPr="000B7E68" w:rsidRDefault="000B7E68" w:rsidP="000B7E68">
            <w:pPr>
              <w:pStyle w:val="ListParagraph"/>
            </w:pPr>
            <w:r w:rsidRPr="000B7E68">
              <w:tab/>
              <w:t xml:space="preserve">@Enddate = </w:t>
            </w:r>
            <w:proofErr w:type="gramStart"/>
            <w:r w:rsidRPr="000B7E68">
              <w:t>DATEADD(</w:t>
            </w:r>
            <w:proofErr w:type="gramEnd"/>
            <w:r w:rsidRPr="000B7E68">
              <w:t>MINUTE, -9, @StartTime);</w:t>
            </w:r>
          </w:p>
          <w:p w14:paraId="44A61796" w14:textId="77777777" w:rsidR="000B7E68" w:rsidRPr="000B7E68" w:rsidRDefault="000B7E68" w:rsidP="000B7E68">
            <w:pPr>
              <w:pStyle w:val="ListParagraph"/>
            </w:pPr>
          </w:p>
          <w:p w14:paraId="32E3B421" w14:textId="77777777" w:rsidR="000B7E68" w:rsidRPr="000B7E68" w:rsidRDefault="000B7E68" w:rsidP="000B7E68">
            <w:pPr>
              <w:pStyle w:val="ListParagraph"/>
            </w:pPr>
            <w:r w:rsidRPr="000B7E68">
              <w:t xml:space="preserve">DECLARE @Grade AS TABLE ([Timestamp] DATETIME, [Val] </w:t>
            </w:r>
            <w:proofErr w:type="gramStart"/>
            <w:r w:rsidRPr="000B7E68">
              <w:t>VARCHAR(</w:t>
            </w:r>
            <w:proofErr w:type="gramEnd"/>
            <w:r w:rsidRPr="000B7E68">
              <w:t>36));</w:t>
            </w:r>
          </w:p>
          <w:p w14:paraId="64821946" w14:textId="77777777" w:rsidR="000B7E68" w:rsidRPr="000B7E68" w:rsidRDefault="000B7E68" w:rsidP="000B7E68">
            <w:pPr>
              <w:pStyle w:val="ListParagraph"/>
            </w:pPr>
          </w:p>
          <w:p w14:paraId="6E10709D" w14:textId="77777777" w:rsidR="000B7E68" w:rsidRPr="000B7E68" w:rsidRDefault="000B7E68" w:rsidP="000B7E68">
            <w:pPr>
              <w:pStyle w:val="ListParagraph"/>
            </w:pPr>
            <w:r w:rsidRPr="000B7E68">
              <w:t xml:space="preserve">INSERT INTO @Grade ([Timestamp], [Val]) </w:t>
            </w:r>
          </w:p>
          <w:p w14:paraId="07BD1D3E" w14:textId="77777777" w:rsidR="000B7E68" w:rsidRPr="000B7E68" w:rsidRDefault="000B7E68" w:rsidP="000B7E68">
            <w:pPr>
              <w:pStyle w:val="ListParagraph"/>
            </w:pPr>
            <w:r w:rsidRPr="000B7E68">
              <w:t>EXEC [</w:t>
            </w:r>
            <w:proofErr w:type="spellStart"/>
            <w:r w:rsidRPr="000B7E68">
              <w:t>Xstudio_Historian</w:t>
            </w:r>
            <w:proofErr w:type="spellEnd"/>
            <w:proofErr w:type="gramStart"/>
            <w:r w:rsidRPr="000B7E68">
              <w:t>].[</w:t>
            </w:r>
            <w:proofErr w:type="spellStart"/>
            <w:proofErr w:type="gramEnd"/>
            <w:r w:rsidRPr="000B7E68">
              <w:t>dbo</w:t>
            </w:r>
            <w:proofErr w:type="spellEnd"/>
            <w:proofErr w:type="gramStart"/>
            <w:r w:rsidRPr="000B7E68">
              <w:t>].[</w:t>
            </w:r>
            <w:proofErr w:type="spellStart"/>
            <w:proofErr w:type="gramEnd"/>
            <w:r w:rsidRPr="000B7E68">
              <w:t>XHS_Retrieve_Tag_Full_Value_Usp</w:t>
            </w:r>
            <w:proofErr w:type="spellEnd"/>
            <w:r w:rsidRPr="000B7E68">
              <w:t xml:space="preserve">] </w:t>
            </w:r>
          </w:p>
          <w:p w14:paraId="7D177DB4" w14:textId="77777777" w:rsidR="000B7E68" w:rsidRPr="000B7E68" w:rsidRDefault="000B7E68" w:rsidP="000B7E68">
            <w:pPr>
              <w:pStyle w:val="ListParagraph"/>
            </w:pPr>
            <w:r w:rsidRPr="000B7E68">
              <w:t xml:space="preserve">@StartTime = @Startdate, </w:t>
            </w:r>
          </w:p>
          <w:p w14:paraId="093E6CB6" w14:textId="77777777" w:rsidR="000B7E68" w:rsidRPr="000B7E68" w:rsidRDefault="000B7E68" w:rsidP="000B7E68">
            <w:pPr>
              <w:pStyle w:val="ListParagraph"/>
            </w:pPr>
            <w:r w:rsidRPr="000B7E68">
              <w:t xml:space="preserve">@EndTime = @Enddate, </w:t>
            </w:r>
          </w:p>
          <w:p w14:paraId="3ADD4195" w14:textId="77777777" w:rsidR="000B7E68" w:rsidRPr="000B7E68" w:rsidRDefault="000B7E68" w:rsidP="000B7E68">
            <w:pPr>
              <w:pStyle w:val="ListParagraph"/>
            </w:pPr>
            <w:r w:rsidRPr="000B7E68">
              <w:t xml:space="preserve">@TagName = @TagName, </w:t>
            </w:r>
          </w:p>
          <w:p w14:paraId="5529C533" w14:textId="77777777" w:rsidR="000B7E68" w:rsidRPr="000B7E68" w:rsidRDefault="000B7E68" w:rsidP="000B7E68">
            <w:pPr>
              <w:pStyle w:val="ListParagraph"/>
            </w:pPr>
            <w:r w:rsidRPr="000B7E68">
              <w:t xml:space="preserve">@Format = 'wide', </w:t>
            </w:r>
          </w:p>
          <w:p w14:paraId="3E7F07B9" w14:textId="77777777" w:rsidR="000B7E68" w:rsidRPr="000B7E68" w:rsidRDefault="000B7E68" w:rsidP="000B7E68">
            <w:pPr>
              <w:pStyle w:val="ListParagraph"/>
            </w:pPr>
            <w:r w:rsidRPr="000B7E68">
              <w:t>@HeaderFormat = 'name';</w:t>
            </w:r>
          </w:p>
          <w:p w14:paraId="2A582803" w14:textId="77777777" w:rsidR="000B7E68" w:rsidRPr="000B7E68" w:rsidRDefault="000B7E68" w:rsidP="000B7E68">
            <w:pPr>
              <w:pStyle w:val="ListParagraph"/>
            </w:pPr>
          </w:p>
          <w:p w14:paraId="1303D2D5" w14:textId="77777777" w:rsidR="000B7E68" w:rsidRPr="000B7E68" w:rsidRDefault="000B7E68" w:rsidP="000B7E68">
            <w:pPr>
              <w:pStyle w:val="ListParagraph"/>
            </w:pPr>
            <w:r w:rsidRPr="000B7E68">
              <w:t>SELECT @SteelGrade = [Val] FROM @Grade;</w:t>
            </w:r>
          </w:p>
          <w:p w14:paraId="14BC03C2" w14:textId="77777777" w:rsidR="000B7E68" w:rsidRPr="000B7E68" w:rsidRDefault="000B7E68" w:rsidP="000B7E68">
            <w:pPr>
              <w:pStyle w:val="ListParagraph"/>
            </w:pPr>
          </w:p>
          <w:p w14:paraId="0BE8DCCE" w14:textId="77777777" w:rsidR="000B7E68" w:rsidRPr="000B7E68" w:rsidRDefault="000B7E68" w:rsidP="000B7E68">
            <w:pPr>
              <w:pStyle w:val="ListParagraph"/>
            </w:pPr>
            <w:r w:rsidRPr="000B7E68">
              <w:t>EXEC [</w:t>
            </w:r>
            <w:proofErr w:type="spellStart"/>
            <w:r w:rsidRPr="000B7E68">
              <w:t>SMS_Data_list_View</w:t>
            </w:r>
            <w:proofErr w:type="spellEnd"/>
            <w:r w:rsidRPr="000B7E68">
              <w:t>]</w:t>
            </w:r>
          </w:p>
          <w:p w14:paraId="7F6B8E91" w14:textId="77777777" w:rsidR="000B7E68" w:rsidRPr="000B7E68" w:rsidRDefault="000B7E68" w:rsidP="000B7E68">
            <w:pPr>
              <w:pStyle w:val="ListParagraph"/>
            </w:pPr>
          </w:p>
          <w:p w14:paraId="5C4958AB" w14:textId="77777777" w:rsidR="000B7E68" w:rsidRPr="000B7E68" w:rsidRDefault="000B7E68" w:rsidP="000B7E68">
            <w:pPr>
              <w:pStyle w:val="ListParagraph"/>
            </w:pPr>
            <w:r w:rsidRPr="000B7E68">
              <w:t xml:space="preserve">UPDATE AEL SET </w:t>
            </w:r>
            <w:proofErr w:type="spellStart"/>
            <w:r w:rsidRPr="000B7E68">
              <w:t>AEL.LastUsedBatch</w:t>
            </w:r>
            <w:proofErr w:type="spellEnd"/>
            <w:r w:rsidRPr="000B7E68">
              <w:t xml:space="preserve"> = </w:t>
            </w:r>
            <w:proofErr w:type="gramStart"/>
            <w:r w:rsidRPr="000B7E68">
              <w:t>CAST(</w:t>
            </w:r>
            <w:proofErr w:type="gramEnd"/>
            <w:r w:rsidRPr="000B7E68">
              <w:t xml:space="preserve">@HeatID AS </w:t>
            </w:r>
            <w:proofErr w:type="gramStart"/>
            <w:r w:rsidRPr="000B7E68">
              <w:t>VARCHAR(</w:t>
            </w:r>
            <w:proofErr w:type="gramEnd"/>
            <w:r w:rsidRPr="000B7E68">
              <w:t xml:space="preserve">36)), </w:t>
            </w:r>
            <w:proofErr w:type="spellStart"/>
            <w:r w:rsidRPr="000B7E68">
              <w:t>AEL.ModifiedOn</w:t>
            </w:r>
            <w:proofErr w:type="spellEnd"/>
            <w:r w:rsidRPr="000B7E68">
              <w:t xml:space="preserve"> = </w:t>
            </w:r>
            <w:proofErr w:type="gramStart"/>
            <w:r w:rsidRPr="000B7E68">
              <w:t>GETDATE(</w:t>
            </w:r>
            <w:proofErr w:type="gramEnd"/>
            <w:r w:rsidRPr="000B7E68">
              <w:t xml:space="preserve">), </w:t>
            </w:r>
            <w:proofErr w:type="spellStart"/>
            <w:r w:rsidRPr="000B7E68">
              <w:t>AEL.ModifiedBy</w:t>
            </w:r>
            <w:proofErr w:type="spellEnd"/>
            <w:r w:rsidRPr="000B7E68">
              <w:t xml:space="preserve"> = @userid </w:t>
            </w:r>
          </w:p>
          <w:p w14:paraId="04DB8C0A" w14:textId="77777777" w:rsidR="000B7E68" w:rsidRPr="000B7E68" w:rsidRDefault="000B7E68" w:rsidP="000B7E68">
            <w:pPr>
              <w:pStyle w:val="ListParagraph"/>
            </w:pPr>
            <w:r w:rsidRPr="000B7E68">
              <w:t>FROM [</w:t>
            </w:r>
            <w:proofErr w:type="spellStart"/>
            <w:r w:rsidRPr="000B7E68">
              <w:t>dbo</w:t>
            </w:r>
            <w:proofErr w:type="spellEnd"/>
            <w:proofErr w:type="gramStart"/>
            <w:r w:rsidRPr="000B7E68">
              <w:t>].[</w:t>
            </w:r>
            <w:proofErr w:type="spellStart"/>
            <w:proofErr w:type="gramEnd"/>
            <w:r w:rsidRPr="000B7E68">
              <w:t>XMES_ActiveLife_Element_Mst_Tbl</w:t>
            </w:r>
            <w:proofErr w:type="spellEnd"/>
            <w:r w:rsidRPr="000B7E68">
              <w:t>] AEL</w:t>
            </w:r>
          </w:p>
          <w:p w14:paraId="75980F08" w14:textId="77777777" w:rsidR="000B7E68" w:rsidRPr="000B7E68" w:rsidRDefault="000B7E68" w:rsidP="000B7E68">
            <w:pPr>
              <w:pStyle w:val="ListParagraph"/>
            </w:pPr>
            <w:r w:rsidRPr="000B7E68">
              <w:t xml:space="preserve">JOIN </w:t>
            </w:r>
            <w:proofErr w:type="spellStart"/>
            <w:r w:rsidRPr="000B7E68">
              <w:t>XMES_Life_Element_Mst_Tbl</w:t>
            </w:r>
            <w:proofErr w:type="spellEnd"/>
            <w:r w:rsidRPr="000B7E68">
              <w:t xml:space="preserve"> ELM ON ELM.ID = </w:t>
            </w:r>
            <w:proofErr w:type="spellStart"/>
            <w:r w:rsidRPr="000B7E68">
              <w:t>AEL.ElementNameID</w:t>
            </w:r>
            <w:proofErr w:type="spellEnd"/>
            <w:r w:rsidRPr="000B7E68">
              <w:t xml:space="preserve"> AND </w:t>
            </w:r>
            <w:proofErr w:type="spellStart"/>
            <w:r w:rsidRPr="000B7E68">
              <w:t>ELM.IsDeleted</w:t>
            </w:r>
            <w:proofErr w:type="spellEnd"/>
            <w:r w:rsidRPr="000B7E68">
              <w:t xml:space="preserve"> = 0</w:t>
            </w:r>
          </w:p>
          <w:p w14:paraId="658596F9" w14:textId="77777777" w:rsidR="000B7E68" w:rsidRPr="000B7E68" w:rsidRDefault="000B7E68" w:rsidP="000B7E68">
            <w:pPr>
              <w:pStyle w:val="ListParagraph"/>
            </w:pPr>
            <w:r w:rsidRPr="000B7E68">
              <w:t xml:space="preserve">JOIN </w:t>
            </w:r>
            <w:proofErr w:type="spellStart"/>
            <w:r w:rsidRPr="000B7E68">
              <w:t>XMES_Element_Life_Type_Mapping_Mst_Tbl</w:t>
            </w:r>
            <w:proofErr w:type="spellEnd"/>
            <w:r w:rsidRPr="000B7E68">
              <w:t xml:space="preserve"> LTM ON </w:t>
            </w:r>
            <w:proofErr w:type="spellStart"/>
            <w:r w:rsidRPr="000B7E68">
              <w:t>LTM.ElementType</w:t>
            </w:r>
            <w:proofErr w:type="spellEnd"/>
            <w:r w:rsidRPr="000B7E68">
              <w:t xml:space="preserve"> = </w:t>
            </w:r>
            <w:proofErr w:type="spellStart"/>
            <w:r w:rsidRPr="000B7E68">
              <w:t>ELM.ParentID</w:t>
            </w:r>
            <w:proofErr w:type="spellEnd"/>
            <w:r w:rsidRPr="000B7E68">
              <w:t xml:space="preserve"> AND </w:t>
            </w:r>
            <w:proofErr w:type="spellStart"/>
            <w:r w:rsidRPr="000B7E68">
              <w:t>LTM.IsDeleted</w:t>
            </w:r>
            <w:proofErr w:type="spellEnd"/>
            <w:r w:rsidRPr="000B7E68">
              <w:t xml:space="preserve"> = 0 AND </w:t>
            </w:r>
            <w:proofErr w:type="spellStart"/>
            <w:r w:rsidRPr="000B7E68">
              <w:t>LTM.DataCaptureType</w:t>
            </w:r>
            <w:proofErr w:type="spellEnd"/>
            <w:r w:rsidRPr="000B7E68">
              <w:t xml:space="preserve"> = 'Auto'</w:t>
            </w:r>
          </w:p>
          <w:p w14:paraId="50FDAC0B" w14:textId="77777777" w:rsidR="000B7E68" w:rsidRPr="000B7E68" w:rsidRDefault="000B7E68" w:rsidP="000B7E68">
            <w:pPr>
              <w:pStyle w:val="ListParagraph"/>
            </w:pPr>
            <w:r w:rsidRPr="000B7E68">
              <w:t xml:space="preserve">WHERE </w:t>
            </w:r>
            <w:proofErr w:type="spellStart"/>
            <w:r w:rsidRPr="000B7E68">
              <w:t>LTM.ParentID</w:t>
            </w:r>
            <w:proofErr w:type="spellEnd"/>
            <w:r w:rsidRPr="000B7E68">
              <w:t xml:space="preserve"> = '92D612E4-C8EC-4310-A96F-04A5DBD4C861' AND </w:t>
            </w:r>
            <w:proofErr w:type="spellStart"/>
            <w:r w:rsidRPr="000B7E68">
              <w:t>AEL.IsDeleted</w:t>
            </w:r>
            <w:proofErr w:type="spellEnd"/>
            <w:r w:rsidRPr="000B7E68">
              <w:t xml:space="preserve"> = 0;</w:t>
            </w:r>
          </w:p>
          <w:p w14:paraId="2EBDF6D1" w14:textId="77777777" w:rsidR="000B7E68" w:rsidRPr="000B7E68" w:rsidRDefault="000B7E68" w:rsidP="000B7E68">
            <w:pPr>
              <w:pStyle w:val="ListParagraph"/>
            </w:pPr>
          </w:p>
          <w:p w14:paraId="48B27B14" w14:textId="77777777" w:rsidR="000B7E68" w:rsidRPr="000B7E68" w:rsidRDefault="000B7E68" w:rsidP="000B7E68">
            <w:pPr>
              <w:pStyle w:val="ListParagraph"/>
            </w:pPr>
            <w:r w:rsidRPr="000B7E68">
              <w:t xml:space="preserve">UPDATE </w:t>
            </w:r>
            <w:proofErr w:type="spellStart"/>
            <w:r w:rsidRPr="000B7E68">
              <w:t>XMES_Life_Tracker_Register_Mst_Tbl</w:t>
            </w:r>
            <w:proofErr w:type="spellEnd"/>
            <w:r w:rsidRPr="000B7E68">
              <w:t xml:space="preserve"> SET Status = 'Active', Source = 'T-SQL', </w:t>
            </w:r>
            <w:proofErr w:type="spellStart"/>
            <w:r w:rsidRPr="000B7E68">
              <w:t>ModifiedBy</w:t>
            </w:r>
            <w:proofErr w:type="spellEnd"/>
            <w:r w:rsidRPr="000B7E68">
              <w:t xml:space="preserve"> = @p_UserId, </w:t>
            </w:r>
            <w:proofErr w:type="spellStart"/>
            <w:r w:rsidRPr="000B7E68">
              <w:t>ModifiedOn</w:t>
            </w:r>
            <w:proofErr w:type="spellEnd"/>
            <w:r w:rsidRPr="000B7E68">
              <w:t xml:space="preserve"> = </w:t>
            </w:r>
            <w:proofErr w:type="gramStart"/>
            <w:r w:rsidRPr="000B7E68">
              <w:t>GETDATE(</w:t>
            </w:r>
            <w:proofErr w:type="gramEnd"/>
            <w:r w:rsidRPr="000B7E68">
              <w:t xml:space="preserve">) </w:t>
            </w:r>
          </w:p>
          <w:p w14:paraId="02288F3A" w14:textId="77777777" w:rsidR="000B7E68" w:rsidRPr="000B7E68" w:rsidRDefault="000B7E68" w:rsidP="000B7E68">
            <w:pPr>
              <w:pStyle w:val="ListParagraph"/>
            </w:pPr>
            <w:r w:rsidRPr="000B7E68">
              <w:t>WHERE ID = '92D612E4-C8EC-4310-A96F-04A5DBD4C861';</w:t>
            </w:r>
          </w:p>
          <w:p w14:paraId="3A37B80E" w14:textId="33167CB5" w:rsidR="003D3674" w:rsidRDefault="003D3674" w:rsidP="009926CA">
            <w:pPr>
              <w:pStyle w:val="ListParagraph"/>
            </w:pPr>
          </w:p>
        </w:tc>
      </w:tr>
    </w:tbl>
    <w:p w14:paraId="47A33D76" w14:textId="77777777" w:rsidR="003D3674" w:rsidRDefault="003D3674">
      <w:pPr>
        <w:spacing w:after="100"/>
      </w:pPr>
    </w:p>
    <w:p w14:paraId="5C79A6C4" w14:textId="106690A3" w:rsidR="003D3674" w:rsidRDefault="00AF2C25">
      <w:pPr>
        <w:pStyle w:val="Heading3"/>
        <w:spacing w:before="200" w:after="80"/>
      </w:pPr>
      <w:r>
        <w:t xml:space="preserve">4.2 </w:t>
      </w:r>
      <w:r w:rsidR="005D26DF" w:rsidRPr="00D2418D">
        <w:rPr>
          <w:b/>
          <w:bCs/>
        </w:rPr>
        <w:t xml:space="preserve">Workflow Entered </w:t>
      </w:r>
      <w:r w:rsidRPr="00D2418D">
        <w:rPr>
          <w:b/>
          <w:bCs/>
        </w:rPr>
        <w:t>SQL Action Details</w:t>
      </w:r>
    </w:p>
    <w:p w14:paraId="41FF914F" w14:textId="1BBD93D0" w:rsidR="003D3674" w:rsidRDefault="00AF2C25" w:rsidP="009926CA">
      <w:pPr>
        <w:spacing w:after="120"/>
        <w:jc w:val="both"/>
      </w:pPr>
      <w:r>
        <w:rPr>
          <w:b/>
          <w:bCs/>
          <w:sz w:val="22"/>
          <w:szCs w:val="22"/>
        </w:rPr>
        <w:t xml:space="preserve">1. Variable initialization </w:t>
      </w:r>
      <w:r w:rsidR="008B36A9">
        <w:rPr>
          <w:b/>
          <w:bCs/>
          <w:sz w:val="22"/>
          <w:szCs w:val="22"/>
        </w:rPr>
        <w:t>-</w:t>
      </w:r>
      <w:r>
        <w:rPr>
          <w:b/>
          <w:bCs/>
          <w:sz w:val="22"/>
          <w:szCs w:val="22"/>
        </w:rPr>
        <w:t xml:space="preserve"> </w:t>
      </w:r>
      <w:r>
        <w:rPr>
          <w:sz w:val="22"/>
          <w:szCs w:val="22"/>
        </w:rPr>
        <w:t>The first DECLARE statement creates variables used by the workflow action. These include the historian retrieval time range (@Startdate and @Enddate), the historian tag name (@TagName), plant and user details, stored-procedure execution variables, and the workflow status type. The @userid value is used to record who modified the life-element data.</w:t>
      </w:r>
    </w:p>
    <w:p w14:paraId="047650F4" w14:textId="51313211" w:rsidR="003D3674" w:rsidRDefault="00AF2C25" w:rsidP="009926CA">
      <w:pPr>
        <w:spacing w:after="120"/>
        <w:jc w:val="both"/>
      </w:pPr>
      <w:r>
        <w:rPr>
          <w:b/>
          <w:bCs/>
          <w:sz w:val="22"/>
          <w:szCs w:val="22"/>
        </w:rPr>
        <w:t xml:space="preserve">2. Heat start-time identification </w:t>
      </w:r>
      <w:r w:rsidR="008B36A9">
        <w:rPr>
          <w:b/>
          <w:bCs/>
          <w:sz w:val="22"/>
          <w:szCs w:val="22"/>
        </w:rPr>
        <w:t>-</w:t>
      </w:r>
      <w:r>
        <w:rPr>
          <w:b/>
          <w:bCs/>
          <w:sz w:val="22"/>
          <w:szCs w:val="22"/>
        </w:rPr>
        <w:t xml:space="preserve"> </w:t>
      </w:r>
      <w:r>
        <w:rPr>
          <w:sz w:val="22"/>
          <w:szCs w:val="22"/>
        </w:rPr>
        <w:t xml:space="preserve">The query on </w:t>
      </w:r>
      <w:proofErr w:type="spellStart"/>
      <w:r>
        <w:rPr>
          <w:sz w:val="22"/>
          <w:szCs w:val="22"/>
        </w:rPr>
        <w:t>EAF_ProcessTime</w:t>
      </w:r>
      <w:proofErr w:type="spellEnd"/>
      <w:r>
        <w:rPr>
          <w:sz w:val="22"/>
          <w:szCs w:val="22"/>
        </w:rPr>
        <w:t xml:space="preserve"> finds the start time of the current heat or the preceding heat. It considers only active records (</w:t>
      </w:r>
      <w:proofErr w:type="spellStart"/>
      <w:r>
        <w:rPr>
          <w:sz w:val="22"/>
          <w:szCs w:val="22"/>
        </w:rPr>
        <w:t>IsDeleted</w:t>
      </w:r>
      <w:proofErr w:type="spellEnd"/>
      <w:r>
        <w:rPr>
          <w:sz w:val="22"/>
          <w:szCs w:val="22"/>
        </w:rPr>
        <w:t xml:space="preserve"> = 0) with Status = 'heat start'. For the current @HeatID, it selects the earliest start time; for the preceding heat, it selects the latest start time. The latest </w:t>
      </w:r>
      <w:proofErr w:type="spellStart"/>
      <w:r>
        <w:rPr>
          <w:sz w:val="22"/>
          <w:szCs w:val="22"/>
        </w:rPr>
        <w:t>HeatID</w:t>
      </w:r>
      <w:proofErr w:type="spellEnd"/>
      <w:r>
        <w:rPr>
          <w:sz w:val="22"/>
          <w:szCs w:val="22"/>
        </w:rPr>
        <w:t xml:space="preserve"> is prioritized by ORDER BY </w:t>
      </w:r>
      <w:proofErr w:type="spellStart"/>
      <w:proofErr w:type="gramStart"/>
      <w:r>
        <w:rPr>
          <w:sz w:val="22"/>
          <w:szCs w:val="22"/>
        </w:rPr>
        <w:t>eaf</w:t>
      </w:r>
      <w:proofErr w:type="spellEnd"/>
      <w:r>
        <w:rPr>
          <w:sz w:val="22"/>
          <w:szCs w:val="22"/>
        </w:rPr>
        <w:t>.[</w:t>
      </w:r>
      <w:proofErr w:type="spellStart"/>
      <w:proofErr w:type="gramEnd"/>
      <w:r>
        <w:rPr>
          <w:sz w:val="22"/>
          <w:szCs w:val="22"/>
        </w:rPr>
        <w:t>HeatID</w:t>
      </w:r>
      <w:proofErr w:type="spellEnd"/>
      <w:r>
        <w:rPr>
          <w:sz w:val="22"/>
          <w:szCs w:val="22"/>
        </w:rPr>
        <w:t>] DESC. The selected time defines the reporting date and subsequent historian lookup range.</w:t>
      </w:r>
    </w:p>
    <w:p w14:paraId="4A0C5E88" w14:textId="77777777" w:rsidR="003D3674" w:rsidRDefault="00AF2C25" w:rsidP="009926CA">
      <w:pPr>
        <w:spacing w:after="120"/>
        <w:jc w:val="both"/>
      </w:pPr>
      <w:r>
        <w:rPr>
          <w:b/>
          <w:bCs/>
          <w:sz w:val="22"/>
          <w:szCs w:val="22"/>
        </w:rPr>
        <w:t xml:space="preserve">3. Report date and active work order — </w:t>
      </w:r>
      <w:r>
        <w:rPr>
          <w:sz w:val="22"/>
          <w:szCs w:val="22"/>
        </w:rPr>
        <w:t xml:space="preserve">The heat start time is converted to a date and assigned to @HeatReportDate. The query on </w:t>
      </w:r>
      <w:proofErr w:type="spellStart"/>
      <w:r>
        <w:rPr>
          <w:sz w:val="22"/>
          <w:szCs w:val="22"/>
        </w:rPr>
        <w:t>XBatch_Work_Order_Mst_Tbl</w:t>
      </w:r>
      <w:proofErr w:type="spellEnd"/>
      <w:r>
        <w:rPr>
          <w:sz w:val="22"/>
          <w:szCs w:val="22"/>
        </w:rPr>
        <w:t xml:space="preserve"> then retrieves the ID of the running, non-deleted EAF work order and stores it in @WorkOrder.</w:t>
      </w:r>
    </w:p>
    <w:p w14:paraId="57936298" w14:textId="4DC6D325" w:rsidR="003D3674" w:rsidRDefault="00AF2C25" w:rsidP="009926CA">
      <w:pPr>
        <w:spacing w:after="120"/>
        <w:jc w:val="both"/>
      </w:pPr>
      <w:r>
        <w:rPr>
          <w:b/>
          <w:bCs/>
          <w:sz w:val="22"/>
          <w:szCs w:val="22"/>
        </w:rPr>
        <w:lastRenderedPageBreak/>
        <w:t xml:space="preserve">4. Historian time range and steel-grade retrieval </w:t>
      </w:r>
      <w:r w:rsidR="008B36A9">
        <w:rPr>
          <w:b/>
          <w:bCs/>
          <w:sz w:val="22"/>
          <w:szCs w:val="22"/>
        </w:rPr>
        <w:t>-</w:t>
      </w:r>
      <w:r>
        <w:rPr>
          <w:b/>
          <w:bCs/>
          <w:sz w:val="22"/>
          <w:szCs w:val="22"/>
        </w:rPr>
        <w:t xml:space="preserve"> </w:t>
      </w:r>
      <w:r>
        <w:rPr>
          <w:sz w:val="22"/>
          <w:szCs w:val="22"/>
        </w:rPr>
        <w:t xml:space="preserve">The action creates a one-minute time window from 10 minutes before the heat start time through 9 minutes before it. It passes this range and @TagName to </w:t>
      </w:r>
      <w:proofErr w:type="spellStart"/>
      <w:r>
        <w:rPr>
          <w:sz w:val="22"/>
          <w:szCs w:val="22"/>
        </w:rPr>
        <w:t>XHS_Retrieve_Tag_Full_Value_Usp</w:t>
      </w:r>
      <w:proofErr w:type="spellEnd"/>
      <w:r>
        <w:rPr>
          <w:sz w:val="22"/>
          <w:szCs w:val="22"/>
        </w:rPr>
        <w:t xml:space="preserve"> in the </w:t>
      </w:r>
      <w:proofErr w:type="spellStart"/>
      <w:r>
        <w:rPr>
          <w:sz w:val="22"/>
          <w:szCs w:val="22"/>
        </w:rPr>
        <w:t>Xstudio_Historian</w:t>
      </w:r>
      <w:proofErr w:type="spellEnd"/>
      <w:r>
        <w:rPr>
          <w:sz w:val="22"/>
          <w:szCs w:val="22"/>
        </w:rPr>
        <w:t xml:space="preserve"> database. The returned timestamp and value are inserted into the @Grade table variable. The retrieved value is then assigned to @SteelGrade.</w:t>
      </w:r>
    </w:p>
    <w:p w14:paraId="4C3A3D3B" w14:textId="07C9EE0A" w:rsidR="003D3674" w:rsidRDefault="00AF2C25" w:rsidP="009926CA">
      <w:pPr>
        <w:spacing w:after="120"/>
        <w:jc w:val="both"/>
      </w:pPr>
      <w:r>
        <w:rPr>
          <w:b/>
          <w:bCs/>
          <w:sz w:val="22"/>
          <w:szCs w:val="22"/>
        </w:rPr>
        <w:t xml:space="preserve">5. </w:t>
      </w:r>
      <w:r w:rsidR="00A72E37">
        <w:rPr>
          <w:b/>
          <w:bCs/>
          <w:sz w:val="22"/>
          <w:szCs w:val="22"/>
        </w:rPr>
        <w:t>D</w:t>
      </w:r>
      <w:r>
        <w:rPr>
          <w:b/>
          <w:bCs/>
          <w:sz w:val="22"/>
          <w:szCs w:val="22"/>
        </w:rPr>
        <w:t xml:space="preserve">ata-list action </w:t>
      </w:r>
      <w:r w:rsidR="008B36A9">
        <w:rPr>
          <w:b/>
          <w:bCs/>
          <w:sz w:val="22"/>
          <w:szCs w:val="22"/>
        </w:rPr>
        <w:t xml:space="preserve">- </w:t>
      </w:r>
      <w:r>
        <w:rPr>
          <w:sz w:val="22"/>
          <w:szCs w:val="22"/>
        </w:rPr>
        <w:t xml:space="preserve">The </w:t>
      </w:r>
      <w:proofErr w:type="spellStart"/>
      <w:r>
        <w:rPr>
          <w:sz w:val="22"/>
          <w:szCs w:val="22"/>
        </w:rPr>
        <w:t>SMS_Data_list_View</w:t>
      </w:r>
      <w:proofErr w:type="spellEnd"/>
      <w:r>
        <w:rPr>
          <w:sz w:val="22"/>
          <w:szCs w:val="22"/>
        </w:rPr>
        <w:t xml:space="preserve"> stored procedure is then executed as part of the workflow action.</w:t>
      </w:r>
    </w:p>
    <w:p w14:paraId="714BDC5E" w14:textId="7A75E355" w:rsidR="003D3674" w:rsidRDefault="00AF2C25" w:rsidP="009926CA">
      <w:pPr>
        <w:spacing w:after="120"/>
        <w:jc w:val="both"/>
      </w:pPr>
      <w:r>
        <w:rPr>
          <w:b/>
          <w:bCs/>
          <w:sz w:val="22"/>
          <w:szCs w:val="22"/>
        </w:rPr>
        <w:t xml:space="preserve">6. Life-element batch update </w:t>
      </w:r>
      <w:r w:rsidR="008B36A9">
        <w:rPr>
          <w:b/>
          <w:bCs/>
          <w:sz w:val="22"/>
          <w:szCs w:val="22"/>
        </w:rPr>
        <w:t>-</w:t>
      </w:r>
      <w:r>
        <w:rPr>
          <w:b/>
          <w:bCs/>
          <w:sz w:val="22"/>
          <w:szCs w:val="22"/>
        </w:rPr>
        <w:t xml:space="preserve"> </w:t>
      </w:r>
      <w:r>
        <w:rPr>
          <w:sz w:val="22"/>
          <w:szCs w:val="22"/>
        </w:rPr>
        <w:t>The first UPDATE identifies active life elements that are configured for automatic data capture (</w:t>
      </w:r>
      <w:proofErr w:type="spellStart"/>
      <w:r>
        <w:rPr>
          <w:sz w:val="22"/>
          <w:szCs w:val="22"/>
        </w:rPr>
        <w:t>LTM.DataCaptureType</w:t>
      </w:r>
      <w:proofErr w:type="spellEnd"/>
      <w:r>
        <w:rPr>
          <w:sz w:val="22"/>
          <w:szCs w:val="22"/>
        </w:rPr>
        <w:t xml:space="preserve"> = 'Auto') under the specified parent ID. It updates </w:t>
      </w:r>
      <w:proofErr w:type="spellStart"/>
      <w:r>
        <w:rPr>
          <w:sz w:val="22"/>
          <w:szCs w:val="22"/>
        </w:rPr>
        <w:t>LastUsedBatch</w:t>
      </w:r>
      <w:proofErr w:type="spellEnd"/>
      <w:r>
        <w:rPr>
          <w:sz w:val="22"/>
          <w:szCs w:val="22"/>
        </w:rPr>
        <w:t xml:space="preserve"> with the current heat ID and records the modification time and user. The joins ensure that only valid, non-deleted life-element and mapping records are updated.</w:t>
      </w:r>
    </w:p>
    <w:p w14:paraId="0651FD7C" w14:textId="39295194" w:rsidR="003D3674" w:rsidRDefault="00AF2C25" w:rsidP="009926CA">
      <w:pPr>
        <w:spacing w:after="120"/>
        <w:jc w:val="both"/>
      </w:pPr>
      <w:r>
        <w:rPr>
          <w:b/>
          <w:bCs/>
          <w:sz w:val="22"/>
          <w:szCs w:val="22"/>
        </w:rPr>
        <w:t xml:space="preserve">7. Life-tracker activation </w:t>
      </w:r>
      <w:r w:rsidR="008B36A9">
        <w:rPr>
          <w:b/>
          <w:bCs/>
          <w:sz w:val="22"/>
          <w:szCs w:val="22"/>
        </w:rPr>
        <w:t>-</w:t>
      </w:r>
      <w:r>
        <w:rPr>
          <w:b/>
          <w:bCs/>
          <w:sz w:val="22"/>
          <w:szCs w:val="22"/>
        </w:rPr>
        <w:t xml:space="preserve"> </w:t>
      </w:r>
      <w:r>
        <w:rPr>
          <w:sz w:val="22"/>
          <w:szCs w:val="22"/>
        </w:rPr>
        <w:t>The final UPDATE activates the life-tracker register identified by the same parent ID. It sets Status to 'Active', records the update source as 'T-SQL', and saves the modifying user and timestamp.</w:t>
      </w:r>
    </w:p>
    <w:p w14:paraId="127630ED" w14:textId="77777777" w:rsidR="003D3674" w:rsidRDefault="00AF2C25">
      <w:pPr>
        <w:pBdr>
          <w:left w:val="single" w:sz="18" w:space="8" w:color="1F3864"/>
        </w:pBdr>
        <w:shd w:val="clear" w:color="auto" w:fill="F2F2F2"/>
        <w:spacing w:before="100" w:after="200"/>
      </w:pPr>
      <w:r>
        <w:rPr>
          <w:b/>
          <w:bCs/>
          <w:i/>
          <w:iCs/>
        </w:rPr>
        <w:t xml:space="preserve">Note: </w:t>
      </w:r>
      <w:r>
        <w:rPr>
          <w:i/>
          <w:iCs/>
        </w:rPr>
        <w:t>This extract depends on variables declared or assigned elsewhere in the complete workflow procedure, including @HeatID, @StartTime/@HeatStart, @HeatReportDate, @WorkOrder, @SteelGrade, and @p_UserId. Before deployment, confirm that @HeatStart and @StartTime refer to the intended same variable, and that @userid and @p_UserId use the intended user identifier.</w:t>
      </w:r>
    </w:p>
    <w:p w14:paraId="5B3FB463" w14:textId="77777777" w:rsidR="003D3674" w:rsidRPr="00D2418D" w:rsidRDefault="00AF2C25">
      <w:pPr>
        <w:pStyle w:val="Heading3"/>
        <w:spacing w:before="200" w:after="80"/>
        <w:rPr>
          <w:b/>
          <w:bCs/>
        </w:rPr>
      </w:pPr>
      <w:r>
        <w:t xml:space="preserve">4.3 </w:t>
      </w:r>
      <w:r w:rsidRPr="00D2418D">
        <w:rPr>
          <w:b/>
          <w:bCs/>
        </w:rPr>
        <w:t>Workflow Completed State — Stored Procedure Action</w:t>
      </w:r>
    </w:p>
    <w:p w14:paraId="35F80DF6" w14:textId="77777777" w:rsidR="003D3674" w:rsidRDefault="00AF2C25" w:rsidP="009926CA">
      <w:pPr>
        <w:spacing w:after="150"/>
        <w:jc w:val="both"/>
      </w:pPr>
      <w:r>
        <w:rPr>
          <w:sz w:val="22"/>
          <w:szCs w:val="22"/>
        </w:rPr>
        <w:t>When the workflow reaches the completed state, this action calculates charge-mix totals and HBI/CDRI consumption, updates the EAF_PER_HEAT record, creates the liquid-metal production transaction, and executes the related EAF calculation procedures.</w:t>
      </w: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9640"/>
      </w:tblGrid>
      <w:tr w:rsidR="003D3674" w14:paraId="6AB4ED90" w14:textId="77777777" w:rsidTr="00E41ADB">
        <w:tc>
          <w:tcPr>
            <w:tcW w:w="9640" w:type="dxa"/>
            <w:shd w:val="clear" w:color="auto" w:fill="F2F2F2" w:themeFill="background1" w:themeFillShade="F2"/>
            <w:tcMar>
              <w:top w:w="150" w:type="dxa"/>
              <w:left w:w="200" w:type="dxa"/>
              <w:bottom w:w="150" w:type="dxa"/>
              <w:right w:w="200" w:type="dxa"/>
            </w:tcMar>
          </w:tcPr>
          <w:p w14:paraId="02BA11B6" w14:textId="77777777" w:rsidR="00E41ADB" w:rsidRPr="00E41ADB" w:rsidRDefault="00E41ADB" w:rsidP="00E41ADB">
            <w:pPr>
              <w:pStyle w:val="ListParagraph"/>
            </w:pPr>
            <w:r w:rsidRPr="00E41ADB">
              <w:t xml:space="preserve">DECLARE @LotNo </w:t>
            </w:r>
            <w:proofErr w:type="gramStart"/>
            <w:r w:rsidRPr="00E41ADB">
              <w:t>VARCHAR(</w:t>
            </w:r>
            <w:proofErr w:type="gramEnd"/>
            <w:r w:rsidRPr="00E41ADB">
              <w:t xml:space="preserve">500), </w:t>
            </w:r>
          </w:p>
          <w:p w14:paraId="3746294B" w14:textId="77777777" w:rsidR="00E41ADB" w:rsidRPr="00E41ADB" w:rsidRDefault="00E41ADB" w:rsidP="00E41ADB">
            <w:pPr>
              <w:pStyle w:val="ListParagraph"/>
            </w:pPr>
            <w:r w:rsidRPr="00E41ADB">
              <w:t xml:space="preserve">        @LiquidMetal </w:t>
            </w:r>
            <w:proofErr w:type="gramStart"/>
            <w:r w:rsidRPr="00E41ADB">
              <w:t>DECIMAL(</w:t>
            </w:r>
            <w:proofErr w:type="gramEnd"/>
            <w:r w:rsidRPr="00E41ADB">
              <w:t xml:space="preserve">18,4), </w:t>
            </w:r>
          </w:p>
          <w:p w14:paraId="19AAE23D" w14:textId="77777777" w:rsidR="00E41ADB" w:rsidRPr="00E41ADB" w:rsidRDefault="00E41ADB" w:rsidP="00E41ADB">
            <w:pPr>
              <w:pStyle w:val="ListParagraph"/>
            </w:pPr>
            <w:r w:rsidRPr="00E41ADB">
              <w:t xml:space="preserve">        @Bin </w:t>
            </w:r>
            <w:proofErr w:type="gramStart"/>
            <w:r w:rsidRPr="00E41ADB">
              <w:t>DECIMAL(</w:t>
            </w:r>
            <w:proofErr w:type="gramEnd"/>
            <w:r w:rsidRPr="00E41ADB">
              <w:t xml:space="preserve">18,4), </w:t>
            </w:r>
          </w:p>
          <w:p w14:paraId="4BB60D49" w14:textId="77777777" w:rsidR="00E41ADB" w:rsidRPr="00E41ADB" w:rsidRDefault="00E41ADB" w:rsidP="00E41ADB">
            <w:pPr>
              <w:pStyle w:val="ListParagraph"/>
            </w:pPr>
            <w:r w:rsidRPr="00E41ADB">
              <w:t xml:space="preserve">        @UserID </w:t>
            </w:r>
            <w:proofErr w:type="gramStart"/>
            <w:r w:rsidRPr="00E41ADB">
              <w:t>VARCHAR(</w:t>
            </w:r>
            <w:proofErr w:type="gramEnd"/>
            <w:r w:rsidRPr="00E41ADB">
              <w:t>36) = 'A6E924D5-B2F0-4A5F-9717-3A63F6190358';</w:t>
            </w:r>
          </w:p>
          <w:p w14:paraId="22287C2B" w14:textId="77777777" w:rsidR="00E41ADB" w:rsidRPr="00E41ADB" w:rsidRDefault="00E41ADB" w:rsidP="00E41ADB">
            <w:pPr>
              <w:pStyle w:val="ListParagraph"/>
            </w:pPr>
          </w:p>
          <w:p w14:paraId="06303E83" w14:textId="77777777" w:rsidR="00E41ADB" w:rsidRPr="00E41ADB" w:rsidRDefault="00E41ADB" w:rsidP="00E41ADB">
            <w:pPr>
              <w:pStyle w:val="ListParagraph"/>
            </w:pPr>
            <w:r w:rsidRPr="00E41ADB">
              <w:t xml:space="preserve">SELECT @CopexScrapCH1 = ISNULL([EAFCopexScrapCharge1Weight], 0) + ISNULL([EAFCopexScrapCharge1WeightManual], 0), </w:t>
            </w:r>
          </w:p>
          <w:p w14:paraId="03DAE69C" w14:textId="77777777" w:rsidR="00E41ADB" w:rsidRPr="00E41ADB" w:rsidRDefault="00E41ADB" w:rsidP="00E41ADB">
            <w:pPr>
              <w:pStyle w:val="ListParagraph"/>
            </w:pPr>
            <w:r w:rsidRPr="00E41ADB">
              <w:t>@CopexScrapCH2 = ISNULL([EAFCopexScrapCharge2Weight], 0) + ISNULL([EAFCopexScrapCharge2WeightManual], 0),</w:t>
            </w:r>
          </w:p>
          <w:p w14:paraId="7FCD98EE" w14:textId="77777777" w:rsidR="00E41ADB" w:rsidRPr="00E41ADB" w:rsidRDefault="00E41ADB" w:rsidP="00E41ADB">
            <w:pPr>
              <w:pStyle w:val="ListParagraph"/>
            </w:pPr>
            <w:r w:rsidRPr="00E41ADB">
              <w:t>@CopexScrapCH3 = ISNULL([EAFCopexScrapCharge3Weight], 0) + ISNULL([EAFCopexScrapCharge3WeightManual], 0),</w:t>
            </w:r>
          </w:p>
          <w:p w14:paraId="0D70CD63" w14:textId="77777777" w:rsidR="00E41ADB" w:rsidRPr="00E41ADB" w:rsidRDefault="00E41ADB" w:rsidP="00E41ADB">
            <w:pPr>
              <w:pStyle w:val="ListParagraph"/>
            </w:pPr>
            <w:r w:rsidRPr="00E41ADB">
              <w:t xml:space="preserve">@CopexScrapCH4 = ISNULL([EAFCopexScrapCharge4Weight], 0) + ISNULL([EAFCopexScrapCharge4WeightManual], 0), </w:t>
            </w:r>
          </w:p>
          <w:p w14:paraId="3B840A3C" w14:textId="77777777" w:rsidR="00E41ADB" w:rsidRPr="00E41ADB" w:rsidRDefault="00E41ADB" w:rsidP="00E41ADB">
            <w:pPr>
              <w:pStyle w:val="ListParagraph"/>
            </w:pPr>
            <w:r w:rsidRPr="00E41ADB">
              <w:t>@HMS1CH1 = ISNULL([EAFHMS1Charge1Weight], 0) + ISNULL([EAFHMS1Charge1WeightManual], 0),</w:t>
            </w:r>
          </w:p>
          <w:p w14:paraId="53896D46" w14:textId="77777777" w:rsidR="00E41ADB" w:rsidRPr="00E41ADB" w:rsidRDefault="00E41ADB" w:rsidP="00E41ADB">
            <w:pPr>
              <w:pStyle w:val="ListParagraph"/>
            </w:pPr>
            <w:r w:rsidRPr="00E41ADB">
              <w:t>@HMS1CH2 = ISNULL([EAFHMS1Charge2Weight], 0) + ISNULL([EAFHMS1Charge2WeightMaual], 0),</w:t>
            </w:r>
          </w:p>
          <w:p w14:paraId="5A31E939" w14:textId="77777777" w:rsidR="00E41ADB" w:rsidRPr="00E41ADB" w:rsidRDefault="00E41ADB" w:rsidP="00E41ADB">
            <w:pPr>
              <w:pStyle w:val="ListParagraph"/>
            </w:pPr>
            <w:r w:rsidRPr="00E41ADB">
              <w:t>@HMS1CH3 = ISNULL([EAFHMS1Charge3Weight], 0) + ISNULL([EAFHMS1Charge3WeightManaul], 0),</w:t>
            </w:r>
          </w:p>
          <w:p w14:paraId="47CD24E5" w14:textId="77777777" w:rsidR="00E41ADB" w:rsidRPr="00E41ADB" w:rsidRDefault="00E41ADB" w:rsidP="00E41ADB">
            <w:pPr>
              <w:pStyle w:val="ListParagraph"/>
            </w:pPr>
            <w:r w:rsidRPr="00E41ADB">
              <w:t>@HMS1CH4 = ISNULL([EAFHMS1Charge4Weight], 0) + ISNULL([EAFHMS1Charge4WeightManual], 0),</w:t>
            </w:r>
          </w:p>
          <w:p w14:paraId="240D4254" w14:textId="77777777" w:rsidR="00E41ADB" w:rsidRPr="00E41ADB" w:rsidRDefault="00E41ADB" w:rsidP="00E41ADB">
            <w:pPr>
              <w:pStyle w:val="ListParagraph"/>
            </w:pPr>
            <w:r w:rsidRPr="00E41ADB">
              <w:t xml:space="preserve">@HMS12CH1 = ISNULL([EAFHMS12Charge1Weight], 0) + ISNULL([EAFHMS12Charge1WeightManual], 0), </w:t>
            </w:r>
          </w:p>
          <w:p w14:paraId="2BB661E4" w14:textId="77777777" w:rsidR="00E41ADB" w:rsidRPr="00E41ADB" w:rsidRDefault="00E41ADB" w:rsidP="00E41ADB">
            <w:pPr>
              <w:pStyle w:val="ListParagraph"/>
            </w:pPr>
            <w:r w:rsidRPr="00E41ADB">
              <w:t>@HMS12CH2 = ISNULL([EAFHMS12Charge2Weight], 0) + ISNULL([EAFHMS12Charge2WeightManual], 0),</w:t>
            </w:r>
          </w:p>
          <w:p w14:paraId="0ED62559" w14:textId="77777777" w:rsidR="00E41ADB" w:rsidRPr="00E41ADB" w:rsidRDefault="00E41ADB" w:rsidP="00E41ADB">
            <w:pPr>
              <w:pStyle w:val="ListParagraph"/>
            </w:pPr>
            <w:r w:rsidRPr="00E41ADB">
              <w:t>@HMS12CH3 = ISNULL([EAFHMS12Charge3Weight], 0) + ISNULL([EAFHMS12Charge3WeightManual], 0),</w:t>
            </w:r>
          </w:p>
          <w:p w14:paraId="48637FAE" w14:textId="77777777" w:rsidR="00E41ADB" w:rsidRPr="00E41ADB" w:rsidRDefault="00E41ADB" w:rsidP="00E41ADB">
            <w:pPr>
              <w:pStyle w:val="ListParagraph"/>
            </w:pPr>
            <w:r w:rsidRPr="00E41ADB">
              <w:t>@HMS12CH4 = ISNULL([EAFHMS12Charge4Weight], 0) + ISNULL([EAFHMS12Charge4WeightManual], 0),</w:t>
            </w:r>
          </w:p>
          <w:p w14:paraId="2C260077" w14:textId="77777777" w:rsidR="00E41ADB" w:rsidRPr="00E41ADB" w:rsidRDefault="00E41ADB" w:rsidP="00E41ADB">
            <w:pPr>
              <w:pStyle w:val="ListParagraph"/>
            </w:pPr>
            <w:r w:rsidRPr="00E41ADB">
              <w:t>@EndCutsCH1 = ISNULL([EAFEndCutsCharge1Weight], 0) + ISNULL([EAFEndCutsCharge1WeightManual], 0),</w:t>
            </w:r>
          </w:p>
          <w:p w14:paraId="48ECAF4B" w14:textId="77777777" w:rsidR="00E41ADB" w:rsidRPr="00E41ADB" w:rsidRDefault="00E41ADB" w:rsidP="00E41ADB">
            <w:pPr>
              <w:pStyle w:val="ListParagraph"/>
            </w:pPr>
            <w:r w:rsidRPr="00E41ADB">
              <w:t>@EndCutsCH2 = ISNULL([EAFEndCutsCharge2Weight], 0) + ISNULL([EAFEndCutsCharge2WeightManual], 0),</w:t>
            </w:r>
          </w:p>
          <w:p w14:paraId="3B0DB6D3" w14:textId="77777777" w:rsidR="00E41ADB" w:rsidRPr="00E41ADB" w:rsidRDefault="00E41ADB" w:rsidP="00E41ADB">
            <w:pPr>
              <w:pStyle w:val="ListParagraph"/>
            </w:pPr>
            <w:r w:rsidRPr="00E41ADB">
              <w:t>@EndCutsCH3 = ISNULL([EAFEndCutsCharge3Weight], 0) + ISNULL([EAFEndCutsCharge3WeightManual], 0),</w:t>
            </w:r>
          </w:p>
          <w:p w14:paraId="182B89AE" w14:textId="77777777" w:rsidR="00E41ADB" w:rsidRPr="00E41ADB" w:rsidRDefault="00E41ADB" w:rsidP="00E41ADB">
            <w:pPr>
              <w:pStyle w:val="ListParagraph"/>
            </w:pPr>
            <w:r w:rsidRPr="00E41ADB">
              <w:lastRenderedPageBreak/>
              <w:t>@EndCutsCH4 = ISNULL([EAFEndCutsCharge4Weight], 0) + ISNULL([EAFEndCutsCharge4WeightManual], 0),</w:t>
            </w:r>
          </w:p>
          <w:p w14:paraId="594DA78F" w14:textId="77777777" w:rsidR="00E41ADB" w:rsidRPr="00E41ADB" w:rsidRDefault="00E41ADB" w:rsidP="00E41ADB">
            <w:pPr>
              <w:pStyle w:val="ListParagraph"/>
            </w:pPr>
            <w:r w:rsidRPr="00E41ADB">
              <w:t>@BriquetteCH1 = ISNULL([EAFBriquettesCharge1Weight], 0) + ISNULL([EAFBriquettesCharge1WeightManual], 0), @BriquetteCH2 = ISNULL([EAFBriquettesCharge2Weight], 0) + ISNULL([EAFBriquettesCharge2WeightManual], 0),</w:t>
            </w:r>
          </w:p>
          <w:p w14:paraId="13220081" w14:textId="77777777" w:rsidR="00E41ADB" w:rsidRPr="00E41ADB" w:rsidRDefault="00E41ADB" w:rsidP="00E41ADB">
            <w:pPr>
              <w:pStyle w:val="ListParagraph"/>
            </w:pPr>
            <w:r w:rsidRPr="00E41ADB">
              <w:t>@BriquetteCH3 = ISNULL([EAFBriquettesCharge3Weight], 0) + ISNULL([EAFBriquettesCharge3WeightManual], 0),</w:t>
            </w:r>
          </w:p>
          <w:p w14:paraId="1A7A0964" w14:textId="77777777" w:rsidR="00E41ADB" w:rsidRPr="00E41ADB" w:rsidRDefault="00E41ADB" w:rsidP="00E41ADB">
            <w:pPr>
              <w:pStyle w:val="ListParagraph"/>
            </w:pPr>
            <w:r w:rsidRPr="00E41ADB">
              <w:t>@BriquetteCH4 = ISNULL([EAFBriquettesCharge4Weight], 0) + ISNULL([EAFBriquettesCharge4WeightManual], 0),</w:t>
            </w:r>
          </w:p>
          <w:p w14:paraId="56C70177" w14:textId="77777777" w:rsidR="00E41ADB" w:rsidRPr="00E41ADB" w:rsidRDefault="00E41ADB" w:rsidP="00E41ADB">
            <w:pPr>
              <w:pStyle w:val="ListParagraph"/>
            </w:pPr>
            <w:r w:rsidRPr="00E41ADB">
              <w:t>@BundleLMSCH1 = ISNULL([EAFBundlesLMSCharge1Weight], 0) + ISNULL([EAFBundlesLMSCharge1WeightManual], 0),</w:t>
            </w:r>
          </w:p>
          <w:p w14:paraId="2B901EA7" w14:textId="77777777" w:rsidR="00E41ADB" w:rsidRPr="00E41ADB" w:rsidRDefault="00E41ADB" w:rsidP="00E41ADB">
            <w:pPr>
              <w:pStyle w:val="ListParagraph"/>
            </w:pPr>
            <w:r w:rsidRPr="00E41ADB">
              <w:t>@BundleLMSCH2 = ISNULL([EAFBundlesLMSCharge2Weight], 0) + ISNULL([EAFBundlesLMSCharge2WeightManual], 0),</w:t>
            </w:r>
          </w:p>
          <w:p w14:paraId="52F4C023" w14:textId="77777777" w:rsidR="00E41ADB" w:rsidRPr="00E41ADB" w:rsidRDefault="00E41ADB" w:rsidP="00E41ADB">
            <w:pPr>
              <w:pStyle w:val="ListParagraph"/>
            </w:pPr>
            <w:r w:rsidRPr="00E41ADB">
              <w:t>@BundleLMSCH3 = ISNULL([EAFBundlesLMSCharge3Weight], 0) + ISNULL([EAFBundlesLMSCharge3WeightManual], 0),</w:t>
            </w:r>
          </w:p>
          <w:p w14:paraId="127BE5E5" w14:textId="77777777" w:rsidR="00E41ADB" w:rsidRPr="00E41ADB" w:rsidRDefault="00E41ADB" w:rsidP="00E41ADB">
            <w:pPr>
              <w:pStyle w:val="ListParagraph"/>
            </w:pPr>
            <w:r w:rsidRPr="00E41ADB">
              <w:t>@BundleLMSCH4 = ISNULL([EAFBundlesLMSCharge4Weight], 0) + ISNULL([EAFBundlesLMSCharge4WeightManual], 0),</w:t>
            </w:r>
          </w:p>
          <w:p w14:paraId="362F3A3D" w14:textId="77777777" w:rsidR="00E41ADB" w:rsidRPr="00E41ADB" w:rsidRDefault="00E41ADB" w:rsidP="00E41ADB">
            <w:pPr>
              <w:pStyle w:val="ListParagraph"/>
            </w:pPr>
            <w:r w:rsidRPr="00E41ADB">
              <w:t>@HBIDRICH1 = ISNULL([EAFHBIDRICharge1Weight], 0) + ISNULL([EAFHBIDRICharge1WeightManual], 0),</w:t>
            </w:r>
          </w:p>
          <w:p w14:paraId="4CDA0AE7" w14:textId="77777777" w:rsidR="00E41ADB" w:rsidRPr="00E41ADB" w:rsidRDefault="00E41ADB" w:rsidP="00E41ADB">
            <w:pPr>
              <w:pStyle w:val="ListParagraph"/>
            </w:pPr>
            <w:r w:rsidRPr="00E41ADB">
              <w:t>@HBIDRICH2 = ISNULL([EAFHBIDRICharge2Weight], 0) + ISNULL([EAFHBIDRICharge2WeightManual], 0),</w:t>
            </w:r>
          </w:p>
          <w:p w14:paraId="63E12A77" w14:textId="77777777" w:rsidR="00E41ADB" w:rsidRPr="00E41ADB" w:rsidRDefault="00E41ADB" w:rsidP="00E41ADB">
            <w:pPr>
              <w:pStyle w:val="ListParagraph"/>
            </w:pPr>
            <w:r w:rsidRPr="00E41ADB">
              <w:t>@HBIDRICH3 = ISNULL([EAFHBIDRICharge3Weight], 0) + ISNULL([EAFHBIDRICharge3WeightManual], 0),</w:t>
            </w:r>
          </w:p>
          <w:p w14:paraId="5026FC4F" w14:textId="77777777" w:rsidR="00E41ADB" w:rsidRPr="00E41ADB" w:rsidRDefault="00E41ADB" w:rsidP="00E41ADB">
            <w:pPr>
              <w:pStyle w:val="ListParagraph"/>
            </w:pPr>
            <w:r w:rsidRPr="00E41ADB">
              <w:t>@HBIDRICH4 = ISNULL([EAFHBIDRICharge4Weight], 0) + ISNULL([EAFHBIDRICharge4WeightManual], 0),</w:t>
            </w:r>
          </w:p>
          <w:p w14:paraId="02AA3DD1" w14:textId="77777777" w:rsidR="00E41ADB" w:rsidRPr="00E41ADB" w:rsidRDefault="00E41ADB" w:rsidP="00E41ADB">
            <w:pPr>
              <w:pStyle w:val="ListParagraph"/>
            </w:pPr>
            <w:r w:rsidRPr="00E41ADB">
              <w:t>@ShreeddedCH1 = ISNULL([EAFShreddedCharge1Weight], 0) + ISNULL([EAFShreddedCharge1WeightManual], 0),</w:t>
            </w:r>
          </w:p>
          <w:p w14:paraId="5812299B" w14:textId="77777777" w:rsidR="00E41ADB" w:rsidRPr="00E41ADB" w:rsidRDefault="00E41ADB" w:rsidP="00E41ADB">
            <w:pPr>
              <w:pStyle w:val="ListParagraph"/>
            </w:pPr>
            <w:r w:rsidRPr="00E41ADB">
              <w:t>@ShreeddedCH2 = ISNULL([EAFShreddedCharge2Weight], 0) + ISNULL([EAFShreddedCharge2WeightManual], 0),</w:t>
            </w:r>
          </w:p>
          <w:p w14:paraId="4BD2FF5E" w14:textId="77777777" w:rsidR="00E41ADB" w:rsidRPr="00E41ADB" w:rsidRDefault="00E41ADB" w:rsidP="00E41ADB">
            <w:pPr>
              <w:pStyle w:val="ListParagraph"/>
            </w:pPr>
            <w:r w:rsidRPr="00E41ADB">
              <w:t>@ShreeddedCH3 = ISNULL([EAFShreddedCharge3Weight], 0) + ISNULL([EAFShreddedCharge3WeightManual], 0),</w:t>
            </w:r>
          </w:p>
          <w:p w14:paraId="789BA4BE" w14:textId="77777777" w:rsidR="00E41ADB" w:rsidRPr="00E41ADB" w:rsidRDefault="00E41ADB" w:rsidP="00E41ADB">
            <w:pPr>
              <w:pStyle w:val="ListParagraph"/>
            </w:pPr>
            <w:r w:rsidRPr="00E41ADB">
              <w:t>@ShreeddedCH4 = ISNULL([EAFShreddedCharge4Weight], 0) + ISNULL([EAFShreddedCharge4WeightManual], 0),</w:t>
            </w:r>
          </w:p>
          <w:p w14:paraId="060C06F0" w14:textId="77777777" w:rsidR="00E41ADB" w:rsidRPr="00E41ADB" w:rsidRDefault="00E41ADB" w:rsidP="00E41ADB">
            <w:pPr>
              <w:pStyle w:val="ListParagraph"/>
            </w:pPr>
            <w:r w:rsidRPr="00E41ADB">
              <w:t>@ScullCH1 = ISNULL([EAFSkullCharge1Weight], 0) + ISNULL([EAFSkullCharge1WeightManual], 0),</w:t>
            </w:r>
          </w:p>
          <w:p w14:paraId="1672C6AF" w14:textId="77777777" w:rsidR="00E41ADB" w:rsidRPr="00E41ADB" w:rsidRDefault="00E41ADB" w:rsidP="00E41ADB">
            <w:pPr>
              <w:pStyle w:val="ListParagraph"/>
            </w:pPr>
            <w:r w:rsidRPr="00E41ADB">
              <w:t>@ScullCH2 = ISNULL([EAFSkullCharge2Weight], 0) + ISNULL([EAFSkullCharge2WeightManual], 0),</w:t>
            </w:r>
          </w:p>
          <w:p w14:paraId="4C3CE278" w14:textId="77777777" w:rsidR="00E41ADB" w:rsidRPr="00E41ADB" w:rsidRDefault="00E41ADB" w:rsidP="00E41ADB">
            <w:pPr>
              <w:pStyle w:val="ListParagraph"/>
            </w:pPr>
            <w:r w:rsidRPr="00E41ADB">
              <w:t>@ScullCH3 = ISNULL([EAFSkullCharge3Weight], 0) + ISNULL([EAFSkullCharge3WeightManual], 0),</w:t>
            </w:r>
          </w:p>
          <w:p w14:paraId="56C8E697" w14:textId="77777777" w:rsidR="00E41ADB" w:rsidRPr="00E41ADB" w:rsidRDefault="00E41ADB" w:rsidP="00E41ADB">
            <w:pPr>
              <w:pStyle w:val="ListParagraph"/>
            </w:pPr>
            <w:r w:rsidRPr="00E41ADB">
              <w:t>@ScullCH4 = ISNULL([EAFSkullCharge4Weight], 0) + ISNULL([EAFSkullCharge4WeightManual], 0),</w:t>
            </w:r>
          </w:p>
          <w:p w14:paraId="74431641" w14:textId="77777777" w:rsidR="00E41ADB" w:rsidRPr="00E41ADB" w:rsidRDefault="00E41ADB" w:rsidP="00E41ADB">
            <w:pPr>
              <w:pStyle w:val="ListParagraph"/>
            </w:pPr>
            <w:r w:rsidRPr="00E41ADB">
              <w:t xml:space="preserve">@CopexScrapAuto = </w:t>
            </w:r>
            <w:proofErr w:type="spellStart"/>
            <w:r w:rsidRPr="00E41ADB">
              <w:t>EAFCopexScrapWeightAutoTotal</w:t>
            </w:r>
            <w:proofErr w:type="spellEnd"/>
            <w:r w:rsidRPr="00E41ADB">
              <w:t xml:space="preserve">, </w:t>
            </w:r>
          </w:p>
          <w:p w14:paraId="4CB9AEED" w14:textId="77777777" w:rsidR="00E41ADB" w:rsidRPr="00E41ADB" w:rsidRDefault="00E41ADB" w:rsidP="00E41ADB">
            <w:pPr>
              <w:pStyle w:val="ListParagraph"/>
            </w:pPr>
            <w:r w:rsidRPr="00E41ADB">
              <w:t xml:space="preserve">@CopexScrapManual = </w:t>
            </w:r>
            <w:proofErr w:type="spellStart"/>
            <w:r w:rsidRPr="00E41ADB">
              <w:t>EAFCopexScrapWeightManualTotal</w:t>
            </w:r>
            <w:proofErr w:type="spellEnd"/>
            <w:r w:rsidRPr="00E41ADB">
              <w:t>,</w:t>
            </w:r>
          </w:p>
          <w:p w14:paraId="0A78A8EC" w14:textId="77777777" w:rsidR="00E41ADB" w:rsidRPr="00E41ADB" w:rsidRDefault="00E41ADB" w:rsidP="00E41ADB">
            <w:pPr>
              <w:pStyle w:val="ListParagraph"/>
            </w:pPr>
            <w:r w:rsidRPr="00E41ADB">
              <w:t xml:space="preserve">@HMS1Auto = EAFHMS1WeightAutoTotal, </w:t>
            </w:r>
          </w:p>
          <w:p w14:paraId="51F50BA6" w14:textId="77777777" w:rsidR="00E41ADB" w:rsidRPr="00E41ADB" w:rsidRDefault="00E41ADB" w:rsidP="00E41ADB">
            <w:pPr>
              <w:pStyle w:val="ListParagraph"/>
            </w:pPr>
            <w:r w:rsidRPr="00E41ADB">
              <w:t>@HMS1Manual = EAFHMS1WeightManualTotal,</w:t>
            </w:r>
          </w:p>
          <w:p w14:paraId="40CCB5B3" w14:textId="77777777" w:rsidR="00E41ADB" w:rsidRPr="00E41ADB" w:rsidRDefault="00E41ADB" w:rsidP="00E41ADB">
            <w:pPr>
              <w:pStyle w:val="ListParagraph"/>
            </w:pPr>
            <w:r w:rsidRPr="00E41ADB">
              <w:t xml:space="preserve">@HMS12Auto = EAFHMS12WeightAutoTotal, </w:t>
            </w:r>
          </w:p>
          <w:p w14:paraId="08635811" w14:textId="77777777" w:rsidR="00E41ADB" w:rsidRPr="00E41ADB" w:rsidRDefault="00E41ADB" w:rsidP="00E41ADB">
            <w:pPr>
              <w:pStyle w:val="ListParagraph"/>
            </w:pPr>
            <w:r w:rsidRPr="00E41ADB">
              <w:t>@HMS12Manual = EAFHMS12WeightManualTotal,</w:t>
            </w:r>
          </w:p>
          <w:p w14:paraId="663634F4" w14:textId="77777777" w:rsidR="00E41ADB" w:rsidRPr="00E41ADB" w:rsidRDefault="00E41ADB" w:rsidP="00E41ADB">
            <w:pPr>
              <w:pStyle w:val="ListParagraph"/>
            </w:pPr>
            <w:r w:rsidRPr="00E41ADB">
              <w:t xml:space="preserve">@EndCutsAuto = </w:t>
            </w:r>
            <w:proofErr w:type="spellStart"/>
            <w:r w:rsidRPr="00E41ADB">
              <w:t>EAFEndCutsWeightAutoTotal</w:t>
            </w:r>
            <w:proofErr w:type="spellEnd"/>
            <w:r w:rsidRPr="00E41ADB">
              <w:t xml:space="preserve">, </w:t>
            </w:r>
          </w:p>
          <w:p w14:paraId="489A57FF" w14:textId="77777777" w:rsidR="00E41ADB" w:rsidRPr="00E41ADB" w:rsidRDefault="00E41ADB" w:rsidP="00E41ADB">
            <w:pPr>
              <w:pStyle w:val="ListParagraph"/>
            </w:pPr>
            <w:r w:rsidRPr="00E41ADB">
              <w:t xml:space="preserve">@EndCutsManual = </w:t>
            </w:r>
            <w:proofErr w:type="spellStart"/>
            <w:r w:rsidRPr="00E41ADB">
              <w:t>EAFEndCutsWeightManualTotal</w:t>
            </w:r>
            <w:proofErr w:type="spellEnd"/>
            <w:r w:rsidRPr="00E41ADB">
              <w:t>,</w:t>
            </w:r>
          </w:p>
          <w:p w14:paraId="642EA5EE" w14:textId="77777777" w:rsidR="00E41ADB" w:rsidRPr="00E41ADB" w:rsidRDefault="00E41ADB" w:rsidP="00E41ADB">
            <w:pPr>
              <w:pStyle w:val="ListParagraph"/>
            </w:pPr>
            <w:r w:rsidRPr="00E41ADB">
              <w:t xml:space="preserve">@BriquetteAuto = </w:t>
            </w:r>
            <w:proofErr w:type="spellStart"/>
            <w:r w:rsidRPr="00E41ADB">
              <w:t>EAFBriquettesWeightAutoTotal</w:t>
            </w:r>
            <w:proofErr w:type="spellEnd"/>
            <w:r w:rsidRPr="00E41ADB">
              <w:t xml:space="preserve">, </w:t>
            </w:r>
          </w:p>
          <w:p w14:paraId="6CA0828F" w14:textId="77777777" w:rsidR="00E41ADB" w:rsidRPr="00E41ADB" w:rsidRDefault="00E41ADB" w:rsidP="00E41ADB">
            <w:pPr>
              <w:pStyle w:val="ListParagraph"/>
            </w:pPr>
            <w:r w:rsidRPr="00E41ADB">
              <w:t xml:space="preserve">@BriquetteManual = </w:t>
            </w:r>
            <w:proofErr w:type="spellStart"/>
            <w:r w:rsidRPr="00E41ADB">
              <w:t>EAFBriquettesWeightManualTotal</w:t>
            </w:r>
            <w:proofErr w:type="spellEnd"/>
            <w:r w:rsidRPr="00E41ADB">
              <w:t>,</w:t>
            </w:r>
          </w:p>
          <w:p w14:paraId="64BDA5C0" w14:textId="77777777" w:rsidR="00E41ADB" w:rsidRPr="00E41ADB" w:rsidRDefault="00E41ADB" w:rsidP="00E41ADB">
            <w:pPr>
              <w:pStyle w:val="ListParagraph"/>
            </w:pPr>
            <w:r w:rsidRPr="00E41ADB">
              <w:t xml:space="preserve">@HBIDRIAuto = </w:t>
            </w:r>
            <w:proofErr w:type="spellStart"/>
            <w:r w:rsidRPr="00E41ADB">
              <w:t>EAFHBIDRIWeightAutoTotal</w:t>
            </w:r>
            <w:proofErr w:type="spellEnd"/>
            <w:r w:rsidRPr="00E41ADB">
              <w:t xml:space="preserve">, </w:t>
            </w:r>
          </w:p>
          <w:p w14:paraId="5A8CB60D" w14:textId="77777777" w:rsidR="00E41ADB" w:rsidRPr="00E41ADB" w:rsidRDefault="00E41ADB" w:rsidP="00E41ADB">
            <w:pPr>
              <w:pStyle w:val="ListParagraph"/>
            </w:pPr>
            <w:r w:rsidRPr="00E41ADB">
              <w:t xml:space="preserve">@HBIDRIManual = </w:t>
            </w:r>
            <w:proofErr w:type="spellStart"/>
            <w:r w:rsidRPr="00E41ADB">
              <w:t>EAFHBIDRIWeightManualTotal</w:t>
            </w:r>
            <w:proofErr w:type="spellEnd"/>
            <w:r w:rsidRPr="00E41ADB">
              <w:t>,</w:t>
            </w:r>
          </w:p>
          <w:p w14:paraId="633101DD" w14:textId="77777777" w:rsidR="00E41ADB" w:rsidRPr="00E41ADB" w:rsidRDefault="00E41ADB" w:rsidP="00E41ADB">
            <w:pPr>
              <w:pStyle w:val="ListParagraph"/>
            </w:pPr>
            <w:r w:rsidRPr="00E41ADB">
              <w:t xml:space="preserve">@BundleLMSAuto = </w:t>
            </w:r>
            <w:proofErr w:type="spellStart"/>
            <w:r w:rsidRPr="00E41ADB">
              <w:t>EAFBundlesLMSWeightAutoTotal</w:t>
            </w:r>
            <w:proofErr w:type="spellEnd"/>
            <w:r w:rsidRPr="00E41ADB">
              <w:t xml:space="preserve">, </w:t>
            </w:r>
          </w:p>
          <w:p w14:paraId="6A215FC3" w14:textId="77777777" w:rsidR="00E41ADB" w:rsidRPr="00E41ADB" w:rsidRDefault="00E41ADB" w:rsidP="00E41ADB">
            <w:pPr>
              <w:pStyle w:val="ListParagraph"/>
            </w:pPr>
            <w:r w:rsidRPr="00E41ADB">
              <w:t xml:space="preserve">@BundleLMSManual = </w:t>
            </w:r>
            <w:proofErr w:type="spellStart"/>
            <w:r w:rsidRPr="00E41ADB">
              <w:t>EAFBundlesLMSWeightManualTotal</w:t>
            </w:r>
            <w:proofErr w:type="spellEnd"/>
            <w:r w:rsidRPr="00E41ADB">
              <w:t>,</w:t>
            </w:r>
          </w:p>
          <w:p w14:paraId="1D63ABEF" w14:textId="77777777" w:rsidR="00E41ADB" w:rsidRPr="00E41ADB" w:rsidRDefault="00E41ADB" w:rsidP="00E41ADB">
            <w:pPr>
              <w:pStyle w:val="ListParagraph"/>
            </w:pPr>
            <w:r w:rsidRPr="00E41ADB">
              <w:t xml:space="preserve"> @ShreddedAuto = </w:t>
            </w:r>
            <w:proofErr w:type="spellStart"/>
            <w:r w:rsidRPr="00E41ADB">
              <w:t>EAFShreddedWeightAutoTotal</w:t>
            </w:r>
            <w:proofErr w:type="spellEnd"/>
            <w:r w:rsidRPr="00E41ADB">
              <w:t xml:space="preserve">, </w:t>
            </w:r>
          </w:p>
          <w:p w14:paraId="13C7BF7A" w14:textId="77777777" w:rsidR="00E41ADB" w:rsidRPr="00E41ADB" w:rsidRDefault="00E41ADB" w:rsidP="00E41ADB">
            <w:pPr>
              <w:pStyle w:val="ListParagraph"/>
            </w:pPr>
            <w:r w:rsidRPr="00E41ADB">
              <w:t xml:space="preserve"> @ShreddedManual = </w:t>
            </w:r>
            <w:proofErr w:type="spellStart"/>
            <w:r w:rsidRPr="00E41ADB">
              <w:t>EAFShreddedWeightManualTotal</w:t>
            </w:r>
            <w:proofErr w:type="spellEnd"/>
            <w:r w:rsidRPr="00E41ADB">
              <w:t>,</w:t>
            </w:r>
          </w:p>
          <w:p w14:paraId="71096204" w14:textId="77777777" w:rsidR="00E41ADB" w:rsidRPr="00E41ADB" w:rsidRDefault="00E41ADB" w:rsidP="00E41ADB">
            <w:pPr>
              <w:pStyle w:val="ListParagraph"/>
            </w:pPr>
            <w:r w:rsidRPr="00E41ADB">
              <w:t xml:space="preserve"> @SkullAuto = </w:t>
            </w:r>
            <w:proofErr w:type="spellStart"/>
            <w:r w:rsidRPr="00E41ADB">
              <w:t>EAFSkullWeightAutoTotal</w:t>
            </w:r>
            <w:proofErr w:type="spellEnd"/>
            <w:r w:rsidRPr="00E41ADB">
              <w:t xml:space="preserve">, </w:t>
            </w:r>
          </w:p>
          <w:p w14:paraId="10022439" w14:textId="77777777" w:rsidR="00E41ADB" w:rsidRPr="00E41ADB" w:rsidRDefault="00E41ADB" w:rsidP="00E41ADB">
            <w:pPr>
              <w:pStyle w:val="ListParagraph"/>
            </w:pPr>
            <w:r w:rsidRPr="00E41ADB">
              <w:lastRenderedPageBreak/>
              <w:t xml:space="preserve"> @SkullManual = </w:t>
            </w:r>
            <w:proofErr w:type="spellStart"/>
            <w:r w:rsidRPr="00E41ADB">
              <w:t>EAFSkullWeightManualTotal</w:t>
            </w:r>
            <w:proofErr w:type="spellEnd"/>
          </w:p>
          <w:p w14:paraId="3D34606B" w14:textId="77777777" w:rsidR="00E41ADB" w:rsidRPr="00E41ADB" w:rsidRDefault="00E41ADB" w:rsidP="00E41ADB">
            <w:pPr>
              <w:pStyle w:val="ListParagraph"/>
            </w:pPr>
            <w:r w:rsidRPr="00E41ADB">
              <w:t>FROM [</w:t>
            </w:r>
            <w:proofErr w:type="spellStart"/>
            <w:r w:rsidRPr="00E41ADB">
              <w:t>SMS_EAF_Per_Heat_ChargeMix</w:t>
            </w:r>
            <w:proofErr w:type="spellEnd"/>
            <w:r w:rsidRPr="00E41ADB">
              <w:t xml:space="preserve">] WITH(NOLOCK) </w:t>
            </w:r>
          </w:p>
          <w:p w14:paraId="1D63CE2D" w14:textId="77777777" w:rsidR="00E41ADB" w:rsidRPr="00E41ADB" w:rsidRDefault="00E41ADB" w:rsidP="00E41ADB">
            <w:pPr>
              <w:pStyle w:val="ListParagraph"/>
            </w:pPr>
            <w:r w:rsidRPr="00E41ADB">
              <w:t>WHERE [</w:t>
            </w:r>
            <w:proofErr w:type="spellStart"/>
            <w:r w:rsidRPr="00E41ADB">
              <w:t>EAFHeatNo</w:t>
            </w:r>
            <w:proofErr w:type="spellEnd"/>
            <w:r w:rsidRPr="00E41ADB">
              <w:t>] = @HeatID AND [</w:t>
            </w:r>
            <w:proofErr w:type="spellStart"/>
            <w:r w:rsidRPr="00E41ADB">
              <w:t>IsDeleted</w:t>
            </w:r>
            <w:proofErr w:type="spellEnd"/>
            <w:r w:rsidRPr="00E41ADB">
              <w:t>] = 0;</w:t>
            </w:r>
          </w:p>
          <w:p w14:paraId="18E95E01" w14:textId="77777777" w:rsidR="00E41ADB" w:rsidRPr="00E41ADB" w:rsidRDefault="00E41ADB" w:rsidP="00E41ADB">
            <w:pPr>
              <w:pStyle w:val="ListParagraph"/>
            </w:pPr>
            <w:r w:rsidRPr="00E41ADB">
              <w:t xml:space="preserve"> </w:t>
            </w:r>
          </w:p>
          <w:p w14:paraId="4BC8150B" w14:textId="77777777" w:rsidR="00E41ADB" w:rsidRPr="00E41ADB" w:rsidRDefault="00E41ADB" w:rsidP="00E41ADB">
            <w:pPr>
              <w:pStyle w:val="ListParagraph"/>
            </w:pPr>
            <w:r w:rsidRPr="00E41ADB">
              <w:t>SELECT @CopexScrap = (@CopexScrapCH1 + @CopexScrapCH2 + @CopexScrapCH3 + @CopexScrapCH4),</w:t>
            </w:r>
          </w:p>
          <w:p w14:paraId="55DC282D" w14:textId="77777777" w:rsidR="00E41ADB" w:rsidRPr="00E41ADB" w:rsidRDefault="00E41ADB" w:rsidP="00E41ADB">
            <w:pPr>
              <w:pStyle w:val="ListParagraph"/>
            </w:pPr>
            <w:r w:rsidRPr="00E41ADB">
              <w:t xml:space="preserve">       @HMS1 = (@HMS1CH1 + @HMS1CH2 + @HMS1CH3 + @HMS1CH4),</w:t>
            </w:r>
          </w:p>
          <w:p w14:paraId="79FE36BD" w14:textId="77777777" w:rsidR="00E41ADB" w:rsidRPr="00E41ADB" w:rsidRDefault="00E41ADB" w:rsidP="00E41ADB">
            <w:pPr>
              <w:pStyle w:val="ListParagraph"/>
            </w:pPr>
            <w:r w:rsidRPr="00E41ADB">
              <w:t xml:space="preserve">       @HMS12 = (@HMS12CH1 + @HMS12CH2 + @HMS12CH3 + @HMS12CH4),</w:t>
            </w:r>
          </w:p>
          <w:p w14:paraId="2886DC2F" w14:textId="77777777" w:rsidR="00E41ADB" w:rsidRPr="00E41ADB" w:rsidRDefault="00E41ADB" w:rsidP="00E41ADB">
            <w:pPr>
              <w:pStyle w:val="ListParagraph"/>
            </w:pPr>
            <w:r w:rsidRPr="00E41ADB">
              <w:t xml:space="preserve">       @EndCuts = (@EndCutsCH1 + @EndCutsCH2 + @EndCutsCH3 + @EndCutsCH4),</w:t>
            </w:r>
          </w:p>
          <w:p w14:paraId="58B9C3BA" w14:textId="77777777" w:rsidR="00E41ADB" w:rsidRPr="00E41ADB" w:rsidRDefault="00E41ADB" w:rsidP="00E41ADB">
            <w:pPr>
              <w:pStyle w:val="ListParagraph"/>
            </w:pPr>
            <w:r w:rsidRPr="00E41ADB">
              <w:t xml:space="preserve">       @Briquette = (@BriquetteCH1 + @BriquetteCH2 + @BriquetteCH3 + @BriquetteCH4),</w:t>
            </w:r>
          </w:p>
          <w:p w14:paraId="69968970" w14:textId="77777777" w:rsidR="00E41ADB" w:rsidRPr="00E41ADB" w:rsidRDefault="00E41ADB" w:rsidP="00E41ADB">
            <w:pPr>
              <w:pStyle w:val="ListParagraph"/>
            </w:pPr>
            <w:r w:rsidRPr="00E41ADB">
              <w:t xml:space="preserve">       @BundleLMS = (@BundleLMSCH1 + @BundleLMSCH2 + @BundleLMSCH3 + @BundleLMSCH4),</w:t>
            </w:r>
          </w:p>
          <w:p w14:paraId="4F2389D8" w14:textId="77777777" w:rsidR="00E41ADB" w:rsidRPr="00E41ADB" w:rsidRDefault="00E41ADB" w:rsidP="00E41ADB">
            <w:pPr>
              <w:pStyle w:val="ListParagraph"/>
            </w:pPr>
            <w:r w:rsidRPr="00E41ADB">
              <w:t xml:space="preserve">       @HBIDRI = (@HBIDRICH1 + @HBIDRICH2 + @HBIDRICH3 + @HBIDRICH4),</w:t>
            </w:r>
          </w:p>
          <w:p w14:paraId="216BFC7C" w14:textId="77777777" w:rsidR="00E41ADB" w:rsidRPr="00E41ADB" w:rsidRDefault="00E41ADB" w:rsidP="00E41ADB">
            <w:pPr>
              <w:pStyle w:val="ListParagraph"/>
            </w:pPr>
            <w:r w:rsidRPr="00E41ADB">
              <w:t xml:space="preserve">       @Shreedded = (@ShreeddedCH1 + @ShreeddedCH2 + @ShreeddedCH3 + @ShreeddedCH4),</w:t>
            </w:r>
          </w:p>
          <w:p w14:paraId="46C1F2CB" w14:textId="77777777" w:rsidR="00E41ADB" w:rsidRPr="00E41ADB" w:rsidRDefault="00E41ADB" w:rsidP="00E41ADB">
            <w:pPr>
              <w:pStyle w:val="ListParagraph"/>
            </w:pPr>
            <w:r w:rsidRPr="00E41ADB">
              <w:t xml:space="preserve">       @Scull = (@ScullCH1 + @ScullCH2 + @ScullCH3 + @ScullCH4),</w:t>
            </w:r>
          </w:p>
          <w:p w14:paraId="198C361B" w14:textId="77777777" w:rsidR="00E41ADB" w:rsidRPr="00E41ADB" w:rsidRDefault="00E41ADB" w:rsidP="00E41ADB">
            <w:pPr>
              <w:pStyle w:val="ListParagraph"/>
            </w:pPr>
            <w:r w:rsidRPr="00E41ADB">
              <w:t xml:space="preserve">       @LotNo = </w:t>
            </w:r>
            <w:proofErr w:type="gramStart"/>
            <w:r w:rsidRPr="00E41ADB">
              <w:t>CONCAT(</w:t>
            </w:r>
            <w:proofErr w:type="gramEnd"/>
            <w:r w:rsidRPr="00E41ADB">
              <w:t xml:space="preserve">'LS_', </w:t>
            </w:r>
            <w:proofErr w:type="gramStart"/>
            <w:r w:rsidRPr="00E41ADB">
              <w:t>CAST(</w:t>
            </w:r>
            <w:proofErr w:type="gramEnd"/>
            <w:r w:rsidRPr="00E41ADB">
              <w:t>@HeatID AS INT)),</w:t>
            </w:r>
          </w:p>
          <w:p w14:paraId="330473EA" w14:textId="77777777" w:rsidR="00E41ADB" w:rsidRPr="00E41ADB" w:rsidRDefault="00E41ADB" w:rsidP="00E41ADB">
            <w:pPr>
              <w:pStyle w:val="ListParagraph"/>
            </w:pPr>
            <w:r w:rsidRPr="00E41ADB">
              <w:t xml:space="preserve">       @LiquidMetal = </w:t>
            </w:r>
            <w:proofErr w:type="gramStart"/>
            <w:r w:rsidRPr="00E41ADB">
              <w:t>ISNULL(</w:t>
            </w:r>
            <w:proofErr w:type="gramEnd"/>
            <w:r w:rsidRPr="00E41ADB">
              <w:t>@LiquidMetalWeight, 0);</w:t>
            </w:r>
          </w:p>
          <w:p w14:paraId="4CDFA422" w14:textId="77777777" w:rsidR="00E41ADB" w:rsidRPr="00E41ADB" w:rsidRDefault="00E41ADB" w:rsidP="00E41ADB">
            <w:pPr>
              <w:pStyle w:val="ListParagraph"/>
            </w:pPr>
            <w:r w:rsidRPr="00E41ADB">
              <w:t xml:space="preserve"> </w:t>
            </w:r>
          </w:p>
          <w:p w14:paraId="3AA89B2C" w14:textId="77777777" w:rsidR="00E41ADB" w:rsidRPr="00E41ADB" w:rsidRDefault="00E41ADB" w:rsidP="00E41ADB">
            <w:pPr>
              <w:pStyle w:val="ListParagraph"/>
            </w:pPr>
            <w:r w:rsidRPr="00E41ADB">
              <w:t>IF @Bin3Name = @Bin4Name</w:t>
            </w:r>
          </w:p>
          <w:p w14:paraId="7155B342" w14:textId="77777777" w:rsidR="00E41ADB" w:rsidRPr="00E41ADB" w:rsidRDefault="00E41ADB" w:rsidP="00E41ADB">
            <w:pPr>
              <w:pStyle w:val="ListParagraph"/>
            </w:pPr>
            <w:r w:rsidRPr="00E41ADB">
              <w:t>BEGIN</w:t>
            </w:r>
          </w:p>
          <w:p w14:paraId="7FCAE7BB" w14:textId="77777777" w:rsidR="00E41ADB" w:rsidRPr="00E41ADB" w:rsidRDefault="00E41ADB" w:rsidP="00E41ADB">
            <w:pPr>
              <w:pStyle w:val="ListParagraph"/>
            </w:pPr>
            <w:r w:rsidRPr="00E41ADB">
              <w:t xml:space="preserve">    IF </w:t>
            </w:r>
            <w:proofErr w:type="gramStart"/>
            <w:r w:rsidRPr="00E41ADB">
              <w:t>ISNULL(</w:t>
            </w:r>
            <w:proofErr w:type="gramEnd"/>
            <w:r w:rsidRPr="00E41ADB">
              <w:t>@Bin3Name, ''</w:t>
            </w:r>
            <w:proofErr w:type="gramStart"/>
            <w:r w:rsidRPr="00E41ADB">
              <w:t>) !</w:t>
            </w:r>
            <w:proofErr w:type="gramEnd"/>
            <w:r w:rsidRPr="00E41ADB">
              <w:t>= ''</w:t>
            </w:r>
          </w:p>
          <w:p w14:paraId="2628DB69" w14:textId="77777777" w:rsidR="00E41ADB" w:rsidRPr="00E41ADB" w:rsidRDefault="00E41ADB" w:rsidP="00E41ADB">
            <w:pPr>
              <w:pStyle w:val="ListParagraph"/>
            </w:pPr>
            <w:r w:rsidRPr="00E41ADB">
              <w:t xml:space="preserve">    BEGIN</w:t>
            </w:r>
          </w:p>
          <w:p w14:paraId="087602F8" w14:textId="77777777" w:rsidR="00E41ADB" w:rsidRPr="00E41ADB" w:rsidRDefault="00E41ADB" w:rsidP="00E41ADB">
            <w:pPr>
              <w:pStyle w:val="ListParagraph"/>
            </w:pPr>
            <w:r w:rsidRPr="00E41ADB">
              <w:t xml:space="preserve">        SELECT @HBIConsumption = CASE WHEN @Bin3</w:t>
            </w:r>
            <w:proofErr w:type="gramStart"/>
            <w:r w:rsidRPr="00E41ADB">
              <w:t>Name !</w:t>
            </w:r>
            <w:proofErr w:type="gramEnd"/>
            <w:r w:rsidRPr="00E41ADB">
              <w:t>= '</w:t>
            </w:r>
            <w:proofErr w:type="spellStart"/>
            <w:r w:rsidRPr="00E41ADB">
              <w:t>cdri</w:t>
            </w:r>
            <w:proofErr w:type="spellEnd"/>
            <w:r w:rsidRPr="00E41ADB">
              <w:t xml:space="preserve">' </w:t>
            </w:r>
          </w:p>
          <w:p w14:paraId="325CA3EF" w14:textId="77777777" w:rsidR="00E41ADB" w:rsidRPr="00E41ADB" w:rsidRDefault="00E41ADB" w:rsidP="00E41ADB">
            <w:pPr>
              <w:pStyle w:val="ListParagraph"/>
            </w:pPr>
            <w:r w:rsidRPr="00E41ADB">
              <w:t xml:space="preserve">        THEN </w:t>
            </w:r>
            <w:proofErr w:type="gramStart"/>
            <w:r w:rsidRPr="00E41ADB">
              <w:t>CAST(ISNULL(</w:t>
            </w:r>
            <w:proofErr w:type="gramEnd"/>
            <w:r w:rsidRPr="00E41ADB">
              <w:t xml:space="preserve">@Bin3Consumption, 0) AS FLOAT) + </w:t>
            </w:r>
            <w:proofErr w:type="gramStart"/>
            <w:r w:rsidRPr="00E41ADB">
              <w:t>CAST(ISNULL(</w:t>
            </w:r>
            <w:proofErr w:type="gramEnd"/>
            <w:r w:rsidRPr="00E41ADB">
              <w:t>@Bin4Consumption, 0) AS FLOAT) END,</w:t>
            </w:r>
          </w:p>
          <w:p w14:paraId="2709D860" w14:textId="77777777" w:rsidR="00E41ADB" w:rsidRPr="00E41ADB" w:rsidRDefault="00E41ADB" w:rsidP="00E41ADB">
            <w:pPr>
              <w:pStyle w:val="ListParagraph"/>
            </w:pPr>
            <w:r w:rsidRPr="00E41ADB">
              <w:t xml:space="preserve">        @CdriConsumption = CASE WHEN @Bin3Name = '</w:t>
            </w:r>
            <w:proofErr w:type="spellStart"/>
            <w:r w:rsidRPr="00E41ADB">
              <w:t>cdri</w:t>
            </w:r>
            <w:proofErr w:type="spellEnd"/>
            <w:r w:rsidRPr="00E41ADB">
              <w:t xml:space="preserve">' </w:t>
            </w:r>
          </w:p>
          <w:p w14:paraId="3FBE9877" w14:textId="77777777" w:rsidR="00E41ADB" w:rsidRPr="00E41ADB" w:rsidRDefault="00E41ADB" w:rsidP="00E41ADB">
            <w:pPr>
              <w:pStyle w:val="ListParagraph"/>
            </w:pPr>
            <w:r w:rsidRPr="00E41ADB">
              <w:t xml:space="preserve">        THEN </w:t>
            </w:r>
            <w:proofErr w:type="gramStart"/>
            <w:r w:rsidRPr="00E41ADB">
              <w:t>CAST(ISNULL(</w:t>
            </w:r>
            <w:proofErr w:type="gramEnd"/>
            <w:r w:rsidRPr="00E41ADB">
              <w:t xml:space="preserve">@Bin3Consumption, 0) AS FLOAT) + </w:t>
            </w:r>
            <w:proofErr w:type="gramStart"/>
            <w:r w:rsidRPr="00E41ADB">
              <w:t>CAST(ISNULL(</w:t>
            </w:r>
            <w:proofErr w:type="gramEnd"/>
            <w:r w:rsidRPr="00E41ADB">
              <w:t>@Bin4Consumption, 0) AS FLOAT) END;</w:t>
            </w:r>
          </w:p>
          <w:p w14:paraId="0DEBF2E9" w14:textId="77777777" w:rsidR="00E41ADB" w:rsidRPr="00E41ADB" w:rsidRDefault="00E41ADB" w:rsidP="00E41ADB">
            <w:pPr>
              <w:pStyle w:val="ListParagraph"/>
            </w:pPr>
            <w:r w:rsidRPr="00E41ADB">
              <w:t xml:space="preserve">    END</w:t>
            </w:r>
          </w:p>
          <w:p w14:paraId="2FD29AC7" w14:textId="77777777" w:rsidR="00E41ADB" w:rsidRPr="00E41ADB" w:rsidRDefault="00E41ADB" w:rsidP="00E41ADB">
            <w:pPr>
              <w:pStyle w:val="ListParagraph"/>
            </w:pPr>
            <w:r w:rsidRPr="00E41ADB">
              <w:t>END</w:t>
            </w:r>
          </w:p>
          <w:p w14:paraId="3D889EBB" w14:textId="77777777" w:rsidR="00E41ADB" w:rsidRPr="00E41ADB" w:rsidRDefault="00E41ADB" w:rsidP="00E41ADB">
            <w:pPr>
              <w:pStyle w:val="ListParagraph"/>
            </w:pPr>
            <w:r w:rsidRPr="00E41ADB">
              <w:t>ELSE</w:t>
            </w:r>
          </w:p>
          <w:p w14:paraId="3D3E4EFD" w14:textId="77777777" w:rsidR="00E41ADB" w:rsidRPr="00E41ADB" w:rsidRDefault="00E41ADB" w:rsidP="00E41ADB">
            <w:pPr>
              <w:pStyle w:val="ListParagraph"/>
            </w:pPr>
            <w:r w:rsidRPr="00E41ADB">
              <w:t>BEGIN</w:t>
            </w:r>
          </w:p>
          <w:p w14:paraId="1A691EB2" w14:textId="77777777" w:rsidR="00E41ADB" w:rsidRPr="00E41ADB" w:rsidRDefault="00E41ADB" w:rsidP="00E41ADB">
            <w:pPr>
              <w:pStyle w:val="ListParagraph"/>
            </w:pPr>
            <w:r w:rsidRPr="00E41ADB">
              <w:t xml:space="preserve">    IF </w:t>
            </w:r>
            <w:proofErr w:type="gramStart"/>
            <w:r w:rsidRPr="00E41ADB">
              <w:t>ISNULL(</w:t>
            </w:r>
            <w:proofErr w:type="gramEnd"/>
            <w:r w:rsidRPr="00E41ADB">
              <w:t>@Bin3Name, ''</w:t>
            </w:r>
            <w:proofErr w:type="gramStart"/>
            <w:r w:rsidRPr="00E41ADB">
              <w:t>) !</w:t>
            </w:r>
            <w:proofErr w:type="gramEnd"/>
            <w:r w:rsidRPr="00E41ADB">
              <w:t>= ''</w:t>
            </w:r>
          </w:p>
          <w:p w14:paraId="4DCB63E3" w14:textId="77777777" w:rsidR="00E41ADB" w:rsidRPr="00E41ADB" w:rsidRDefault="00E41ADB" w:rsidP="00E41ADB">
            <w:pPr>
              <w:pStyle w:val="ListParagraph"/>
            </w:pPr>
            <w:r w:rsidRPr="00E41ADB">
              <w:t xml:space="preserve">        SELECT @HBIConsumption = CASE WHEN @Bin3</w:t>
            </w:r>
            <w:proofErr w:type="gramStart"/>
            <w:r w:rsidRPr="00E41ADB">
              <w:t>Name !</w:t>
            </w:r>
            <w:proofErr w:type="gramEnd"/>
            <w:r w:rsidRPr="00E41ADB">
              <w:t>= '</w:t>
            </w:r>
            <w:proofErr w:type="spellStart"/>
            <w:r w:rsidRPr="00E41ADB">
              <w:t>cdri</w:t>
            </w:r>
            <w:proofErr w:type="spellEnd"/>
            <w:r w:rsidRPr="00E41ADB">
              <w:t xml:space="preserve">' </w:t>
            </w:r>
          </w:p>
          <w:p w14:paraId="0EC3D169" w14:textId="77777777" w:rsidR="00E41ADB" w:rsidRPr="00E41ADB" w:rsidRDefault="00E41ADB" w:rsidP="00E41ADB">
            <w:pPr>
              <w:pStyle w:val="ListParagraph"/>
            </w:pPr>
            <w:r w:rsidRPr="00E41ADB">
              <w:t xml:space="preserve">        THEN </w:t>
            </w:r>
            <w:proofErr w:type="gramStart"/>
            <w:r w:rsidRPr="00E41ADB">
              <w:t>CAST(ISNULL(</w:t>
            </w:r>
            <w:proofErr w:type="gramEnd"/>
            <w:r w:rsidRPr="00E41ADB">
              <w:t>@Bin3Consumption, 0) AS FLOAT) ELSE @HBIConsumption END,</w:t>
            </w:r>
          </w:p>
          <w:p w14:paraId="094569BD" w14:textId="77777777" w:rsidR="00E41ADB" w:rsidRPr="00E41ADB" w:rsidRDefault="00E41ADB" w:rsidP="00E41ADB">
            <w:pPr>
              <w:pStyle w:val="ListParagraph"/>
            </w:pPr>
            <w:r w:rsidRPr="00E41ADB">
              <w:t xml:space="preserve">               @CdriConsumption = CASE WHEN @Bin3Name = '</w:t>
            </w:r>
            <w:proofErr w:type="spellStart"/>
            <w:r w:rsidRPr="00E41ADB">
              <w:t>cdri</w:t>
            </w:r>
            <w:proofErr w:type="spellEnd"/>
            <w:r w:rsidRPr="00E41ADB">
              <w:t xml:space="preserve">' </w:t>
            </w:r>
          </w:p>
          <w:p w14:paraId="46F61ACD" w14:textId="77777777" w:rsidR="00E41ADB" w:rsidRPr="00E41ADB" w:rsidRDefault="00E41ADB" w:rsidP="00E41ADB">
            <w:pPr>
              <w:pStyle w:val="ListParagraph"/>
            </w:pPr>
            <w:r w:rsidRPr="00E41ADB">
              <w:t xml:space="preserve">               THEN </w:t>
            </w:r>
            <w:proofErr w:type="gramStart"/>
            <w:r w:rsidRPr="00E41ADB">
              <w:t>CAST(ISNULL(</w:t>
            </w:r>
            <w:proofErr w:type="gramEnd"/>
            <w:r w:rsidRPr="00E41ADB">
              <w:t>@Bin3Consumption, 0) AS FLOAT) ELSE @CdriConsumption END;</w:t>
            </w:r>
          </w:p>
          <w:p w14:paraId="6A6F0B94" w14:textId="77777777" w:rsidR="00E41ADB" w:rsidRPr="00E41ADB" w:rsidRDefault="00E41ADB" w:rsidP="00E41ADB">
            <w:pPr>
              <w:pStyle w:val="ListParagraph"/>
            </w:pPr>
            <w:r w:rsidRPr="00E41ADB">
              <w:t xml:space="preserve">    IF </w:t>
            </w:r>
            <w:proofErr w:type="gramStart"/>
            <w:r w:rsidRPr="00E41ADB">
              <w:t>ISNULL(</w:t>
            </w:r>
            <w:proofErr w:type="gramEnd"/>
            <w:r w:rsidRPr="00E41ADB">
              <w:t>@Bin4Name, ''</w:t>
            </w:r>
            <w:proofErr w:type="gramStart"/>
            <w:r w:rsidRPr="00E41ADB">
              <w:t>) !</w:t>
            </w:r>
            <w:proofErr w:type="gramEnd"/>
            <w:r w:rsidRPr="00E41ADB">
              <w:t>= ''</w:t>
            </w:r>
          </w:p>
          <w:p w14:paraId="411C1631" w14:textId="77777777" w:rsidR="00E41ADB" w:rsidRPr="00E41ADB" w:rsidRDefault="00E41ADB" w:rsidP="00E41ADB">
            <w:pPr>
              <w:pStyle w:val="ListParagraph"/>
            </w:pPr>
            <w:r w:rsidRPr="00E41ADB">
              <w:t xml:space="preserve">        SELECT @HBIConsumption = CASE WHEN @Bin4</w:t>
            </w:r>
            <w:proofErr w:type="gramStart"/>
            <w:r w:rsidRPr="00E41ADB">
              <w:t>Name !</w:t>
            </w:r>
            <w:proofErr w:type="gramEnd"/>
            <w:r w:rsidRPr="00E41ADB">
              <w:t>= '</w:t>
            </w:r>
            <w:proofErr w:type="spellStart"/>
            <w:r w:rsidRPr="00E41ADB">
              <w:t>cdri</w:t>
            </w:r>
            <w:proofErr w:type="spellEnd"/>
            <w:r w:rsidRPr="00E41ADB">
              <w:t xml:space="preserve">' </w:t>
            </w:r>
          </w:p>
          <w:p w14:paraId="6D8C1F14" w14:textId="77777777" w:rsidR="00E41ADB" w:rsidRPr="00E41ADB" w:rsidRDefault="00E41ADB" w:rsidP="00E41ADB">
            <w:pPr>
              <w:pStyle w:val="ListParagraph"/>
            </w:pPr>
            <w:r w:rsidRPr="00E41ADB">
              <w:t xml:space="preserve">        THEN </w:t>
            </w:r>
            <w:proofErr w:type="gramStart"/>
            <w:r w:rsidRPr="00E41ADB">
              <w:t>CAST(ISNULL(</w:t>
            </w:r>
            <w:proofErr w:type="gramEnd"/>
            <w:r w:rsidRPr="00E41ADB">
              <w:t>@Bin4Consumption, 0) AS FLOAT) ELSE @HBIConsumption END,</w:t>
            </w:r>
          </w:p>
          <w:p w14:paraId="339134D5" w14:textId="77777777" w:rsidR="00E41ADB" w:rsidRPr="00E41ADB" w:rsidRDefault="00E41ADB" w:rsidP="00E41ADB">
            <w:pPr>
              <w:pStyle w:val="ListParagraph"/>
            </w:pPr>
            <w:r w:rsidRPr="00E41ADB">
              <w:t xml:space="preserve">               @CdriConsumption = CASE WHEN @Bin4Name = '</w:t>
            </w:r>
            <w:proofErr w:type="spellStart"/>
            <w:r w:rsidRPr="00E41ADB">
              <w:t>cdri</w:t>
            </w:r>
            <w:proofErr w:type="spellEnd"/>
            <w:r w:rsidRPr="00E41ADB">
              <w:t xml:space="preserve">' </w:t>
            </w:r>
          </w:p>
          <w:p w14:paraId="64A49EE0" w14:textId="77777777" w:rsidR="00E41ADB" w:rsidRPr="00E41ADB" w:rsidRDefault="00E41ADB" w:rsidP="00E41ADB">
            <w:pPr>
              <w:pStyle w:val="ListParagraph"/>
            </w:pPr>
            <w:r w:rsidRPr="00E41ADB">
              <w:t xml:space="preserve">               THEN </w:t>
            </w:r>
            <w:proofErr w:type="gramStart"/>
            <w:r w:rsidRPr="00E41ADB">
              <w:t>CAST(ISNULL(</w:t>
            </w:r>
            <w:proofErr w:type="gramEnd"/>
            <w:r w:rsidRPr="00E41ADB">
              <w:t>@Bin4Consumption, 0) AS FLOAT) ELSE @CdriConsumption END;</w:t>
            </w:r>
          </w:p>
          <w:p w14:paraId="1A6FECDD" w14:textId="77777777" w:rsidR="00E41ADB" w:rsidRPr="00E41ADB" w:rsidRDefault="00E41ADB" w:rsidP="00E41ADB">
            <w:pPr>
              <w:pStyle w:val="ListParagraph"/>
            </w:pPr>
            <w:r w:rsidRPr="00E41ADB">
              <w:t>END</w:t>
            </w:r>
          </w:p>
          <w:p w14:paraId="52DEACEE" w14:textId="77777777" w:rsidR="00E41ADB" w:rsidRPr="00E41ADB" w:rsidRDefault="00E41ADB" w:rsidP="00E41ADB">
            <w:pPr>
              <w:pStyle w:val="ListParagraph"/>
            </w:pPr>
            <w:r w:rsidRPr="00E41ADB">
              <w:t xml:space="preserve"> </w:t>
            </w:r>
          </w:p>
          <w:p w14:paraId="439D0DB6" w14:textId="77777777" w:rsidR="00E41ADB" w:rsidRPr="00E41ADB" w:rsidRDefault="00E41ADB" w:rsidP="00E41ADB">
            <w:pPr>
              <w:pStyle w:val="ListParagraph"/>
            </w:pPr>
            <w:r w:rsidRPr="00E41ADB">
              <w:t>UPDATE [</w:t>
            </w:r>
            <w:proofErr w:type="spellStart"/>
            <w:r w:rsidRPr="00E41ADB">
              <w:t>dbo</w:t>
            </w:r>
            <w:proofErr w:type="spellEnd"/>
            <w:proofErr w:type="gramStart"/>
            <w:r w:rsidRPr="00E41ADB">
              <w:t>].[</w:t>
            </w:r>
            <w:proofErr w:type="gramEnd"/>
            <w:r w:rsidRPr="00E41ADB">
              <w:t xml:space="preserve">EAF_PER_HEAT] SET </w:t>
            </w:r>
          </w:p>
          <w:p w14:paraId="7B23E47E" w14:textId="77777777" w:rsidR="00E41ADB" w:rsidRPr="00E41ADB" w:rsidRDefault="00E41ADB" w:rsidP="00E41ADB">
            <w:pPr>
              <w:pStyle w:val="ListParagraph"/>
            </w:pPr>
            <w:r w:rsidRPr="00E41ADB">
              <w:t xml:space="preserve">    [</w:t>
            </w:r>
            <w:proofErr w:type="spellStart"/>
            <w:r w:rsidRPr="00E41ADB">
              <w:t>HBIConsumption</w:t>
            </w:r>
            <w:proofErr w:type="spellEnd"/>
            <w:r w:rsidRPr="00E41ADB">
              <w:t xml:space="preserve">] = @HBIConsumption, </w:t>
            </w:r>
          </w:p>
          <w:p w14:paraId="2B01ACC3" w14:textId="77777777" w:rsidR="00E41ADB" w:rsidRPr="00E41ADB" w:rsidRDefault="00E41ADB" w:rsidP="00E41ADB">
            <w:pPr>
              <w:pStyle w:val="ListParagraph"/>
            </w:pPr>
            <w:r w:rsidRPr="00E41ADB">
              <w:t xml:space="preserve">    [</w:t>
            </w:r>
            <w:proofErr w:type="spellStart"/>
            <w:r w:rsidRPr="00E41ADB">
              <w:t>CdriConsumption</w:t>
            </w:r>
            <w:proofErr w:type="spellEnd"/>
            <w:r w:rsidRPr="00E41ADB">
              <w:t xml:space="preserve">] = @CdriConsumption, </w:t>
            </w:r>
          </w:p>
          <w:p w14:paraId="7A4D7965" w14:textId="77777777" w:rsidR="00E41ADB" w:rsidRPr="00E41ADB" w:rsidRDefault="00E41ADB" w:rsidP="00E41ADB">
            <w:pPr>
              <w:pStyle w:val="ListParagraph"/>
            </w:pPr>
            <w:r w:rsidRPr="00E41ADB">
              <w:t xml:space="preserve">    [</w:t>
            </w:r>
            <w:proofErr w:type="spellStart"/>
            <w:r w:rsidRPr="00E41ADB">
              <w:t>CopexScrap</w:t>
            </w:r>
            <w:proofErr w:type="spellEnd"/>
            <w:r w:rsidRPr="00E41ADB">
              <w:t>] = @CopexScrap,</w:t>
            </w:r>
          </w:p>
          <w:p w14:paraId="09371F9D" w14:textId="77777777" w:rsidR="00E41ADB" w:rsidRPr="00E41ADB" w:rsidRDefault="00E41ADB" w:rsidP="00E41ADB">
            <w:pPr>
              <w:pStyle w:val="ListParagraph"/>
            </w:pPr>
            <w:r w:rsidRPr="00E41ADB">
              <w:t xml:space="preserve">    [HMS1] = @HMS1, </w:t>
            </w:r>
          </w:p>
          <w:p w14:paraId="22C490B2" w14:textId="77777777" w:rsidR="00E41ADB" w:rsidRPr="00E41ADB" w:rsidRDefault="00E41ADB" w:rsidP="00E41ADB">
            <w:pPr>
              <w:pStyle w:val="ListParagraph"/>
            </w:pPr>
            <w:r w:rsidRPr="00E41ADB">
              <w:t xml:space="preserve">    [HMS12] = @HMS12, </w:t>
            </w:r>
          </w:p>
          <w:p w14:paraId="69EFBB27" w14:textId="77777777" w:rsidR="00E41ADB" w:rsidRPr="00E41ADB" w:rsidRDefault="00E41ADB" w:rsidP="00E41ADB">
            <w:pPr>
              <w:pStyle w:val="ListParagraph"/>
            </w:pPr>
            <w:r w:rsidRPr="00E41ADB">
              <w:t xml:space="preserve">    [</w:t>
            </w:r>
            <w:proofErr w:type="spellStart"/>
            <w:r w:rsidRPr="00E41ADB">
              <w:t>EndCuts</w:t>
            </w:r>
            <w:proofErr w:type="spellEnd"/>
            <w:r w:rsidRPr="00E41ADB">
              <w:t xml:space="preserve">] = @EndCuts, </w:t>
            </w:r>
          </w:p>
          <w:p w14:paraId="2CEBB3BE" w14:textId="77777777" w:rsidR="00E41ADB" w:rsidRPr="00E41ADB" w:rsidRDefault="00E41ADB" w:rsidP="00E41ADB">
            <w:pPr>
              <w:pStyle w:val="ListParagraph"/>
            </w:pPr>
            <w:r w:rsidRPr="00E41ADB">
              <w:t xml:space="preserve">    [Briquette] = @Briquette, </w:t>
            </w:r>
          </w:p>
          <w:p w14:paraId="695B3B11" w14:textId="77777777" w:rsidR="00E41ADB" w:rsidRPr="00E41ADB" w:rsidRDefault="00E41ADB" w:rsidP="00E41ADB">
            <w:pPr>
              <w:pStyle w:val="ListParagraph"/>
            </w:pPr>
            <w:r w:rsidRPr="00E41ADB">
              <w:t xml:space="preserve">    [</w:t>
            </w:r>
            <w:proofErr w:type="spellStart"/>
            <w:r w:rsidRPr="00E41ADB">
              <w:t>BundleLMS</w:t>
            </w:r>
            <w:proofErr w:type="spellEnd"/>
            <w:r w:rsidRPr="00E41ADB">
              <w:t>] = @BundleLMS,</w:t>
            </w:r>
          </w:p>
          <w:p w14:paraId="6BF5DA1C" w14:textId="77777777" w:rsidR="00E41ADB" w:rsidRPr="00E41ADB" w:rsidRDefault="00E41ADB" w:rsidP="00E41ADB">
            <w:pPr>
              <w:pStyle w:val="ListParagraph"/>
            </w:pPr>
            <w:r w:rsidRPr="00E41ADB">
              <w:t xml:space="preserve">    [HBIDRI] = @HBIDRI, </w:t>
            </w:r>
          </w:p>
          <w:p w14:paraId="51BD4354" w14:textId="77777777" w:rsidR="00E41ADB" w:rsidRPr="00E41ADB" w:rsidRDefault="00E41ADB" w:rsidP="00E41ADB">
            <w:pPr>
              <w:pStyle w:val="ListParagraph"/>
            </w:pPr>
            <w:r w:rsidRPr="00E41ADB">
              <w:t xml:space="preserve">    [</w:t>
            </w:r>
            <w:proofErr w:type="spellStart"/>
            <w:r w:rsidRPr="00E41ADB">
              <w:t>Shreedded</w:t>
            </w:r>
            <w:proofErr w:type="spellEnd"/>
            <w:r w:rsidRPr="00E41ADB">
              <w:t xml:space="preserve">] = @Shreedded, </w:t>
            </w:r>
          </w:p>
          <w:p w14:paraId="64CCE1BA" w14:textId="77777777" w:rsidR="00E41ADB" w:rsidRPr="00E41ADB" w:rsidRDefault="00E41ADB" w:rsidP="00E41ADB">
            <w:pPr>
              <w:pStyle w:val="ListParagraph"/>
            </w:pPr>
            <w:r w:rsidRPr="00E41ADB">
              <w:t xml:space="preserve">    [Scull] = @Scull, </w:t>
            </w:r>
          </w:p>
          <w:p w14:paraId="22FC9236" w14:textId="77777777" w:rsidR="00E41ADB" w:rsidRPr="00E41ADB" w:rsidRDefault="00E41ADB" w:rsidP="00E41ADB">
            <w:pPr>
              <w:pStyle w:val="ListParagraph"/>
            </w:pPr>
            <w:r w:rsidRPr="00E41ADB">
              <w:lastRenderedPageBreak/>
              <w:t xml:space="preserve">    </w:t>
            </w:r>
            <w:proofErr w:type="spellStart"/>
            <w:r w:rsidRPr="00E41ADB">
              <w:t>ModifiedOn</w:t>
            </w:r>
            <w:proofErr w:type="spellEnd"/>
            <w:r w:rsidRPr="00E41ADB">
              <w:t xml:space="preserve"> = </w:t>
            </w:r>
            <w:proofErr w:type="gramStart"/>
            <w:r w:rsidRPr="00E41ADB">
              <w:t>GETDATE(</w:t>
            </w:r>
            <w:proofErr w:type="gramEnd"/>
            <w:r w:rsidRPr="00E41ADB">
              <w:t xml:space="preserve">), </w:t>
            </w:r>
          </w:p>
          <w:p w14:paraId="4E81DBD6" w14:textId="77777777" w:rsidR="00E41ADB" w:rsidRPr="00E41ADB" w:rsidRDefault="00E41ADB" w:rsidP="00E41ADB">
            <w:pPr>
              <w:pStyle w:val="ListParagraph"/>
            </w:pPr>
            <w:r w:rsidRPr="00E41ADB">
              <w:t xml:space="preserve">    </w:t>
            </w:r>
            <w:proofErr w:type="spellStart"/>
            <w:r w:rsidRPr="00E41ADB">
              <w:t>ModifiedBy</w:t>
            </w:r>
            <w:proofErr w:type="spellEnd"/>
            <w:r w:rsidRPr="00E41ADB">
              <w:t xml:space="preserve"> = @UserID</w:t>
            </w:r>
          </w:p>
          <w:p w14:paraId="66DB7FC0" w14:textId="77777777" w:rsidR="00E41ADB" w:rsidRPr="00E41ADB" w:rsidRDefault="00E41ADB" w:rsidP="00E41ADB">
            <w:pPr>
              <w:pStyle w:val="ListParagraph"/>
            </w:pPr>
            <w:r w:rsidRPr="00E41ADB">
              <w:t>WHERE [ID] = @p_RecordId;</w:t>
            </w:r>
          </w:p>
          <w:p w14:paraId="0DC0CEE1" w14:textId="77777777" w:rsidR="00E41ADB" w:rsidRPr="00E41ADB" w:rsidRDefault="00E41ADB" w:rsidP="00E41ADB">
            <w:pPr>
              <w:pStyle w:val="ListParagraph"/>
            </w:pPr>
            <w:r w:rsidRPr="00E41ADB">
              <w:t xml:space="preserve"> </w:t>
            </w:r>
          </w:p>
          <w:p w14:paraId="38CD5752" w14:textId="77777777" w:rsidR="00E41ADB" w:rsidRPr="00E41ADB" w:rsidRDefault="00E41ADB" w:rsidP="00E41ADB">
            <w:pPr>
              <w:pStyle w:val="ListParagraph"/>
            </w:pPr>
            <w:r w:rsidRPr="00E41ADB">
              <w:t>EXEC [</w:t>
            </w:r>
            <w:proofErr w:type="spellStart"/>
            <w:r w:rsidRPr="00E41ADB">
              <w:t>HeatChargeMixConsumption</w:t>
            </w:r>
            <w:proofErr w:type="spellEnd"/>
            <w:r w:rsidRPr="00E41ADB">
              <w:t>] @HeatNo = @HeatID;</w:t>
            </w:r>
          </w:p>
          <w:p w14:paraId="389BA681" w14:textId="77777777" w:rsidR="00E41ADB" w:rsidRPr="00E41ADB" w:rsidRDefault="00E41ADB" w:rsidP="00E41ADB">
            <w:pPr>
              <w:pStyle w:val="ListParagraph"/>
            </w:pPr>
            <w:r w:rsidRPr="00E41ADB">
              <w:t xml:space="preserve"> </w:t>
            </w:r>
          </w:p>
          <w:p w14:paraId="464F61CE" w14:textId="77777777" w:rsidR="00E41ADB" w:rsidRPr="00E41ADB" w:rsidRDefault="00E41ADB" w:rsidP="00E41ADB">
            <w:pPr>
              <w:pStyle w:val="ListParagraph"/>
            </w:pPr>
            <w:r w:rsidRPr="00E41ADB">
              <w:t>IF (@LiquidMetal &gt; 0)</w:t>
            </w:r>
          </w:p>
          <w:p w14:paraId="6E67E57D" w14:textId="77777777" w:rsidR="00E41ADB" w:rsidRPr="00E41ADB" w:rsidRDefault="00E41ADB" w:rsidP="00E41ADB">
            <w:pPr>
              <w:pStyle w:val="ListParagraph"/>
            </w:pPr>
            <w:r w:rsidRPr="00E41ADB">
              <w:t>BEGIN</w:t>
            </w:r>
          </w:p>
          <w:p w14:paraId="22DBDB75" w14:textId="77777777" w:rsidR="00E41ADB" w:rsidRPr="00E41ADB" w:rsidRDefault="00E41ADB" w:rsidP="00E41ADB">
            <w:pPr>
              <w:pStyle w:val="ListParagraph"/>
            </w:pPr>
            <w:r w:rsidRPr="00E41ADB">
              <w:t xml:space="preserve">    EXEC [</w:t>
            </w:r>
            <w:proofErr w:type="spellStart"/>
            <w:r w:rsidRPr="00E41ADB">
              <w:t>XBatch_I_Material_Produce_NoBOM_USP</w:t>
            </w:r>
            <w:proofErr w:type="spellEnd"/>
            <w:r w:rsidRPr="00E41ADB">
              <w:t xml:space="preserve">] </w:t>
            </w:r>
          </w:p>
          <w:p w14:paraId="677ED278" w14:textId="77777777" w:rsidR="00E41ADB" w:rsidRPr="00E41ADB" w:rsidRDefault="00E41ADB" w:rsidP="00E41ADB">
            <w:pPr>
              <w:pStyle w:val="ListParagraph"/>
            </w:pPr>
            <w:r w:rsidRPr="00E41ADB">
              <w:t xml:space="preserve">    @Grade = 'TBD', </w:t>
            </w:r>
          </w:p>
          <w:p w14:paraId="075D43ED" w14:textId="77777777" w:rsidR="00E41ADB" w:rsidRPr="00E41ADB" w:rsidRDefault="00E41ADB" w:rsidP="00E41ADB">
            <w:pPr>
              <w:pStyle w:val="ListParagraph"/>
            </w:pPr>
            <w:r w:rsidRPr="00E41ADB">
              <w:t xml:space="preserve">    @HeatNo = @HeatID, </w:t>
            </w:r>
          </w:p>
          <w:p w14:paraId="20039804" w14:textId="77777777" w:rsidR="00E41ADB" w:rsidRPr="00E41ADB" w:rsidRDefault="00E41ADB" w:rsidP="00E41ADB">
            <w:pPr>
              <w:pStyle w:val="ListParagraph"/>
            </w:pPr>
            <w:r w:rsidRPr="00E41ADB">
              <w:t xml:space="preserve">    @ItemName = 'LIQUID METAL', </w:t>
            </w:r>
          </w:p>
          <w:p w14:paraId="44EB9EC7" w14:textId="77777777" w:rsidR="00E41ADB" w:rsidRPr="00E41ADB" w:rsidRDefault="00E41ADB" w:rsidP="00E41ADB">
            <w:pPr>
              <w:pStyle w:val="ListParagraph"/>
            </w:pPr>
            <w:r w:rsidRPr="00E41ADB">
              <w:t xml:space="preserve">    @LotNumber = @LotNo, </w:t>
            </w:r>
          </w:p>
          <w:p w14:paraId="1E372385" w14:textId="77777777" w:rsidR="00E41ADB" w:rsidRPr="00E41ADB" w:rsidRDefault="00E41ADB" w:rsidP="00E41ADB">
            <w:pPr>
              <w:pStyle w:val="ListParagraph"/>
            </w:pPr>
            <w:r w:rsidRPr="00E41ADB">
              <w:t xml:space="preserve">    @Quantity = @LiquidMetal, </w:t>
            </w:r>
          </w:p>
          <w:p w14:paraId="445A5605" w14:textId="77777777" w:rsidR="00E41ADB" w:rsidRPr="00E41ADB" w:rsidRDefault="00E41ADB" w:rsidP="00E41ADB">
            <w:pPr>
              <w:pStyle w:val="ListParagraph"/>
            </w:pPr>
            <w:r w:rsidRPr="00E41ADB">
              <w:t xml:space="preserve">    @SublotNumber = NULL, </w:t>
            </w:r>
          </w:p>
          <w:p w14:paraId="58A2DA34" w14:textId="77777777" w:rsidR="00E41ADB" w:rsidRPr="00E41ADB" w:rsidRDefault="00E41ADB" w:rsidP="00E41ADB">
            <w:pPr>
              <w:pStyle w:val="ListParagraph"/>
            </w:pPr>
            <w:r w:rsidRPr="00E41ADB">
              <w:t xml:space="preserve">    @UOMName = 'ton', </w:t>
            </w:r>
          </w:p>
          <w:p w14:paraId="7A99D54E" w14:textId="77777777" w:rsidR="00E41ADB" w:rsidRPr="00E41ADB" w:rsidRDefault="00E41ADB" w:rsidP="00E41ADB">
            <w:pPr>
              <w:pStyle w:val="ListParagraph"/>
            </w:pPr>
            <w:r w:rsidRPr="00E41ADB">
              <w:t xml:space="preserve">    @UserID = @UserId;</w:t>
            </w:r>
          </w:p>
          <w:p w14:paraId="7A98F80F" w14:textId="77777777" w:rsidR="00E41ADB" w:rsidRPr="00E41ADB" w:rsidRDefault="00E41ADB" w:rsidP="00E41ADB">
            <w:pPr>
              <w:pStyle w:val="ListParagraph"/>
            </w:pPr>
            <w:r w:rsidRPr="00E41ADB">
              <w:t xml:space="preserve"> </w:t>
            </w:r>
          </w:p>
          <w:p w14:paraId="597158D9" w14:textId="77777777" w:rsidR="00E41ADB" w:rsidRPr="00E41ADB" w:rsidRDefault="00E41ADB" w:rsidP="00E41ADB">
            <w:pPr>
              <w:pStyle w:val="ListParagraph"/>
            </w:pPr>
            <w:r w:rsidRPr="00E41ADB">
              <w:t xml:space="preserve">    SELECT @AutoLadleAdditionLime = [Silo3KG] + [Silo4KG], </w:t>
            </w:r>
          </w:p>
          <w:p w14:paraId="6C6A7158" w14:textId="77777777" w:rsidR="00E41ADB" w:rsidRPr="00E41ADB" w:rsidRDefault="00E41ADB" w:rsidP="00E41ADB">
            <w:pPr>
              <w:pStyle w:val="ListParagraph"/>
            </w:pPr>
            <w:r w:rsidRPr="00E41ADB">
              <w:t xml:space="preserve">           @AutoLadleAdditionDolo = [Silo8KG],</w:t>
            </w:r>
          </w:p>
          <w:p w14:paraId="4A8B281E" w14:textId="77777777" w:rsidR="00E41ADB" w:rsidRPr="00E41ADB" w:rsidRDefault="00E41ADB" w:rsidP="00E41ADB">
            <w:pPr>
              <w:pStyle w:val="ListParagraph"/>
            </w:pPr>
            <w:r w:rsidRPr="00E41ADB">
              <w:t xml:space="preserve">           @AutoLadleAdditionSiMn = [Silo5KG] + [Silo6KG], </w:t>
            </w:r>
          </w:p>
          <w:p w14:paraId="578ED725" w14:textId="77777777" w:rsidR="00E41ADB" w:rsidRPr="00E41ADB" w:rsidRDefault="00E41ADB" w:rsidP="00E41ADB">
            <w:pPr>
              <w:pStyle w:val="ListParagraph"/>
            </w:pPr>
            <w:r w:rsidRPr="00E41ADB">
              <w:t xml:space="preserve">           @AutoLadleAdditionFesi = [Silo7KG]</w:t>
            </w:r>
          </w:p>
          <w:p w14:paraId="1DE094E3" w14:textId="77777777" w:rsidR="00E41ADB" w:rsidRPr="00E41ADB" w:rsidRDefault="00E41ADB" w:rsidP="00E41ADB">
            <w:pPr>
              <w:pStyle w:val="ListParagraph"/>
            </w:pPr>
            <w:r w:rsidRPr="00E41ADB">
              <w:t xml:space="preserve">    FROM [</w:t>
            </w:r>
            <w:proofErr w:type="spellStart"/>
            <w:r w:rsidRPr="00E41ADB">
              <w:t>LadleAddition</w:t>
            </w:r>
            <w:proofErr w:type="spellEnd"/>
            <w:r w:rsidRPr="00E41ADB">
              <w:t xml:space="preserve">] WITH(NOLOCK) </w:t>
            </w:r>
          </w:p>
          <w:p w14:paraId="4BBC9843" w14:textId="77777777" w:rsidR="00E41ADB" w:rsidRPr="00E41ADB" w:rsidRDefault="00E41ADB" w:rsidP="00E41ADB">
            <w:pPr>
              <w:pStyle w:val="ListParagraph"/>
            </w:pPr>
            <w:r w:rsidRPr="00E41ADB">
              <w:t xml:space="preserve">    WHERE [</w:t>
            </w:r>
            <w:proofErr w:type="spellStart"/>
            <w:r w:rsidRPr="00E41ADB">
              <w:t>HeatNo</w:t>
            </w:r>
            <w:proofErr w:type="spellEnd"/>
            <w:r w:rsidRPr="00E41ADB">
              <w:t>] = @HeatID AND [</w:t>
            </w:r>
            <w:proofErr w:type="spellStart"/>
            <w:r w:rsidRPr="00E41ADB">
              <w:t>IsDeleted</w:t>
            </w:r>
            <w:proofErr w:type="spellEnd"/>
            <w:r w:rsidRPr="00E41ADB">
              <w:t>] = 0;</w:t>
            </w:r>
          </w:p>
          <w:p w14:paraId="1D2A2D57" w14:textId="77777777" w:rsidR="00E41ADB" w:rsidRPr="00E41ADB" w:rsidRDefault="00E41ADB" w:rsidP="00E41ADB">
            <w:pPr>
              <w:pStyle w:val="ListParagraph"/>
            </w:pPr>
            <w:r w:rsidRPr="00E41ADB">
              <w:t xml:space="preserve"> </w:t>
            </w:r>
          </w:p>
          <w:p w14:paraId="761A24C4" w14:textId="77777777" w:rsidR="00E41ADB" w:rsidRPr="00E41ADB" w:rsidRDefault="00E41ADB" w:rsidP="00E41ADB">
            <w:pPr>
              <w:pStyle w:val="ListParagraph"/>
            </w:pPr>
            <w:r w:rsidRPr="00E41ADB">
              <w:t xml:space="preserve">    SELECT @LadleAdditionLime = @AutoLadleAdditionLime, </w:t>
            </w:r>
          </w:p>
          <w:p w14:paraId="64015BF3" w14:textId="77777777" w:rsidR="00E41ADB" w:rsidRPr="00E41ADB" w:rsidRDefault="00E41ADB" w:rsidP="00E41ADB">
            <w:pPr>
              <w:pStyle w:val="ListParagraph"/>
            </w:pPr>
            <w:r w:rsidRPr="00E41ADB">
              <w:t xml:space="preserve">           @LadleAdditionDolo = @AutoLadleAdditionDolo,</w:t>
            </w:r>
          </w:p>
          <w:p w14:paraId="23317716" w14:textId="77777777" w:rsidR="00E41ADB" w:rsidRPr="00E41ADB" w:rsidRDefault="00E41ADB" w:rsidP="00E41ADB">
            <w:pPr>
              <w:pStyle w:val="ListParagraph"/>
            </w:pPr>
            <w:r w:rsidRPr="00E41ADB">
              <w:t xml:space="preserve">           @LadleAdditionSiMn = @AutoLadleAdditionSiMn, </w:t>
            </w:r>
          </w:p>
          <w:p w14:paraId="3BB2397F" w14:textId="77777777" w:rsidR="00E41ADB" w:rsidRPr="00E41ADB" w:rsidRDefault="00E41ADB" w:rsidP="00E41ADB">
            <w:pPr>
              <w:pStyle w:val="ListParagraph"/>
            </w:pPr>
            <w:r w:rsidRPr="00E41ADB">
              <w:t xml:space="preserve">           @LadleAdditionFeSi = @AutoLadleAdditionFesi;</w:t>
            </w:r>
          </w:p>
          <w:p w14:paraId="3F5480F2" w14:textId="77777777" w:rsidR="00E41ADB" w:rsidRPr="00E41ADB" w:rsidRDefault="00E41ADB" w:rsidP="00E41ADB">
            <w:pPr>
              <w:pStyle w:val="ListParagraph"/>
            </w:pPr>
            <w:r w:rsidRPr="00E41ADB">
              <w:t xml:space="preserve"> </w:t>
            </w:r>
          </w:p>
          <w:p w14:paraId="27E3AC84" w14:textId="77777777" w:rsidR="00E41ADB" w:rsidRPr="00E41ADB" w:rsidRDefault="00E41ADB" w:rsidP="00E41ADB">
            <w:pPr>
              <w:pStyle w:val="ListParagraph"/>
            </w:pPr>
            <w:r w:rsidRPr="00E41ADB">
              <w:t xml:space="preserve">    EXEC [XMES_AUTO_WO_AND_SO_CALCULATION] </w:t>
            </w:r>
          </w:p>
          <w:p w14:paraId="645E0D4E" w14:textId="77777777" w:rsidR="00E41ADB" w:rsidRPr="00E41ADB" w:rsidRDefault="00E41ADB" w:rsidP="00E41ADB">
            <w:pPr>
              <w:pStyle w:val="ListParagraph"/>
            </w:pPr>
            <w:r w:rsidRPr="00E41ADB">
              <w:t xml:space="preserve">    @Plant = 'EAF', </w:t>
            </w:r>
          </w:p>
          <w:p w14:paraId="073162E0" w14:textId="77777777" w:rsidR="00E41ADB" w:rsidRPr="00E41ADB" w:rsidRDefault="00E41ADB" w:rsidP="00E41ADB">
            <w:pPr>
              <w:pStyle w:val="ListParagraph"/>
            </w:pPr>
            <w:r w:rsidRPr="00E41ADB">
              <w:t xml:space="preserve">    @WorkOrder = @WorkOrder;</w:t>
            </w:r>
          </w:p>
          <w:p w14:paraId="0CAAD051" w14:textId="77777777" w:rsidR="00E41ADB" w:rsidRPr="00E41ADB" w:rsidRDefault="00E41ADB" w:rsidP="00E41ADB">
            <w:pPr>
              <w:pStyle w:val="ListParagraph"/>
            </w:pPr>
          </w:p>
          <w:p w14:paraId="10067BF6" w14:textId="77777777" w:rsidR="00E41ADB" w:rsidRPr="00E41ADB" w:rsidRDefault="00E41ADB" w:rsidP="00E41ADB">
            <w:pPr>
              <w:pStyle w:val="ListParagraph"/>
            </w:pPr>
            <w:r w:rsidRPr="00E41ADB">
              <w:t xml:space="preserve">    EXEC [</w:t>
            </w:r>
            <w:proofErr w:type="spellStart"/>
            <w:r w:rsidRPr="00E41ADB">
              <w:t>XMES_SMS_Temperature_Per_Heat_USP</w:t>
            </w:r>
            <w:proofErr w:type="spellEnd"/>
            <w:r w:rsidRPr="00E41ADB">
              <w:t xml:space="preserve">] </w:t>
            </w:r>
          </w:p>
          <w:p w14:paraId="63CE393F" w14:textId="77777777" w:rsidR="00E41ADB" w:rsidRPr="00E41ADB" w:rsidRDefault="00E41ADB" w:rsidP="00E41ADB">
            <w:pPr>
              <w:pStyle w:val="ListParagraph"/>
            </w:pPr>
            <w:r w:rsidRPr="00E41ADB">
              <w:t xml:space="preserve">    @Area = 'EAF', </w:t>
            </w:r>
          </w:p>
          <w:p w14:paraId="79771E85" w14:textId="77777777" w:rsidR="00E41ADB" w:rsidRPr="00E41ADB" w:rsidRDefault="00E41ADB" w:rsidP="00E41ADB">
            <w:pPr>
              <w:pStyle w:val="ListParagraph"/>
            </w:pPr>
            <w:r w:rsidRPr="00E41ADB">
              <w:t xml:space="preserve">    @EndTime = @EndTime, </w:t>
            </w:r>
          </w:p>
          <w:p w14:paraId="69DABF16" w14:textId="77777777" w:rsidR="00E41ADB" w:rsidRPr="00E41ADB" w:rsidRDefault="00E41ADB" w:rsidP="00E41ADB">
            <w:pPr>
              <w:pStyle w:val="ListParagraph"/>
            </w:pPr>
            <w:r w:rsidRPr="00E41ADB">
              <w:t xml:space="preserve">    @HeatID = @HeatID, </w:t>
            </w:r>
          </w:p>
          <w:p w14:paraId="07E1A90E" w14:textId="77777777" w:rsidR="00E41ADB" w:rsidRPr="00E41ADB" w:rsidRDefault="00E41ADB" w:rsidP="00E41ADB">
            <w:pPr>
              <w:pStyle w:val="ListParagraph"/>
            </w:pPr>
            <w:r w:rsidRPr="00E41ADB">
              <w:t xml:space="preserve">    @StartTime = @HeatStart;</w:t>
            </w:r>
          </w:p>
          <w:p w14:paraId="771F2D70" w14:textId="77777777" w:rsidR="00E41ADB" w:rsidRPr="00E41ADB" w:rsidRDefault="00E41ADB" w:rsidP="00E41ADB">
            <w:pPr>
              <w:pStyle w:val="ListParagraph"/>
            </w:pPr>
          </w:p>
          <w:p w14:paraId="021F1A1A" w14:textId="77777777" w:rsidR="00E41ADB" w:rsidRPr="00E41ADB" w:rsidRDefault="00E41ADB" w:rsidP="00E41ADB">
            <w:pPr>
              <w:pStyle w:val="ListParagraph"/>
            </w:pPr>
            <w:r w:rsidRPr="00E41ADB">
              <w:t xml:space="preserve">    EXEC [</w:t>
            </w:r>
            <w:proofErr w:type="spellStart"/>
            <w:r w:rsidRPr="00E41ADB">
              <w:t>Xstudio_Historian_EAF_Custom_usp</w:t>
            </w:r>
            <w:proofErr w:type="spellEnd"/>
            <w:r w:rsidRPr="00E41ADB">
              <w:t xml:space="preserve">] </w:t>
            </w:r>
          </w:p>
          <w:p w14:paraId="7E390705" w14:textId="77777777" w:rsidR="00E41ADB" w:rsidRPr="00E41ADB" w:rsidRDefault="00E41ADB" w:rsidP="00E41ADB">
            <w:pPr>
              <w:pStyle w:val="ListParagraph"/>
            </w:pPr>
            <w:r w:rsidRPr="00E41ADB">
              <w:t xml:space="preserve">    @Attribute = 'All', </w:t>
            </w:r>
          </w:p>
          <w:p w14:paraId="6CCF5822" w14:textId="77777777" w:rsidR="00E41ADB" w:rsidRPr="00E41ADB" w:rsidRDefault="00E41ADB" w:rsidP="00E41ADB">
            <w:pPr>
              <w:pStyle w:val="ListParagraph"/>
            </w:pPr>
            <w:r w:rsidRPr="00E41ADB">
              <w:t xml:space="preserve">    @EndTime = </w:t>
            </w:r>
          </w:p>
          <w:p w14:paraId="6974F0EF" w14:textId="77777777" w:rsidR="00E41ADB" w:rsidRPr="00E41ADB" w:rsidRDefault="00E41ADB" w:rsidP="00E41ADB">
            <w:pPr>
              <w:pStyle w:val="ListParagraph"/>
            </w:pPr>
            <w:r w:rsidRPr="00E41ADB">
              <w:t xml:space="preserve">    @EndTime, </w:t>
            </w:r>
          </w:p>
          <w:p w14:paraId="464BDFE8" w14:textId="77777777" w:rsidR="00E41ADB" w:rsidRPr="00E41ADB" w:rsidRDefault="00E41ADB" w:rsidP="00E41ADB">
            <w:pPr>
              <w:pStyle w:val="ListParagraph"/>
            </w:pPr>
            <w:r w:rsidRPr="00E41ADB">
              <w:t xml:space="preserve">    @Equipment = 'BCC64E43-7BF7-47FF-8A35-BCA3B6F4DAEB', </w:t>
            </w:r>
          </w:p>
          <w:p w14:paraId="67D9B460" w14:textId="77777777" w:rsidR="00E41ADB" w:rsidRPr="00E41ADB" w:rsidRDefault="00E41ADB" w:rsidP="00E41ADB">
            <w:pPr>
              <w:pStyle w:val="ListParagraph"/>
            </w:pPr>
            <w:r w:rsidRPr="00E41ADB">
              <w:t xml:space="preserve">    @StartTime = </w:t>
            </w:r>
          </w:p>
          <w:p w14:paraId="25E9B2B3" w14:textId="77777777" w:rsidR="00E41ADB" w:rsidRPr="00E41ADB" w:rsidRDefault="00E41ADB" w:rsidP="00E41ADB">
            <w:pPr>
              <w:pStyle w:val="ListParagraph"/>
            </w:pPr>
            <w:r w:rsidRPr="00E41ADB">
              <w:t xml:space="preserve">    @HeatStart;</w:t>
            </w:r>
          </w:p>
          <w:p w14:paraId="11793F1E" w14:textId="77777777" w:rsidR="00E41ADB" w:rsidRPr="00E41ADB" w:rsidRDefault="00E41ADB" w:rsidP="00E41ADB">
            <w:pPr>
              <w:pStyle w:val="ListParagraph"/>
            </w:pPr>
          </w:p>
          <w:p w14:paraId="73771D50" w14:textId="77777777" w:rsidR="00E41ADB" w:rsidRPr="00E41ADB" w:rsidRDefault="00E41ADB" w:rsidP="00E41ADB">
            <w:pPr>
              <w:pStyle w:val="ListParagraph"/>
            </w:pPr>
            <w:r w:rsidRPr="00E41ADB">
              <w:t xml:space="preserve">    EXEC [</w:t>
            </w:r>
            <w:proofErr w:type="spellStart"/>
            <w:r w:rsidRPr="00E41ADB">
              <w:t>XMES_EAF_SprayCoolingFlowDuration_USP</w:t>
            </w:r>
            <w:proofErr w:type="spellEnd"/>
            <w:r w:rsidRPr="00E41ADB">
              <w:t xml:space="preserve">] </w:t>
            </w:r>
          </w:p>
          <w:p w14:paraId="3BAC87D7" w14:textId="77777777" w:rsidR="00E41ADB" w:rsidRPr="00E41ADB" w:rsidRDefault="00E41ADB" w:rsidP="00E41ADB">
            <w:pPr>
              <w:pStyle w:val="ListParagraph"/>
            </w:pPr>
            <w:r w:rsidRPr="00E41ADB">
              <w:t xml:space="preserve">    @EndTime = </w:t>
            </w:r>
          </w:p>
          <w:p w14:paraId="64E40DA8" w14:textId="77777777" w:rsidR="00E41ADB" w:rsidRPr="00E41ADB" w:rsidRDefault="00E41ADB" w:rsidP="00E41ADB">
            <w:pPr>
              <w:pStyle w:val="ListParagraph"/>
            </w:pPr>
            <w:r w:rsidRPr="00E41ADB">
              <w:t xml:space="preserve">    @EndTime, </w:t>
            </w:r>
          </w:p>
          <w:p w14:paraId="1BECDBF9" w14:textId="77777777" w:rsidR="00E41ADB" w:rsidRPr="00E41ADB" w:rsidRDefault="00E41ADB" w:rsidP="00E41ADB">
            <w:pPr>
              <w:pStyle w:val="ListParagraph"/>
            </w:pPr>
            <w:r w:rsidRPr="00E41ADB">
              <w:t xml:space="preserve">    @HeatID = </w:t>
            </w:r>
          </w:p>
          <w:p w14:paraId="68BF8F2F" w14:textId="77777777" w:rsidR="00E41ADB" w:rsidRPr="00E41ADB" w:rsidRDefault="00E41ADB" w:rsidP="00E41ADB">
            <w:pPr>
              <w:pStyle w:val="ListParagraph"/>
            </w:pPr>
            <w:r w:rsidRPr="00E41ADB">
              <w:t xml:space="preserve">    @HeatID, </w:t>
            </w:r>
          </w:p>
          <w:p w14:paraId="17E4F2F7" w14:textId="77777777" w:rsidR="00E41ADB" w:rsidRPr="00E41ADB" w:rsidRDefault="00E41ADB" w:rsidP="00E41ADB">
            <w:pPr>
              <w:pStyle w:val="ListParagraph"/>
            </w:pPr>
            <w:r w:rsidRPr="00E41ADB">
              <w:t xml:space="preserve">    @StartTime = @HeatStart;</w:t>
            </w:r>
          </w:p>
          <w:p w14:paraId="4549AEFE" w14:textId="77777777" w:rsidR="00E41ADB" w:rsidRPr="00E41ADB" w:rsidRDefault="00E41ADB" w:rsidP="00E41ADB">
            <w:pPr>
              <w:pStyle w:val="ListParagraph"/>
            </w:pPr>
            <w:r w:rsidRPr="00E41ADB">
              <w:lastRenderedPageBreak/>
              <w:t xml:space="preserve"> </w:t>
            </w:r>
          </w:p>
          <w:p w14:paraId="36CB2821" w14:textId="77777777" w:rsidR="00E41ADB" w:rsidRPr="00E41ADB" w:rsidRDefault="00E41ADB" w:rsidP="00E41ADB">
            <w:pPr>
              <w:pStyle w:val="ListParagraph"/>
            </w:pPr>
            <w:r w:rsidRPr="00E41ADB">
              <w:t xml:space="preserve">    SELECT @E1SprayCollingFlowDurationSec = E1SprayCollingFlowDurationSec, </w:t>
            </w:r>
          </w:p>
          <w:p w14:paraId="2ACF5C5F" w14:textId="77777777" w:rsidR="00E41ADB" w:rsidRPr="00E41ADB" w:rsidRDefault="00E41ADB" w:rsidP="00E41ADB">
            <w:pPr>
              <w:pStyle w:val="ListParagraph"/>
            </w:pPr>
            <w:r w:rsidRPr="00E41ADB">
              <w:t xml:space="preserve">           @E2SprayCollingFlowDurationSec = E2SprayCollingFlowDurationSec,</w:t>
            </w:r>
          </w:p>
          <w:p w14:paraId="70176EF1" w14:textId="77777777" w:rsidR="00E41ADB" w:rsidRPr="00E41ADB" w:rsidRDefault="00E41ADB" w:rsidP="00E41ADB">
            <w:pPr>
              <w:pStyle w:val="ListParagraph"/>
            </w:pPr>
            <w:r w:rsidRPr="00E41ADB">
              <w:t xml:space="preserve">           @E3SprayCollingFlowDurationSec = E3SprayCollingFlowDurationSec, </w:t>
            </w:r>
          </w:p>
          <w:p w14:paraId="4E0809DD" w14:textId="77777777" w:rsidR="00E41ADB" w:rsidRPr="00E41ADB" w:rsidRDefault="00E41ADB" w:rsidP="00E41ADB">
            <w:pPr>
              <w:pStyle w:val="ListParagraph"/>
            </w:pPr>
            <w:r w:rsidRPr="00E41ADB">
              <w:t xml:space="preserve">           @E1SprayCoolingFlowAvg = E1SprayCoolingFlowAvg,</w:t>
            </w:r>
          </w:p>
          <w:p w14:paraId="256F35EF" w14:textId="77777777" w:rsidR="00E41ADB" w:rsidRPr="00E41ADB" w:rsidRDefault="00E41ADB" w:rsidP="00E41ADB">
            <w:pPr>
              <w:pStyle w:val="ListParagraph"/>
            </w:pPr>
            <w:r w:rsidRPr="00E41ADB">
              <w:t xml:space="preserve">           @E2SprayCoolingFlowAvg = E2SprayCoolingFlowAvg, </w:t>
            </w:r>
          </w:p>
          <w:p w14:paraId="3674D2B7" w14:textId="77777777" w:rsidR="00E41ADB" w:rsidRPr="00E41ADB" w:rsidRDefault="00E41ADB" w:rsidP="00E41ADB">
            <w:pPr>
              <w:pStyle w:val="ListParagraph"/>
            </w:pPr>
            <w:r w:rsidRPr="00E41ADB">
              <w:t xml:space="preserve">           @E3SprayCoolingFlowAvg = E3SprayCoolingFlowAvg, </w:t>
            </w:r>
          </w:p>
          <w:p w14:paraId="3AC4757F" w14:textId="77777777" w:rsidR="00E41ADB" w:rsidRPr="00E41ADB" w:rsidRDefault="00E41ADB" w:rsidP="00E41ADB">
            <w:pPr>
              <w:pStyle w:val="ListParagraph"/>
            </w:pPr>
            <w:r w:rsidRPr="00E41ADB">
              <w:t xml:space="preserve">           @EAFTemperature = </w:t>
            </w:r>
            <w:proofErr w:type="spellStart"/>
            <w:r w:rsidRPr="00E41ADB">
              <w:t>EAFTemperature</w:t>
            </w:r>
            <w:proofErr w:type="spellEnd"/>
          </w:p>
          <w:p w14:paraId="1DDC59C3" w14:textId="77777777" w:rsidR="00E41ADB" w:rsidRPr="00E41ADB" w:rsidRDefault="00E41ADB" w:rsidP="00E41ADB">
            <w:pPr>
              <w:pStyle w:val="ListParagraph"/>
            </w:pPr>
            <w:r w:rsidRPr="00E41ADB">
              <w:t xml:space="preserve">    FROM EAF_PER_HEAT WITH(NOLOCK) </w:t>
            </w:r>
          </w:p>
          <w:p w14:paraId="296C5267" w14:textId="77777777" w:rsidR="00E41ADB" w:rsidRPr="00E41ADB" w:rsidRDefault="00E41ADB" w:rsidP="00E41ADB">
            <w:pPr>
              <w:pStyle w:val="ListParagraph"/>
            </w:pPr>
            <w:r w:rsidRPr="00E41ADB">
              <w:t xml:space="preserve">    WHERE </w:t>
            </w:r>
            <w:proofErr w:type="spellStart"/>
            <w:r w:rsidRPr="00E41ADB">
              <w:t>HeatID</w:t>
            </w:r>
            <w:proofErr w:type="spellEnd"/>
            <w:r w:rsidRPr="00E41ADB">
              <w:t xml:space="preserve"> = @HeatID AND </w:t>
            </w:r>
            <w:proofErr w:type="spellStart"/>
            <w:r w:rsidRPr="00E41ADB">
              <w:t>IsDeleted</w:t>
            </w:r>
            <w:proofErr w:type="spellEnd"/>
            <w:r w:rsidRPr="00E41ADB">
              <w:t xml:space="preserve"> = 0;</w:t>
            </w:r>
          </w:p>
          <w:p w14:paraId="7AE628B7" w14:textId="54C23B9B" w:rsidR="003D3674" w:rsidRDefault="00E41ADB" w:rsidP="009926CA">
            <w:pPr>
              <w:pStyle w:val="ListParagraph"/>
            </w:pPr>
            <w:r w:rsidRPr="00E41ADB">
              <w:t>END</w:t>
            </w:r>
          </w:p>
        </w:tc>
      </w:tr>
    </w:tbl>
    <w:p w14:paraId="3A0A9B88" w14:textId="77777777" w:rsidR="003D3674" w:rsidRDefault="003D3674">
      <w:pPr>
        <w:spacing w:after="100"/>
      </w:pPr>
    </w:p>
    <w:p w14:paraId="43FD91AA" w14:textId="77777777" w:rsidR="003D3674" w:rsidRDefault="00AF2C25">
      <w:pPr>
        <w:pStyle w:val="Heading3"/>
        <w:spacing w:before="200" w:after="80"/>
      </w:pPr>
      <w:r>
        <w:t xml:space="preserve">4.4 </w:t>
      </w:r>
      <w:r w:rsidRPr="00D2418D">
        <w:rPr>
          <w:b/>
          <w:bCs/>
        </w:rPr>
        <w:t>Workflow Completed SQL Action Details</w:t>
      </w:r>
    </w:p>
    <w:p w14:paraId="71C9F7C1" w14:textId="29F961A5" w:rsidR="003D3674" w:rsidRDefault="00AF2C25" w:rsidP="00F0296E">
      <w:pPr>
        <w:spacing w:after="120"/>
        <w:jc w:val="both"/>
      </w:pPr>
      <w:r>
        <w:rPr>
          <w:b/>
          <w:bCs/>
          <w:sz w:val="22"/>
          <w:szCs w:val="22"/>
        </w:rPr>
        <w:t xml:space="preserve">1. Initial variables </w:t>
      </w:r>
      <w:r w:rsidR="008B36A9">
        <w:rPr>
          <w:b/>
          <w:bCs/>
          <w:sz w:val="22"/>
          <w:szCs w:val="22"/>
        </w:rPr>
        <w:t>-</w:t>
      </w:r>
      <w:r>
        <w:rPr>
          <w:b/>
          <w:bCs/>
          <w:sz w:val="22"/>
          <w:szCs w:val="22"/>
        </w:rPr>
        <w:t xml:space="preserve"> </w:t>
      </w:r>
      <w:r>
        <w:rPr>
          <w:sz w:val="22"/>
          <w:szCs w:val="22"/>
        </w:rPr>
        <w:t>The action declares variables for the lot number, liquid-metal quantity, bin value, and the user who performs the update. The user ID is written to audit fields when the EAF per-heat record is updated.</w:t>
      </w:r>
    </w:p>
    <w:p w14:paraId="6C328E83" w14:textId="7775AF38" w:rsidR="003D3674" w:rsidRDefault="00AF2C25" w:rsidP="00F0296E">
      <w:pPr>
        <w:spacing w:after="120"/>
        <w:jc w:val="both"/>
      </w:pPr>
      <w:r>
        <w:rPr>
          <w:b/>
          <w:bCs/>
          <w:sz w:val="22"/>
          <w:szCs w:val="22"/>
        </w:rPr>
        <w:t xml:space="preserve">2. Charge-mix data retrieval </w:t>
      </w:r>
      <w:r w:rsidR="008B36A9">
        <w:rPr>
          <w:b/>
          <w:bCs/>
          <w:sz w:val="22"/>
          <w:szCs w:val="22"/>
        </w:rPr>
        <w:t>-</w:t>
      </w:r>
      <w:r>
        <w:rPr>
          <w:b/>
          <w:bCs/>
          <w:sz w:val="22"/>
          <w:szCs w:val="22"/>
        </w:rPr>
        <w:t xml:space="preserve"> </w:t>
      </w:r>
      <w:r>
        <w:rPr>
          <w:sz w:val="22"/>
          <w:szCs w:val="22"/>
        </w:rPr>
        <w:t xml:space="preserve">The first SELECT reads the active record for the current heat from </w:t>
      </w:r>
      <w:proofErr w:type="spellStart"/>
      <w:r>
        <w:rPr>
          <w:sz w:val="22"/>
          <w:szCs w:val="22"/>
        </w:rPr>
        <w:t>SMS_EAF_Per_Heat_ChargeMix</w:t>
      </w:r>
      <w:proofErr w:type="spellEnd"/>
      <w:r>
        <w:rPr>
          <w:sz w:val="22"/>
          <w:szCs w:val="22"/>
        </w:rPr>
        <w:t xml:space="preserve">. For every scrap material and charge number (Charge 1 to Charge 4), it adds the automatic weight to the manual weight. ISNULL treats missing values as zero, so an unavailable manual or automatic value does not prevent the total from being calculated. The materials included are </w:t>
      </w:r>
      <w:proofErr w:type="spellStart"/>
      <w:r>
        <w:rPr>
          <w:sz w:val="22"/>
          <w:szCs w:val="22"/>
        </w:rPr>
        <w:t>Copex</w:t>
      </w:r>
      <w:proofErr w:type="spellEnd"/>
      <w:r>
        <w:rPr>
          <w:sz w:val="22"/>
          <w:szCs w:val="22"/>
        </w:rPr>
        <w:t xml:space="preserve"> Scrap, HMS1, HMS1/2, End Cuts, Briquettes, Bundles LMS, HBI/DRI, Shredded material, and Skull.</w:t>
      </w:r>
    </w:p>
    <w:p w14:paraId="6A922AE7" w14:textId="5CE86C93" w:rsidR="003D3674" w:rsidRDefault="00AF2C25" w:rsidP="00F0296E">
      <w:pPr>
        <w:spacing w:after="120"/>
        <w:jc w:val="both"/>
      </w:pPr>
      <w:r>
        <w:rPr>
          <w:b/>
          <w:bCs/>
          <w:sz w:val="22"/>
          <w:szCs w:val="22"/>
        </w:rPr>
        <w:t xml:space="preserve">3. Total material consumption by heat </w:t>
      </w:r>
      <w:r w:rsidR="008B36A9">
        <w:rPr>
          <w:b/>
          <w:bCs/>
          <w:sz w:val="22"/>
          <w:szCs w:val="22"/>
        </w:rPr>
        <w:t>-</w:t>
      </w:r>
      <w:r>
        <w:rPr>
          <w:b/>
          <w:bCs/>
          <w:sz w:val="22"/>
          <w:szCs w:val="22"/>
        </w:rPr>
        <w:t xml:space="preserve"> </w:t>
      </w:r>
      <w:r>
        <w:rPr>
          <w:sz w:val="22"/>
          <w:szCs w:val="22"/>
        </w:rPr>
        <w:t xml:space="preserve">The next SELECT adds the four charge totals for each material. For example, @CopexScrap is the sum of </w:t>
      </w:r>
      <w:proofErr w:type="spellStart"/>
      <w:r>
        <w:rPr>
          <w:sz w:val="22"/>
          <w:szCs w:val="22"/>
        </w:rPr>
        <w:t>Copex</w:t>
      </w:r>
      <w:proofErr w:type="spellEnd"/>
      <w:r>
        <w:rPr>
          <w:sz w:val="22"/>
          <w:szCs w:val="22"/>
        </w:rPr>
        <w:t xml:space="preserve"> Scrap charge 1 through charge 4. It also creates the liquid-metal lot number in the format LS_&lt;</w:t>
      </w:r>
      <w:proofErr w:type="spellStart"/>
      <w:r>
        <w:rPr>
          <w:sz w:val="22"/>
          <w:szCs w:val="22"/>
        </w:rPr>
        <w:t>HeatID</w:t>
      </w:r>
      <w:proofErr w:type="spellEnd"/>
      <w:r>
        <w:rPr>
          <w:sz w:val="22"/>
          <w:szCs w:val="22"/>
        </w:rPr>
        <w:t>&gt; and obtains the liquid-metal quantity from @LiquidMetalWeight. The auto and manual total fields are also read from the charge-mix record for use elsewhere in the complete procedure.</w:t>
      </w:r>
    </w:p>
    <w:p w14:paraId="0484CEBE" w14:textId="4369194C" w:rsidR="003D3674" w:rsidRDefault="00AF2C25" w:rsidP="00F0296E">
      <w:pPr>
        <w:spacing w:after="120"/>
        <w:jc w:val="both"/>
      </w:pPr>
      <w:r>
        <w:rPr>
          <w:b/>
          <w:bCs/>
          <w:sz w:val="22"/>
          <w:szCs w:val="22"/>
        </w:rPr>
        <w:t xml:space="preserve">4. HBI and CDRI bin-consumption calculation </w:t>
      </w:r>
      <w:r w:rsidR="008B36A9">
        <w:rPr>
          <w:b/>
          <w:bCs/>
          <w:sz w:val="22"/>
          <w:szCs w:val="22"/>
        </w:rPr>
        <w:t>-</w:t>
      </w:r>
      <w:r>
        <w:rPr>
          <w:b/>
          <w:bCs/>
          <w:sz w:val="22"/>
          <w:szCs w:val="22"/>
        </w:rPr>
        <w:t xml:space="preserve"> </w:t>
      </w:r>
      <w:r>
        <w:rPr>
          <w:sz w:val="22"/>
          <w:szCs w:val="22"/>
        </w:rPr>
        <w:t xml:space="preserve">The IF block evaluates the material names assigned to bin 3 and bin 4. When both bins contain the same material, their consumption values are combined. When the bins contain different materials, each bin is evaluated separately. A bin whose name is </w:t>
      </w:r>
      <w:proofErr w:type="spellStart"/>
      <w:r>
        <w:rPr>
          <w:sz w:val="22"/>
          <w:szCs w:val="22"/>
        </w:rPr>
        <w:t>cdri</w:t>
      </w:r>
      <w:proofErr w:type="spellEnd"/>
      <w:r>
        <w:rPr>
          <w:sz w:val="22"/>
          <w:szCs w:val="22"/>
        </w:rPr>
        <w:t xml:space="preserve"> contributes to @CdriConsumption; any other populated bin contributes to @HBIConsumption. Empty bin names are ignored.</w:t>
      </w:r>
    </w:p>
    <w:p w14:paraId="75FBF4EF" w14:textId="4DFBBECC" w:rsidR="003D3674" w:rsidRDefault="00AF2C25" w:rsidP="00F0296E">
      <w:pPr>
        <w:spacing w:after="120"/>
        <w:jc w:val="both"/>
      </w:pPr>
      <w:r>
        <w:rPr>
          <w:b/>
          <w:bCs/>
          <w:sz w:val="22"/>
          <w:szCs w:val="22"/>
        </w:rPr>
        <w:t xml:space="preserve">5. EAF_PER_HEAT update </w:t>
      </w:r>
      <w:r w:rsidR="008B36A9">
        <w:rPr>
          <w:b/>
          <w:bCs/>
          <w:sz w:val="22"/>
          <w:szCs w:val="22"/>
        </w:rPr>
        <w:t>-</w:t>
      </w:r>
      <w:r>
        <w:rPr>
          <w:b/>
          <w:bCs/>
          <w:sz w:val="22"/>
          <w:szCs w:val="22"/>
        </w:rPr>
        <w:t xml:space="preserve"> </w:t>
      </w:r>
      <w:r>
        <w:rPr>
          <w:sz w:val="22"/>
          <w:szCs w:val="22"/>
        </w:rPr>
        <w:t xml:space="preserve">The UPDATE writes the calculated HBI/CDRI consumption and all material totals to the EAF_PER_HEAT record identified by @p_RecordId. It also updates </w:t>
      </w:r>
      <w:proofErr w:type="spellStart"/>
      <w:r>
        <w:rPr>
          <w:sz w:val="22"/>
          <w:szCs w:val="22"/>
        </w:rPr>
        <w:t>ModifiedOn</w:t>
      </w:r>
      <w:proofErr w:type="spellEnd"/>
      <w:r>
        <w:rPr>
          <w:sz w:val="22"/>
          <w:szCs w:val="22"/>
        </w:rPr>
        <w:t xml:space="preserve"> with the current server time and </w:t>
      </w:r>
      <w:proofErr w:type="spellStart"/>
      <w:r>
        <w:rPr>
          <w:sz w:val="22"/>
          <w:szCs w:val="22"/>
        </w:rPr>
        <w:t>ModifiedBy</w:t>
      </w:r>
      <w:proofErr w:type="spellEnd"/>
      <w:r>
        <w:rPr>
          <w:sz w:val="22"/>
          <w:szCs w:val="22"/>
        </w:rPr>
        <w:t xml:space="preserve"> with the configured user ID. This stores the completed charge-mix values against the current heat record.</w:t>
      </w:r>
    </w:p>
    <w:p w14:paraId="5DF07194" w14:textId="4466B8CF" w:rsidR="003D3674" w:rsidRDefault="00AF2C25" w:rsidP="00F0296E">
      <w:pPr>
        <w:spacing w:after="120"/>
        <w:jc w:val="both"/>
      </w:pPr>
      <w:r>
        <w:rPr>
          <w:b/>
          <w:bCs/>
          <w:sz w:val="22"/>
          <w:szCs w:val="22"/>
        </w:rPr>
        <w:t xml:space="preserve">6. Charge-mix consumption procedure </w:t>
      </w:r>
      <w:r w:rsidR="008B36A9">
        <w:rPr>
          <w:b/>
          <w:bCs/>
          <w:sz w:val="22"/>
          <w:szCs w:val="22"/>
        </w:rPr>
        <w:t>-</w:t>
      </w:r>
      <w:r>
        <w:rPr>
          <w:b/>
          <w:bCs/>
          <w:sz w:val="22"/>
          <w:szCs w:val="22"/>
        </w:rPr>
        <w:t xml:space="preserve"> </w:t>
      </w:r>
      <w:proofErr w:type="spellStart"/>
      <w:r>
        <w:rPr>
          <w:sz w:val="22"/>
          <w:szCs w:val="22"/>
        </w:rPr>
        <w:t>HeatChargeMixConsumption</w:t>
      </w:r>
      <w:proofErr w:type="spellEnd"/>
      <w:r>
        <w:rPr>
          <w:sz w:val="22"/>
          <w:szCs w:val="22"/>
        </w:rPr>
        <w:t xml:space="preserve"> is executed for the current heat. This procedure performs the further charge-mix consumption processing required after the EAF_PER_HEAT record has been updated.</w:t>
      </w:r>
    </w:p>
    <w:p w14:paraId="6C42253D" w14:textId="45C9D1CD" w:rsidR="003D3674" w:rsidRDefault="00AF2C25" w:rsidP="00F0296E">
      <w:pPr>
        <w:spacing w:after="120"/>
        <w:jc w:val="both"/>
      </w:pPr>
      <w:r>
        <w:rPr>
          <w:b/>
          <w:bCs/>
          <w:sz w:val="22"/>
          <w:szCs w:val="22"/>
        </w:rPr>
        <w:t xml:space="preserve">7. Liquid-metal production posting </w:t>
      </w:r>
      <w:r w:rsidR="008B36A9">
        <w:rPr>
          <w:b/>
          <w:bCs/>
          <w:sz w:val="22"/>
          <w:szCs w:val="22"/>
        </w:rPr>
        <w:t>-</w:t>
      </w:r>
      <w:r>
        <w:rPr>
          <w:b/>
          <w:bCs/>
          <w:sz w:val="22"/>
          <w:szCs w:val="22"/>
        </w:rPr>
        <w:t xml:space="preserve"> </w:t>
      </w:r>
      <w:r>
        <w:rPr>
          <w:sz w:val="22"/>
          <w:szCs w:val="22"/>
        </w:rPr>
        <w:t xml:space="preserve">The remaining actions run only when @LiquidMetal is greater than zero. </w:t>
      </w:r>
      <w:proofErr w:type="spellStart"/>
      <w:r>
        <w:rPr>
          <w:sz w:val="22"/>
          <w:szCs w:val="22"/>
        </w:rPr>
        <w:t>XBatch_I_Material_Produce_NoBOM_USP</w:t>
      </w:r>
      <w:proofErr w:type="spellEnd"/>
      <w:r>
        <w:rPr>
          <w:sz w:val="22"/>
          <w:szCs w:val="22"/>
        </w:rPr>
        <w:t xml:space="preserve"> creates a liquid-metal production transaction for the current heat, using the generated lot number, a quantity in tons, and the temporary grade value TBD.</w:t>
      </w:r>
    </w:p>
    <w:p w14:paraId="409B7345" w14:textId="388F1077" w:rsidR="003D3674" w:rsidRDefault="00AF2C25" w:rsidP="00F0296E">
      <w:pPr>
        <w:spacing w:after="120"/>
        <w:jc w:val="both"/>
      </w:pPr>
      <w:r>
        <w:rPr>
          <w:b/>
          <w:bCs/>
          <w:sz w:val="22"/>
          <w:szCs w:val="22"/>
        </w:rPr>
        <w:t xml:space="preserve">8. Ladle-addition values </w:t>
      </w:r>
      <w:r w:rsidR="008B36A9">
        <w:rPr>
          <w:b/>
          <w:bCs/>
          <w:sz w:val="22"/>
          <w:szCs w:val="22"/>
        </w:rPr>
        <w:t>-</w:t>
      </w:r>
      <w:r>
        <w:rPr>
          <w:b/>
          <w:bCs/>
          <w:sz w:val="22"/>
          <w:szCs w:val="22"/>
        </w:rPr>
        <w:t xml:space="preserve"> </w:t>
      </w:r>
      <w:r>
        <w:rPr>
          <w:sz w:val="22"/>
          <w:szCs w:val="22"/>
        </w:rPr>
        <w:t xml:space="preserve">The script retrieves the automatic ladle-addition quantities for the heat from </w:t>
      </w:r>
      <w:proofErr w:type="spellStart"/>
      <w:r>
        <w:rPr>
          <w:sz w:val="22"/>
          <w:szCs w:val="22"/>
        </w:rPr>
        <w:t>LadleAddition</w:t>
      </w:r>
      <w:proofErr w:type="spellEnd"/>
      <w:r>
        <w:rPr>
          <w:sz w:val="22"/>
          <w:szCs w:val="22"/>
        </w:rPr>
        <w:t>: lime from Silo 3 plus Silo 4, dolomite from Silo 8, silicon manganese from Silo 5 plus Silo 6, and ferrosilicon from Silo 7. Those automatic values are copied into the corresponding ladle-addition variables for subsequent use.</w:t>
      </w:r>
    </w:p>
    <w:p w14:paraId="26A1FD4D" w14:textId="7B669ACB" w:rsidR="003D3674" w:rsidRDefault="00AF2C25" w:rsidP="00F0296E">
      <w:pPr>
        <w:spacing w:after="120"/>
        <w:jc w:val="both"/>
      </w:pPr>
      <w:r>
        <w:rPr>
          <w:b/>
          <w:bCs/>
          <w:sz w:val="22"/>
          <w:szCs w:val="22"/>
        </w:rPr>
        <w:lastRenderedPageBreak/>
        <w:t xml:space="preserve">9. Downstream EAF calculations </w:t>
      </w:r>
      <w:r w:rsidR="008B36A9">
        <w:rPr>
          <w:b/>
          <w:bCs/>
          <w:sz w:val="22"/>
          <w:szCs w:val="22"/>
        </w:rPr>
        <w:t>-</w:t>
      </w:r>
      <w:r>
        <w:rPr>
          <w:b/>
          <w:bCs/>
          <w:sz w:val="22"/>
          <w:szCs w:val="22"/>
        </w:rPr>
        <w:t xml:space="preserve"> </w:t>
      </w:r>
      <w:r>
        <w:rPr>
          <w:sz w:val="22"/>
          <w:szCs w:val="22"/>
        </w:rPr>
        <w:t>The action then executes the work-order and sales-order calculation, per-heat temperature calculation, historian attribute calculation, and spray-cooling flow-duration calculation. All time-based procedures use the heat start and end times so that their results relate to the current heat.</w:t>
      </w:r>
    </w:p>
    <w:p w14:paraId="2F7F47A5" w14:textId="733CDA7D" w:rsidR="003D3674" w:rsidRDefault="00AF2C25" w:rsidP="00D2418D">
      <w:pPr>
        <w:spacing w:after="120"/>
        <w:jc w:val="both"/>
      </w:pPr>
      <w:r>
        <w:rPr>
          <w:b/>
          <w:bCs/>
          <w:sz w:val="22"/>
          <w:szCs w:val="22"/>
        </w:rPr>
        <w:t xml:space="preserve">10. Final calculated-value retrieval </w:t>
      </w:r>
      <w:r w:rsidR="008B36A9">
        <w:rPr>
          <w:b/>
          <w:bCs/>
          <w:sz w:val="22"/>
          <w:szCs w:val="22"/>
        </w:rPr>
        <w:t>-</w:t>
      </w:r>
      <w:r>
        <w:rPr>
          <w:b/>
          <w:bCs/>
          <w:sz w:val="22"/>
          <w:szCs w:val="22"/>
        </w:rPr>
        <w:t xml:space="preserve"> </w:t>
      </w:r>
      <w:r>
        <w:rPr>
          <w:sz w:val="22"/>
          <w:szCs w:val="22"/>
        </w:rPr>
        <w:t>The final SELECT reads the calculated electrode spray-cooling durations and average flows for electrodes E1, E2, and E3, together with the EAF temperature, from the active EAF_PER_HEAT record for the current heat. These values are placed into variables for any later workflow activity.</w:t>
      </w:r>
    </w:p>
    <w:p w14:paraId="40EC4228" w14:textId="77777777" w:rsidR="003D3674" w:rsidRDefault="00AF2C25" w:rsidP="00D2418D">
      <w:pPr>
        <w:pBdr>
          <w:left w:val="single" w:sz="18" w:space="8" w:color="1F3864"/>
        </w:pBdr>
        <w:shd w:val="clear" w:color="auto" w:fill="F2F2F2"/>
        <w:spacing w:before="240" w:after="200"/>
        <w:jc w:val="both"/>
        <w:rPr>
          <w:i/>
          <w:iCs/>
        </w:rPr>
      </w:pPr>
      <w:r>
        <w:rPr>
          <w:b/>
          <w:bCs/>
          <w:i/>
          <w:iCs/>
        </w:rPr>
        <w:t xml:space="preserve">Note: </w:t>
      </w:r>
      <w:r>
        <w:rPr>
          <w:i/>
          <w:iCs/>
        </w:rPr>
        <w:t>This SQL extract relies on additional variables from the surrounding workflow procedure, including @HeatID, @p_RecordId, @LiquidMetalWeight, bin names and consumption values, @WorkOrder, @HeatStart, and @EndTime. Confirm that all these variables are declared and assigned before this action executes.</w:t>
      </w:r>
    </w:p>
    <w:p w14:paraId="40590A57" w14:textId="561F82C5" w:rsidR="00FA1EC9" w:rsidRDefault="00FA1EC9" w:rsidP="00FA1EC9">
      <w:pPr>
        <w:pStyle w:val="Heading2"/>
        <w:spacing w:before="240"/>
      </w:pPr>
      <w:r>
        <w:t xml:space="preserve">5. </w:t>
      </w:r>
      <w:r w:rsidRPr="00FA1EC9">
        <w:rPr>
          <w:b/>
          <w:bCs/>
        </w:rPr>
        <w:t>EAF Frontend LV</w:t>
      </w:r>
    </w:p>
    <w:p w14:paraId="32EE7449" w14:textId="77777777" w:rsidR="00FA1EC9" w:rsidRDefault="00FA1EC9" w:rsidP="00FA1EC9">
      <w:pPr>
        <w:tabs>
          <w:tab w:val="left" w:pos="3581"/>
        </w:tabs>
        <w:spacing w:after="240"/>
        <w:jc w:val="both"/>
      </w:pPr>
      <w:r>
        <w:t>The EAF Frontend LV provides a heat-wise view of the data stored and calculated in the EAF_PER_HEAT table. The screen presents EAF heat records in a tabular format so that users can review heat identification, process timing, charge and production weights, yield, consumption, work-order information, temperature, and other heat-level process parameters.</w:t>
      </w:r>
    </w:p>
    <w:p w14:paraId="55A04BF5" w14:textId="59056752" w:rsidR="00FA1EC9" w:rsidRDefault="00FA1EC9" w:rsidP="00FA1EC9">
      <w:pPr>
        <w:tabs>
          <w:tab w:val="left" w:pos="3581"/>
        </w:tabs>
        <w:spacing w:after="240"/>
        <w:jc w:val="both"/>
      </w:pPr>
      <w:r>
        <w:t xml:space="preserve">The following table documents the EAF_PER_HEAT columns available in the supplied source definition. Column Type is based on </w:t>
      </w:r>
      <w:proofErr w:type="spellStart"/>
      <w:r>
        <w:t>IsCalculatedColumn</w:t>
      </w:r>
      <w:proofErr w:type="spellEnd"/>
      <w:r>
        <w:t xml:space="preserve">: Normal represents a non-calculated column and Calculated represents a column with a supplied </w:t>
      </w:r>
      <w:proofErr w:type="spellStart"/>
      <w:r>
        <w:t>ColumnEquation</w:t>
      </w:r>
      <w:proofErr w:type="spellEnd"/>
      <w:r>
        <w:t>. The source definition does not provide SQL Server data types, so SQL data types are not inferred.</w:t>
      </w:r>
    </w:p>
    <w:p w14:paraId="1AF91BCA" w14:textId="0741B97A" w:rsidR="00FA1EC9" w:rsidRDefault="00FA1EC9" w:rsidP="00FA1EC9">
      <w:pPr>
        <w:pStyle w:val="Heading3"/>
        <w:spacing w:after="240"/>
        <w:rPr>
          <w:b/>
          <w:bCs/>
        </w:rPr>
      </w:pPr>
      <w:r>
        <w:t xml:space="preserve">5.1. </w:t>
      </w:r>
      <w:r w:rsidRPr="00FA1EC9">
        <w:rPr>
          <w:b/>
          <w:bCs/>
        </w:rPr>
        <w:t>EAF_PER_HEAT Column Details</w:t>
      </w:r>
    </w:p>
    <w:tbl>
      <w:tblPr>
        <w:tblStyle w:val="TableGrid"/>
        <w:tblW w:w="9586" w:type="dxa"/>
        <w:jc w:val="center"/>
        <w:tblLayout w:type="fixed"/>
        <w:tblLook w:val="04A0" w:firstRow="1" w:lastRow="0" w:firstColumn="1" w:lastColumn="0" w:noHBand="0" w:noVBand="1"/>
      </w:tblPr>
      <w:tblGrid>
        <w:gridCol w:w="1696"/>
        <w:gridCol w:w="1654"/>
        <w:gridCol w:w="1417"/>
        <w:gridCol w:w="4819"/>
      </w:tblGrid>
      <w:tr w:rsidR="00FA1EC9" w14:paraId="599075BD" w14:textId="77777777" w:rsidTr="00FA1EC9">
        <w:trPr>
          <w:jc w:val="center"/>
        </w:trPr>
        <w:tc>
          <w:tcPr>
            <w:tcW w:w="1696" w:type="dxa"/>
            <w:shd w:val="clear" w:color="auto" w:fill="1F4E79"/>
          </w:tcPr>
          <w:p w14:paraId="6EF2635E" w14:textId="77777777" w:rsidR="00FA1EC9" w:rsidRDefault="00FA1EC9" w:rsidP="00334EE2">
            <w:r>
              <w:rPr>
                <w:rFonts w:ascii="Times New Roman" w:eastAsia="Times New Roman" w:hAnsi="Times New Roman"/>
                <w:b/>
                <w:color w:val="FFFFFF"/>
                <w:sz w:val="20"/>
              </w:rPr>
              <w:t>Column Name</w:t>
            </w:r>
          </w:p>
        </w:tc>
        <w:tc>
          <w:tcPr>
            <w:tcW w:w="1654" w:type="dxa"/>
            <w:shd w:val="clear" w:color="auto" w:fill="1F4E79"/>
          </w:tcPr>
          <w:p w14:paraId="63DAF4C6" w14:textId="77777777" w:rsidR="00FA1EC9" w:rsidRDefault="00FA1EC9" w:rsidP="00334EE2">
            <w:r>
              <w:rPr>
                <w:rFonts w:ascii="Times New Roman" w:eastAsia="Times New Roman" w:hAnsi="Times New Roman"/>
                <w:b/>
                <w:color w:val="FFFFFF"/>
                <w:sz w:val="20"/>
              </w:rPr>
              <w:t>Display Name</w:t>
            </w:r>
          </w:p>
        </w:tc>
        <w:tc>
          <w:tcPr>
            <w:tcW w:w="1417" w:type="dxa"/>
            <w:shd w:val="clear" w:color="auto" w:fill="1F4E79"/>
          </w:tcPr>
          <w:p w14:paraId="61ED31DC" w14:textId="77777777" w:rsidR="00FA1EC9" w:rsidRDefault="00FA1EC9" w:rsidP="00334EE2">
            <w:r>
              <w:rPr>
                <w:rFonts w:ascii="Times New Roman" w:eastAsia="Times New Roman" w:hAnsi="Times New Roman"/>
                <w:b/>
                <w:color w:val="FFFFFF"/>
                <w:sz w:val="20"/>
              </w:rPr>
              <w:t>Column Type</w:t>
            </w:r>
          </w:p>
        </w:tc>
        <w:tc>
          <w:tcPr>
            <w:tcW w:w="4819" w:type="dxa"/>
            <w:shd w:val="clear" w:color="auto" w:fill="1F4E79"/>
          </w:tcPr>
          <w:p w14:paraId="639EAE45" w14:textId="77777777" w:rsidR="00FA1EC9" w:rsidRDefault="00FA1EC9" w:rsidP="00334EE2">
            <w:r>
              <w:rPr>
                <w:rFonts w:ascii="Times New Roman" w:eastAsia="Times New Roman" w:hAnsi="Times New Roman"/>
                <w:b/>
                <w:color w:val="FFFFFF"/>
                <w:sz w:val="20"/>
              </w:rPr>
              <w:t>Column Equation</w:t>
            </w:r>
          </w:p>
        </w:tc>
      </w:tr>
      <w:tr w:rsidR="00FA1EC9" w14:paraId="2C655943" w14:textId="77777777" w:rsidTr="00FA1EC9">
        <w:trPr>
          <w:jc w:val="center"/>
        </w:trPr>
        <w:tc>
          <w:tcPr>
            <w:tcW w:w="1696" w:type="dxa"/>
          </w:tcPr>
          <w:p w14:paraId="1601CA59" w14:textId="77777777" w:rsidR="00FA1EC9" w:rsidRDefault="00FA1EC9" w:rsidP="00334EE2">
            <w:proofErr w:type="spellStart"/>
            <w:r>
              <w:rPr>
                <w:rFonts w:ascii="Times New Roman" w:eastAsia="Times New Roman" w:hAnsi="Times New Roman"/>
                <w:sz w:val="20"/>
              </w:rPr>
              <w:t>CreatedOn</w:t>
            </w:r>
            <w:proofErr w:type="spellEnd"/>
          </w:p>
        </w:tc>
        <w:tc>
          <w:tcPr>
            <w:tcW w:w="1654" w:type="dxa"/>
          </w:tcPr>
          <w:p w14:paraId="5DBC8761" w14:textId="77777777" w:rsidR="00FA1EC9" w:rsidRDefault="00FA1EC9" w:rsidP="00334EE2">
            <w:proofErr w:type="spellStart"/>
            <w:r>
              <w:rPr>
                <w:rFonts w:ascii="Times New Roman" w:eastAsia="Times New Roman" w:hAnsi="Times New Roman"/>
                <w:sz w:val="20"/>
              </w:rPr>
              <w:t>CreatedOn</w:t>
            </w:r>
            <w:proofErr w:type="spellEnd"/>
          </w:p>
        </w:tc>
        <w:tc>
          <w:tcPr>
            <w:tcW w:w="1417" w:type="dxa"/>
          </w:tcPr>
          <w:p w14:paraId="24A28648" w14:textId="77777777" w:rsidR="00FA1EC9" w:rsidRDefault="00FA1EC9" w:rsidP="00334EE2">
            <w:r>
              <w:rPr>
                <w:rFonts w:ascii="Times New Roman" w:eastAsia="Times New Roman" w:hAnsi="Times New Roman"/>
                <w:sz w:val="20"/>
              </w:rPr>
              <w:t>Normal</w:t>
            </w:r>
          </w:p>
        </w:tc>
        <w:tc>
          <w:tcPr>
            <w:tcW w:w="4819" w:type="dxa"/>
          </w:tcPr>
          <w:p w14:paraId="0A063D2B" w14:textId="2E52D5A1" w:rsidR="00FA1EC9" w:rsidRDefault="00FA1EC9" w:rsidP="00334EE2"/>
        </w:tc>
      </w:tr>
      <w:tr w:rsidR="00FA1EC9" w14:paraId="6E056F14" w14:textId="77777777" w:rsidTr="00FA1EC9">
        <w:trPr>
          <w:jc w:val="center"/>
        </w:trPr>
        <w:tc>
          <w:tcPr>
            <w:tcW w:w="1696" w:type="dxa"/>
          </w:tcPr>
          <w:p w14:paraId="471E337C" w14:textId="77777777" w:rsidR="00FA1EC9" w:rsidRDefault="00FA1EC9" w:rsidP="00334EE2">
            <w:proofErr w:type="spellStart"/>
            <w:r>
              <w:rPr>
                <w:rFonts w:ascii="Times New Roman" w:eastAsia="Times New Roman" w:hAnsi="Times New Roman"/>
                <w:sz w:val="20"/>
              </w:rPr>
              <w:t>ModifiedOn</w:t>
            </w:r>
            <w:proofErr w:type="spellEnd"/>
          </w:p>
        </w:tc>
        <w:tc>
          <w:tcPr>
            <w:tcW w:w="1654" w:type="dxa"/>
          </w:tcPr>
          <w:p w14:paraId="6CA9F536" w14:textId="77777777" w:rsidR="00FA1EC9" w:rsidRDefault="00FA1EC9" w:rsidP="00334EE2">
            <w:proofErr w:type="spellStart"/>
            <w:r>
              <w:rPr>
                <w:rFonts w:ascii="Times New Roman" w:eastAsia="Times New Roman" w:hAnsi="Times New Roman"/>
                <w:sz w:val="20"/>
              </w:rPr>
              <w:t>ModifiedOn</w:t>
            </w:r>
            <w:proofErr w:type="spellEnd"/>
          </w:p>
        </w:tc>
        <w:tc>
          <w:tcPr>
            <w:tcW w:w="1417" w:type="dxa"/>
          </w:tcPr>
          <w:p w14:paraId="4F30F84D" w14:textId="77777777" w:rsidR="00FA1EC9" w:rsidRDefault="00FA1EC9" w:rsidP="00334EE2">
            <w:r>
              <w:rPr>
                <w:rFonts w:ascii="Times New Roman" w:eastAsia="Times New Roman" w:hAnsi="Times New Roman"/>
                <w:sz w:val="20"/>
              </w:rPr>
              <w:t>Normal</w:t>
            </w:r>
          </w:p>
        </w:tc>
        <w:tc>
          <w:tcPr>
            <w:tcW w:w="4819" w:type="dxa"/>
          </w:tcPr>
          <w:p w14:paraId="24B27A2A" w14:textId="3ADA485F" w:rsidR="00FA1EC9" w:rsidRDefault="00FA1EC9" w:rsidP="00334EE2"/>
        </w:tc>
      </w:tr>
      <w:tr w:rsidR="00FA1EC9" w14:paraId="486E035E" w14:textId="77777777" w:rsidTr="00FA1EC9">
        <w:trPr>
          <w:jc w:val="center"/>
        </w:trPr>
        <w:tc>
          <w:tcPr>
            <w:tcW w:w="1696" w:type="dxa"/>
          </w:tcPr>
          <w:p w14:paraId="61833997" w14:textId="77777777" w:rsidR="00FA1EC9" w:rsidRDefault="00FA1EC9" w:rsidP="00334EE2">
            <w:r>
              <w:rPr>
                <w:rFonts w:ascii="Times New Roman" w:eastAsia="Times New Roman" w:hAnsi="Times New Roman"/>
                <w:sz w:val="20"/>
              </w:rPr>
              <w:t>ID</w:t>
            </w:r>
          </w:p>
        </w:tc>
        <w:tc>
          <w:tcPr>
            <w:tcW w:w="1654" w:type="dxa"/>
          </w:tcPr>
          <w:p w14:paraId="02454248" w14:textId="77777777" w:rsidR="00FA1EC9" w:rsidRDefault="00FA1EC9" w:rsidP="00334EE2">
            <w:r>
              <w:rPr>
                <w:rFonts w:ascii="Times New Roman" w:eastAsia="Times New Roman" w:hAnsi="Times New Roman"/>
                <w:sz w:val="20"/>
              </w:rPr>
              <w:t>ID</w:t>
            </w:r>
          </w:p>
        </w:tc>
        <w:tc>
          <w:tcPr>
            <w:tcW w:w="1417" w:type="dxa"/>
          </w:tcPr>
          <w:p w14:paraId="360C7144" w14:textId="77777777" w:rsidR="00FA1EC9" w:rsidRDefault="00FA1EC9" w:rsidP="00334EE2">
            <w:r>
              <w:rPr>
                <w:rFonts w:ascii="Times New Roman" w:eastAsia="Times New Roman" w:hAnsi="Times New Roman"/>
                <w:sz w:val="20"/>
              </w:rPr>
              <w:t>Normal</w:t>
            </w:r>
          </w:p>
        </w:tc>
        <w:tc>
          <w:tcPr>
            <w:tcW w:w="4819" w:type="dxa"/>
          </w:tcPr>
          <w:p w14:paraId="1661FE85" w14:textId="631737E8" w:rsidR="00FA1EC9" w:rsidRDefault="00FA1EC9" w:rsidP="00334EE2"/>
        </w:tc>
      </w:tr>
      <w:tr w:rsidR="00FA1EC9" w14:paraId="4B4ECD95" w14:textId="77777777" w:rsidTr="00FA1EC9">
        <w:trPr>
          <w:jc w:val="center"/>
        </w:trPr>
        <w:tc>
          <w:tcPr>
            <w:tcW w:w="1696" w:type="dxa"/>
          </w:tcPr>
          <w:p w14:paraId="3F83F8D4" w14:textId="77777777" w:rsidR="00FA1EC9" w:rsidRDefault="00FA1EC9" w:rsidP="00334EE2">
            <w:proofErr w:type="spellStart"/>
            <w:r>
              <w:rPr>
                <w:rFonts w:ascii="Times New Roman" w:eastAsia="Times New Roman" w:hAnsi="Times New Roman"/>
                <w:sz w:val="20"/>
              </w:rPr>
              <w:t>HeatReportDate</w:t>
            </w:r>
            <w:proofErr w:type="spellEnd"/>
          </w:p>
        </w:tc>
        <w:tc>
          <w:tcPr>
            <w:tcW w:w="1654" w:type="dxa"/>
          </w:tcPr>
          <w:p w14:paraId="44EDA206" w14:textId="77777777" w:rsidR="00FA1EC9" w:rsidRDefault="00FA1EC9" w:rsidP="00334EE2">
            <w:r>
              <w:rPr>
                <w:rFonts w:ascii="Times New Roman" w:eastAsia="Times New Roman" w:hAnsi="Times New Roman"/>
                <w:sz w:val="20"/>
              </w:rPr>
              <w:t>Heat Report Date</w:t>
            </w:r>
          </w:p>
        </w:tc>
        <w:tc>
          <w:tcPr>
            <w:tcW w:w="1417" w:type="dxa"/>
          </w:tcPr>
          <w:p w14:paraId="6B6DA52E" w14:textId="77777777" w:rsidR="00FA1EC9" w:rsidRDefault="00FA1EC9" w:rsidP="00334EE2">
            <w:r>
              <w:rPr>
                <w:rFonts w:ascii="Times New Roman" w:eastAsia="Times New Roman" w:hAnsi="Times New Roman"/>
                <w:sz w:val="20"/>
              </w:rPr>
              <w:t>Normal</w:t>
            </w:r>
          </w:p>
        </w:tc>
        <w:tc>
          <w:tcPr>
            <w:tcW w:w="4819" w:type="dxa"/>
          </w:tcPr>
          <w:p w14:paraId="6866D037" w14:textId="0CC89F7E" w:rsidR="00FA1EC9" w:rsidRDefault="00FA1EC9" w:rsidP="00334EE2"/>
        </w:tc>
      </w:tr>
      <w:tr w:rsidR="00FA1EC9" w14:paraId="447B4344" w14:textId="77777777" w:rsidTr="00FA1EC9">
        <w:trPr>
          <w:jc w:val="center"/>
        </w:trPr>
        <w:tc>
          <w:tcPr>
            <w:tcW w:w="1696" w:type="dxa"/>
          </w:tcPr>
          <w:p w14:paraId="2931B3C8" w14:textId="77777777" w:rsidR="00FA1EC9" w:rsidRDefault="00FA1EC9" w:rsidP="00334EE2">
            <w:proofErr w:type="spellStart"/>
            <w:r>
              <w:rPr>
                <w:rFonts w:ascii="Times New Roman" w:eastAsia="Times New Roman" w:hAnsi="Times New Roman"/>
                <w:sz w:val="20"/>
              </w:rPr>
              <w:t>StartTime</w:t>
            </w:r>
            <w:proofErr w:type="spellEnd"/>
          </w:p>
        </w:tc>
        <w:tc>
          <w:tcPr>
            <w:tcW w:w="1654" w:type="dxa"/>
          </w:tcPr>
          <w:p w14:paraId="72CAD3A6" w14:textId="77777777" w:rsidR="00FA1EC9" w:rsidRDefault="00FA1EC9" w:rsidP="00334EE2">
            <w:proofErr w:type="spellStart"/>
            <w:r>
              <w:rPr>
                <w:rFonts w:ascii="Times New Roman" w:eastAsia="Times New Roman" w:hAnsi="Times New Roman"/>
                <w:sz w:val="20"/>
              </w:rPr>
              <w:t>StartTime</w:t>
            </w:r>
            <w:proofErr w:type="spellEnd"/>
          </w:p>
        </w:tc>
        <w:tc>
          <w:tcPr>
            <w:tcW w:w="1417" w:type="dxa"/>
          </w:tcPr>
          <w:p w14:paraId="6A2678E5" w14:textId="77777777" w:rsidR="00FA1EC9" w:rsidRDefault="00FA1EC9" w:rsidP="00334EE2">
            <w:r>
              <w:rPr>
                <w:rFonts w:ascii="Times New Roman" w:eastAsia="Times New Roman" w:hAnsi="Times New Roman"/>
                <w:sz w:val="20"/>
              </w:rPr>
              <w:t>Normal</w:t>
            </w:r>
          </w:p>
        </w:tc>
        <w:tc>
          <w:tcPr>
            <w:tcW w:w="4819" w:type="dxa"/>
          </w:tcPr>
          <w:p w14:paraId="60F8D11E" w14:textId="079B60F2" w:rsidR="00FA1EC9" w:rsidRDefault="00FA1EC9" w:rsidP="00334EE2"/>
        </w:tc>
      </w:tr>
      <w:tr w:rsidR="00FA1EC9" w14:paraId="58F9B110" w14:textId="77777777" w:rsidTr="00FA1EC9">
        <w:trPr>
          <w:jc w:val="center"/>
        </w:trPr>
        <w:tc>
          <w:tcPr>
            <w:tcW w:w="1696" w:type="dxa"/>
          </w:tcPr>
          <w:p w14:paraId="47D05999" w14:textId="77777777" w:rsidR="00FA1EC9" w:rsidRDefault="00FA1EC9" w:rsidP="00334EE2">
            <w:proofErr w:type="spellStart"/>
            <w:r>
              <w:rPr>
                <w:rFonts w:ascii="Times New Roman" w:eastAsia="Times New Roman" w:hAnsi="Times New Roman"/>
                <w:sz w:val="20"/>
              </w:rPr>
              <w:t>EndTime</w:t>
            </w:r>
            <w:proofErr w:type="spellEnd"/>
          </w:p>
        </w:tc>
        <w:tc>
          <w:tcPr>
            <w:tcW w:w="1654" w:type="dxa"/>
          </w:tcPr>
          <w:p w14:paraId="1F0A30E1" w14:textId="77777777" w:rsidR="00FA1EC9" w:rsidRDefault="00FA1EC9" w:rsidP="00334EE2">
            <w:proofErr w:type="spellStart"/>
            <w:r>
              <w:rPr>
                <w:rFonts w:ascii="Times New Roman" w:eastAsia="Times New Roman" w:hAnsi="Times New Roman"/>
                <w:sz w:val="20"/>
              </w:rPr>
              <w:t>EndTime</w:t>
            </w:r>
            <w:proofErr w:type="spellEnd"/>
          </w:p>
        </w:tc>
        <w:tc>
          <w:tcPr>
            <w:tcW w:w="1417" w:type="dxa"/>
          </w:tcPr>
          <w:p w14:paraId="6501E999" w14:textId="77777777" w:rsidR="00FA1EC9" w:rsidRDefault="00FA1EC9" w:rsidP="00334EE2">
            <w:r>
              <w:rPr>
                <w:rFonts w:ascii="Times New Roman" w:eastAsia="Times New Roman" w:hAnsi="Times New Roman"/>
                <w:sz w:val="20"/>
              </w:rPr>
              <w:t>Normal</w:t>
            </w:r>
          </w:p>
        </w:tc>
        <w:tc>
          <w:tcPr>
            <w:tcW w:w="4819" w:type="dxa"/>
          </w:tcPr>
          <w:p w14:paraId="156B85D3" w14:textId="6EE2D1EB" w:rsidR="00FA1EC9" w:rsidRDefault="00FA1EC9" w:rsidP="00334EE2"/>
        </w:tc>
      </w:tr>
      <w:tr w:rsidR="00FA1EC9" w14:paraId="5A481CEA" w14:textId="77777777" w:rsidTr="00FA1EC9">
        <w:trPr>
          <w:jc w:val="center"/>
        </w:trPr>
        <w:tc>
          <w:tcPr>
            <w:tcW w:w="1696" w:type="dxa"/>
          </w:tcPr>
          <w:p w14:paraId="7E0AA29A" w14:textId="77777777" w:rsidR="00FA1EC9" w:rsidRDefault="00FA1EC9" w:rsidP="00334EE2">
            <w:proofErr w:type="spellStart"/>
            <w:r>
              <w:rPr>
                <w:rFonts w:ascii="Times New Roman" w:eastAsia="Times New Roman" w:hAnsi="Times New Roman"/>
                <w:sz w:val="20"/>
              </w:rPr>
              <w:t>HeatID</w:t>
            </w:r>
            <w:proofErr w:type="spellEnd"/>
          </w:p>
        </w:tc>
        <w:tc>
          <w:tcPr>
            <w:tcW w:w="1654" w:type="dxa"/>
          </w:tcPr>
          <w:p w14:paraId="790CEE72" w14:textId="77777777" w:rsidR="00FA1EC9" w:rsidRDefault="00FA1EC9" w:rsidP="00334EE2">
            <w:r>
              <w:rPr>
                <w:rFonts w:ascii="Times New Roman" w:eastAsia="Times New Roman" w:hAnsi="Times New Roman"/>
                <w:sz w:val="20"/>
              </w:rPr>
              <w:t>Heat ID</w:t>
            </w:r>
          </w:p>
        </w:tc>
        <w:tc>
          <w:tcPr>
            <w:tcW w:w="1417" w:type="dxa"/>
          </w:tcPr>
          <w:p w14:paraId="0024790A" w14:textId="77777777" w:rsidR="00FA1EC9" w:rsidRDefault="00FA1EC9" w:rsidP="00334EE2">
            <w:r>
              <w:rPr>
                <w:rFonts w:ascii="Times New Roman" w:eastAsia="Times New Roman" w:hAnsi="Times New Roman"/>
                <w:sz w:val="20"/>
              </w:rPr>
              <w:t>Normal</w:t>
            </w:r>
          </w:p>
        </w:tc>
        <w:tc>
          <w:tcPr>
            <w:tcW w:w="4819" w:type="dxa"/>
          </w:tcPr>
          <w:p w14:paraId="12441E39" w14:textId="0E9C1272" w:rsidR="00FA1EC9" w:rsidRDefault="00FA1EC9" w:rsidP="00334EE2"/>
        </w:tc>
      </w:tr>
      <w:tr w:rsidR="00FA1EC9" w14:paraId="5CB703A5" w14:textId="77777777" w:rsidTr="00FA1EC9">
        <w:trPr>
          <w:jc w:val="center"/>
        </w:trPr>
        <w:tc>
          <w:tcPr>
            <w:tcW w:w="1696" w:type="dxa"/>
          </w:tcPr>
          <w:p w14:paraId="1B8A2BA9" w14:textId="77777777" w:rsidR="00FA1EC9" w:rsidRDefault="00FA1EC9" w:rsidP="00334EE2">
            <w:r>
              <w:rPr>
                <w:rFonts w:ascii="Times New Roman" w:eastAsia="Times New Roman" w:hAnsi="Times New Roman"/>
                <w:sz w:val="20"/>
              </w:rPr>
              <w:t>CopexScrapCH1</w:t>
            </w:r>
          </w:p>
        </w:tc>
        <w:tc>
          <w:tcPr>
            <w:tcW w:w="1654" w:type="dxa"/>
          </w:tcPr>
          <w:p w14:paraId="1EB9B89B" w14:textId="77777777" w:rsidR="00FA1EC9" w:rsidRDefault="00FA1EC9" w:rsidP="00334EE2">
            <w:proofErr w:type="spellStart"/>
            <w:r>
              <w:rPr>
                <w:rFonts w:ascii="Times New Roman" w:eastAsia="Times New Roman" w:hAnsi="Times New Roman"/>
                <w:sz w:val="20"/>
              </w:rPr>
              <w:t>Copex</w:t>
            </w:r>
            <w:proofErr w:type="spellEnd"/>
            <w:r>
              <w:rPr>
                <w:rFonts w:ascii="Times New Roman" w:eastAsia="Times New Roman" w:hAnsi="Times New Roman"/>
                <w:sz w:val="20"/>
              </w:rPr>
              <w:t xml:space="preserve"> Scrap CH1</w:t>
            </w:r>
          </w:p>
        </w:tc>
        <w:tc>
          <w:tcPr>
            <w:tcW w:w="1417" w:type="dxa"/>
          </w:tcPr>
          <w:p w14:paraId="55EBCD5A" w14:textId="77777777" w:rsidR="00FA1EC9" w:rsidRDefault="00FA1EC9" w:rsidP="00334EE2">
            <w:r>
              <w:rPr>
                <w:rFonts w:ascii="Times New Roman" w:eastAsia="Times New Roman" w:hAnsi="Times New Roman"/>
                <w:sz w:val="20"/>
              </w:rPr>
              <w:t>Normal</w:t>
            </w:r>
          </w:p>
        </w:tc>
        <w:tc>
          <w:tcPr>
            <w:tcW w:w="4819" w:type="dxa"/>
          </w:tcPr>
          <w:p w14:paraId="5231D4A1" w14:textId="147C4C73" w:rsidR="00FA1EC9" w:rsidRDefault="00FA1EC9" w:rsidP="00334EE2"/>
        </w:tc>
      </w:tr>
      <w:tr w:rsidR="00FA1EC9" w14:paraId="5AFFA720" w14:textId="77777777" w:rsidTr="00FA1EC9">
        <w:trPr>
          <w:jc w:val="center"/>
        </w:trPr>
        <w:tc>
          <w:tcPr>
            <w:tcW w:w="1696" w:type="dxa"/>
          </w:tcPr>
          <w:p w14:paraId="7413C501" w14:textId="77777777" w:rsidR="00FA1EC9" w:rsidRDefault="00FA1EC9" w:rsidP="00334EE2">
            <w:r>
              <w:rPr>
                <w:rFonts w:ascii="Times New Roman" w:eastAsia="Times New Roman" w:hAnsi="Times New Roman"/>
                <w:sz w:val="20"/>
              </w:rPr>
              <w:t>CopexScrapCH2</w:t>
            </w:r>
          </w:p>
        </w:tc>
        <w:tc>
          <w:tcPr>
            <w:tcW w:w="1654" w:type="dxa"/>
          </w:tcPr>
          <w:p w14:paraId="35799F11" w14:textId="77777777" w:rsidR="00FA1EC9" w:rsidRDefault="00FA1EC9" w:rsidP="00334EE2">
            <w:proofErr w:type="spellStart"/>
            <w:r>
              <w:rPr>
                <w:rFonts w:ascii="Times New Roman" w:eastAsia="Times New Roman" w:hAnsi="Times New Roman"/>
                <w:sz w:val="20"/>
              </w:rPr>
              <w:t>Copex</w:t>
            </w:r>
            <w:proofErr w:type="spellEnd"/>
            <w:r>
              <w:rPr>
                <w:rFonts w:ascii="Times New Roman" w:eastAsia="Times New Roman" w:hAnsi="Times New Roman"/>
                <w:sz w:val="20"/>
              </w:rPr>
              <w:t xml:space="preserve"> Scrap CH2</w:t>
            </w:r>
          </w:p>
        </w:tc>
        <w:tc>
          <w:tcPr>
            <w:tcW w:w="1417" w:type="dxa"/>
          </w:tcPr>
          <w:p w14:paraId="15D811A4" w14:textId="77777777" w:rsidR="00FA1EC9" w:rsidRDefault="00FA1EC9" w:rsidP="00334EE2">
            <w:r>
              <w:rPr>
                <w:rFonts w:ascii="Times New Roman" w:eastAsia="Times New Roman" w:hAnsi="Times New Roman"/>
                <w:sz w:val="20"/>
              </w:rPr>
              <w:t>Normal</w:t>
            </w:r>
          </w:p>
        </w:tc>
        <w:tc>
          <w:tcPr>
            <w:tcW w:w="4819" w:type="dxa"/>
          </w:tcPr>
          <w:p w14:paraId="1D29787A" w14:textId="7F8D919E" w:rsidR="00FA1EC9" w:rsidRDefault="00FA1EC9" w:rsidP="00334EE2"/>
        </w:tc>
      </w:tr>
      <w:tr w:rsidR="00FA1EC9" w14:paraId="043906CE" w14:textId="77777777" w:rsidTr="00FA1EC9">
        <w:trPr>
          <w:jc w:val="center"/>
        </w:trPr>
        <w:tc>
          <w:tcPr>
            <w:tcW w:w="1696" w:type="dxa"/>
          </w:tcPr>
          <w:p w14:paraId="1CBB696B" w14:textId="77777777" w:rsidR="00FA1EC9" w:rsidRDefault="00FA1EC9" w:rsidP="00334EE2">
            <w:r>
              <w:rPr>
                <w:rFonts w:ascii="Times New Roman" w:eastAsia="Times New Roman" w:hAnsi="Times New Roman"/>
                <w:sz w:val="20"/>
              </w:rPr>
              <w:t>BundleLMSCH1</w:t>
            </w:r>
          </w:p>
        </w:tc>
        <w:tc>
          <w:tcPr>
            <w:tcW w:w="1654" w:type="dxa"/>
          </w:tcPr>
          <w:p w14:paraId="5CC7EBD6" w14:textId="77777777" w:rsidR="00FA1EC9" w:rsidRDefault="00FA1EC9" w:rsidP="00334EE2">
            <w:r>
              <w:rPr>
                <w:rFonts w:ascii="Times New Roman" w:eastAsia="Times New Roman" w:hAnsi="Times New Roman"/>
                <w:sz w:val="20"/>
              </w:rPr>
              <w:t>Bundle LMS CH1</w:t>
            </w:r>
          </w:p>
        </w:tc>
        <w:tc>
          <w:tcPr>
            <w:tcW w:w="1417" w:type="dxa"/>
          </w:tcPr>
          <w:p w14:paraId="7CAF52E5" w14:textId="77777777" w:rsidR="00FA1EC9" w:rsidRDefault="00FA1EC9" w:rsidP="00334EE2">
            <w:r>
              <w:rPr>
                <w:rFonts w:ascii="Times New Roman" w:eastAsia="Times New Roman" w:hAnsi="Times New Roman"/>
                <w:sz w:val="20"/>
              </w:rPr>
              <w:t>Normal</w:t>
            </w:r>
          </w:p>
        </w:tc>
        <w:tc>
          <w:tcPr>
            <w:tcW w:w="4819" w:type="dxa"/>
          </w:tcPr>
          <w:p w14:paraId="6D0C1971" w14:textId="7518634A" w:rsidR="00FA1EC9" w:rsidRDefault="00FA1EC9" w:rsidP="00334EE2"/>
        </w:tc>
      </w:tr>
      <w:tr w:rsidR="00FA1EC9" w14:paraId="2EA85B5F" w14:textId="77777777" w:rsidTr="00FA1EC9">
        <w:trPr>
          <w:jc w:val="center"/>
        </w:trPr>
        <w:tc>
          <w:tcPr>
            <w:tcW w:w="1696" w:type="dxa"/>
          </w:tcPr>
          <w:p w14:paraId="1AC6BEF7" w14:textId="77777777" w:rsidR="00FA1EC9" w:rsidRDefault="00FA1EC9" w:rsidP="00334EE2">
            <w:r>
              <w:rPr>
                <w:rFonts w:ascii="Times New Roman" w:eastAsia="Times New Roman" w:hAnsi="Times New Roman"/>
                <w:sz w:val="20"/>
              </w:rPr>
              <w:t>BundleLMSCH2</w:t>
            </w:r>
          </w:p>
        </w:tc>
        <w:tc>
          <w:tcPr>
            <w:tcW w:w="1654" w:type="dxa"/>
          </w:tcPr>
          <w:p w14:paraId="5598D110" w14:textId="77777777" w:rsidR="00FA1EC9" w:rsidRDefault="00FA1EC9" w:rsidP="00334EE2">
            <w:r>
              <w:rPr>
                <w:rFonts w:ascii="Times New Roman" w:eastAsia="Times New Roman" w:hAnsi="Times New Roman"/>
                <w:sz w:val="20"/>
              </w:rPr>
              <w:t>Bundle LMS CH2</w:t>
            </w:r>
          </w:p>
        </w:tc>
        <w:tc>
          <w:tcPr>
            <w:tcW w:w="1417" w:type="dxa"/>
          </w:tcPr>
          <w:p w14:paraId="629929A7" w14:textId="77777777" w:rsidR="00FA1EC9" w:rsidRDefault="00FA1EC9" w:rsidP="00334EE2">
            <w:r>
              <w:rPr>
                <w:rFonts w:ascii="Times New Roman" w:eastAsia="Times New Roman" w:hAnsi="Times New Roman"/>
                <w:sz w:val="20"/>
              </w:rPr>
              <w:t>Normal</w:t>
            </w:r>
          </w:p>
        </w:tc>
        <w:tc>
          <w:tcPr>
            <w:tcW w:w="4819" w:type="dxa"/>
          </w:tcPr>
          <w:p w14:paraId="28DFD984" w14:textId="43A608B1" w:rsidR="00FA1EC9" w:rsidRDefault="00FA1EC9" w:rsidP="00334EE2"/>
        </w:tc>
      </w:tr>
      <w:tr w:rsidR="00FA1EC9" w14:paraId="0D555B2F" w14:textId="77777777" w:rsidTr="00FA1EC9">
        <w:trPr>
          <w:jc w:val="center"/>
        </w:trPr>
        <w:tc>
          <w:tcPr>
            <w:tcW w:w="1696" w:type="dxa"/>
          </w:tcPr>
          <w:p w14:paraId="0BC60AC1" w14:textId="77777777" w:rsidR="00FA1EC9" w:rsidRDefault="00FA1EC9" w:rsidP="00334EE2">
            <w:r>
              <w:rPr>
                <w:rFonts w:ascii="Times New Roman" w:eastAsia="Times New Roman" w:hAnsi="Times New Roman"/>
                <w:sz w:val="20"/>
              </w:rPr>
              <w:t>HMS12CH1</w:t>
            </w:r>
          </w:p>
        </w:tc>
        <w:tc>
          <w:tcPr>
            <w:tcW w:w="1654" w:type="dxa"/>
          </w:tcPr>
          <w:p w14:paraId="47974D47" w14:textId="77777777" w:rsidR="00FA1EC9" w:rsidRDefault="00FA1EC9" w:rsidP="00334EE2">
            <w:r>
              <w:rPr>
                <w:rFonts w:ascii="Times New Roman" w:eastAsia="Times New Roman" w:hAnsi="Times New Roman"/>
                <w:sz w:val="20"/>
              </w:rPr>
              <w:t>HMS 1 2 CH1</w:t>
            </w:r>
          </w:p>
        </w:tc>
        <w:tc>
          <w:tcPr>
            <w:tcW w:w="1417" w:type="dxa"/>
          </w:tcPr>
          <w:p w14:paraId="127C7B5B" w14:textId="77777777" w:rsidR="00FA1EC9" w:rsidRDefault="00FA1EC9" w:rsidP="00334EE2">
            <w:r>
              <w:rPr>
                <w:rFonts w:ascii="Times New Roman" w:eastAsia="Times New Roman" w:hAnsi="Times New Roman"/>
                <w:sz w:val="20"/>
              </w:rPr>
              <w:t>Normal</w:t>
            </w:r>
          </w:p>
        </w:tc>
        <w:tc>
          <w:tcPr>
            <w:tcW w:w="4819" w:type="dxa"/>
          </w:tcPr>
          <w:p w14:paraId="4C950E60" w14:textId="53A83D0D" w:rsidR="00FA1EC9" w:rsidRDefault="00FA1EC9" w:rsidP="00334EE2"/>
        </w:tc>
      </w:tr>
      <w:tr w:rsidR="00FA1EC9" w14:paraId="029D74DB" w14:textId="77777777" w:rsidTr="00FA1EC9">
        <w:trPr>
          <w:jc w:val="center"/>
        </w:trPr>
        <w:tc>
          <w:tcPr>
            <w:tcW w:w="1696" w:type="dxa"/>
          </w:tcPr>
          <w:p w14:paraId="1E97D98A" w14:textId="77777777" w:rsidR="00FA1EC9" w:rsidRDefault="00FA1EC9" w:rsidP="00334EE2">
            <w:r>
              <w:rPr>
                <w:rFonts w:ascii="Times New Roman" w:eastAsia="Times New Roman" w:hAnsi="Times New Roman"/>
                <w:sz w:val="20"/>
              </w:rPr>
              <w:t>HMS12CH2</w:t>
            </w:r>
          </w:p>
        </w:tc>
        <w:tc>
          <w:tcPr>
            <w:tcW w:w="1654" w:type="dxa"/>
          </w:tcPr>
          <w:p w14:paraId="42815734" w14:textId="77777777" w:rsidR="00FA1EC9" w:rsidRDefault="00FA1EC9" w:rsidP="00334EE2">
            <w:r>
              <w:rPr>
                <w:rFonts w:ascii="Times New Roman" w:eastAsia="Times New Roman" w:hAnsi="Times New Roman"/>
                <w:sz w:val="20"/>
              </w:rPr>
              <w:t>HMS 1 2 CH2</w:t>
            </w:r>
          </w:p>
        </w:tc>
        <w:tc>
          <w:tcPr>
            <w:tcW w:w="1417" w:type="dxa"/>
          </w:tcPr>
          <w:p w14:paraId="76FB3815" w14:textId="77777777" w:rsidR="00FA1EC9" w:rsidRDefault="00FA1EC9" w:rsidP="00334EE2">
            <w:r>
              <w:rPr>
                <w:rFonts w:ascii="Times New Roman" w:eastAsia="Times New Roman" w:hAnsi="Times New Roman"/>
                <w:sz w:val="20"/>
              </w:rPr>
              <w:t>Normal</w:t>
            </w:r>
          </w:p>
        </w:tc>
        <w:tc>
          <w:tcPr>
            <w:tcW w:w="4819" w:type="dxa"/>
          </w:tcPr>
          <w:p w14:paraId="1EA387CD" w14:textId="783AF1E3" w:rsidR="00FA1EC9" w:rsidRDefault="00FA1EC9" w:rsidP="00334EE2"/>
        </w:tc>
      </w:tr>
      <w:tr w:rsidR="00FA1EC9" w14:paraId="4BE9332C" w14:textId="77777777" w:rsidTr="00FA1EC9">
        <w:trPr>
          <w:jc w:val="center"/>
        </w:trPr>
        <w:tc>
          <w:tcPr>
            <w:tcW w:w="1696" w:type="dxa"/>
          </w:tcPr>
          <w:p w14:paraId="6D989D91" w14:textId="77777777" w:rsidR="00FA1EC9" w:rsidRDefault="00FA1EC9" w:rsidP="00334EE2">
            <w:proofErr w:type="spellStart"/>
            <w:r>
              <w:rPr>
                <w:rFonts w:ascii="Times New Roman" w:eastAsia="Times New Roman" w:hAnsi="Times New Roman"/>
                <w:sz w:val="20"/>
              </w:rPr>
              <w:t>PowerMWH</w:t>
            </w:r>
            <w:proofErr w:type="spellEnd"/>
          </w:p>
        </w:tc>
        <w:tc>
          <w:tcPr>
            <w:tcW w:w="1654" w:type="dxa"/>
          </w:tcPr>
          <w:p w14:paraId="12E1C3BC" w14:textId="77777777" w:rsidR="00FA1EC9" w:rsidRDefault="00FA1EC9" w:rsidP="00334EE2">
            <w:r>
              <w:rPr>
                <w:rFonts w:ascii="Times New Roman" w:eastAsia="Times New Roman" w:hAnsi="Times New Roman"/>
                <w:sz w:val="20"/>
              </w:rPr>
              <w:t>Power MWH</w:t>
            </w:r>
          </w:p>
        </w:tc>
        <w:tc>
          <w:tcPr>
            <w:tcW w:w="1417" w:type="dxa"/>
          </w:tcPr>
          <w:p w14:paraId="7A1EB7AB" w14:textId="77777777" w:rsidR="00FA1EC9" w:rsidRDefault="00FA1EC9" w:rsidP="00334EE2">
            <w:r>
              <w:rPr>
                <w:rFonts w:ascii="Times New Roman" w:eastAsia="Times New Roman" w:hAnsi="Times New Roman"/>
                <w:sz w:val="20"/>
              </w:rPr>
              <w:t>Normal</w:t>
            </w:r>
          </w:p>
        </w:tc>
        <w:tc>
          <w:tcPr>
            <w:tcW w:w="4819" w:type="dxa"/>
          </w:tcPr>
          <w:p w14:paraId="07791A0E" w14:textId="085E8D53" w:rsidR="00FA1EC9" w:rsidRDefault="00FA1EC9" w:rsidP="00334EE2"/>
        </w:tc>
      </w:tr>
      <w:tr w:rsidR="00FA1EC9" w14:paraId="0764E68B" w14:textId="77777777" w:rsidTr="00FA1EC9">
        <w:trPr>
          <w:jc w:val="center"/>
        </w:trPr>
        <w:tc>
          <w:tcPr>
            <w:tcW w:w="1696" w:type="dxa"/>
          </w:tcPr>
          <w:p w14:paraId="4C5CFFA4" w14:textId="77777777" w:rsidR="00FA1EC9" w:rsidRDefault="00FA1EC9" w:rsidP="00334EE2">
            <w:proofErr w:type="spellStart"/>
            <w:r>
              <w:rPr>
                <w:rFonts w:ascii="Times New Roman" w:eastAsia="Times New Roman" w:hAnsi="Times New Roman"/>
                <w:sz w:val="20"/>
              </w:rPr>
              <w:t>OxygenConsumption</w:t>
            </w:r>
            <w:proofErr w:type="spellEnd"/>
          </w:p>
        </w:tc>
        <w:tc>
          <w:tcPr>
            <w:tcW w:w="1654" w:type="dxa"/>
          </w:tcPr>
          <w:p w14:paraId="26C81C8F" w14:textId="77777777" w:rsidR="00FA1EC9" w:rsidRDefault="00FA1EC9" w:rsidP="00334EE2">
            <w:r>
              <w:rPr>
                <w:rFonts w:ascii="Times New Roman" w:eastAsia="Times New Roman" w:hAnsi="Times New Roman"/>
                <w:sz w:val="20"/>
              </w:rPr>
              <w:t>Oxygen Consumption</w:t>
            </w:r>
          </w:p>
        </w:tc>
        <w:tc>
          <w:tcPr>
            <w:tcW w:w="1417" w:type="dxa"/>
          </w:tcPr>
          <w:p w14:paraId="65FC5597" w14:textId="77777777" w:rsidR="00FA1EC9" w:rsidRDefault="00FA1EC9" w:rsidP="00334EE2">
            <w:r>
              <w:rPr>
                <w:rFonts w:ascii="Times New Roman" w:eastAsia="Times New Roman" w:hAnsi="Times New Roman"/>
                <w:sz w:val="20"/>
              </w:rPr>
              <w:t>Normal</w:t>
            </w:r>
          </w:p>
        </w:tc>
        <w:tc>
          <w:tcPr>
            <w:tcW w:w="4819" w:type="dxa"/>
          </w:tcPr>
          <w:p w14:paraId="1C6C722D" w14:textId="2E60665F" w:rsidR="00FA1EC9" w:rsidRDefault="00FA1EC9" w:rsidP="00334EE2"/>
        </w:tc>
      </w:tr>
      <w:tr w:rsidR="00FA1EC9" w14:paraId="34B3CAF7" w14:textId="77777777" w:rsidTr="00FA1EC9">
        <w:trPr>
          <w:jc w:val="center"/>
        </w:trPr>
        <w:tc>
          <w:tcPr>
            <w:tcW w:w="1696" w:type="dxa"/>
          </w:tcPr>
          <w:p w14:paraId="44ED0CD5" w14:textId="77777777" w:rsidR="00FA1EC9" w:rsidRDefault="00FA1EC9" w:rsidP="00334EE2">
            <w:proofErr w:type="spellStart"/>
            <w:r>
              <w:rPr>
                <w:rFonts w:ascii="Times New Roman" w:eastAsia="Times New Roman" w:hAnsi="Times New Roman"/>
                <w:sz w:val="20"/>
              </w:rPr>
              <w:t>HeatTime</w:t>
            </w:r>
            <w:proofErr w:type="spellEnd"/>
          </w:p>
        </w:tc>
        <w:tc>
          <w:tcPr>
            <w:tcW w:w="1654" w:type="dxa"/>
          </w:tcPr>
          <w:p w14:paraId="551212E8" w14:textId="77777777" w:rsidR="00FA1EC9" w:rsidRDefault="00FA1EC9" w:rsidP="00334EE2">
            <w:proofErr w:type="spellStart"/>
            <w:r>
              <w:rPr>
                <w:rFonts w:ascii="Times New Roman" w:eastAsia="Times New Roman" w:hAnsi="Times New Roman"/>
                <w:sz w:val="20"/>
              </w:rPr>
              <w:t>HeatTime</w:t>
            </w:r>
            <w:proofErr w:type="spellEnd"/>
          </w:p>
        </w:tc>
        <w:tc>
          <w:tcPr>
            <w:tcW w:w="1417" w:type="dxa"/>
          </w:tcPr>
          <w:p w14:paraId="316C2BB8" w14:textId="77777777" w:rsidR="00FA1EC9" w:rsidRDefault="00FA1EC9" w:rsidP="00334EE2">
            <w:r>
              <w:rPr>
                <w:rFonts w:ascii="Times New Roman" w:eastAsia="Times New Roman" w:hAnsi="Times New Roman"/>
                <w:sz w:val="20"/>
              </w:rPr>
              <w:t>Calculated</w:t>
            </w:r>
          </w:p>
        </w:tc>
        <w:tc>
          <w:tcPr>
            <w:tcW w:w="4819" w:type="dxa"/>
          </w:tcPr>
          <w:p w14:paraId="1DD5F8BA" w14:textId="24C0EA12" w:rsidR="00FA1EC9" w:rsidRDefault="00FA1EC9" w:rsidP="00334EE2">
            <w:proofErr w:type="gramStart"/>
            <w:r>
              <w:rPr>
                <w:rFonts w:ascii="Times New Roman" w:eastAsia="Times New Roman" w:hAnsi="Times New Roman"/>
                <w:sz w:val="20"/>
              </w:rPr>
              <w:t>RIGHT(</w:t>
            </w:r>
            <w:proofErr w:type="gramEnd"/>
            <w:r>
              <w:rPr>
                <w:rFonts w:ascii="Times New Roman" w:eastAsia="Times New Roman" w:hAnsi="Times New Roman"/>
                <w:sz w:val="20"/>
              </w:rPr>
              <w:t>'0' + CAST(CAST([EAF_PER_HEAT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HeatTimeMinute</w:t>
            </w:r>
            <w:proofErr w:type="spellEnd"/>
            <w:r>
              <w:rPr>
                <w:rFonts w:ascii="Times New Roman" w:eastAsia="Times New Roman" w:hAnsi="Times New Roman"/>
                <w:sz w:val="20"/>
              </w:rPr>
              <w:t xml:space="preserve">] AS INT) AS VARCHAR), 2) + ':' + </w:t>
            </w:r>
            <w:proofErr w:type="gramStart"/>
            <w:r>
              <w:rPr>
                <w:rFonts w:ascii="Times New Roman" w:eastAsia="Times New Roman" w:hAnsi="Times New Roman"/>
                <w:sz w:val="20"/>
              </w:rPr>
              <w:t>RIGHT(</w:t>
            </w:r>
            <w:proofErr w:type="gramEnd"/>
            <w:r>
              <w:rPr>
                <w:rFonts w:ascii="Times New Roman" w:eastAsia="Times New Roman" w:hAnsi="Times New Roman"/>
                <w:sz w:val="20"/>
              </w:rPr>
              <w:t xml:space="preserve">'0' + </w:t>
            </w:r>
            <w:r>
              <w:rPr>
                <w:rFonts w:ascii="Times New Roman" w:eastAsia="Times New Roman" w:hAnsi="Times New Roman"/>
                <w:sz w:val="20"/>
              </w:rPr>
              <w:lastRenderedPageBreak/>
              <w:t>CAST(CAST([EAF_PER_HEAT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HeatTimeSecond</w:t>
            </w:r>
            <w:proofErr w:type="spellEnd"/>
            <w:r>
              <w:rPr>
                <w:rFonts w:ascii="Times New Roman" w:eastAsia="Times New Roman" w:hAnsi="Times New Roman"/>
                <w:sz w:val="20"/>
              </w:rPr>
              <w:t>] AS INT) AS VARCHAR), 2)</w:t>
            </w:r>
          </w:p>
        </w:tc>
      </w:tr>
      <w:tr w:rsidR="00FA1EC9" w14:paraId="4FE7DF26" w14:textId="77777777" w:rsidTr="00FA1EC9">
        <w:trPr>
          <w:jc w:val="center"/>
        </w:trPr>
        <w:tc>
          <w:tcPr>
            <w:tcW w:w="1696" w:type="dxa"/>
          </w:tcPr>
          <w:p w14:paraId="707E45F0" w14:textId="77777777" w:rsidR="00FA1EC9" w:rsidRDefault="00FA1EC9" w:rsidP="00334EE2">
            <w:proofErr w:type="spellStart"/>
            <w:r>
              <w:rPr>
                <w:rFonts w:ascii="Times New Roman" w:eastAsia="Times New Roman" w:hAnsi="Times New Roman"/>
                <w:sz w:val="20"/>
              </w:rPr>
              <w:lastRenderedPageBreak/>
              <w:t>NGConsumption</w:t>
            </w:r>
            <w:proofErr w:type="spellEnd"/>
          </w:p>
        </w:tc>
        <w:tc>
          <w:tcPr>
            <w:tcW w:w="1654" w:type="dxa"/>
          </w:tcPr>
          <w:p w14:paraId="374DEAB8" w14:textId="77777777" w:rsidR="00FA1EC9" w:rsidRDefault="00FA1EC9" w:rsidP="00334EE2">
            <w:r>
              <w:rPr>
                <w:rFonts w:ascii="Times New Roman" w:eastAsia="Times New Roman" w:hAnsi="Times New Roman"/>
                <w:sz w:val="20"/>
              </w:rPr>
              <w:t>NG Consumption</w:t>
            </w:r>
          </w:p>
        </w:tc>
        <w:tc>
          <w:tcPr>
            <w:tcW w:w="1417" w:type="dxa"/>
          </w:tcPr>
          <w:p w14:paraId="4332694A" w14:textId="77777777" w:rsidR="00FA1EC9" w:rsidRDefault="00FA1EC9" w:rsidP="00334EE2">
            <w:r>
              <w:rPr>
                <w:rFonts w:ascii="Times New Roman" w:eastAsia="Times New Roman" w:hAnsi="Times New Roman"/>
                <w:sz w:val="20"/>
              </w:rPr>
              <w:t>Normal</w:t>
            </w:r>
          </w:p>
        </w:tc>
        <w:tc>
          <w:tcPr>
            <w:tcW w:w="4819" w:type="dxa"/>
          </w:tcPr>
          <w:p w14:paraId="7FFE0A8E" w14:textId="44730EA5" w:rsidR="00FA1EC9" w:rsidRDefault="00FA1EC9" w:rsidP="00334EE2">
            <w:r>
              <w:rPr>
                <w:rFonts w:ascii="Times New Roman" w:eastAsia="Times New Roman" w:hAnsi="Times New Roman"/>
                <w:sz w:val="20"/>
              </w:rPr>
              <w:t>-</w:t>
            </w:r>
          </w:p>
        </w:tc>
      </w:tr>
      <w:tr w:rsidR="00FA1EC9" w14:paraId="35F6578A" w14:textId="77777777" w:rsidTr="00FA1EC9">
        <w:trPr>
          <w:jc w:val="center"/>
        </w:trPr>
        <w:tc>
          <w:tcPr>
            <w:tcW w:w="1696" w:type="dxa"/>
          </w:tcPr>
          <w:p w14:paraId="0D688E7F" w14:textId="77777777" w:rsidR="00FA1EC9" w:rsidRDefault="00FA1EC9" w:rsidP="00334EE2">
            <w:proofErr w:type="spellStart"/>
            <w:r>
              <w:rPr>
                <w:rFonts w:ascii="Times New Roman" w:eastAsia="Times New Roman" w:hAnsi="Times New Roman"/>
                <w:sz w:val="20"/>
              </w:rPr>
              <w:t>ChargeWeight</w:t>
            </w:r>
            <w:proofErr w:type="spellEnd"/>
          </w:p>
        </w:tc>
        <w:tc>
          <w:tcPr>
            <w:tcW w:w="1654" w:type="dxa"/>
          </w:tcPr>
          <w:p w14:paraId="7F2F61DE" w14:textId="77777777" w:rsidR="00FA1EC9" w:rsidRDefault="00FA1EC9" w:rsidP="00334EE2">
            <w:r>
              <w:rPr>
                <w:rFonts w:ascii="Times New Roman" w:eastAsia="Times New Roman" w:hAnsi="Times New Roman"/>
                <w:sz w:val="20"/>
              </w:rPr>
              <w:t>Charge Weight</w:t>
            </w:r>
          </w:p>
        </w:tc>
        <w:tc>
          <w:tcPr>
            <w:tcW w:w="1417" w:type="dxa"/>
          </w:tcPr>
          <w:p w14:paraId="57CA89A4" w14:textId="77777777" w:rsidR="00FA1EC9" w:rsidRDefault="00FA1EC9" w:rsidP="00334EE2">
            <w:r>
              <w:rPr>
                <w:rFonts w:ascii="Times New Roman" w:eastAsia="Times New Roman" w:hAnsi="Times New Roman"/>
                <w:sz w:val="20"/>
              </w:rPr>
              <w:t>Normal</w:t>
            </w:r>
          </w:p>
        </w:tc>
        <w:tc>
          <w:tcPr>
            <w:tcW w:w="4819" w:type="dxa"/>
          </w:tcPr>
          <w:p w14:paraId="100F4C7F" w14:textId="2C357C01" w:rsidR="00FA1EC9" w:rsidRDefault="00FA1EC9" w:rsidP="00334EE2">
            <w:r>
              <w:rPr>
                <w:rFonts w:ascii="Times New Roman" w:eastAsia="Times New Roman" w:hAnsi="Times New Roman"/>
                <w:sz w:val="20"/>
              </w:rPr>
              <w:t>-</w:t>
            </w:r>
          </w:p>
        </w:tc>
      </w:tr>
      <w:tr w:rsidR="00FA1EC9" w14:paraId="5C121A72" w14:textId="77777777" w:rsidTr="00FA1EC9">
        <w:trPr>
          <w:jc w:val="center"/>
        </w:trPr>
        <w:tc>
          <w:tcPr>
            <w:tcW w:w="1696" w:type="dxa"/>
          </w:tcPr>
          <w:p w14:paraId="468913D6" w14:textId="77777777" w:rsidR="00FA1EC9" w:rsidRDefault="00FA1EC9" w:rsidP="00334EE2">
            <w:proofErr w:type="spellStart"/>
            <w:r>
              <w:rPr>
                <w:rFonts w:ascii="Times New Roman" w:eastAsia="Times New Roman" w:hAnsi="Times New Roman"/>
                <w:sz w:val="20"/>
              </w:rPr>
              <w:t>HeatTimeMinute</w:t>
            </w:r>
            <w:proofErr w:type="spellEnd"/>
          </w:p>
        </w:tc>
        <w:tc>
          <w:tcPr>
            <w:tcW w:w="1654" w:type="dxa"/>
          </w:tcPr>
          <w:p w14:paraId="13CAD641" w14:textId="77777777" w:rsidR="00FA1EC9" w:rsidRDefault="00FA1EC9" w:rsidP="00334EE2">
            <w:r>
              <w:rPr>
                <w:rFonts w:ascii="Times New Roman" w:eastAsia="Times New Roman" w:hAnsi="Times New Roman"/>
                <w:sz w:val="20"/>
              </w:rPr>
              <w:t>Heat Time in Minute</w:t>
            </w:r>
          </w:p>
        </w:tc>
        <w:tc>
          <w:tcPr>
            <w:tcW w:w="1417" w:type="dxa"/>
          </w:tcPr>
          <w:p w14:paraId="678A4976" w14:textId="77777777" w:rsidR="00FA1EC9" w:rsidRDefault="00FA1EC9" w:rsidP="00334EE2">
            <w:r>
              <w:rPr>
                <w:rFonts w:ascii="Times New Roman" w:eastAsia="Times New Roman" w:hAnsi="Times New Roman"/>
                <w:sz w:val="20"/>
              </w:rPr>
              <w:t>Normal</w:t>
            </w:r>
          </w:p>
        </w:tc>
        <w:tc>
          <w:tcPr>
            <w:tcW w:w="4819" w:type="dxa"/>
          </w:tcPr>
          <w:p w14:paraId="3F312981" w14:textId="108F18A3" w:rsidR="00FA1EC9" w:rsidRDefault="00FA1EC9" w:rsidP="00334EE2">
            <w:r>
              <w:rPr>
                <w:rFonts w:ascii="Times New Roman" w:eastAsia="Times New Roman" w:hAnsi="Times New Roman"/>
                <w:sz w:val="20"/>
              </w:rPr>
              <w:t>-</w:t>
            </w:r>
          </w:p>
        </w:tc>
      </w:tr>
      <w:tr w:rsidR="00FA1EC9" w14:paraId="6CE1A7F7" w14:textId="77777777" w:rsidTr="00FA1EC9">
        <w:trPr>
          <w:jc w:val="center"/>
        </w:trPr>
        <w:tc>
          <w:tcPr>
            <w:tcW w:w="1696" w:type="dxa"/>
          </w:tcPr>
          <w:p w14:paraId="3D8D666C" w14:textId="77777777" w:rsidR="00FA1EC9" w:rsidRDefault="00FA1EC9" w:rsidP="00334EE2">
            <w:proofErr w:type="spellStart"/>
            <w:r>
              <w:rPr>
                <w:rFonts w:ascii="Times New Roman" w:eastAsia="Times New Roman" w:hAnsi="Times New Roman"/>
                <w:sz w:val="20"/>
              </w:rPr>
              <w:t>HeatTimeSecond</w:t>
            </w:r>
            <w:proofErr w:type="spellEnd"/>
          </w:p>
        </w:tc>
        <w:tc>
          <w:tcPr>
            <w:tcW w:w="1654" w:type="dxa"/>
          </w:tcPr>
          <w:p w14:paraId="749F235C" w14:textId="77777777" w:rsidR="00FA1EC9" w:rsidRDefault="00FA1EC9" w:rsidP="00334EE2">
            <w:r>
              <w:rPr>
                <w:rFonts w:ascii="Times New Roman" w:eastAsia="Times New Roman" w:hAnsi="Times New Roman"/>
                <w:sz w:val="20"/>
              </w:rPr>
              <w:t>Heat Time in Second</w:t>
            </w:r>
          </w:p>
        </w:tc>
        <w:tc>
          <w:tcPr>
            <w:tcW w:w="1417" w:type="dxa"/>
          </w:tcPr>
          <w:p w14:paraId="181C705E" w14:textId="77777777" w:rsidR="00FA1EC9" w:rsidRDefault="00FA1EC9" w:rsidP="00334EE2">
            <w:r>
              <w:rPr>
                <w:rFonts w:ascii="Times New Roman" w:eastAsia="Times New Roman" w:hAnsi="Times New Roman"/>
                <w:sz w:val="20"/>
              </w:rPr>
              <w:t>Normal</w:t>
            </w:r>
          </w:p>
        </w:tc>
        <w:tc>
          <w:tcPr>
            <w:tcW w:w="4819" w:type="dxa"/>
          </w:tcPr>
          <w:p w14:paraId="160F8803" w14:textId="0B136655" w:rsidR="00FA1EC9" w:rsidRDefault="00FA1EC9" w:rsidP="00334EE2">
            <w:r>
              <w:rPr>
                <w:rFonts w:ascii="Times New Roman" w:eastAsia="Times New Roman" w:hAnsi="Times New Roman"/>
                <w:sz w:val="20"/>
              </w:rPr>
              <w:t>-</w:t>
            </w:r>
          </w:p>
        </w:tc>
      </w:tr>
      <w:tr w:rsidR="00FA1EC9" w14:paraId="692456BA" w14:textId="77777777" w:rsidTr="00FA1EC9">
        <w:trPr>
          <w:jc w:val="center"/>
        </w:trPr>
        <w:tc>
          <w:tcPr>
            <w:tcW w:w="1696" w:type="dxa"/>
          </w:tcPr>
          <w:p w14:paraId="27F59682" w14:textId="77777777" w:rsidR="00FA1EC9" w:rsidRDefault="00FA1EC9" w:rsidP="00334EE2">
            <w:proofErr w:type="spellStart"/>
            <w:r>
              <w:rPr>
                <w:rFonts w:ascii="Times New Roman" w:eastAsia="Times New Roman" w:hAnsi="Times New Roman"/>
                <w:sz w:val="20"/>
              </w:rPr>
              <w:t>PowerOnTimeMinute</w:t>
            </w:r>
            <w:proofErr w:type="spellEnd"/>
          </w:p>
        </w:tc>
        <w:tc>
          <w:tcPr>
            <w:tcW w:w="1654" w:type="dxa"/>
          </w:tcPr>
          <w:p w14:paraId="139BC2BC" w14:textId="77777777" w:rsidR="00FA1EC9" w:rsidRDefault="00FA1EC9" w:rsidP="00334EE2">
            <w:r>
              <w:rPr>
                <w:rFonts w:ascii="Times New Roman" w:eastAsia="Times New Roman" w:hAnsi="Times New Roman"/>
                <w:sz w:val="20"/>
              </w:rPr>
              <w:t>Power On Time in Minute</w:t>
            </w:r>
          </w:p>
        </w:tc>
        <w:tc>
          <w:tcPr>
            <w:tcW w:w="1417" w:type="dxa"/>
          </w:tcPr>
          <w:p w14:paraId="598A610A" w14:textId="77777777" w:rsidR="00FA1EC9" w:rsidRDefault="00FA1EC9" w:rsidP="00334EE2">
            <w:r>
              <w:rPr>
                <w:rFonts w:ascii="Times New Roman" w:eastAsia="Times New Roman" w:hAnsi="Times New Roman"/>
                <w:sz w:val="20"/>
              </w:rPr>
              <w:t>Normal</w:t>
            </w:r>
          </w:p>
        </w:tc>
        <w:tc>
          <w:tcPr>
            <w:tcW w:w="4819" w:type="dxa"/>
          </w:tcPr>
          <w:p w14:paraId="2CB9A60F" w14:textId="5ACBA059" w:rsidR="00FA1EC9" w:rsidRDefault="00FA1EC9" w:rsidP="00334EE2">
            <w:r>
              <w:rPr>
                <w:rFonts w:ascii="Times New Roman" w:eastAsia="Times New Roman" w:hAnsi="Times New Roman"/>
                <w:sz w:val="20"/>
              </w:rPr>
              <w:t>-</w:t>
            </w:r>
          </w:p>
        </w:tc>
      </w:tr>
      <w:tr w:rsidR="00FA1EC9" w14:paraId="6DEE2A30" w14:textId="77777777" w:rsidTr="00FA1EC9">
        <w:trPr>
          <w:jc w:val="center"/>
        </w:trPr>
        <w:tc>
          <w:tcPr>
            <w:tcW w:w="1696" w:type="dxa"/>
          </w:tcPr>
          <w:p w14:paraId="32201023" w14:textId="77777777" w:rsidR="00FA1EC9" w:rsidRDefault="00FA1EC9" w:rsidP="00334EE2">
            <w:proofErr w:type="spellStart"/>
            <w:r>
              <w:rPr>
                <w:rFonts w:ascii="Times New Roman" w:eastAsia="Times New Roman" w:hAnsi="Times New Roman"/>
                <w:sz w:val="20"/>
              </w:rPr>
              <w:t>PowerOFFTimeMinute</w:t>
            </w:r>
            <w:proofErr w:type="spellEnd"/>
          </w:p>
        </w:tc>
        <w:tc>
          <w:tcPr>
            <w:tcW w:w="1654" w:type="dxa"/>
          </w:tcPr>
          <w:p w14:paraId="1317DE24" w14:textId="77777777" w:rsidR="00FA1EC9" w:rsidRDefault="00FA1EC9" w:rsidP="00334EE2">
            <w:r>
              <w:rPr>
                <w:rFonts w:ascii="Times New Roman" w:eastAsia="Times New Roman" w:hAnsi="Times New Roman"/>
                <w:sz w:val="20"/>
              </w:rPr>
              <w:t>Power OFF Time in Minute</w:t>
            </w:r>
          </w:p>
        </w:tc>
        <w:tc>
          <w:tcPr>
            <w:tcW w:w="1417" w:type="dxa"/>
          </w:tcPr>
          <w:p w14:paraId="15B1D33D" w14:textId="77777777" w:rsidR="00FA1EC9" w:rsidRDefault="00FA1EC9" w:rsidP="00334EE2">
            <w:r>
              <w:rPr>
                <w:rFonts w:ascii="Times New Roman" w:eastAsia="Times New Roman" w:hAnsi="Times New Roman"/>
                <w:sz w:val="20"/>
              </w:rPr>
              <w:t>Normal</w:t>
            </w:r>
          </w:p>
        </w:tc>
        <w:tc>
          <w:tcPr>
            <w:tcW w:w="4819" w:type="dxa"/>
          </w:tcPr>
          <w:p w14:paraId="62017B90" w14:textId="5624CBBE" w:rsidR="00FA1EC9" w:rsidRDefault="00FA1EC9" w:rsidP="00334EE2">
            <w:r>
              <w:rPr>
                <w:rFonts w:ascii="Times New Roman" w:eastAsia="Times New Roman" w:hAnsi="Times New Roman"/>
                <w:sz w:val="20"/>
              </w:rPr>
              <w:t>-</w:t>
            </w:r>
          </w:p>
        </w:tc>
      </w:tr>
      <w:tr w:rsidR="00FA1EC9" w14:paraId="6D390FD4" w14:textId="77777777" w:rsidTr="00FA1EC9">
        <w:trPr>
          <w:jc w:val="center"/>
        </w:trPr>
        <w:tc>
          <w:tcPr>
            <w:tcW w:w="1696" w:type="dxa"/>
          </w:tcPr>
          <w:p w14:paraId="64D55C56" w14:textId="77777777" w:rsidR="00FA1EC9" w:rsidRDefault="00FA1EC9" w:rsidP="00334EE2">
            <w:proofErr w:type="spellStart"/>
            <w:r>
              <w:rPr>
                <w:rFonts w:ascii="Times New Roman" w:eastAsia="Times New Roman" w:hAnsi="Times New Roman"/>
                <w:sz w:val="20"/>
              </w:rPr>
              <w:t>PoweronTime</w:t>
            </w:r>
            <w:proofErr w:type="spellEnd"/>
          </w:p>
        </w:tc>
        <w:tc>
          <w:tcPr>
            <w:tcW w:w="1654" w:type="dxa"/>
          </w:tcPr>
          <w:p w14:paraId="68443478" w14:textId="77777777" w:rsidR="00FA1EC9" w:rsidRDefault="00FA1EC9" w:rsidP="00334EE2">
            <w:r>
              <w:rPr>
                <w:rFonts w:ascii="Times New Roman" w:eastAsia="Times New Roman" w:hAnsi="Times New Roman"/>
                <w:sz w:val="20"/>
              </w:rPr>
              <w:t>Power On Time</w:t>
            </w:r>
          </w:p>
        </w:tc>
        <w:tc>
          <w:tcPr>
            <w:tcW w:w="1417" w:type="dxa"/>
          </w:tcPr>
          <w:p w14:paraId="1B9DC8A5" w14:textId="77777777" w:rsidR="00FA1EC9" w:rsidRDefault="00FA1EC9" w:rsidP="00334EE2">
            <w:r>
              <w:rPr>
                <w:rFonts w:ascii="Times New Roman" w:eastAsia="Times New Roman" w:hAnsi="Times New Roman"/>
                <w:sz w:val="20"/>
              </w:rPr>
              <w:t>Calculated</w:t>
            </w:r>
          </w:p>
        </w:tc>
        <w:tc>
          <w:tcPr>
            <w:tcW w:w="4819" w:type="dxa"/>
          </w:tcPr>
          <w:p w14:paraId="0F272EBF" w14:textId="77777777" w:rsidR="00FA1EC9" w:rsidRDefault="00FA1EC9" w:rsidP="00334EE2">
            <w:proofErr w:type="gramStart"/>
            <w:r>
              <w:rPr>
                <w:rFonts w:ascii="Times New Roman" w:eastAsia="Times New Roman" w:hAnsi="Times New Roman"/>
                <w:sz w:val="20"/>
              </w:rPr>
              <w:t>CONCAT(</w:t>
            </w:r>
            <w:proofErr w:type="gramEnd"/>
            <w:r>
              <w:rPr>
                <w:rFonts w:ascii="Times New Roman" w:eastAsia="Times New Roman" w:hAnsi="Times New Roman"/>
                <w:sz w:val="20"/>
              </w:rPr>
              <w:t>cast([EAF_PER_HEAT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PowerOnTimeMinute</w:t>
            </w:r>
            <w:proofErr w:type="spellEnd"/>
            <w:r>
              <w:rPr>
                <w:rFonts w:ascii="Times New Roman" w:eastAsia="Times New Roman" w:hAnsi="Times New Roman"/>
                <w:sz w:val="20"/>
              </w:rPr>
              <w:t>] as int),':</w:t>
            </w:r>
            <w:proofErr w:type="gramStart"/>
            <w:r>
              <w:rPr>
                <w:rFonts w:ascii="Times New Roman" w:eastAsia="Times New Roman" w:hAnsi="Times New Roman"/>
                <w:sz w:val="20"/>
              </w:rPr>
              <w:t>',cast</w:t>
            </w:r>
            <w:proofErr w:type="gramEnd"/>
            <w:r>
              <w:rPr>
                <w:rFonts w:ascii="Times New Roman" w:eastAsia="Times New Roman" w:hAnsi="Times New Roman"/>
                <w:sz w:val="20"/>
              </w:rPr>
              <w: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PowerOnTimeSecond</w:t>
            </w:r>
            <w:proofErr w:type="spellEnd"/>
            <w:r>
              <w:rPr>
                <w:rFonts w:ascii="Times New Roman" w:eastAsia="Times New Roman" w:hAnsi="Times New Roman"/>
                <w:sz w:val="20"/>
              </w:rPr>
              <w:t>] as int))</w:t>
            </w:r>
          </w:p>
        </w:tc>
      </w:tr>
      <w:tr w:rsidR="00FA1EC9" w14:paraId="5154141A" w14:textId="77777777" w:rsidTr="00FA1EC9">
        <w:trPr>
          <w:jc w:val="center"/>
        </w:trPr>
        <w:tc>
          <w:tcPr>
            <w:tcW w:w="1696" w:type="dxa"/>
          </w:tcPr>
          <w:p w14:paraId="41212BEE" w14:textId="77777777" w:rsidR="00FA1EC9" w:rsidRDefault="00FA1EC9" w:rsidP="00334EE2">
            <w:proofErr w:type="spellStart"/>
            <w:r>
              <w:rPr>
                <w:rFonts w:ascii="Times New Roman" w:eastAsia="Times New Roman" w:hAnsi="Times New Roman"/>
                <w:sz w:val="20"/>
              </w:rPr>
              <w:t>PowerOffTime</w:t>
            </w:r>
            <w:proofErr w:type="spellEnd"/>
          </w:p>
        </w:tc>
        <w:tc>
          <w:tcPr>
            <w:tcW w:w="1654" w:type="dxa"/>
          </w:tcPr>
          <w:p w14:paraId="309F234D" w14:textId="77777777" w:rsidR="00FA1EC9" w:rsidRDefault="00FA1EC9" w:rsidP="00334EE2">
            <w:r>
              <w:rPr>
                <w:rFonts w:ascii="Times New Roman" w:eastAsia="Times New Roman" w:hAnsi="Times New Roman"/>
                <w:sz w:val="20"/>
              </w:rPr>
              <w:t>Power Off Time</w:t>
            </w:r>
          </w:p>
        </w:tc>
        <w:tc>
          <w:tcPr>
            <w:tcW w:w="1417" w:type="dxa"/>
          </w:tcPr>
          <w:p w14:paraId="641A12A5" w14:textId="77777777" w:rsidR="00FA1EC9" w:rsidRDefault="00FA1EC9" w:rsidP="00334EE2">
            <w:r>
              <w:rPr>
                <w:rFonts w:ascii="Times New Roman" w:eastAsia="Times New Roman" w:hAnsi="Times New Roman"/>
                <w:sz w:val="20"/>
              </w:rPr>
              <w:t>Calculated</w:t>
            </w:r>
          </w:p>
        </w:tc>
        <w:tc>
          <w:tcPr>
            <w:tcW w:w="4819" w:type="dxa"/>
          </w:tcPr>
          <w:p w14:paraId="574A1D54" w14:textId="77777777" w:rsidR="00FA1EC9" w:rsidRDefault="00FA1EC9" w:rsidP="00334EE2">
            <w:proofErr w:type="gramStart"/>
            <w:r>
              <w:rPr>
                <w:rFonts w:ascii="Times New Roman" w:eastAsia="Times New Roman" w:hAnsi="Times New Roman"/>
                <w:sz w:val="20"/>
              </w:rPr>
              <w:t>CONCAT(</w:t>
            </w:r>
            <w:proofErr w:type="gramEnd"/>
            <w:r>
              <w:rPr>
                <w:rFonts w:ascii="Times New Roman" w:eastAsia="Times New Roman" w:hAnsi="Times New Roman"/>
                <w:sz w:val="20"/>
              </w:rPr>
              <w:t>cast([EAF_PER_HEAT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PowerOffTimeMinute</w:t>
            </w:r>
            <w:proofErr w:type="spellEnd"/>
            <w:r>
              <w:rPr>
                <w:rFonts w:ascii="Times New Roman" w:eastAsia="Times New Roman" w:hAnsi="Times New Roman"/>
                <w:sz w:val="20"/>
              </w:rPr>
              <w:t>] as int),':</w:t>
            </w:r>
            <w:proofErr w:type="gramStart"/>
            <w:r>
              <w:rPr>
                <w:rFonts w:ascii="Times New Roman" w:eastAsia="Times New Roman" w:hAnsi="Times New Roman"/>
                <w:sz w:val="20"/>
              </w:rPr>
              <w:t>',cast</w:t>
            </w:r>
            <w:proofErr w:type="gramEnd"/>
            <w:r>
              <w:rPr>
                <w:rFonts w:ascii="Times New Roman" w:eastAsia="Times New Roman" w:hAnsi="Times New Roman"/>
                <w:sz w:val="20"/>
              </w:rPr>
              <w: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PowerOffTimeSecond</w:t>
            </w:r>
            <w:proofErr w:type="spellEnd"/>
            <w:r>
              <w:rPr>
                <w:rFonts w:ascii="Times New Roman" w:eastAsia="Times New Roman" w:hAnsi="Times New Roman"/>
                <w:sz w:val="20"/>
              </w:rPr>
              <w:t>] as int))</w:t>
            </w:r>
          </w:p>
        </w:tc>
      </w:tr>
      <w:tr w:rsidR="00FA1EC9" w14:paraId="60ADEFD9" w14:textId="77777777" w:rsidTr="00FA1EC9">
        <w:trPr>
          <w:jc w:val="center"/>
        </w:trPr>
        <w:tc>
          <w:tcPr>
            <w:tcW w:w="1696" w:type="dxa"/>
          </w:tcPr>
          <w:p w14:paraId="21941B90" w14:textId="77777777" w:rsidR="00FA1EC9" w:rsidRDefault="00FA1EC9" w:rsidP="00334EE2">
            <w:proofErr w:type="spellStart"/>
            <w:r>
              <w:rPr>
                <w:rFonts w:ascii="Times New Roman" w:eastAsia="Times New Roman" w:hAnsi="Times New Roman"/>
                <w:sz w:val="20"/>
              </w:rPr>
              <w:t>ReportDate</w:t>
            </w:r>
            <w:proofErr w:type="spellEnd"/>
          </w:p>
        </w:tc>
        <w:tc>
          <w:tcPr>
            <w:tcW w:w="1654" w:type="dxa"/>
          </w:tcPr>
          <w:p w14:paraId="49F22F4A" w14:textId="77777777" w:rsidR="00FA1EC9" w:rsidRDefault="00FA1EC9" w:rsidP="00334EE2">
            <w:proofErr w:type="spellStart"/>
            <w:r>
              <w:rPr>
                <w:rFonts w:ascii="Times New Roman" w:eastAsia="Times New Roman" w:hAnsi="Times New Roman"/>
                <w:sz w:val="20"/>
              </w:rPr>
              <w:t>ReportDate</w:t>
            </w:r>
            <w:proofErr w:type="spellEnd"/>
          </w:p>
        </w:tc>
        <w:tc>
          <w:tcPr>
            <w:tcW w:w="1417" w:type="dxa"/>
          </w:tcPr>
          <w:p w14:paraId="6B0D0AC3" w14:textId="77777777" w:rsidR="00FA1EC9" w:rsidRDefault="00FA1EC9" w:rsidP="00334EE2">
            <w:r>
              <w:rPr>
                <w:rFonts w:ascii="Times New Roman" w:eastAsia="Times New Roman" w:hAnsi="Times New Roman"/>
                <w:sz w:val="20"/>
              </w:rPr>
              <w:t>Calculated</w:t>
            </w:r>
          </w:p>
        </w:tc>
        <w:tc>
          <w:tcPr>
            <w:tcW w:w="4819" w:type="dxa"/>
          </w:tcPr>
          <w:p w14:paraId="6E62D5B8" w14:textId="77777777" w:rsidR="00FA1EC9" w:rsidRDefault="00FA1EC9" w:rsidP="00334EE2">
            <w:r>
              <w:rPr>
                <w:rFonts w:ascii="Times New Roman" w:eastAsia="Times New Roman" w:hAnsi="Times New Roman"/>
                <w:sz w:val="20"/>
              </w:rPr>
              <w:t>format([EAF_PER_HEAT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HeatReportDate</w:t>
            </w:r>
            <w:proofErr w:type="spellEnd"/>
            <w:r>
              <w:rPr>
                <w:rFonts w:ascii="Times New Roman" w:eastAsia="Times New Roman" w:hAnsi="Times New Roman"/>
                <w:sz w:val="20"/>
              </w:rPr>
              <w:t>],'</w:t>
            </w:r>
            <w:proofErr w:type="spellStart"/>
            <w:r>
              <w:rPr>
                <w:rFonts w:ascii="Times New Roman" w:eastAsia="Times New Roman" w:hAnsi="Times New Roman"/>
                <w:sz w:val="20"/>
              </w:rPr>
              <w:t>yyyy</w:t>
            </w:r>
            <w:proofErr w:type="spellEnd"/>
            <w:r>
              <w:rPr>
                <w:rFonts w:ascii="Times New Roman" w:eastAsia="Times New Roman" w:hAnsi="Times New Roman"/>
                <w:sz w:val="20"/>
              </w:rPr>
              <w:t>-MM-dd')</w:t>
            </w:r>
          </w:p>
        </w:tc>
      </w:tr>
      <w:tr w:rsidR="00FA1EC9" w14:paraId="3A09E8B9" w14:textId="77777777" w:rsidTr="00FA1EC9">
        <w:trPr>
          <w:jc w:val="center"/>
        </w:trPr>
        <w:tc>
          <w:tcPr>
            <w:tcW w:w="1696" w:type="dxa"/>
          </w:tcPr>
          <w:p w14:paraId="0BD7495A" w14:textId="77777777" w:rsidR="00FA1EC9" w:rsidRDefault="00FA1EC9" w:rsidP="00334EE2">
            <w:r>
              <w:rPr>
                <w:rFonts w:ascii="Times New Roman" w:eastAsia="Times New Roman" w:hAnsi="Times New Roman"/>
                <w:sz w:val="20"/>
              </w:rPr>
              <w:t>BIN1LimeConsumption</w:t>
            </w:r>
          </w:p>
        </w:tc>
        <w:tc>
          <w:tcPr>
            <w:tcW w:w="1654" w:type="dxa"/>
          </w:tcPr>
          <w:p w14:paraId="5D25BC4A" w14:textId="77777777" w:rsidR="00FA1EC9" w:rsidRDefault="00FA1EC9" w:rsidP="00334EE2">
            <w:r>
              <w:rPr>
                <w:rFonts w:ascii="Times New Roman" w:eastAsia="Times New Roman" w:hAnsi="Times New Roman"/>
                <w:sz w:val="20"/>
              </w:rPr>
              <w:t>BIN1 Lime Consumption</w:t>
            </w:r>
          </w:p>
        </w:tc>
        <w:tc>
          <w:tcPr>
            <w:tcW w:w="1417" w:type="dxa"/>
          </w:tcPr>
          <w:p w14:paraId="0BB53E60" w14:textId="77777777" w:rsidR="00FA1EC9" w:rsidRDefault="00FA1EC9" w:rsidP="00334EE2">
            <w:r>
              <w:rPr>
                <w:rFonts w:ascii="Times New Roman" w:eastAsia="Times New Roman" w:hAnsi="Times New Roman"/>
                <w:sz w:val="20"/>
              </w:rPr>
              <w:t>Normal</w:t>
            </w:r>
          </w:p>
        </w:tc>
        <w:tc>
          <w:tcPr>
            <w:tcW w:w="4819" w:type="dxa"/>
          </w:tcPr>
          <w:p w14:paraId="43269409" w14:textId="60F91099" w:rsidR="00FA1EC9" w:rsidRDefault="00FA1EC9" w:rsidP="00334EE2">
            <w:r>
              <w:rPr>
                <w:rFonts w:ascii="Times New Roman" w:eastAsia="Times New Roman" w:hAnsi="Times New Roman"/>
                <w:sz w:val="20"/>
              </w:rPr>
              <w:t>-</w:t>
            </w:r>
          </w:p>
        </w:tc>
      </w:tr>
      <w:tr w:rsidR="00FA1EC9" w14:paraId="2E641BE4" w14:textId="77777777" w:rsidTr="00FA1EC9">
        <w:trPr>
          <w:jc w:val="center"/>
        </w:trPr>
        <w:tc>
          <w:tcPr>
            <w:tcW w:w="1696" w:type="dxa"/>
          </w:tcPr>
          <w:p w14:paraId="2931D7AD" w14:textId="77777777" w:rsidR="00FA1EC9" w:rsidRDefault="00FA1EC9" w:rsidP="00334EE2">
            <w:r>
              <w:rPr>
                <w:rFonts w:ascii="Times New Roman" w:eastAsia="Times New Roman" w:hAnsi="Times New Roman"/>
                <w:sz w:val="20"/>
              </w:rPr>
              <w:t>BIN2DoloConsumption</w:t>
            </w:r>
          </w:p>
        </w:tc>
        <w:tc>
          <w:tcPr>
            <w:tcW w:w="1654" w:type="dxa"/>
          </w:tcPr>
          <w:p w14:paraId="782BD2D9" w14:textId="77777777" w:rsidR="00FA1EC9" w:rsidRDefault="00FA1EC9" w:rsidP="00334EE2">
            <w:r>
              <w:rPr>
                <w:rFonts w:ascii="Times New Roman" w:eastAsia="Times New Roman" w:hAnsi="Times New Roman"/>
                <w:sz w:val="20"/>
              </w:rPr>
              <w:t>BIN2 Dolo Consumption</w:t>
            </w:r>
          </w:p>
        </w:tc>
        <w:tc>
          <w:tcPr>
            <w:tcW w:w="1417" w:type="dxa"/>
          </w:tcPr>
          <w:p w14:paraId="4444C837" w14:textId="77777777" w:rsidR="00FA1EC9" w:rsidRDefault="00FA1EC9" w:rsidP="00334EE2">
            <w:r>
              <w:rPr>
                <w:rFonts w:ascii="Times New Roman" w:eastAsia="Times New Roman" w:hAnsi="Times New Roman"/>
                <w:sz w:val="20"/>
              </w:rPr>
              <w:t>Normal</w:t>
            </w:r>
          </w:p>
        </w:tc>
        <w:tc>
          <w:tcPr>
            <w:tcW w:w="4819" w:type="dxa"/>
          </w:tcPr>
          <w:p w14:paraId="1DC1C9B6" w14:textId="3BD5B277" w:rsidR="00FA1EC9" w:rsidRDefault="00FA1EC9" w:rsidP="00334EE2">
            <w:r>
              <w:rPr>
                <w:rFonts w:ascii="Times New Roman" w:eastAsia="Times New Roman" w:hAnsi="Times New Roman"/>
                <w:sz w:val="20"/>
              </w:rPr>
              <w:t>-</w:t>
            </w:r>
          </w:p>
        </w:tc>
      </w:tr>
      <w:tr w:rsidR="00FA1EC9" w14:paraId="76695802" w14:textId="77777777" w:rsidTr="00FA1EC9">
        <w:trPr>
          <w:jc w:val="center"/>
        </w:trPr>
        <w:tc>
          <w:tcPr>
            <w:tcW w:w="1696" w:type="dxa"/>
          </w:tcPr>
          <w:p w14:paraId="518ECC53" w14:textId="77777777" w:rsidR="00FA1EC9" w:rsidRDefault="00FA1EC9" w:rsidP="00334EE2">
            <w:r>
              <w:rPr>
                <w:rFonts w:ascii="Times New Roman" w:eastAsia="Times New Roman" w:hAnsi="Times New Roman"/>
                <w:sz w:val="20"/>
              </w:rPr>
              <w:t>BIN3Consumption</w:t>
            </w:r>
          </w:p>
        </w:tc>
        <w:tc>
          <w:tcPr>
            <w:tcW w:w="1654" w:type="dxa"/>
          </w:tcPr>
          <w:p w14:paraId="6E416577" w14:textId="77777777" w:rsidR="00FA1EC9" w:rsidRDefault="00FA1EC9" w:rsidP="00334EE2">
            <w:r>
              <w:rPr>
                <w:rFonts w:ascii="Times New Roman" w:eastAsia="Times New Roman" w:hAnsi="Times New Roman"/>
                <w:sz w:val="20"/>
              </w:rPr>
              <w:t>BIN3 Consumption</w:t>
            </w:r>
          </w:p>
        </w:tc>
        <w:tc>
          <w:tcPr>
            <w:tcW w:w="1417" w:type="dxa"/>
          </w:tcPr>
          <w:p w14:paraId="5DDE73D9" w14:textId="77777777" w:rsidR="00FA1EC9" w:rsidRDefault="00FA1EC9" w:rsidP="00334EE2">
            <w:r>
              <w:rPr>
                <w:rFonts w:ascii="Times New Roman" w:eastAsia="Times New Roman" w:hAnsi="Times New Roman"/>
                <w:sz w:val="20"/>
              </w:rPr>
              <w:t>Normal</w:t>
            </w:r>
          </w:p>
        </w:tc>
        <w:tc>
          <w:tcPr>
            <w:tcW w:w="4819" w:type="dxa"/>
          </w:tcPr>
          <w:p w14:paraId="3A0F4225" w14:textId="11396F84" w:rsidR="00FA1EC9" w:rsidRDefault="00FA1EC9" w:rsidP="00334EE2">
            <w:r>
              <w:rPr>
                <w:rFonts w:ascii="Times New Roman" w:eastAsia="Times New Roman" w:hAnsi="Times New Roman"/>
                <w:sz w:val="20"/>
              </w:rPr>
              <w:t>-</w:t>
            </w:r>
          </w:p>
        </w:tc>
      </w:tr>
      <w:tr w:rsidR="00FA1EC9" w14:paraId="7E5F00EF" w14:textId="77777777" w:rsidTr="00FA1EC9">
        <w:trPr>
          <w:jc w:val="center"/>
        </w:trPr>
        <w:tc>
          <w:tcPr>
            <w:tcW w:w="1696" w:type="dxa"/>
          </w:tcPr>
          <w:p w14:paraId="42624B5F" w14:textId="77777777" w:rsidR="00FA1EC9" w:rsidRDefault="00FA1EC9" w:rsidP="00334EE2">
            <w:r>
              <w:rPr>
                <w:rFonts w:ascii="Times New Roman" w:eastAsia="Times New Roman" w:hAnsi="Times New Roman"/>
                <w:sz w:val="20"/>
              </w:rPr>
              <w:t>BIN4Consumption</w:t>
            </w:r>
          </w:p>
        </w:tc>
        <w:tc>
          <w:tcPr>
            <w:tcW w:w="1654" w:type="dxa"/>
          </w:tcPr>
          <w:p w14:paraId="4FF26516" w14:textId="77777777" w:rsidR="00FA1EC9" w:rsidRDefault="00FA1EC9" w:rsidP="00334EE2">
            <w:r>
              <w:rPr>
                <w:rFonts w:ascii="Times New Roman" w:eastAsia="Times New Roman" w:hAnsi="Times New Roman"/>
                <w:sz w:val="20"/>
              </w:rPr>
              <w:t>BIN4 Consumption</w:t>
            </w:r>
          </w:p>
        </w:tc>
        <w:tc>
          <w:tcPr>
            <w:tcW w:w="1417" w:type="dxa"/>
          </w:tcPr>
          <w:p w14:paraId="211CD436" w14:textId="77777777" w:rsidR="00FA1EC9" w:rsidRDefault="00FA1EC9" w:rsidP="00334EE2">
            <w:r>
              <w:rPr>
                <w:rFonts w:ascii="Times New Roman" w:eastAsia="Times New Roman" w:hAnsi="Times New Roman"/>
                <w:sz w:val="20"/>
              </w:rPr>
              <w:t>Normal</w:t>
            </w:r>
          </w:p>
        </w:tc>
        <w:tc>
          <w:tcPr>
            <w:tcW w:w="4819" w:type="dxa"/>
          </w:tcPr>
          <w:p w14:paraId="6A05DF93" w14:textId="05D2882A" w:rsidR="00FA1EC9" w:rsidRDefault="00FA1EC9" w:rsidP="00334EE2">
            <w:r>
              <w:rPr>
                <w:rFonts w:ascii="Times New Roman" w:eastAsia="Times New Roman" w:hAnsi="Times New Roman"/>
                <w:sz w:val="20"/>
              </w:rPr>
              <w:t>-</w:t>
            </w:r>
          </w:p>
        </w:tc>
      </w:tr>
      <w:tr w:rsidR="00FA1EC9" w14:paraId="3F4133C6" w14:textId="77777777" w:rsidTr="00FA1EC9">
        <w:trPr>
          <w:jc w:val="center"/>
        </w:trPr>
        <w:tc>
          <w:tcPr>
            <w:tcW w:w="1696" w:type="dxa"/>
          </w:tcPr>
          <w:p w14:paraId="1DB3DEAA" w14:textId="77777777" w:rsidR="00FA1EC9" w:rsidRDefault="00FA1EC9" w:rsidP="00334EE2">
            <w:proofErr w:type="spellStart"/>
            <w:r>
              <w:rPr>
                <w:rFonts w:ascii="Times New Roman" w:eastAsia="Times New Roman" w:hAnsi="Times New Roman"/>
                <w:sz w:val="20"/>
              </w:rPr>
              <w:t>HeattimeTotalSeconds</w:t>
            </w:r>
            <w:proofErr w:type="spellEnd"/>
          </w:p>
        </w:tc>
        <w:tc>
          <w:tcPr>
            <w:tcW w:w="1654" w:type="dxa"/>
          </w:tcPr>
          <w:p w14:paraId="1871F3C1" w14:textId="77777777" w:rsidR="00FA1EC9" w:rsidRDefault="00FA1EC9" w:rsidP="00334EE2">
            <w:r>
              <w:rPr>
                <w:rFonts w:ascii="Times New Roman" w:eastAsia="Times New Roman" w:hAnsi="Times New Roman"/>
                <w:sz w:val="20"/>
              </w:rPr>
              <w:t>Heat time Total Seconds</w:t>
            </w:r>
          </w:p>
        </w:tc>
        <w:tc>
          <w:tcPr>
            <w:tcW w:w="1417" w:type="dxa"/>
          </w:tcPr>
          <w:p w14:paraId="66A0FE57" w14:textId="77777777" w:rsidR="00FA1EC9" w:rsidRDefault="00FA1EC9" w:rsidP="00334EE2">
            <w:r>
              <w:rPr>
                <w:rFonts w:ascii="Times New Roman" w:eastAsia="Times New Roman" w:hAnsi="Times New Roman"/>
                <w:sz w:val="20"/>
              </w:rPr>
              <w:t>Calculated</w:t>
            </w:r>
          </w:p>
        </w:tc>
        <w:tc>
          <w:tcPr>
            <w:tcW w:w="4819" w:type="dxa"/>
          </w:tcPr>
          <w:p w14:paraId="494A3788" w14:textId="77777777" w:rsidR="00FA1EC9" w:rsidRDefault="00FA1EC9" w:rsidP="00334EE2">
            <w:r>
              <w:rPr>
                <w:rFonts w:ascii="Times New Roman" w:eastAsia="Times New Roman" w:hAnsi="Times New Roman"/>
                <w:sz w:val="20"/>
              </w:rPr>
              <w: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HeatTimeMinute</w:t>
            </w:r>
            <w:proofErr w:type="spellEnd"/>
            <w:r>
              <w:rPr>
                <w:rFonts w:ascii="Times New Roman" w:eastAsia="Times New Roman" w:hAnsi="Times New Roman"/>
                <w:sz w:val="20"/>
              </w:rPr>
              <w:t>] * 60) + ([EAF_PER_HEAT</w:t>
            </w:r>
            <w:proofErr w:type="gramStart"/>
            <w:r>
              <w:rPr>
                <w:rFonts w:ascii="Times New Roman" w:eastAsia="Times New Roman" w:hAnsi="Times New Roman"/>
                <w:sz w:val="20"/>
              </w:rPr>
              <w:t>].[</w:t>
            </w:r>
            <w:proofErr w:type="spellStart"/>
            <w:r>
              <w:rPr>
                <w:rFonts w:ascii="Times New Roman" w:eastAsia="Times New Roman" w:hAnsi="Times New Roman"/>
                <w:sz w:val="20"/>
              </w:rPr>
              <w:t>HeatTimeSecond</w:t>
            </w:r>
            <w:proofErr w:type="spellEnd"/>
            <w:r>
              <w:rPr>
                <w:rFonts w:ascii="Times New Roman" w:eastAsia="Times New Roman" w:hAnsi="Times New Roman"/>
                <w:sz w:val="20"/>
              </w:rPr>
              <w:t>])</w:t>
            </w:r>
            <w:proofErr w:type="gramEnd"/>
            <w:r>
              <w:rPr>
                <w:rFonts w:ascii="Times New Roman" w:eastAsia="Times New Roman" w:hAnsi="Times New Roman"/>
                <w:sz w:val="20"/>
              </w:rPr>
              <w:t>)/60</w:t>
            </w:r>
          </w:p>
        </w:tc>
      </w:tr>
      <w:tr w:rsidR="00FA1EC9" w14:paraId="5934D16A" w14:textId="77777777" w:rsidTr="00FA1EC9">
        <w:trPr>
          <w:jc w:val="center"/>
        </w:trPr>
        <w:tc>
          <w:tcPr>
            <w:tcW w:w="1696" w:type="dxa"/>
          </w:tcPr>
          <w:p w14:paraId="436C04D4" w14:textId="77777777" w:rsidR="00FA1EC9" w:rsidRDefault="00FA1EC9" w:rsidP="00334EE2">
            <w:proofErr w:type="spellStart"/>
            <w:r>
              <w:rPr>
                <w:rFonts w:ascii="Times New Roman" w:eastAsia="Times New Roman" w:hAnsi="Times New Roman"/>
                <w:sz w:val="20"/>
              </w:rPr>
              <w:t>PoweronTimeTotalSeconds</w:t>
            </w:r>
            <w:proofErr w:type="spellEnd"/>
          </w:p>
        </w:tc>
        <w:tc>
          <w:tcPr>
            <w:tcW w:w="1654" w:type="dxa"/>
          </w:tcPr>
          <w:p w14:paraId="220200F3" w14:textId="77777777" w:rsidR="00FA1EC9" w:rsidRDefault="00FA1EC9" w:rsidP="00334EE2">
            <w:r>
              <w:rPr>
                <w:rFonts w:ascii="Times New Roman" w:eastAsia="Times New Roman" w:hAnsi="Times New Roman"/>
                <w:sz w:val="20"/>
              </w:rPr>
              <w:t>Power on Time Total Seconds</w:t>
            </w:r>
          </w:p>
        </w:tc>
        <w:tc>
          <w:tcPr>
            <w:tcW w:w="1417" w:type="dxa"/>
          </w:tcPr>
          <w:p w14:paraId="41EB2C24" w14:textId="77777777" w:rsidR="00FA1EC9" w:rsidRDefault="00FA1EC9" w:rsidP="00334EE2">
            <w:r>
              <w:rPr>
                <w:rFonts w:ascii="Times New Roman" w:eastAsia="Times New Roman" w:hAnsi="Times New Roman"/>
                <w:sz w:val="20"/>
              </w:rPr>
              <w:t>Calculated</w:t>
            </w:r>
          </w:p>
        </w:tc>
        <w:tc>
          <w:tcPr>
            <w:tcW w:w="4819" w:type="dxa"/>
          </w:tcPr>
          <w:p w14:paraId="76092DF4" w14:textId="77777777" w:rsidR="00FA1EC9" w:rsidRDefault="00FA1EC9" w:rsidP="00334EE2">
            <w:r>
              <w:rPr>
                <w:rFonts w:ascii="Times New Roman" w:eastAsia="Times New Roman" w:hAnsi="Times New Roman"/>
                <w:sz w:val="20"/>
              </w:rPr>
              <w: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PowerOnTimeMinute</w:t>
            </w:r>
            <w:proofErr w:type="spellEnd"/>
            <w:r>
              <w:rPr>
                <w:rFonts w:ascii="Times New Roman" w:eastAsia="Times New Roman" w:hAnsi="Times New Roman"/>
                <w:sz w:val="20"/>
              </w:rPr>
              <w:t>] * 60) + ([EAF_PER_HEAT</w:t>
            </w:r>
            <w:proofErr w:type="gramStart"/>
            <w:r>
              <w:rPr>
                <w:rFonts w:ascii="Times New Roman" w:eastAsia="Times New Roman" w:hAnsi="Times New Roman"/>
                <w:sz w:val="20"/>
              </w:rPr>
              <w:t>].[</w:t>
            </w:r>
            <w:proofErr w:type="spellStart"/>
            <w:r>
              <w:rPr>
                <w:rFonts w:ascii="Times New Roman" w:eastAsia="Times New Roman" w:hAnsi="Times New Roman"/>
                <w:sz w:val="20"/>
              </w:rPr>
              <w:t>PowerOnTimeSecond</w:t>
            </w:r>
            <w:proofErr w:type="spellEnd"/>
            <w:r>
              <w:rPr>
                <w:rFonts w:ascii="Times New Roman" w:eastAsia="Times New Roman" w:hAnsi="Times New Roman"/>
                <w:sz w:val="20"/>
              </w:rPr>
              <w:t>])</w:t>
            </w:r>
            <w:proofErr w:type="gramEnd"/>
            <w:r>
              <w:rPr>
                <w:rFonts w:ascii="Times New Roman" w:eastAsia="Times New Roman" w:hAnsi="Times New Roman"/>
                <w:sz w:val="20"/>
              </w:rPr>
              <w:t>)/60</w:t>
            </w:r>
          </w:p>
        </w:tc>
      </w:tr>
      <w:tr w:rsidR="00FA1EC9" w14:paraId="6C4AB5D8" w14:textId="77777777" w:rsidTr="00FA1EC9">
        <w:trPr>
          <w:jc w:val="center"/>
        </w:trPr>
        <w:tc>
          <w:tcPr>
            <w:tcW w:w="1696" w:type="dxa"/>
          </w:tcPr>
          <w:p w14:paraId="5A52BF60" w14:textId="77777777" w:rsidR="00FA1EC9" w:rsidRDefault="00FA1EC9" w:rsidP="00334EE2">
            <w:proofErr w:type="spellStart"/>
            <w:r>
              <w:rPr>
                <w:rFonts w:ascii="Times New Roman" w:eastAsia="Times New Roman" w:hAnsi="Times New Roman"/>
                <w:sz w:val="20"/>
              </w:rPr>
              <w:t>PowerOffTimeTotalSeconds</w:t>
            </w:r>
            <w:proofErr w:type="spellEnd"/>
          </w:p>
        </w:tc>
        <w:tc>
          <w:tcPr>
            <w:tcW w:w="1654" w:type="dxa"/>
          </w:tcPr>
          <w:p w14:paraId="3384A6FC" w14:textId="77777777" w:rsidR="00FA1EC9" w:rsidRDefault="00FA1EC9" w:rsidP="00334EE2">
            <w:r>
              <w:rPr>
                <w:rFonts w:ascii="Times New Roman" w:eastAsia="Times New Roman" w:hAnsi="Times New Roman"/>
                <w:sz w:val="20"/>
              </w:rPr>
              <w:t>Power Off Time Total Seconds</w:t>
            </w:r>
          </w:p>
        </w:tc>
        <w:tc>
          <w:tcPr>
            <w:tcW w:w="1417" w:type="dxa"/>
          </w:tcPr>
          <w:p w14:paraId="0306D49D" w14:textId="77777777" w:rsidR="00FA1EC9" w:rsidRDefault="00FA1EC9" w:rsidP="00334EE2">
            <w:r>
              <w:rPr>
                <w:rFonts w:ascii="Times New Roman" w:eastAsia="Times New Roman" w:hAnsi="Times New Roman"/>
                <w:sz w:val="20"/>
              </w:rPr>
              <w:t>Calculated</w:t>
            </w:r>
          </w:p>
        </w:tc>
        <w:tc>
          <w:tcPr>
            <w:tcW w:w="4819" w:type="dxa"/>
          </w:tcPr>
          <w:p w14:paraId="38172DF4" w14:textId="77777777" w:rsidR="00FA1EC9" w:rsidRDefault="00FA1EC9" w:rsidP="00334EE2">
            <w:r>
              <w:rPr>
                <w:rFonts w:ascii="Times New Roman" w:eastAsia="Times New Roman" w:hAnsi="Times New Roman"/>
                <w:sz w:val="20"/>
              </w:rPr>
              <w: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PowerOFFTimeMinute</w:t>
            </w:r>
            <w:proofErr w:type="spellEnd"/>
            <w:r>
              <w:rPr>
                <w:rFonts w:ascii="Times New Roman" w:eastAsia="Times New Roman" w:hAnsi="Times New Roman"/>
                <w:sz w:val="20"/>
              </w:rPr>
              <w:t>] * 60) + ([EAF_PER_HEAT</w:t>
            </w:r>
            <w:proofErr w:type="gramStart"/>
            <w:r>
              <w:rPr>
                <w:rFonts w:ascii="Times New Roman" w:eastAsia="Times New Roman" w:hAnsi="Times New Roman"/>
                <w:sz w:val="20"/>
              </w:rPr>
              <w:t>].[</w:t>
            </w:r>
            <w:proofErr w:type="spellStart"/>
            <w:r>
              <w:rPr>
                <w:rFonts w:ascii="Times New Roman" w:eastAsia="Times New Roman" w:hAnsi="Times New Roman"/>
                <w:sz w:val="20"/>
              </w:rPr>
              <w:t>PowerOFFTimeSecond</w:t>
            </w:r>
            <w:proofErr w:type="spellEnd"/>
            <w:r>
              <w:rPr>
                <w:rFonts w:ascii="Times New Roman" w:eastAsia="Times New Roman" w:hAnsi="Times New Roman"/>
                <w:sz w:val="20"/>
              </w:rPr>
              <w:t>])</w:t>
            </w:r>
            <w:proofErr w:type="gramEnd"/>
            <w:r>
              <w:rPr>
                <w:rFonts w:ascii="Times New Roman" w:eastAsia="Times New Roman" w:hAnsi="Times New Roman"/>
                <w:sz w:val="20"/>
              </w:rPr>
              <w:t>)/60</w:t>
            </w:r>
          </w:p>
        </w:tc>
      </w:tr>
      <w:tr w:rsidR="00FA1EC9" w14:paraId="1C3C0722" w14:textId="77777777" w:rsidTr="00FA1EC9">
        <w:trPr>
          <w:jc w:val="center"/>
        </w:trPr>
        <w:tc>
          <w:tcPr>
            <w:tcW w:w="1696" w:type="dxa"/>
          </w:tcPr>
          <w:p w14:paraId="092F05E6" w14:textId="77777777" w:rsidR="00FA1EC9" w:rsidRDefault="00FA1EC9" w:rsidP="00334EE2">
            <w:proofErr w:type="spellStart"/>
            <w:r>
              <w:rPr>
                <w:rFonts w:ascii="Times New Roman" w:eastAsia="Times New Roman" w:hAnsi="Times New Roman"/>
                <w:sz w:val="20"/>
              </w:rPr>
              <w:t>TotalChargeWeightMT</w:t>
            </w:r>
            <w:proofErr w:type="spellEnd"/>
          </w:p>
        </w:tc>
        <w:tc>
          <w:tcPr>
            <w:tcW w:w="1654" w:type="dxa"/>
          </w:tcPr>
          <w:p w14:paraId="6C0207B8" w14:textId="77777777" w:rsidR="00FA1EC9" w:rsidRDefault="00FA1EC9" w:rsidP="00334EE2">
            <w:r>
              <w:rPr>
                <w:rFonts w:ascii="Times New Roman" w:eastAsia="Times New Roman" w:hAnsi="Times New Roman"/>
                <w:sz w:val="20"/>
              </w:rPr>
              <w:t>Total Charge Weight MT</w:t>
            </w:r>
          </w:p>
        </w:tc>
        <w:tc>
          <w:tcPr>
            <w:tcW w:w="1417" w:type="dxa"/>
          </w:tcPr>
          <w:p w14:paraId="24EEFC68" w14:textId="77777777" w:rsidR="00FA1EC9" w:rsidRDefault="00FA1EC9" w:rsidP="00334EE2">
            <w:r>
              <w:rPr>
                <w:rFonts w:ascii="Times New Roman" w:eastAsia="Times New Roman" w:hAnsi="Times New Roman"/>
                <w:sz w:val="20"/>
              </w:rPr>
              <w:t>Normal</w:t>
            </w:r>
          </w:p>
        </w:tc>
        <w:tc>
          <w:tcPr>
            <w:tcW w:w="4819" w:type="dxa"/>
          </w:tcPr>
          <w:p w14:paraId="7F55DE3F" w14:textId="3A053CA7" w:rsidR="00FA1EC9" w:rsidRDefault="00FA1EC9" w:rsidP="00334EE2">
            <w:r>
              <w:rPr>
                <w:rFonts w:ascii="Times New Roman" w:eastAsia="Times New Roman" w:hAnsi="Times New Roman"/>
                <w:sz w:val="20"/>
              </w:rPr>
              <w:t>-</w:t>
            </w:r>
          </w:p>
        </w:tc>
      </w:tr>
      <w:tr w:rsidR="00FA1EC9" w14:paraId="7AC03CF6" w14:textId="77777777" w:rsidTr="00FA1EC9">
        <w:trPr>
          <w:jc w:val="center"/>
        </w:trPr>
        <w:tc>
          <w:tcPr>
            <w:tcW w:w="1696" w:type="dxa"/>
          </w:tcPr>
          <w:p w14:paraId="45EA5AB9" w14:textId="77777777" w:rsidR="00FA1EC9" w:rsidRDefault="00FA1EC9" w:rsidP="00334EE2">
            <w:proofErr w:type="spellStart"/>
            <w:r>
              <w:rPr>
                <w:rFonts w:ascii="Times New Roman" w:eastAsia="Times New Roman" w:hAnsi="Times New Roman"/>
                <w:sz w:val="20"/>
              </w:rPr>
              <w:t>SteelGrade</w:t>
            </w:r>
            <w:proofErr w:type="spellEnd"/>
          </w:p>
        </w:tc>
        <w:tc>
          <w:tcPr>
            <w:tcW w:w="1654" w:type="dxa"/>
          </w:tcPr>
          <w:p w14:paraId="4AA74DF6" w14:textId="77777777" w:rsidR="00FA1EC9" w:rsidRDefault="00FA1EC9" w:rsidP="00334EE2">
            <w:r>
              <w:rPr>
                <w:rFonts w:ascii="Times New Roman" w:eastAsia="Times New Roman" w:hAnsi="Times New Roman"/>
                <w:sz w:val="20"/>
              </w:rPr>
              <w:t>Steel Grade</w:t>
            </w:r>
          </w:p>
        </w:tc>
        <w:tc>
          <w:tcPr>
            <w:tcW w:w="1417" w:type="dxa"/>
          </w:tcPr>
          <w:p w14:paraId="0F66BFA5" w14:textId="77777777" w:rsidR="00FA1EC9" w:rsidRDefault="00FA1EC9" w:rsidP="00334EE2">
            <w:r>
              <w:rPr>
                <w:rFonts w:ascii="Times New Roman" w:eastAsia="Times New Roman" w:hAnsi="Times New Roman"/>
                <w:sz w:val="20"/>
              </w:rPr>
              <w:t>Normal</w:t>
            </w:r>
          </w:p>
        </w:tc>
        <w:tc>
          <w:tcPr>
            <w:tcW w:w="4819" w:type="dxa"/>
          </w:tcPr>
          <w:p w14:paraId="73D2D848" w14:textId="45AA92FC" w:rsidR="00FA1EC9" w:rsidRDefault="00FA1EC9" w:rsidP="00334EE2">
            <w:r>
              <w:rPr>
                <w:rFonts w:ascii="Times New Roman" w:eastAsia="Times New Roman" w:hAnsi="Times New Roman"/>
                <w:sz w:val="20"/>
              </w:rPr>
              <w:t>-</w:t>
            </w:r>
          </w:p>
        </w:tc>
      </w:tr>
      <w:tr w:rsidR="00FA1EC9" w14:paraId="55CD0A4D" w14:textId="77777777" w:rsidTr="00FA1EC9">
        <w:trPr>
          <w:jc w:val="center"/>
        </w:trPr>
        <w:tc>
          <w:tcPr>
            <w:tcW w:w="1696" w:type="dxa"/>
          </w:tcPr>
          <w:p w14:paraId="3BEF9E7B" w14:textId="77777777" w:rsidR="00FA1EC9" w:rsidRDefault="00FA1EC9" w:rsidP="00334EE2">
            <w:proofErr w:type="spellStart"/>
            <w:r>
              <w:rPr>
                <w:rFonts w:ascii="Times New Roman" w:eastAsia="Times New Roman" w:hAnsi="Times New Roman"/>
                <w:sz w:val="20"/>
              </w:rPr>
              <w:t>TapTimeMinute</w:t>
            </w:r>
            <w:proofErr w:type="spellEnd"/>
          </w:p>
        </w:tc>
        <w:tc>
          <w:tcPr>
            <w:tcW w:w="1654" w:type="dxa"/>
          </w:tcPr>
          <w:p w14:paraId="729FAAEC" w14:textId="77777777" w:rsidR="00FA1EC9" w:rsidRDefault="00FA1EC9" w:rsidP="00334EE2">
            <w:r>
              <w:rPr>
                <w:rFonts w:ascii="Times New Roman" w:eastAsia="Times New Roman" w:hAnsi="Times New Roman"/>
                <w:sz w:val="20"/>
              </w:rPr>
              <w:t>Tap Time in Minute</w:t>
            </w:r>
          </w:p>
        </w:tc>
        <w:tc>
          <w:tcPr>
            <w:tcW w:w="1417" w:type="dxa"/>
          </w:tcPr>
          <w:p w14:paraId="726D228E" w14:textId="77777777" w:rsidR="00FA1EC9" w:rsidRDefault="00FA1EC9" w:rsidP="00334EE2">
            <w:r>
              <w:rPr>
                <w:rFonts w:ascii="Times New Roman" w:eastAsia="Times New Roman" w:hAnsi="Times New Roman"/>
                <w:sz w:val="20"/>
              </w:rPr>
              <w:t>Calculated</w:t>
            </w:r>
          </w:p>
        </w:tc>
        <w:tc>
          <w:tcPr>
            <w:tcW w:w="4819" w:type="dxa"/>
          </w:tcPr>
          <w:p w14:paraId="5FD3A77B" w14:textId="77777777" w:rsidR="00FA1EC9" w:rsidRDefault="00FA1EC9" w:rsidP="00334EE2">
            <w:proofErr w:type="gramStart"/>
            <w:r>
              <w:rPr>
                <w:rFonts w:ascii="Times New Roman" w:eastAsia="Times New Roman" w:hAnsi="Times New Roman"/>
                <w:sz w:val="20"/>
              </w:rPr>
              <w:t>cast(DATEDIFF(</w:t>
            </w:r>
            <w:proofErr w:type="gramEnd"/>
            <w:r>
              <w:rPr>
                <w:rFonts w:ascii="Times New Roman" w:eastAsia="Times New Roman" w:hAnsi="Times New Roman"/>
                <w:sz w:val="20"/>
              </w:rPr>
              <w:t>SECOND, [EAF_PER_HEAT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StartTime</w:t>
            </w:r>
            <w:proofErr w:type="spellEnd"/>
            <w:r>
              <w:rPr>
                <w:rFonts w:ascii="Times New Roman" w:eastAsia="Times New Roman" w:hAnsi="Times New Roman"/>
                <w:sz w:val="20"/>
              </w:rPr>
              <w:t>], [EAF_PER_HEAT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EndTime</w:t>
            </w:r>
            <w:proofErr w:type="spellEnd"/>
            <w:r>
              <w:rPr>
                <w:rFonts w:ascii="Times New Roman" w:eastAsia="Times New Roman" w:hAnsi="Times New Roman"/>
                <w:sz w:val="20"/>
              </w:rPr>
              <w:t xml:space="preserve">]) as </w:t>
            </w:r>
            <w:proofErr w:type="gramStart"/>
            <w:r>
              <w:rPr>
                <w:rFonts w:ascii="Times New Roman" w:eastAsia="Times New Roman" w:hAnsi="Times New Roman"/>
                <w:sz w:val="20"/>
              </w:rPr>
              <w:t>decimal(18,2))</w:t>
            </w:r>
            <w:proofErr w:type="gramEnd"/>
            <w:r>
              <w:rPr>
                <w:rFonts w:ascii="Times New Roman" w:eastAsia="Times New Roman" w:hAnsi="Times New Roman"/>
                <w:sz w:val="20"/>
              </w:rPr>
              <w:t>/60.00</w:t>
            </w:r>
          </w:p>
        </w:tc>
      </w:tr>
      <w:tr w:rsidR="00FA1EC9" w14:paraId="5373439E" w14:textId="77777777" w:rsidTr="00FA1EC9">
        <w:trPr>
          <w:jc w:val="center"/>
        </w:trPr>
        <w:tc>
          <w:tcPr>
            <w:tcW w:w="1696" w:type="dxa"/>
          </w:tcPr>
          <w:p w14:paraId="3611060A" w14:textId="77777777" w:rsidR="00FA1EC9" w:rsidRDefault="00FA1EC9" w:rsidP="00334EE2">
            <w:proofErr w:type="spellStart"/>
            <w:r>
              <w:rPr>
                <w:rFonts w:ascii="Times New Roman" w:eastAsia="Times New Roman" w:hAnsi="Times New Roman"/>
                <w:sz w:val="20"/>
              </w:rPr>
              <w:t>TapStart</w:t>
            </w:r>
            <w:proofErr w:type="spellEnd"/>
          </w:p>
        </w:tc>
        <w:tc>
          <w:tcPr>
            <w:tcW w:w="1654" w:type="dxa"/>
          </w:tcPr>
          <w:p w14:paraId="46216DD9" w14:textId="77777777" w:rsidR="00FA1EC9" w:rsidRDefault="00FA1EC9" w:rsidP="00334EE2">
            <w:r>
              <w:rPr>
                <w:rFonts w:ascii="Times New Roman" w:eastAsia="Times New Roman" w:hAnsi="Times New Roman"/>
                <w:sz w:val="20"/>
              </w:rPr>
              <w:t>Tap Start Time</w:t>
            </w:r>
          </w:p>
        </w:tc>
        <w:tc>
          <w:tcPr>
            <w:tcW w:w="1417" w:type="dxa"/>
          </w:tcPr>
          <w:p w14:paraId="0B7FEADD" w14:textId="77777777" w:rsidR="00FA1EC9" w:rsidRDefault="00FA1EC9" w:rsidP="00334EE2">
            <w:r>
              <w:rPr>
                <w:rFonts w:ascii="Times New Roman" w:eastAsia="Times New Roman" w:hAnsi="Times New Roman"/>
                <w:sz w:val="20"/>
              </w:rPr>
              <w:t>Calculated</w:t>
            </w:r>
          </w:p>
        </w:tc>
        <w:tc>
          <w:tcPr>
            <w:tcW w:w="4819" w:type="dxa"/>
          </w:tcPr>
          <w:p w14:paraId="4561C945" w14:textId="77777777" w:rsidR="00FA1EC9" w:rsidRDefault="00FA1EC9" w:rsidP="00334EE2">
            <w:r>
              <w:rPr>
                <w:rFonts w:ascii="Times New Roman" w:eastAsia="Times New Roman" w:hAnsi="Times New Roman"/>
                <w:sz w:val="20"/>
              </w:rPr>
              <w:t>[EAF_PER_HEAT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StartTime</w:t>
            </w:r>
            <w:proofErr w:type="spellEnd"/>
            <w:r>
              <w:rPr>
                <w:rFonts w:ascii="Times New Roman" w:eastAsia="Times New Roman" w:hAnsi="Times New Roman"/>
                <w:sz w:val="20"/>
              </w:rPr>
              <w:t>]</w:t>
            </w:r>
          </w:p>
        </w:tc>
      </w:tr>
      <w:tr w:rsidR="00FA1EC9" w14:paraId="0767F08A" w14:textId="77777777" w:rsidTr="00FA1EC9">
        <w:trPr>
          <w:jc w:val="center"/>
        </w:trPr>
        <w:tc>
          <w:tcPr>
            <w:tcW w:w="1696" w:type="dxa"/>
          </w:tcPr>
          <w:p w14:paraId="07F5DF4A" w14:textId="77777777" w:rsidR="00FA1EC9" w:rsidRDefault="00FA1EC9" w:rsidP="00334EE2">
            <w:proofErr w:type="spellStart"/>
            <w:r>
              <w:rPr>
                <w:rFonts w:ascii="Times New Roman" w:eastAsia="Times New Roman" w:hAnsi="Times New Roman"/>
                <w:sz w:val="20"/>
              </w:rPr>
              <w:t>HeatStart</w:t>
            </w:r>
            <w:proofErr w:type="spellEnd"/>
          </w:p>
        </w:tc>
        <w:tc>
          <w:tcPr>
            <w:tcW w:w="1654" w:type="dxa"/>
          </w:tcPr>
          <w:p w14:paraId="7E83DA05" w14:textId="77777777" w:rsidR="00FA1EC9" w:rsidRDefault="00FA1EC9" w:rsidP="00334EE2">
            <w:r>
              <w:rPr>
                <w:rFonts w:ascii="Times New Roman" w:eastAsia="Times New Roman" w:hAnsi="Times New Roman"/>
                <w:sz w:val="20"/>
              </w:rPr>
              <w:t>Heat Start Time</w:t>
            </w:r>
          </w:p>
        </w:tc>
        <w:tc>
          <w:tcPr>
            <w:tcW w:w="1417" w:type="dxa"/>
          </w:tcPr>
          <w:p w14:paraId="234FDE3D" w14:textId="77777777" w:rsidR="00FA1EC9" w:rsidRDefault="00FA1EC9" w:rsidP="00334EE2">
            <w:r>
              <w:rPr>
                <w:rFonts w:ascii="Times New Roman" w:eastAsia="Times New Roman" w:hAnsi="Times New Roman"/>
                <w:sz w:val="20"/>
              </w:rPr>
              <w:t>Normal</w:t>
            </w:r>
          </w:p>
        </w:tc>
        <w:tc>
          <w:tcPr>
            <w:tcW w:w="4819" w:type="dxa"/>
          </w:tcPr>
          <w:p w14:paraId="4A0D9DB4" w14:textId="109FBA54" w:rsidR="00FA1EC9" w:rsidRDefault="00FA1EC9" w:rsidP="00334EE2">
            <w:r>
              <w:rPr>
                <w:rFonts w:ascii="Times New Roman" w:eastAsia="Times New Roman" w:hAnsi="Times New Roman"/>
                <w:sz w:val="20"/>
              </w:rPr>
              <w:t>-</w:t>
            </w:r>
          </w:p>
        </w:tc>
      </w:tr>
      <w:tr w:rsidR="00FA1EC9" w14:paraId="4D98FF45" w14:textId="77777777" w:rsidTr="00FA1EC9">
        <w:trPr>
          <w:jc w:val="center"/>
        </w:trPr>
        <w:tc>
          <w:tcPr>
            <w:tcW w:w="1696" w:type="dxa"/>
          </w:tcPr>
          <w:p w14:paraId="3983920F" w14:textId="77777777" w:rsidR="00FA1EC9" w:rsidRDefault="00FA1EC9" w:rsidP="00334EE2">
            <w:r>
              <w:rPr>
                <w:rFonts w:ascii="Times New Roman" w:eastAsia="Times New Roman" w:hAnsi="Times New Roman"/>
                <w:sz w:val="20"/>
              </w:rPr>
              <w:t>Briquette</w:t>
            </w:r>
          </w:p>
        </w:tc>
        <w:tc>
          <w:tcPr>
            <w:tcW w:w="1654" w:type="dxa"/>
          </w:tcPr>
          <w:p w14:paraId="07871E92" w14:textId="77777777" w:rsidR="00FA1EC9" w:rsidRDefault="00FA1EC9" w:rsidP="00334EE2">
            <w:r>
              <w:rPr>
                <w:rFonts w:ascii="Times New Roman" w:eastAsia="Times New Roman" w:hAnsi="Times New Roman"/>
                <w:sz w:val="20"/>
              </w:rPr>
              <w:t>Briquette in Ton</w:t>
            </w:r>
          </w:p>
        </w:tc>
        <w:tc>
          <w:tcPr>
            <w:tcW w:w="1417" w:type="dxa"/>
          </w:tcPr>
          <w:p w14:paraId="65AC87B3" w14:textId="77777777" w:rsidR="00FA1EC9" w:rsidRDefault="00FA1EC9" w:rsidP="00334EE2">
            <w:r>
              <w:rPr>
                <w:rFonts w:ascii="Times New Roman" w:eastAsia="Times New Roman" w:hAnsi="Times New Roman"/>
                <w:sz w:val="20"/>
              </w:rPr>
              <w:t>Normal</w:t>
            </w:r>
          </w:p>
        </w:tc>
        <w:tc>
          <w:tcPr>
            <w:tcW w:w="4819" w:type="dxa"/>
          </w:tcPr>
          <w:p w14:paraId="26DED4DE" w14:textId="72C2BEA7" w:rsidR="00FA1EC9" w:rsidRDefault="00FA1EC9" w:rsidP="00334EE2">
            <w:r>
              <w:rPr>
                <w:rFonts w:ascii="Times New Roman" w:eastAsia="Times New Roman" w:hAnsi="Times New Roman"/>
                <w:sz w:val="20"/>
              </w:rPr>
              <w:t>-</w:t>
            </w:r>
          </w:p>
        </w:tc>
      </w:tr>
      <w:tr w:rsidR="00FA1EC9" w14:paraId="6D6514E2" w14:textId="77777777" w:rsidTr="00FA1EC9">
        <w:trPr>
          <w:jc w:val="center"/>
        </w:trPr>
        <w:tc>
          <w:tcPr>
            <w:tcW w:w="1696" w:type="dxa"/>
          </w:tcPr>
          <w:p w14:paraId="0185E3DF" w14:textId="77777777" w:rsidR="00FA1EC9" w:rsidRDefault="00FA1EC9" w:rsidP="00334EE2">
            <w:proofErr w:type="spellStart"/>
            <w:r>
              <w:rPr>
                <w:rFonts w:ascii="Times New Roman" w:eastAsia="Times New Roman" w:hAnsi="Times New Roman"/>
                <w:sz w:val="20"/>
              </w:rPr>
              <w:t>BundleLMS</w:t>
            </w:r>
            <w:proofErr w:type="spellEnd"/>
          </w:p>
        </w:tc>
        <w:tc>
          <w:tcPr>
            <w:tcW w:w="1654" w:type="dxa"/>
          </w:tcPr>
          <w:p w14:paraId="08838169" w14:textId="77777777" w:rsidR="00FA1EC9" w:rsidRDefault="00FA1EC9" w:rsidP="00334EE2">
            <w:r>
              <w:rPr>
                <w:rFonts w:ascii="Times New Roman" w:eastAsia="Times New Roman" w:hAnsi="Times New Roman"/>
                <w:sz w:val="20"/>
              </w:rPr>
              <w:t>Bundle LMS in Ton</w:t>
            </w:r>
          </w:p>
        </w:tc>
        <w:tc>
          <w:tcPr>
            <w:tcW w:w="1417" w:type="dxa"/>
          </w:tcPr>
          <w:p w14:paraId="380850BE" w14:textId="77777777" w:rsidR="00FA1EC9" w:rsidRDefault="00FA1EC9" w:rsidP="00334EE2">
            <w:r>
              <w:rPr>
                <w:rFonts w:ascii="Times New Roman" w:eastAsia="Times New Roman" w:hAnsi="Times New Roman"/>
                <w:sz w:val="20"/>
              </w:rPr>
              <w:t>Normal</w:t>
            </w:r>
          </w:p>
        </w:tc>
        <w:tc>
          <w:tcPr>
            <w:tcW w:w="4819" w:type="dxa"/>
          </w:tcPr>
          <w:p w14:paraId="320E65D3" w14:textId="3C77C225" w:rsidR="00FA1EC9" w:rsidRDefault="00FA1EC9" w:rsidP="00334EE2">
            <w:r>
              <w:rPr>
                <w:rFonts w:ascii="Times New Roman" w:eastAsia="Times New Roman" w:hAnsi="Times New Roman"/>
                <w:sz w:val="20"/>
              </w:rPr>
              <w:t>-</w:t>
            </w:r>
          </w:p>
        </w:tc>
      </w:tr>
      <w:tr w:rsidR="00FA1EC9" w14:paraId="5D925795" w14:textId="77777777" w:rsidTr="00FA1EC9">
        <w:trPr>
          <w:jc w:val="center"/>
        </w:trPr>
        <w:tc>
          <w:tcPr>
            <w:tcW w:w="1696" w:type="dxa"/>
          </w:tcPr>
          <w:p w14:paraId="59DF1C02" w14:textId="77777777" w:rsidR="00FA1EC9" w:rsidRDefault="00FA1EC9" w:rsidP="00334EE2">
            <w:proofErr w:type="spellStart"/>
            <w:r>
              <w:rPr>
                <w:rFonts w:ascii="Times New Roman" w:eastAsia="Times New Roman" w:hAnsi="Times New Roman"/>
                <w:sz w:val="20"/>
              </w:rPr>
              <w:t>CopexScrap</w:t>
            </w:r>
            <w:proofErr w:type="spellEnd"/>
          </w:p>
        </w:tc>
        <w:tc>
          <w:tcPr>
            <w:tcW w:w="1654" w:type="dxa"/>
          </w:tcPr>
          <w:p w14:paraId="5F4266F2" w14:textId="77777777" w:rsidR="00FA1EC9" w:rsidRDefault="00FA1EC9" w:rsidP="00334EE2">
            <w:proofErr w:type="spellStart"/>
            <w:r>
              <w:rPr>
                <w:rFonts w:ascii="Times New Roman" w:eastAsia="Times New Roman" w:hAnsi="Times New Roman"/>
                <w:sz w:val="20"/>
              </w:rPr>
              <w:t>Copex</w:t>
            </w:r>
            <w:proofErr w:type="spellEnd"/>
            <w:r>
              <w:rPr>
                <w:rFonts w:ascii="Times New Roman" w:eastAsia="Times New Roman" w:hAnsi="Times New Roman"/>
                <w:sz w:val="20"/>
              </w:rPr>
              <w:t xml:space="preserve"> Scrap in Ton</w:t>
            </w:r>
          </w:p>
        </w:tc>
        <w:tc>
          <w:tcPr>
            <w:tcW w:w="1417" w:type="dxa"/>
          </w:tcPr>
          <w:p w14:paraId="1174332D" w14:textId="77777777" w:rsidR="00FA1EC9" w:rsidRDefault="00FA1EC9" w:rsidP="00334EE2">
            <w:r>
              <w:rPr>
                <w:rFonts w:ascii="Times New Roman" w:eastAsia="Times New Roman" w:hAnsi="Times New Roman"/>
                <w:sz w:val="20"/>
              </w:rPr>
              <w:t>Normal</w:t>
            </w:r>
          </w:p>
        </w:tc>
        <w:tc>
          <w:tcPr>
            <w:tcW w:w="4819" w:type="dxa"/>
          </w:tcPr>
          <w:p w14:paraId="31DBEFFC" w14:textId="1F73331A" w:rsidR="00FA1EC9" w:rsidRDefault="00FA1EC9" w:rsidP="00334EE2">
            <w:r>
              <w:rPr>
                <w:rFonts w:ascii="Times New Roman" w:eastAsia="Times New Roman" w:hAnsi="Times New Roman"/>
                <w:sz w:val="20"/>
              </w:rPr>
              <w:t>-</w:t>
            </w:r>
          </w:p>
        </w:tc>
      </w:tr>
      <w:tr w:rsidR="00FA1EC9" w14:paraId="7288329F" w14:textId="77777777" w:rsidTr="00FA1EC9">
        <w:trPr>
          <w:jc w:val="center"/>
        </w:trPr>
        <w:tc>
          <w:tcPr>
            <w:tcW w:w="1696" w:type="dxa"/>
          </w:tcPr>
          <w:p w14:paraId="5236E271" w14:textId="77777777" w:rsidR="00FA1EC9" w:rsidRDefault="00FA1EC9" w:rsidP="00334EE2">
            <w:proofErr w:type="spellStart"/>
            <w:r>
              <w:rPr>
                <w:rFonts w:ascii="Times New Roman" w:eastAsia="Times New Roman" w:hAnsi="Times New Roman"/>
                <w:sz w:val="20"/>
              </w:rPr>
              <w:t>EndCuts</w:t>
            </w:r>
            <w:proofErr w:type="spellEnd"/>
          </w:p>
        </w:tc>
        <w:tc>
          <w:tcPr>
            <w:tcW w:w="1654" w:type="dxa"/>
          </w:tcPr>
          <w:p w14:paraId="1E99F7CC" w14:textId="77777777" w:rsidR="00FA1EC9" w:rsidRDefault="00FA1EC9" w:rsidP="00334EE2">
            <w:r>
              <w:rPr>
                <w:rFonts w:ascii="Times New Roman" w:eastAsia="Times New Roman" w:hAnsi="Times New Roman"/>
                <w:sz w:val="20"/>
              </w:rPr>
              <w:t>End Cuts in Ton</w:t>
            </w:r>
          </w:p>
        </w:tc>
        <w:tc>
          <w:tcPr>
            <w:tcW w:w="1417" w:type="dxa"/>
          </w:tcPr>
          <w:p w14:paraId="13C4126C" w14:textId="77777777" w:rsidR="00FA1EC9" w:rsidRDefault="00FA1EC9" w:rsidP="00334EE2">
            <w:r>
              <w:rPr>
                <w:rFonts w:ascii="Times New Roman" w:eastAsia="Times New Roman" w:hAnsi="Times New Roman"/>
                <w:sz w:val="20"/>
              </w:rPr>
              <w:t>Normal</w:t>
            </w:r>
          </w:p>
        </w:tc>
        <w:tc>
          <w:tcPr>
            <w:tcW w:w="4819" w:type="dxa"/>
          </w:tcPr>
          <w:p w14:paraId="64036D62" w14:textId="34D85044" w:rsidR="00FA1EC9" w:rsidRDefault="00FA1EC9" w:rsidP="00334EE2">
            <w:r>
              <w:rPr>
                <w:rFonts w:ascii="Times New Roman" w:eastAsia="Times New Roman" w:hAnsi="Times New Roman"/>
                <w:sz w:val="20"/>
              </w:rPr>
              <w:t>-</w:t>
            </w:r>
          </w:p>
        </w:tc>
      </w:tr>
      <w:tr w:rsidR="00FA1EC9" w14:paraId="03A451B6" w14:textId="77777777" w:rsidTr="00FA1EC9">
        <w:trPr>
          <w:jc w:val="center"/>
        </w:trPr>
        <w:tc>
          <w:tcPr>
            <w:tcW w:w="1696" w:type="dxa"/>
          </w:tcPr>
          <w:p w14:paraId="6E0AFEC9" w14:textId="77777777" w:rsidR="00FA1EC9" w:rsidRDefault="00FA1EC9" w:rsidP="00334EE2">
            <w:r>
              <w:rPr>
                <w:rFonts w:ascii="Times New Roman" w:eastAsia="Times New Roman" w:hAnsi="Times New Roman"/>
                <w:sz w:val="20"/>
              </w:rPr>
              <w:t>HBIDRI</w:t>
            </w:r>
          </w:p>
        </w:tc>
        <w:tc>
          <w:tcPr>
            <w:tcW w:w="1654" w:type="dxa"/>
          </w:tcPr>
          <w:p w14:paraId="36DD5D21" w14:textId="77777777" w:rsidR="00FA1EC9" w:rsidRDefault="00FA1EC9" w:rsidP="00334EE2">
            <w:r>
              <w:rPr>
                <w:rFonts w:ascii="Times New Roman" w:eastAsia="Times New Roman" w:hAnsi="Times New Roman"/>
                <w:sz w:val="20"/>
              </w:rPr>
              <w:t>HBI DRI in Ton</w:t>
            </w:r>
          </w:p>
        </w:tc>
        <w:tc>
          <w:tcPr>
            <w:tcW w:w="1417" w:type="dxa"/>
          </w:tcPr>
          <w:p w14:paraId="654A9B6B" w14:textId="77777777" w:rsidR="00FA1EC9" w:rsidRDefault="00FA1EC9" w:rsidP="00334EE2">
            <w:r>
              <w:rPr>
                <w:rFonts w:ascii="Times New Roman" w:eastAsia="Times New Roman" w:hAnsi="Times New Roman"/>
                <w:sz w:val="20"/>
              </w:rPr>
              <w:t>Normal</w:t>
            </w:r>
          </w:p>
        </w:tc>
        <w:tc>
          <w:tcPr>
            <w:tcW w:w="4819" w:type="dxa"/>
          </w:tcPr>
          <w:p w14:paraId="7A394F4E" w14:textId="3CC0F0BE" w:rsidR="00FA1EC9" w:rsidRDefault="00FA1EC9" w:rsidP="00334EE2">
            <w:r>
              <w:rPr>
                <w:rFonts w:ascii="Times New Roman" w:eastAsia="Times New Roman" w:hAnsi="Times New Roman"/>
                <w:sz w:val="20"/>
              </w:rPr>
              <w:t>-</w:t>
            </w:r>
          </w:p>
        </w:tc>
      </w:tr>
      <w:tr w:rsidR="00FA1EC9" w14:paraId="5F02F745" w14:textId="77777777" w:rsidTr="00FA1EC9">
        <w:trPr>
          <w:jc w:val="center"/>
        </w:trPr>
        <w:tc>
          <w:tcPr>
            <w:tcW w:w="1696" w:type="dxa"/>
          </w:tcPr>
          <w:p w14:paraId="51DF55A9" w14:textId="77777777" w:rsidR="00FA1EC9" w:rsidRDefault="00FA1EC9" w:rsidP="00334EE2">
            <w:r>
              <w:rPr>
                <w:rFonts w:ascii="Times New Roman" w:eastAsia="Times New Roman" w:hAnsi="Times New Roman"/>
                <w:sz w:val="20"/>
              </w:rPr>
              <w:t>HMS12</w:t>
            </w:r>
          </w:p>
        </w:tc>
        <w:tc>
          <w:tcPr>
            <w:tcW w:w="1654" w:type="dxa"/>
          </w:tcPr>
          <w:p w14:paraId="7FE6041D" w14:textId="77777777" w:rsidR="00FA1EC9" w:rsidRDefault="00FA1EC9" w:rsidP="00334EE2">
            <w:r>
              <w:rPr>
                <w:rFonts w:ascii="Times New Roman" w:eastAsia="Times New Roman" w:hAnsi="Times New Roman"/>
                <w:sz w:val="20"/>
              </w:rPr>
              <w:t>HMS 1 2 in Ton</w:t>
            </w:r>
          </w:p>
        </w:tc>
        <w:tc>
          <w:tcPr>
            <w:tcW w:w="1417" w:type="dxa"/>
          </w:tcPr>
          <w:p w14:paraId="3638D6EE" w14:textId="77777777" w:rsidR="00FA1EC9" w:rsidRDefault="00FA1EC9" w:rsidP="00334EE2">
            <w:r>
              <w:rPr>
                <w:rFonts w:ascii="Times New Roman" w:eastAsia="Times New Roman" w:hAnsi="Times New Roman"/>
                <w:sz w:val="20"/>
              </w:rPr>
              <w:t>Normal</w:t>
            </w:r>
          </w:p>
        </w:tc>
        <w:tc>
          <w:tcPr>
            <w:tcW w:w="4819" w:type="dxa"/>
          </w:tcPr>
          <w:p w14:paraId="3D9A2ED2" w14:textId="4C93D1CA" w:rsidR="00FA1EC9" w:rsidRDefault="00FA1EC9" w:rsidP="00334EE2">
            <w:r>
              <w:rPr>
                <w:rFonts w:ascii="Times New Roman" w:eastAsia="Times New Roman" w:hAnsi="Times New Roman"/>
                <w:sz w:val="20"/>
              </w:rPr>
              <w:t>-</w:t>
            </w:r>
          </w:p>
        </w:tc>
      </w:tr>
      <w:tr w:rsidR="00FA1EC9" w14:paraId="52B2C97A" w14:textId="77777777" w:rsidTr="00FA1EC9">
        <w:trPr>
          <w:jc w:val="center"/>
        </w:trPr>
        <w:tc>
          <w:tcPr>
            <w:tcW w:w="1696" w:type="dxa"/>
          </w:tcPr>
          <w:p w14:paraId="0FD4E8C3" w14:textId="77777777" w:rsidR="00FA1EC9" w:rsidRDefault="00FA1EC9" w:rsidP="00334EE2">
            <w:r>
              <w:rPr>
                <w:rFonts w:ascii="Times New Roman" w:eastAsia="Times New Roman" w:hAnsi="Times New Roman"/>
                <w:sz w:val="20"/>
              </w:rPr>
              <w:t>HMS1</w:t>
            </w:r>
          </w:p>
        </w:tc>
        <w:tc>
          <w:tcPr>
            <w:tcW w:w="1654" w:type="dxa"/>
          </w:tcPr>
          <w:p w14:paraId="75F23A62" w14:textId="77777777" w:rsidR="00FA1EC9" w:rsidRDefault="00FA1EC9" w:rsidP="00334EE2">
            <w:r>
              <w:rPr>
                <w:rFonts w:ascii="Times New Roman" w:eastAsia="Times New Roman" w:hAnsi="Times New Roman"/>
                <w:sz w:val="20"/>
              </w:rPr>
              <w:t>HMS 1 in Ton</w:t>
            </w:r>
          </w:p>
        </w:tc>
        <w:tc>
          <w:tcPr>
            <w:tcW w:w="1417" w:type="dxa"/>
          </w:tcPr>
          <w:p w14:paraId="68B6AE9F" w14:textId="77777777" w:rsidR="00FA1EC9" w:rsidRDefault="00FA1EC9" w:rsidP="00334EE2">
            <w:r>
              <w:rPr>
                <w:rFonts w:ascii="Times New Roman" w:eastAsia="Times New Roman" w:hAnsi="Times New Roman"/>
                <w:sz w:val="20"/>
              </w:rPr>
              <w:t>Normal</w:t>
            </w:r>
          </w:p>
        </w:tc>
        <w:tc>
          <w:tcPr>
            <w:tcW w:w="4819" w:type="dxa"/>
          </w:tcPr>
          <w:p w14:paraId="4355EEB1" w14:textId="1122F378" w:rsidR="00FA1EC9" w:rsidRDefault="00FA1EC9" w:rsidP="00334EE2">
            <w:r>
              <w:rPr>
                <w:rFonts w:ascii="Times New Roman" w:eastAsia="Times New Roman" w:hAnsi="Times New Roman"/>
                <w:sz w:val="20"/>
              </w:rPr>
              <w:t>-</w:t>
            </w:r>
          </w:p>
        </w:tc>
      </w:tr>
      <w:tr w:rsidR="00FA1EC9" w14:paraId="27275904" w14:textId="77777777" w:rsidTr="00FA1EC9">
        <w:trPr>
          <w:jc w:val="center"/>
        </w:trPr>
        <w:tc>
          <w:tcPr>
            <w:tcW w:w="1696" w:type="dxa"/>
          </w:tcPr>
          <w:p w14:paraId="2FE82A9B" w14:textId="77777777" w:rsidR="00FA1EC9" w:rsidRDefault="00FA1EC9" w:rsidP="00334EE2">
            <w:r>
              <w:rPr>
                <w:rFonts w:ascii="Times New Roman" w:eastAsia="Times New Roman" w:hAnsi="Times New Roman"/>
                <w:sz w:val="20"/>
              </w:rPr>
              <w:t>Scull</w:t>
            </w:r>
          </w:p>
        </w:tc>
        <w:tc>
          <w:tcPr>
            <w:tcW w:w="1654" w:type="dxa"/>
          </w:tcPr>
          <w:p w14:paraId="78B75B9D" w14:textId="77777777" w:rsidR="00FA1EC9" w:rsidRDefault="00FA1EC9" w:rsidP="00334EE2">
            <w:r>
              <w:rPr>
                <w:rFonts w:ascii="Times New Roman" w:eastAsia="Times New Roman" w:hAnsi="Times New Roman"/>
                <w:sz w:val="20"/>
              </w:rPr>
              <w:t>Scull in Ton</w:t>
            </w:r>
          </w:p>
        </w:tc>
        <w:tc>
          <w:tcPr>
            <w:tcW w:w="1417" w:type="dxa"/>
          </w:tcPr>
          <w:p w14:paraId="2D42980A" w14:textId="77777777" w:rsidR="00FA1EC9" w:rsidRDefault="00FA1EC9" w:rsidP="00334EE2">
            <w:r>
              <w:rPr>
                <w:rFonts w:ascii="Times New Roman" w:eastAsia="Times New Roman" w:hAnsi="Times New Roman"/>
                <w:sz w:val="20"/>
              </w:rPr>
              <w:t>Normal</w:t>
            </w:r>
          </w:p>
        </w:tc>
        <w:tc>
          <w:tcPr>
            <w:tcW w:w="4819" w:type="dxa"/>
          </w:tcPr>
          <w:p w14:paraId="6ECF70CD" w14:textId="117CE86C" w:rsidR="00FA1EC9" w:rsidRDefault="00FA1EC9" w:rsidP="00334EE2">
            <w:r>
              <w:rPr>
                <w:rFonts w:ascii="Times New Roman" w:eastAsia="Times New Roman" w:hAnsi="Times New Roman"/>
                <w:sz w:val="20"/>
              </w:rPr>
              <w:t>-</w:t>
            </w:r>
          </w:p>
        </w:tc>
      </w:tr>
      <w:tr w:rsidR="00FA1EC9" w14:paraId="1211F876" w14:textId="77777777" w:rsidTr="00FA1EC9">
        <w:trPr>
          <w:jc w:val="center"/>
        </w:trPr>
        <w:tc>
          <w:tcPr>
            <w:tcW w:w="1696" w:type="dxa"/>
          </w:tcPr>
          <w:p w14:paraId="2B8EC1B3" w14:textId="77777777" w:rsidR="00FA1EC9" w:rsidRDefault="00FA1EC9" w:rsidP="00334EE2">
            <w:proofErr w:type="spellStart"/>
            <w:r>
              <w:rPr>
                <w:rFonts w:ascii="Times New Roman" w:eastAsia="Times New Roman" w:hAnsi="Times New Roman"/>
                <w:sz w:val="20"/>
              </w:rPr>
              <w:lastRenderedPageBreak/>
              <w:t>Shreedded</w:t>
            </w:r>
            <w:proofErr w:type="spellEnd"/>
          </w:p>
        </w:tc>
        <w:tc>
          <w:tcPr>
            <w:tcW w:w="1654" w:type="dxa"/>
          </w:tcPr>
          <w:p w14:paraId="1EA9C24D" w14:textId="77777777" w:rsidR="00FA1EC9" w:rsidRDefault="00FA1EC9" w:rsidP="00334EE2">
            <w:proofErr w:type="spellStart"/>
            <w:r>
              <w:rPr>
                <w:rFonts w:ascii="Times New Roman" w:eastAsia="Times New Roman" w:hAnsi="Times New Roman"/>
                <w:sz w:val="20"/>
              </w:rPr>
              <w:t>Shreedded</w:t>
            </w:r>
            <w:proofErr w:type="spellEnd"/>
            <w:r>
              <w:rPr>
                <w:rFonts w:ascii="Times New Roman" w:eastAsia="Times New Roman" w:hAnsi="Times New Roman"/>
                <w:sz w:val="20"/>
              </w:rPr>
              <w:t xml:space="preserve"> in Ton</w:t>
            </w:r>
          </w:p>
        </w:tc>
        <w:tc>
          <w:tcPr>
            <w:tcW w:w="1417" w:type="dxa"/>
          </w:tcPr>
          <w:p w14:paraId="718FC861" w14:textId="77777777" w:rsidR="00FA1EC9" w:rsidRDefault="00FA1EC9" w:rsidP="00334EE2">
            <w:r>
              <w:rPr>
                <w:rFonts w:ascii="Times New Roman" w:eastAsia="Times New Roman" w:hAnsi="Times New Roman"/>
                <w:sz w:val="20"/>
              </w:rPr>
              <w:t>Normal</w:t>
            </w:r>
          </w:p>
        </w:tc>
        <w:tc>
          <w:tcPr>
            <w:tcW w:w="4819" w:type="dxa"/>
          </w:tcPr>
          <w:p w14:paraId="34072B39" w14:textId="28F3A576" w:rsidR="00FA1EC9" w:rsidRDefault="00FA1EC9" w:rsidP="00334EE2">
            <w:r>
              <w:rPr>
                <w:rFonts w:ascii="Times New Roman" w:eastAsia="Times New Roman" w:hAnsi="Times New Roman"/>
                <w:sz w:val="20"/>
              </w:rPr>
              <w:t>-</w:t>
            </w:r>
          </w:p>
        </w:tc>
      </w:tr>
      <w:tr w:rsidR="00FA1EC9" w14:paraId="6CAD5F75" w14:textId="77777777" w:rsidTr="00FA1EC9">
        <w:trPr>
          <w:jc w:val="center"/>
        </w:trPr>
        <w:tc>
          <w:tcPr>
            <w:tcW w:w="1696" w:type="dxa"/>
          </w:tcPr>
          <w:p w14:paraId="567576AC" w14:textId="77777777" w:rsidR="00FA1EC9" w:rsidRDefault="00FA1EC9" w:rsidP="00334EE2">
            <w:proofErr w:type="spellStart"/>
            <w:r>
              <w:rPr>
                <w:rFonts w:ascii="Times New Roman" w:eastAsia="Times New Roman" w:hAnsi="Times New Roman"/>
                <w:sz w:val="20"/>
              </w:rPr>
              <w:t>LiquidMetalWeight</w:t>
            </w:r>
            <w:proofErr w:type="spellEnd"/>
          </w:p>
        </w:tc>
        <w:tc>
          <w:tcPr>
            <w:tcW w:w="1654" w:type="dxa"/>
          </w:tcPr>
          <w:p w14:paraId="735679FA" w14:textId="77777777" w:rsidR="00FA1EC9" w:rsidRDefault="00FA1EC9" w:rsidP="00334EE2">
            <w:r>
              <w:rPr>
                <w:rFonts w:ascii="Times New Roman" w:eastAsia="Times New Roman" w:hAnsi="Times New Roman"/>
                <w:sz w:val="20"/>
              </w:rPr>
              <w:t>Liquid Metal Weight in Ton</w:t>
            </w:r>
          </w:p>
        </w:tc>
        <w:tc>
          <w:tcPr>
            <w:tcW w:w="1417" w:type="dxa"/>
          </w:tcPr>
          <w:p w14:paraId="57924F53" w14:textId="77777777" w:rsidR="00FA1EC9" w:rsidRDefault="00FA1EC9" w:rsidP="00334EE2">
            <w:r>
              <w:rPr>
                <w:rFonts w:ascii="Times New Roman" w:eastAsia="Times New Roman" w:hAnsi="Times New Roman"/>
                <w:sz w:val="20"/>
              </w:rPr>
              <w:t>Normal</w:t>
            </w:r>
          </w:p>
        </w:tc>
        <w:tc>
          <w:tcPr>
            <w:tcW w:w="4819" w:type="dxa"/>
          </w:tcPr>
          <w:p w14:paraId="22FA0563" w14:textId="4B67DCF6" w:rsidR="00FA1EC9" w:rsidRDefault="00FA1EC9" w:rsidP="00334EE2">
            <w:r>
              <w:rPr>
                <w:rFonts w:ascii="Times New Roman" w:eastAsia="Times New Roman" w:hAnsi="Times New Roman"/>
                <w:sz w:val="20"/>
              </w:rPr>
              <w:t>-</w:t>
            </w:r>
          </w:p>
        </w:tc>
      </w:tr>
      <w:tr w:rsidR="00FA1EC9" w14:paraId="68217E8D" w14:textId="77777777" w:rsidTr="00FA1EC9">
        <w:trPr>
          <w:jc w:val="center"/>
        </w:trPr>
        <w:tc>
          <w:tcPr>
            <w:tcW w:w="1696" w:type="dxa"/>
          </w:tcPr>
          <w:p w14:paraId="52340A0F" w14:textId="77777777" w:rsidR="00FA1EC9" w:rsidRDefault="00FA1EC9" w:rsidP="00334EE2">
            <w:proofErr w:type="spellStart"/>
            <w:r>
              <w:rPr>
                <w:rFonts w:ascii="Times New Roman" w:eastAsia="Times New Roman" w:hAnsi="Times New Roman"/>
                <w:sz w:val="20"/>
              </w:rPr>
              <w:t>YieldPerHeat</w:t>
            </w:r>
            <w:proofErr w:type="spellEnd"/>
          </w:p>
        </w:tc>
        <w:tc>
          <w:tcPr>
            <w:tcW w:w="1654" w:type="dxa"/>
          </w:tcPr>
          <w:p w14:paraId="3172B359" w14:textId="77777777" w:rsidR="00FA1EC9" w:rsidRDefault="00FA1EC9" w:rsidP="00334EE2">
            <w:r>
              <w:rPr>
                <w:rFonts w:ascii="Times New Roman" w:eastAsia="Times New Roman" w:hAnsi="Times New Roman"/>
                <w:sz w:val="20"/>
              </w:rPr>
              <w:t>Yield Percentage Per Heat</w:t>
            </w:r>
          </w:p>
        </w:tc>
        <w:tc>
          <w:tcPr>
            <w:tcW w:w="1417" w:type="dxa"/>
          </w:tcPr>
          <w:p w14:paraId="18572544" w14:textId="77777777" w:rsidR="00FA1EC9" w:rsidRDefault="00FA1EC9" w:rsidP="00334EE2">
            <w:r>
              <w:rPr>
                <w:rFonts w:ascii="Times New Roman" w:eastAsia="Times New Roman" w:hAnsi="Times New Roman"/>
                <w:sz w:val="20"/>
              </w:rPr>
              <w:t>Calculated</w:t>
            </w:r>
          </w:p>
        </w:tc>
        <w:tc>
          <w:tcPr>
            <w:tcW w:w="4819" w:type="dxa"/>
          </w:tcPr>
          <w:p w14:paraId="623D6390" w14:textId="77777777" w:rsidR="00FA1EC9" w:rsidRDefault="00FA1EC9" w:rsidP="00334EE2">
            <w:r>
              <w:rPr>
                <w:rFonts w:ascii="Times New Roman" w:eastAsia="Times New Roman" w:hAnsi="Times New Roman"/>
                <w:sz w:val="20"/>
              </w:rPr>
              <w:t>CAST((ISNULL(ISNULL([EAF_PER_HEAT</w:t>
            </w:r>
            <w:proofErr w:type="gramStart"/>
            <w:r>
              <w:rPr>
                <w:rFonts w:ascii="Times New Roman" w:eastAsia="Times New Roman" w:hAnsi="Times New Roman"/>
                <w:sz w:val="20"/>
              </w:rPr>
              <w:t>].[</w:t>
            </w:r>
            <w:proofErr w:type="gramEnd"/>
            <w:r>
              <w:rPr>
                <w:rFonts w:ascii="Times New Roman" w:eastAsia="Times New Roman" w:hAnsi="Times New Roman"/>
                <w:sz w:val="20"/>
              </w:rPr>
              <w:t>CalcLiquidMetalWeight</w:t>
            </w:r>
            <w:proofErr w:type="gramStart"/>
            <w:r>
              <w:rPr>
                <w:rFonts w:ascii="Times New Roman" w:eastAsia="Times New Roman" w:hAnsi="Times New Roman"/>
                <w:sz w:val="20"/>
              </w:rPr>
              <w:t>],[</w:t>
            </w:r>
            <w:proofErr w:type="gramEnd"/>
            <w:r>
              <w:rPr>
                <w:rFonts w:ascii="Times New Roman" w:eastAsia="Times New Roman" w:hAnsi="Times New Roman"/>
                <w:sz w:val="20"/>
              </w:rPr>
              <w:t>EAF_PER_HEAT</w:t>
            </w:r>
            <w:proofErr w:type="gramStart"/>
            <w:r>
              <w:rPr>
                <w:rFonts w:ascii="Times New Roman" w:eastAsia="Times New Roman" w:hAnsi="Times New Roman"/>
                <w:sz w:val="20"/>
              </w:rPr>
              <w:t>].[</w:t>
            </w:r>
            <w:proofErr w:type="gramEnd"/>
            <w:r>
              <w:rPr>
                <w:rFonts w:ascii="Times New Roman" w:eastAsia="Times New Roman" w:hAnsi="Times New Roman"/>
                <w:sz w:val="20"/>
              </w:rPr>
              <w:t>LiquidMetalWeight]),0)/NULLIF([EAF_PER_HEAT</w:t>
            </w:r>
            <w:proofErr w:type="gramStart"/>
            <w:r>
              <w:rPr>
                <w:rFonts w:ascii="Times New Roman" w:eastAsia="Times New Roman" w:hAnsi="Times New Roman"/>
                <w:sz w:val="20"/>
              </w:rPr>
              <w:t>].[</w:t>
            </w:r>
            <w:proofErr w:type="gramEnd"/>
            <w:r>
              <w:rPr>
                <w:rFonts w:ascii="Times New Roman" w:eastAsia="Times New Roman" w:hAnsi="Times New Roman"/>
                <w:sz w:val="20"/>
              </w:rPr>
              <w:t>TotalChargeWeightMT],0</w:t>
            </w:r>
            <w:proofErr w:type="gramStart"/>
            <w:r>
              <w:rPr>
                <w:rFonts w:ascii="Times New Roman" w:eastAsia="Times New Roman" w:hAnsi="Times New Roman"/>
                <w:sz w:val="20"/>
              </w:rPr>
              <w:t>))*</w:t>
            </w:r>
            <w:proofErr w:type="gramEnd"/>
            <w:r>
              <w:rPr>
                <w:rFonts w:ascii="Times New Roman" w:eastAsia="Times New Roman" w:hAnsi="Times New Roman"/>
                <w:sz w:val="20"/>
              </w:rPr>
              <w:t xml:space="preserve">100.00 AS </w:t>
            </w:r>
            <w:proofErr w:type="gramStart"/>
            <w:r>
              <w:rPr>
                <w:rFonts w:ascii="Times New Roman" w:eastAsia="Times New Roman" w:hAnsi="Times New Roman"/>
                <w:sz w:val="20"/>
              </w:rPr>
              <w:t>DECIMAL(</w:t>
            </w:r>
            <w:proofErr w:type="gramEnd"/>
            <w:r>
              <w:rPr>
                <w:rFonts w:ascii="Times New Roman" w:eastAsia="Times New Roman" w:hAnsi="Times New Roman"/>
                <w:sz w:val="20"/>
              </w:rPr>
              <w:t>18,2))</w:t>
            </w:r>
          </w:p>
        </w:tc>
      </w:tr>
      <w:tr w:rsidR="00FA1EC9" w14:paraId="517BEE63" w14:textId="77777777" w:rsidTr="00FA1EC9">
        <w:trPr>
          <w:jc w:val="center"/>
        </w:trPr>
        <w:tc>
          <w:tcPr>
            <w:tcW w:w="1696" w:type="dxa"/>
          </w:tcPr>
          <w:p w14:paraId="6800CEFF" w14:textId="77777777" w:rsidR="00FA1EC9" w:rsidRDefault="00FA1EC9" w:rsidP="00334EE2">
            <w:proofErr w:type="spellStart"/>
            <w:r>
              <w:rPr>
                <w:rFonts w:ascii="Times New Roman" w:eastAsia="Times New Roman" w:hAnsi="Times New Roman"/>
                <w:sz w:val="20"/>
              </w:rPr>
              <w:t>NGconsumptionpertonofsteel</w:t>
            </w:r>
            <w:proofErr w:type="spellEnd"/>
          </w:p>
        </w:tc>
        <w:tc>
          <w:tcPr>
            <w:tcW w:w="1654" w:type="dxa"/>
          </w:tcPr>
          <w:p w14:paraId="0211FC6F" w14:textId="77777777" w:rsidR="00FA1EC9" w:rsidRDefault="00FA1EC9" w:rsidP="00334EE2">
            <w:r>
              <w:rPr>
                <w:rFonts w:ascii="Times New Roman" w:eastAsia="Times New Roman" w:hAnsi="Times New Roman"/>
                <w:sz w:val="20"/>
              </w:rPr>
              <w:t>NG consumption per ton of steel</w:t>
            </w:r>
          </w:p>
        </w:tc>
        <w:tc>
          <w:tcPr>
            <w:tcW w:w="1417" w:type="dxa"/>
          </w:tcPr>
          <w:p w14:paraId="070DE21A" w14:textId="77777777" w:rsidR="00FA1EC9" w:rsidRDefault="00FA1EC9" w:rsidP="00334EE2">
            <w:r>
              <w:rPr>
                <w:rFonts w:ascii="Times New Roman" w:eastAsia="Times New Roman" w:hAnsi="Times New Roman"/>
                <w:sz w:val="20"/>
              </w:rPr>
              <w:t>Normal</w:t>
            </w:r>
          </w:p>
        </w:tc>
        <w:tc>
          <w:tcPr>
            <w:tcW w:w="4819" w:type="dxa"/>
          </w:tcPr>
          <w:p w14:paraId="3AA7C6A1" w14:textId="635FD8C3" w:rsidR="00FA1EC9" w:rsidRDefault="00FA1EC9" w:rsidP="00334EE2">
            <w:r>
              <w:rPr>
                <w:rFonts w:ascii="Times New Roman" w:eastAsia="Times New Roman" w:hAnsi="Times New Roman"/>
                <w:sz w:val="20"/>
              </w:rPr>
              <w:t>-</w:t>
            </w:r>
          </w:p>
        </w:tc>
      </w:tr>
      <w:tr w:rsidR="00FA1EC9" w14:paraId="2599CD11" w14:textId="77777777" w:rsidTr="00FA1EC9">
        <w:trPr>
          <w:jc w:val="center"/>
        </w:trPr>
        <w:tc>
          <w:tcPr>
            <w:tcW w:w="1696" w:type="dxa"/>
          </w:tcPr>
          <w:p w14:paraId="1A7529B4" w14:textId="77777777" w:rsidR="00FA1EC9" w:rsidRDefault="00FA1EC9" w:rsidP="00334EE2">
            <w:proofErr w:type="spellStart"/>
            <w:r>
              <w:rPr>
                <w:rFonts w:ascii="Times New Roman" w:eastAsia="Times New Roman" w:hAnsi="Times New Roman"/>
                <w:sz w:val="20"/>
              </w:rPr>
              <w:t>Limepertonofsteel</w:t>
            </w:r>
            <w:proofErr w:type="spellEnd"/>
          </w:p>
        </w:tc>
        <w:tc>
          <w:tcPr>
            <w:tcW w:w="1654" w:type="dxa"/>
          </w:tcPr>
          <w:p w14:paraId="1BCD9AC9" w14:textId="77777777" w:rsidR="00FA1EC9" w:rsidRDefault="00FA1EC9" w:rsidP="00334EE2">
            <w:r>
              <w:rPr>
                <w:rFonts w:ascii="Times New Roman" w:eastAsia="Times New Roman" w:hAnsi="Times New Roman"/>
                <w:sz w:val="20"/>
              </w:rPr>
              <w:t>Lime per ton of steel</w:t>
            </w:r>
          </w:p>
        </w:tc>
        <w:tc>
          <w:tcPr>
            <w:tcW w:w="1417" w:type="dxa"/>
          </w:tcPr>
          <w:p w14:paraId="39B7D3EE" w14:textId="77777777" w:rsidR="00FA1EC9" w:rsidRDefault="00FA1EC9" w:rsidP="00334EE2">
            <w:r>
              <w:rPr>
                <w:rFonts w:ascii="Times New Roman" w:eastAsia="Times New Roman" w:hAnsi="Times New Roman"/>
                <w:sz w:val="20"/>
              </w:rPr>
              <w:t>Normal</w:t>
            </w:r>
          </w:p>
        </w:tc>
        <w:tc>
          <w:tcPr>
            <w:tcW w:w="4819" w:type="dxa"/>
          </w:tcPr>
          <w:p w14:paraId="5C4A332B" w14:textId="2BB80FAF" w:rsidR="00FA1EC9" w:rsidRDefault="00FA1EC9" w:rsidP="00334EE2">
            <w:r>
              <w:rPr>
                <w:rFonts w:ascii="Times New Roman" w:eastAsia="Times New Roman" w:hAnsi="Times New Roman"/>
                <w:sz w:val="20"/>
              </w:rPr>
              <w:t>-</w:t>
            </w:r>
          </w:p>
        </w:tc>
      </w:tr>
      <w:tr w:rsidR="00FA1EC9" w14:paraId="48C3A2FC" w14:textId="77777777" w:rsidTr="00FA1EC9">
        <w:trPr>
          <w:jc w:val="center"/>
        </w:trPr>
        <w:tc>
          <w:tcPr>
            <w:tcW w:w="1696" w:type="dxa"/>
          </w:tcPr>
          <w:p w14:paraId="185CD3DA" w14:textId="77777777" w:rsidR="00FA1EC9" w:rsidRDefault="00FA1EC9" w:rsidP="00334EE2">
            <w:proofErr w:type="spellStart"/>
            <w:r>
              <w:rPr>
                <w:rFonts w:ascii="Times New Roman" w:eastAsia="Times New Roman" w:hAnsi="Times New Roman"/>
                <w:sz w:val="20"/>
              </w:rPr>
              <w:t>Dololimepertonofsteel</w:t>
            </w:r>
            <w:proofErr w:type="spellEnd"/>
          </w:p>
        </w:tc>
        <w:tc>
          <w:tcPr>
            <w:tcW w:w="1654" w:type="dxa"/>
          </w:tcPr>
          <w:p w14:paraId="3C382165" w14:textId="77777777" w:rsidR="00FA1EC9" w:rsidRDefault="00FA1EC9" w:rsidP="00334EE2">
            <w:r>
              <w:rPr>
                <w:rFonts w:ascii="Times New Roman" w:eastAsia="Times New Roman" w:hAnsi="Times New Roman"/>
                <w:sz w:val="20"/>
              </w:rPr>
              <w:t>Dolo lime per ton of steel</w:t>
            </w:r>
          </w:p>
        </w:tc>
        <w:tc>
          <w:tcPr>
            <w:tcW w:w="1417" w:type="dxa"/>
          </w:tcPr>
          <w:p w14:paraId="5065F94E" w14:textId="77777777" w:rsidR="00FA1EC9" w:rsidRDefault="00FA1EC9" w:rsidP="00334EE2">
            <w:r>
              <w:rPr>
                <w:rFonts w:ascii="Times New Roman" w:eastAsia="Times New Roman" w:hAnsi="Times New Roman"/>
                <w:sz w:val="20"/>
              </w:rPr>
              <w:t>Normal</w:t>
            </w:r>
          </w:p>
        </w:tc>
        <w:tc>
          <w:tcPr>
            <w:tcW w:w="4819" w:type="dxa"/>
          </w:tcPr>
          <w:p w14:paraId="731A0877" w14:textId="2961A897" w:rsidR="00FA1EC9" w:rsidRDefault="00FA1EC9" w:rsidP="00334EE2">
            <w:r>
              <w:rPr>
                <w:rFonts w:ascii="Times New Roman" w:eastAsia="Times New Roman" w:hAnsi="Times New Roman"/>
                <w:sz w:val="20"/>
              </w:rPr>
              <w:t>-</w:t>
            </w:r>
          </w:p>
        </w:tc>
      </w:tr>
      <w:tr w:rsidR="00FA1EC9" w14:paraId="22642567" w14:textId="77777777" w:rsidTr="00FA1EC9">
        <w:trPr>
          <w:jc w:val="center"/>
        </w:trPr>
        <w:tc>
          <w:tcPr>
            <w:tcW w:w="1696" w:type="dxa"/>
          </w:tcPr>
          <w:p w14:paraId="14506ACD" w14:textId="77777777" w:rsidR="00FA1EC9" w:rsidRDefault="00FA1EC9" w:rsidP="00334EE2">
            <w:proofErr w:type="spellStart"/>
            <w:r>
              <w:rPr>
                <w:rFonts w:ascii="Times New Roman" w:eastAsia="Times New Roman" w:hAnsi="Times New Roman"/>
                <w:sz w:val="20"/>
              </w:rPr>
              <w:t>PowerPerTonofSteel</w:t>
            </w:r>
            <w:proofErr w:type="spellEnd"/>
          </w:p>
        </w:tc>
        <w:tc>
          <w:tcPr>
            <w:tcW w:w="1654" w:type="dxa"/>
          </w:tcPr>
          <w:p w14:paraId="6C1DF85C" w14:textId="77777777" w:rsidR="00FA1EC9" w:rsidRDefault="00FA1EC9" w:rsidP="00334EE2">
            <w:r>
              <w:rPr>
                <w:rFonts w:ascii="Times New Roman" w:eastAsia="Times New Roman" w:hAnsi="Times New Roman"/>
                <w:sz w:val="20"/>
              </w:rPr>
              <w:t>Power Per Ton</w:t>
            </w:r>
          </w:p>
        </w:tc>
        <w:tc>
          <w:tcPr>
            <w:tcW w:w="1417" w:type="dxa"/>
          </w:tcPr>
          <w:p w14:paraId="54CDE2F9" w14:textId="77777777" w:rsidR="00FA1EC9" w:rsidRDefault="00FA1EC9" w:rsidP="00334EE2">
            <w:r>
              <w:rPr>
                <w:rFonts w:ascii="Times New Roman" w:eastAsia="Times New Roman" w:hAnsi="Times New Roman"/>
                <w:sz w:val="20"/>
              </w:rPr>
              <w:t>Normal</w:t>
            </w:r>
          </w:p>
        </w:tc>
        <w:tc>
          <w:tcPr>
            <w:tcW w:w="4819" w:type="dxa"/>
          </w:tcPr>
          <w:p w14:paraId="7989468A" w14:textId="293D9F73" w:rsidR="00FA1EC9" w:rsidRDefault="00FA1EC9" w:rsidP="00334EE2">
            <w:r>
              <w:rPr>
                <w:rFonts w:ascii="Times New Roman" w:eastAsia="Times New Roman" w:hAnsi="Times New Roman"/>
                <w:sz w:val="20"/>
              </w:rPr>
              <w:t>-</w:t>
            </w:r>
          </w:p>
        </w:tc>
      </w:tr>
      <w:tr w:rsidR="00FA1EC9" w14:paraId="662FCC15" w14:textId="77777777" w:rsidTr="00FA1EC9">
        <w:trPr>
          <w:jc w:val="center"/>
        </w:trPr>
        <w:tc>
          <w:tcPr>
            <w:tcW w:w="1696" w:type="dxa"/>
          </w:tcPr>
          <w:p w14:paraId="76FBB143" w14:textId="77777777" w:rsidR="00FA1EC9" w:rsidRDefault="00FA1EC9" w:rsidP="00334EE2">
            <w:proofErr w:type="spellStart"/>
            <w:r>
              <w:rPr>
                <w:rFonts w:ascii="Times New Roman" w:eastAsia="Times New Roman" w:hAnsi="Times New Roman"/>
                <w:sz w:val="20"/>
              </w:rPr>
              <w:t>CarbonConsumption</w:t>
            </w:r>
            <w:proofErr w:type="spellEnd"/>
          </w:p>
        </w:tc>
        <w:tc>
          <w:tcPr>
            <w:tcW w:w="1654" w:type="dxa"/>
          </w:tcPr>
          <w:p w14:paraId="30CC572B" w14:textId="77777777" w:rsidR="00FA1EC9" w:rsidRDefault="00FA1EC9" w:rsidP="00334EE2">
            <w:r>
              <w:rPr>
                <w:rFonts w:ascii="Times New Roman" w:eastAsia="Times New Roman" w:hAnsi="Times New Roman"/>
                <w:sz w:val="20"/>
              </w:rPr>
              <w:t>Carbon Consumption</w:t>
            </w:r>
          </w:p>
        </w:tc>
        <w:tc>
          <w:tcPr>
            <w:tcW w:w="1417" w:type="dxa"/>
          </w:tcPr>
          <w:p w14:paraId="2A38E1F7" w14:textId="77777777" w:rsidR="00FA1EC9" w:rsidRDefault="00FA1EC9" w:rsidP="00334EE2">
            <w:r>
              <w:rPr>
                <w:rFonts w:ascii="Times New Roman" w:eastAsia="Times New Roman" w:hAnsi="Times New Roman"/>
                <w:sz w:val="20"/>
              </w:rPr>
              <w:t>Normal</w:t>
            </w:r>
          </w:p>
        </w:tc>
        <w:tc>
          <w:tcPr>
            <w:tcW w:w="4819" w:type="dxa"/>
          </w:tcPr>
          <w:p w14:paraId="6341964C" w14:textId="6C5C9DEC" w:rsidR="00FA1EC9" w:rsidRDefault="00FA1EC9" w:rsidP="00334EE2">
            <w:r>
              <w:rPr>
                <w:rFonts w:ascii="Times New Roman" w:eastAsia="Times New Roman" w:hAnsi="Times New Roman"/>
                <w:sz w:val="20"/>
              </w:rPr>
              <w:t>-</w:t>
            </w:r>
          </w:p>
        </w:tc>
      </w:tr>
      <w:tr w:rsidR="00FA1EC9" w14:paraId="690CF7B2" w14:textId="77777777" w:rsidTr="00FA1EC9">
        <w:trPr>
          <w:jc w:val="center"/>
        </w:trPr>
        <w:tc>
          <w:tcPr>
            <w:tcW w:w="1696" w:type="dxa"/>
          </w:tcPr>
          <w:p w14:paraId="52B51FBD" w14:textId="77777777" w:rsidR="00FA1EC9" w:rsidRDefault="00FA1EC9" w:rsidP="00334EE2">
            <w:proofErr w:type="spellStart"/>
            <w:r>
              <w:rPr>
                <w:rFonts w:ascii="Times New Roman" w:eastAsia="Times New Roman" w:hAnsi="Times New Roman"/>
                <w:sz w:val="20"/>
              </w:rPr>
              <w:t>WorkOrder</w:t>
            </w:r>
            <w:proofErr w:type="spellEnd"/>
          </w:p>
        </w:tc>
        <w:tc>
          <w:tcPr>
            <w:tcW w:w="1654" w:type="dxa"/>
          </w:tcPr>
          <w:p w14:paraId="098F74E6" w14:textId="77777777" w:rsidR="00FA1EC9" w:rsidRDefault="00FA1EC9" w:rsidP="00334EE2">
            <w:r>
              <w:rPr>
                <w:rFonts w:ascii="Times New Roman" w:eastAsia="Times New Roman" w:hAnsi="Times New Roman"/>
                <w:sz w:val="20"/>
              </w:rPr>
              <w:t>Work Order</w:t>
            </w:r>
          </w:p>
        </w:tc>
        <w:tc>
          <w:tcPr>
            <w:tcW w:w="1417" w:type="dxa"/>
          </w:tcPr>
          <w:p w14:paraId="5F8449DC" w14:textId="77777777" w:rsidR="00FA1EC9" w:rsidRDefault="00FA1EC9" w:rsidP="00334EE2">
            <w:r>
              <w:rPr>
                <w:rFonts w:ascii="Times New Roman" w:eastAsia="Times New Roman" w:hAnsi="Times New Roman"/>
                <w:sz w:val="20"/>
              </w:rPr>
              <w:t>Normal</w:t>
            </w:r>
          </w:p>
        </w:tc>
        <w:tc>
          <w:tcPr>
            <w:tcW w:w="4819" w:type="dxa"/>
          </w:tcPr>
          <w:p w14:paraId="71126080" w14:textId="3F5C4BF1" w:rsidR="00FA1EC9" w:rsidRDefault="00FA1EC9" w:rsidP="00334EE2">
            <w:r>
              <w:rPr>
                <w:rFonts w:ascii="Times New Roman" w:eastAsia="Times New Roman" w:hAnsi="Times New Roman"/>
                <w:sz w:val="20"/>
              </w:rPr>
              <w:t>-</w:t>
            </w:r>
          </w:p>
        </w:tc>
      </w:tr>
      <w:tr w:rsidR="00FA1EC9" w14:paraId="14F4855F" w14:textId="77777777" w:rsidTr="00FA1EC9">
        <w:trPr>
          <w:jc w:val="center"/>
        </w:trPr>
        <w:tc>
          <w:tcPr>
            <w:tcW w:w="1696" w:type="dxa"/>
          </w:tcPr>
          <w:p w14:paraId="318768C4" w14:textId="77777777" w:rsidR="00FA1EC9" w:rsidRDefault="00FA1EC9" w:rsidP="00334EE2">
            <w:proofErr w:type="spellStart"/>
            <w:r>
              <w:rPr>
                <w:rFonts w:ascii="Times New Roman" w:eastAsia="Times New Roman" w:hAnsi="Times New Roman"/>
                <w:sz w:val="20"/>
              </w:rPr>
              <w:t>CalcLiquidMetalWeight</w:t>
            </w:r>
            <w:proofErr w:type="spellEnd"/>
          </w:p>
        </w:tc>
        <w:tc>
          <w:tcPr>
            <w:tcW w:w="1654" w:type="dxa"/>
          </w:tcPr>
          <w:p w14:paraId="32CAFFC5" w14:textId="77777777" w:rsidR="00FA1EC9" w:rsidRDefault="00FA1EC9" w:rsidP="00334EE2">
            <w:r>
              <w:rPr>
                <w:rFonts w:ascii="Times New Roman" w:eastAsia="Times New Roman" w:hAnsi="Times New Roman"/>
                <w:sz w:val="20"/>
              </w:rPr>
              <w:t>Calc Liquid Metal Weight Ton</w:t>
            </w:r>
          </w:p>
        </w:tc>
        <w:tc>
          <w:tcPr>
            <w:tcW w:w="1417" w:type="dxa"/>
          </w:tcPr>
          <w:p w14:paraId="30C2F6DE" w14:textId="77777777" w:rsidR="00FA1EC9" w:rsidRDefault="00FA1EC9" w:rsidP="00334EE2">
            <w:r>
              <w:rPr>
                <w:rFonts w:ascii="Times New Roman" w:eastAsia="Times New Roman" w:hAnsi="Times New Roman"/>
                <w:sz w:val="20"/>
              </w:rPr>
              <w:t>Normal</w:t>
            </w:r>
          </w:p>
        </w:tc>
        <w:tc>
          <w:tcPr>
            <w:tcW w:w="4819" w:type="dxa"/>
          </w:tcPr>
          <w:p w14:paraId="4285755F" w14:textId="1582AD3D" w:rsidR="00FA1EC9" w:rsidRDefault="00FA1EC9" w:rsidP="00334EE2">
            <w:r>
              <w:rPr>
                <w:rFonts w:ascii="Times New Roman" w:eastAsia="Times New Roman" w:hAnsi="Times New Roman"/>
                <w:sz w:val="20"/>
              </w:rPr>
              <w:t>-</w:t>
            </w:r>
          </w:p>
        </w:tc>
      </w:tr>
      <w:tr w:rsidR="00FA1EC9" w14:paraId="3C3F71C8" w14:textId="77777777" w:rsidTr="00FA1EC9">
        <w:trPr>
          <w:jc w:val="center"/>
        </w:trPr>
        <w:tc>
          <w:tcPr>
            <w:tcW w:w="1696" w:type="dxa"/>
          </w:tcPr>
          <w:p w14:paraId="03AD4869" w14:textId="77777777" w:rsidR="00FA1EC9" w:rsidRDefault="00FA1EC9" w:rsidP="00334EE2">
            <w:proofErr w:type="spellStart"/>
            <w:r>
              <w:rPr>
                <w:rFonts w:ascii="Times New Roman" w:eastAsia="Times New Roman" w:hAnsi="Times New Roman"/>
                <w:sz w:val="20"/>
              </w:rPr>
              <w:t>SAPWorkflowStatus</w:t>
            </w:r>
            <w:proofErr w:type="spellEnd"/>
          </w:p>
        </w:tc>
        <w:tc>
          <w:tcPr>
            <w:tcW w:w="1654" w:type="dxa"/>
          </w:tcPr>
          <w:p w14:paraId="29BF8EC8" w14:textId="77777777" w:rsidR="00FA1EC9" w:rsidRDefault="00FA1EC9" w:rsidP="00334EE2">
            <w:proofErr w:type="spellStart"/>
            <w:r>
              <w:rPr>
                <w:rFonts w:ascii="Times New Roman" w:eastAsia="Times New Roman" w:hAnsi="Times New Roman"/>
                <w:sz w:val="20"/>
              </w:rPr>
              <w:t>SAPWorkflowStatus</w:t>
            </w:r>
            <w:proofErr w:type="spellEnd"/>
          </w:p>
        </w:tc>
        <w:tc>
          <w:tcPr>
            <w:tcW w:w="1417" w:type="dxa"/>
          </w:tcPr>
          <w:p w14:paraId="34D54FB2" w14:textId="77777777" w:rsidR="00FA1EC9" w:rsidRDefault="00FA1EC9" w:rsidP="00334EE2">
            <w:r>
              <w:rPr>
                <w:rFonts w:ascii="Times New Roman" w:eastAsia="Times New Roman" w:hAnsi="Times New Roman"/>
                <w:sz w:val="20"/>
              </w:rPr>
              <w:t>Normal</w:t>
            </w:r>
          </w:p>
        </w:tc>
        <w:tc>
          <w:tcPr>
            <w:tcW w:w="4819" w:type="dxa"/>
          </w:tcPr>
          <w:p w14:paraId="765F2C9D" w14:textId="23BDE772" w:rsidR="00FA1EC9" w:rsidRDefault="00FA1EC9" w:rsidP="00334EE2">
            <w:r>
              <w:rPr>
                <w:rFonts w:ascii="Times New Roman" w:eastAsia="Times New Roman" w:hAnsi="Times New Roman"/>
                <w:sz w:val="20"/>
              </w:rPr>
              <w:t>-</w:t>
            </w:r>
          </w:p>
        </w:tc>
      </w:tr>
      <w:tr w:rsidR="00FA1EC9" w14:paraId="212E0A04" w14:textId="77777777" w:rsidTr="00FA1EC9">
        <w:trPr>
          <w:jc w:val="center"/>
        </w:trPr>
        <w:tc>
          <w:tcPr>
            <w:tcW w:w="1696" w:type="dxa"/>
          </w:tcPr>
          <w:p w14:paraId="68FCCB1D" w14:textId="77777777" w:rsidR="00FA1EC9" w:rsidRDefault="00FA1EC9" w:rsidP="00334EE2">
            <w:r>
              <w:rPr>
                <w:rFonts w:ascii="Times New Roman" w:eastAsia="Times New Roman" w:hAnsi="Times New Roman"/>
                <w:sz w:val="20"/>
              </w:rPr>
              <w:t>LSDELTA</w:t>
            </w:r>
          </w:p>
        </w:tc>
        <w:tc>
          <w:tcPr>
            <w:tcW w:w="1654" w:type="dxa"/>
          </w:tcPr>
          <w:p w14:paraId="4508FFFC" w14:textId="77777777" w:rsidR="00FA1EC9" w:rsidRDefault="00FA1EC9" w:rsidP="00334EE2">
            <w:r>
              <w:rPr>
                <w:rFonts w:ascii="Times New Roman" w:eastAsia="Times New Roman" w:hAnsi="Times New Roman"/>
                <w:sz w:val="20"/>
              </w:rPr>
              <w:t>LS DELTA</w:t>
            </w:r>
          </w:p>
        </w:tc>
        <w:tc>
          <w:tcPr>
            <w:tcW w:w="1417" w:type="dxa"/>
          </w:tcPr>
          <w:p w14:paraId="05514855" w14:textId="77777777" w:rsidR="00FA1EC9" w:rsidRDefault="00FA1EC9" w:rsidP="00334EE2">
            <w:r>
              <w:rPr>
                <w:rFonts w:ascii="Times New Roman" w:eastAsia="Times New Roman" w:hAnsi="Times New Roman"/>
                <w:sz w:val="20"/>
              </w:rPr>
              <w:t>Calculated</w:t>
            </w:r>
          </w:p>
        </w:tc>
        <w:tc>
          <w:tcPr>
            <w:tcW w:w="4819" w:type="dxa"/>
          </w:tcPr>
          <w:p w14:paraId="1A5099EE" w14:textId="77777777" w:rsidR="00FA1EC9" w:rsidRDefault="00FA1EC9" w:rsidP="00334EE2">
            <w:r>
              <w:rPr>
                <w:rFonts w:ascii="Times New Roman" w:eastAsia="Times New Roman" w:hAnsi="Times New Roman"/>
                <w:sz w:val="20"/>
              </w:rPr>
              <w:t>Cast(isnull([EAF_PER_HEAT</w:t>
            </w:r>
            <w:proofErr w:type="gramStart"/>
            <w:r>
              <w:rPr>
                <w:rFonts w:ascii="Times New Roman" w:eastAsia="Times New Roman" w:hAnsi="Times New Roman"/>
                <w:sz w:val="20"/>
              </w:rPr>
              <w:t>].[</w:t>
            </w:r>
            <w:proofErr w:type="gramEnd"/>
            <w:r>
              <w:rPr>
                <w:rFonts w:ascii="Times New Roman" w:eastAsia="Times New Roman" w:hAnsi="Times New Roman"/>
                <w:sz w:val="20"/>
              </w:rPr>
              <w:t>CalcLiquidMetalWeight],0)-isnull([EAF_PER_HEAT</w:t>
            </w:r>
            <w:proofErr w:type="gramStart"/>
            <w:r>
              <w:rPr>
                <w:rFonts w:ascii="Times New Roman" w:eastAsia="Times New Roman" w:hAnsi="Times New Roman"/>
                <w:sz w:val="20"/>
              </w:rPr>
              <w:t>].[</w:t>
            </w:r>
            <w:proofErr w:type="gramEnd"/>
            <w:r>
              <w:rPr>
                <w:rFonts w:ascii="Times New Roman" w:eastAsia="Times New Roman" w:hAnsi="Times New Roman"/>
                <w:sz w:val="20"/>
              </w:rPr>
              <w:t xml:space="preserve">LiquidMetalWeight],0) as </w:t>
            </w:r>
            <w:proofErr w:type="gramStart"/>
            <w:r>
              <w:rPr>
                <w:rFonts w:ascii="Times New Roman" w:eastAsia="Times New Roman" w:hAnsi="Times New Roman"/>
                <w:sz w:val="20"/>
              </w:rPr>
              <w:t>decimal(</w:t>
            </w:r>
            <w:proofErr w:type="gramEnd"/>
            <w:r>
              <w:rPr>
                <w:rFonts w:ascii="Times New Roman" w:eastAsia="Times New Roman" w:hAnsi="Times New Roman"/>
                <w:sz w:val="20"/>
              </w:rPr>
              <w:t>18,2))</w:t>
            </w:r>
          </w:p>
        </w:tc>
      </w:tr>
      <w:tr w:rsidR="00FA1EC9" w14:paraId="6BBFE623" w14:textId="77777777" w:rsidTr="00FA1EC9">
        <w:trPr>
          <w:jc w:val="center"/>
        </w:trPr>
        <w:tc>
          <w:tcPr>
            <w:tcW w:w="1696" w:type="dxa"/>
          </w:tcPr>
          <w:p w14:paraId="7E430B06" w14:textId="77777777" w:rsidR="00FA1EC9" w:rsidRDefault="00FA1EC9" w:rsidP="00334EE2">
            <w:proofErr w:type="spellStart"/>
            <w:r>
              <w:rPr>
                <w:rFonts w:ascii="Times New Roman" w:eastAsia="Times New Roman" w:hAnsi="Times New Roman"/>
                <w:sz w:val="20"/>
              </w:rPr>
              <w:t>TempTips</w:t>
            </w:r>
            <w:proofErr w:type="spellEnd"/>
          </w:p>
        </w:tc>
        <w:tc>
          <w:tcPr>
            <w:tcW w:w="1654" w:type="dxa"/>
          </w:tcPr>
          <w:p w14:paraId="6D0AE1A2" w14:textId="77777777" w:rsidR="00FA1EC9" w:rsidRDefault="00FA1EC9" w:rsidP="00334EE2">
            <w:r>
              <w:rPr>
                <w:rFonts w:ascii="Times New Roman" w:eastAsia="Times New Roman" w:hAnsi="Times New Roman"/>
                <w:sz w:val="20"/>
              </w:rPr>
              <w:t>Temp Tips</w:t>
            </w:r>
          </w:p>
        </w:tc>
        <w:tc>
          <w:tcPr>
            <w:tcW w:w="1417" w:type="dxa"/>
          </w:tcPr>
          <w:p w14:paraId="557EF8D0" w14:textId="77777777" w:rsidR="00FA1EC9" w:rsidRDefault="00FA1EC9" w:rsidP="00334EE2">
            <w:r>
              <w:rPr>
                <w:rFonts w:ascii="Times New Roman" w:eastAsia="Times New Roman" w:hAnsi="Times New Roman"/>
                <w:sz w:val="20"/>
              </w:rPr>
              <w:t>Normal</w:t>
            </w:r>
          </w:p>
        </w:tc>
        <w:tc>
          <w:tcPr>
            <w:tcW w:w="4819" w:type="dxa"/>
          </w:tcPr>
          <w:p w14:paraId="031C323C" w14:textId="7EA094A0" w:rsidR="00FA1EC9" w:rsidRDefault="00FA1EC9" w:rsidP="00334EE2">
            <w:r>
              <w:rPr>
                <w:rFonts w:ascii="Times New Roman" w:eastAsia="Times New Roman" w:hAnsi="Times New Roman"/>
                <w:sz w:val="20"/>
              </w:rPr>
              <w:t>-</w:t>
            </w:r>
          </w:p>
        </w:tc>
      </w:tr>
      <w:tr w:rsidR="00FA1EC9" w14:paraId="49057BF5" w14:textId="77777777" w:rsidTr="00FA1EC9">
        <w:trPr>
          <w:jc w:val="center"/>
        </w:trPr>
        <w:tc>
          <w:tcPr>
            <w:tcW w:w="1696" w:type="dxa"/>
          </w:tcPr>
          <w:p w14:paraId="3BECAB5A" w14:textId="77777777" w:rsidR="00FA1EC9" w:rsidRDefault="00FA1EC9" w:rsidP="00334EE2">
            <w:proofErr w:type="spellStart"/>
            <w:r>
              <w:rPr>
                <w:rFonts w:ascii="Times New Roman" w:eastAsia="Times New Roman" w:hAnsi="Times New Roman"/>
                <w:sz w:val="20"/>
              </w:rPr>
              <w:t>EBTFilter</w:t>
            </w:r>
            <w:proofErr w:type="spellEnd"/>
          </w:p>
        </w:tc>
        <w:tc>
          <w:tcPr>
            <w:tcW w:w="1654" w:type="dxa"/>
          </w:tcPr>
          <w:p w14:paraId="017675FD" w14:textId="77777777" w:rsidR="00FA1EC9" w:rsidRDefault="00FA1EC9" w:rsidP="00334EE2">
            <w:r>
              <w:rPr>
                <w:rFonts w:ascii="Times New Roman" w:eastAsia="Times New Roman" w:hAnsi="Times New Roman"/>
                <w:sz w:val="20"/>
              </w:rPr>
              <w:t>EBT Filter</w:t>
            </w:r>
          </w:p>
        </w:tc>
        <w:tc>
          <w:tcPr>
            <w:tcW w:w="1417" w:type="dxa"/>
          </w:tcPr>
          <w:p w14:paraId="389919AB" w14:textId="77777777" w:rsidR="00FA1EC9" w:rsidRDefault="00FA1EC9" w:rsidP="00334EE2">
            <w:r>
              <w:rPr>
                <w:rFonts w:ascii="Times New Roman" w:eastAsia="Times New Roman" w:hAnsi="Times New Roman"/>
                <w:sz w:val="20"/>
              </w:rPr>
              <w:t>Normal</w:t>
            </w:r>
          </w:p>
        </w:tc>
        <w:tc>
          <w:tcPr>
            <w:tcW w:w="4819" w:type="dxa"/>
          </w:tcPr>
          <w:p w14:paraId="647A75C9" w14:textId="57E2E65F" w:rsidR="00FA1EC9" w:rsidRDefault="00FA1EC9" w:rsidP="00334EE2">
            <w:r>
              <w:rPr>
                <w:rFonts w:ascii="Times New Roman" w:eastAsia="Times New Roman" w:hAnsi="Times New Roman"/>
                <w:sz w:val="20"/>
              </w:rPr>
              <w:t>-</w:t>
            </w:r>
          </w:p>
        </w:tc>
      </w:tr>
      <w:tr w:rsidR="00FA1EC9" w14:paraId="05EBF0D2" w14:textId="77777777" w:rsidTr="00FA1EC9">
        <w:trPr>
          <w:jc w:val="center"/>
        </w:trPr>
        <w:tc>
          <w:tcPr>
            <w:tcW w:w="1696" w:type="dxa"/>
          </w:tcPr>
          <w:p w14:paraId="72713AF8" w14:textId="77777777" w:rsidR="00FA1EC9" w:rsidRDefault="00FA1EC9" w:rsidP="00334EE2">
            <w:proofErr w:type="spellStart"/>
            <w:r>
              <w:rPr>
                <w:rFonts w:ascii="Times New Roman" w:eastAsia="Times New Roman" w:hAnsi="Times New Roman"/>
                <w:sz w:val="20"/>
              </w:rPr>
              <w:t>RamMass</w:t>
            </w:r>
            <w:proofErr w:type="spellEnd"/>
          </w:p>
        </w:tc>
        <w:tc>
          <w:tcPr>
            <w:tcW w:w="1654" w:type="dxa"/>
          </w:tcPr>
          <w:p w14:paraId="7CF03B8B" w14:textId="77777777" w:rsidR="00FA1EC9" w:rsidRDefault="00FA1EC9" w:rsidP="00334EE2">
            <w:r>
              <w:rPr>
                <w:rFonts w:ascii="Times New Roman" w:eastAsia="Times New Roman" w:hAnsi="Times New Roman"/>
                <w:sz w:val="20"/>
              </w:rPr>
              <w:t>Ram Mass</w:t>
            </w:r>
          </w:p>
        </w:tc>
        <w:tc>
          <w:tcPr>
            <w:tcW w:w="1417" w:type="dxa"/>
          </w:tcPr>
          <w:p w14:paraId="272942A7" w14:textId="77777777" w:rsidR="00FA1EC9" w:rsidRDefault="00FA1EC9" w:rsidP="00334EE2">
            <w:r>
              <w:rPr>
                <w:rFonts w:ascii="Times New Roman" w:eastAsia="Times New Roman" w:hAnsi="Times New Roman"/>
                <w:sz w:val="20"/>
              </w:rPr>
              <w:t>Normal</w:t>
            </w:r>
          </w:p>
        </w:tc>
        <w:tc>
          <w:tcPr>
            <w:tcW w:w="4819" w:type="dxa"/>
          </w:tcPr>
          <w:p w14:paraId="74EEBD95" w14:textId="189CDD32" w:rsidR="00FA1EC9" w:rsidRDefault="00FA1EC9" w:rsidP="00334EE2">
            <w:r>
              <w:rPr>
                <w:rFonts w:ascii="Times New Roman" w:eastAsia="Times New Roman" w:hAnsi="Times New Roman"/>
                <w:sz w:val="20"/>
              </w:rPr>
              <w:t>-</w:t>
            </w:r>
          </w:p>
        </w:tc>
      </w:tr>
      <w:tr w:rsidR="00FA1EC9" w14:paraId="30F32344" w14:textId="77777777" w:rsidTr="00FA1EC9">
        <w:trPr>
          <w:jc w:val="center"/>
        </w:trPr>
        <w:tc>
          <w:tcPr>
            <w:tcW w:w="1696" w:type="dxa"/>
          </w:tcPr>
          <w:p w14:paraId="47826D26" w14:textId="77777777" w:rsidR="00FA1EC9" w:rsidRDefault="00FA1EC9" w:rsidP="00334EE2">
            <w:proofErr w:type="spellStart"/>
            <w:r>
              <w:rPr>
                <w:rFonts w:ascii="Times New Roman" w:eastAsia="Times New Roman" w:hAnsi="Times New Roman"/>
                <w:sz w:val="20"/>
              </w:rPr>
              <w:t>GunningMass</w:t>
            </w:r>
            <w:proofErr w:type="spellEnd"/>
          </w:p>
        </w:tc>
        <w:tc>
          <w:tcPr>
            <w:tcW w:w="1654" w:type="dxa"/>
          </w:tcPr>
          <w:p w14:paraId="71A221DE" w14:textId="77777777" w:rsidR="00FA1EC9" w:rsidRDefault="00FA1EC9" w:rsidP="00334EE2">
            <w:r>
              <w:rPr>
                <w:rFonts w:ascii="Times New Roman" w:eastAsia="Times New Roman" w:hAnsi="Times New Roman"/>
                <w:sz w:val="20"/>
              </w:rPr>
              <w:t>Gunning Mass</w:t>
            </w:r>
          </w:p>
        </w:tc>
        <w:tc>
          <w:tcPr>
            <w:tcW w:w="1417" w:type="dxa"/>
          </w:tcPr>
          <w:p w14:paraId="73FA4465" w14:textId="77777777" w:rsidR="00FA1EC9" w:rsidRDefault="00FA1EC9" w:rsidP="00334EE2">
            <w:r>
              <w:rPr>
                <w:rFonts w:ascii="Times New Roman" w:eastAsia="Times New Roman" w:hAnsi="Times New Roman"/>
                <w:sz w:val="20"/>
              </w:rPr>
              <w:t>Normal</w:t>
            </w:r>
          </w:p>
        </w:tc>
        <w:tc>
          <w:tcPr>
            <w:tcW w:w="4819" w:type="dxa"/>
          </w:tcPr>
          <w:p w14:paraId="631ED58B" w14:textId="7A0D4977" w:rsidR="00FA1EC9" w:rsidRDefault="00FA1EC9" w:rsidP="00334EE2">
            <w:r>
              <w:rPr>
                <w:rFonts w:ascii="Times New Roman" w:eastAsia="Times New Roman" w:hAnsi="Times New Roman"/>
                <w:sz w:val="20"/>
              </w:rPr>
              <w:t>-</w:t>
            </w:r>
          </w:p>
        </w:tc>
      </w:tr>
      <w:tr w:rsidR="00FA1EC9" w14:paraId="18A31E80" w14:textId="77777777" w:rsidTr="00FA1EC9">
        <w:trPr>
          <w:jc w:val="center"/>
        </w:trPr>
        <w:tc>
          <w:tcPr>
            <w:tcW w:w="1696" w:type="dxa"/>
          </w:tcPr>
          <w:p w14:paraId="7A9CC583" w14:textId="77777777" w:rsidR="00FA1EC9" w:rsidRDefault="00FA1EC9" w:rsidP="00334EE2">
            <w:proofErr w:type="spellStart"/>
            <w:r>
              <w:rPr>
                <w:rFonts w:ascii="Times New Roman" w:eastAsia="Times New Roman" w:hAnsi="Times New Roman"/>
                <w:sz w:val="20"/>
              </w:rPr>
              <w:t>FettlingMass</w:t>
            </w:r>
            <w:proofErr w:type="spellEnd"/>
          </w:p>
        </w:tc>
        <w:tc>
          <w:tcPr>
            <w:tcW w:w="1654" w:type="dxa"/>
          </w:tcPr>
          <w:p w14:paraId="6B521C50" w14:textId="77777777" w:rsidR="00FA1EC9" w:rsidRDefault="00FA1EC9" w:rsidP="00334EE2">
            <w:r>
              <w:rPr>
                <w:rFonts w:ascii="Times New Roman" w:eastAsia="Times New Roman" w:hAnsi="Times New Roman"/>
                <w:sz w:val="20"/>
              </w:rPr>
              <w:t>Fettling Mass</w:t>
            </w:r>
          </w:p>
        </w:tc>
        <w:tc>
          <w:tcPr>
            <w:tcW w:w="1417" w:type="dxa"/>
          </w:tcPr>
          <w:p w14:paraId="48150E4A" w14:textId="77777777" w:rsidR="00FA1EC9" w:rsidRDefault="00FA1EC9" w:rsidP="00334EE2">
            <w:r>
              <w:rPr>
                <w:rFonts w:ascii="Times New Roman" w:eastAsia="Times New Roman" w:hAnsi="Times New Roman"/>
                <w:sz w:val="20"/>
              </w:rPr>
              <w:t>Normal</w:t>
            </w:r>
          </w:p>
        </w:tc>
        <w:tc>
          <w:tcPr>
            <w:tcW w:w="4819" w:type="dxa"/>
          </w:tcPr>
          <w:p w14:paraId="6AD21601" w14:textId="2308A8A9" w:rsidR="00FA1EC9" w:rsidRDefault="00FA1EC9" w:rsidP="00334EE2">
            <w:r>
              <w:rPr>
                <w:rFonts w:ascii="Times New Roman" w:eastAsia="Times New Roman" w:hAnsi="Times New Roman"/>
                <w:sz w:val="20"/>
              </w:rPr>
              <w:t>-</w:t>
            </w:r>
          </w:p>
        </w:tc>
      </w:tr>
      <w:tr w:rsidR="00FA1EC9" w14:paraId="4BB3CE8F" w14:textId="77777777" w:rsidTr="00FA1EC9">
        <w:trPr>
          <w:jc w:val="center"/>
        </w:trPr>
        <w:tc>
          <w:tcPr>
            <w:tcW w:w="1696" w:type="dxa"/>
          </w:tcPr>
          <w:p w14:paraId="44D5CAF9" w14:textId="77777777" w:rsidR="00FA1EC9" w:rsidRDefault="00FA1EC9" w:rsidP="00334EE2">
            <w:proofErr w:type="spellStart"/>
            <w:r>
              <w:rPr>
                <w:rFonts w:ascii="Times New Roman" w:eastAsia="Times New Roman" w:hAnsi="Times New Roman"/>
                <w:sz w:val="20"/>
              </w:rPr>
              <w:t>TapTemp</w:t>
            </w:r>
            <w:proofErr w:type="spellEnd"/>
          </w:p>
        </w:tc>
        <w:tc>
          <w:tcPr>
            <w:tcW w:w="1654" w:type="dxa"/>
          </w:tcPr>
          <w:p w14:paraId="58D88E51" w14:textId="77777777" w:rsidR="00FA1EC9" w:rsidRDefault="00FA1EC9" w:rsidP="00334EE2">
            <w:r>
              <w:rPr>
                <w:rFonts w:ascii="Times New Roman" w:eastAsia="Times New Roman" w:hAnsi="Times New Roman"/>
                <w:sz w:val="20"/>
              </w:rPr>
              <w:t>Tap Temp</w:t>
            </w:r>
          </w:p>
        </w:tc>
        <w:tc>
          <w:tcPr>
            <w:tcW w:w="1417" w:type="dxa"/>
          </w:tcPr>
          <w:p w14:paraId="06D8ADCB" w14:textId="77777777" w:rsidR="00FA1EC9" w:rsidRDefault="00FA1EC9" w:rsidP="00334EE2">
            <w:r>
              <w:rPr>
                <w:rFonts w:ascii="Times New Roman" w:eastAsia="Times New Roman" w:hAnsi="Times New Roman"/>
                <w:sz w:val="20"/>
              </w:rPr>
              <w:t>Normal</w:t>
            </w:r>
          </w:p>
        </w:tc>
        <w:tc>
          <w:tcPr>
            <w:tcW w:w="4819" w:type="dxa"/>
          </w:tcPr>
          <w:p w14:paraId="418FFB98" w14:textId="5C8DBD79" w:rsidR="00FA1EC9" w:rsidRDefault="00FA1EC9" w:rsidP="00334EE2">
            <w:r>
              <w:rPr>
                <w:rFonts w:ascii="Times New Roman" w:eastAsia="Times New Roman" w:hAnsi="Times New Roman"/>
                <w:sz w:val="20"/>
              </w:rPr>
              <w:t>-</w:t>
            </w:r>
          </w:p>
        </w:tc>
      </w:tr>
      <w:tr w:rsidR="00FA1EC9" w14:paraId="10D35CC4" w14:textId="77777777" w:rsidTr="00FA1EC9">
        <w:trPr>
          <w:jc w:val="center"/>
        </w:trPr>
        <w:tc>
          <w:tcPr>
            <w:tcW w:w="1696" w:type="dxa"/>
          </w:tcPr>
          <w:p w14:paraId="4C0823B5" w14:textId="77777777" w:rsidR="00FA1EC9" w:rsidRDefault="00FA1EC9" w:rsidP="00334EE2">
            <w:proofErr w:type="spellStart"/>
            <w:r>
              <w:rPr>
                <w:rFonts w:ascii="Times New Roman" w:eastAsia="Times New Roman" w:hAnsi="Times New Roman"/>
                <w:sz w:val="20"/>
              </w:rPr>
              <w:t>ThroughputTPH</w:t>
            </w:r>
            <w:proofErr w:type="spellEnd"/>
          </w:p>
        </w:tc>
        <w:tc>
          <w:tcPr>
            <w:tcW w:w="1654" w:type="dxa"/>
          </w:tcPr>
          <w:p w14:paraId="6F4EB5D6" w14:textId="77777777" w:rsidR="00FA1EC9" w:rsidRDefault="00FA1EC9" w:rsidP="00334EE2">
            <w:r>
              <w:rPr>
                <w:rFonts w:ascii="Times New Roman" w:eastAsia="Times New Roman" w:hAnsi="Times New Roman"/>
                <w:sz w:val="20"/>
              </w:rPr>
              <w:t>Throughput TPH</w:t>
            </w:r>
          </w:p>
        </w:tc>
        <w:tc>
          <w:tcPr>
            <w:tcW w:w="1417" w:type="dxa"/>
          </w:tcPr>
          <w:p w14:paraId="39A2BFD7" w14:textId="77777777" w:rsidR="00FA1EC9" w:rsidRDefault="00FA1EC9" w:rsidP="00334EE2">
            <w:r>
              <w:rPr>
                <w:rFonts w:ascii="Times New Roman" w:eastAsia="Times New Roman" w:hAnsi="Times New Roman"/>
                <w:sz w:val="20"/>
              </w:rPr>
              <w:t>Calculated</w:t>
            </w:r>
          </w:p>
        </w:tc>
        <w:tc>
          <w:tcPr>
            <w:tcW w:w="4819" w:type="dxa"/>
          </w:tcPr>
          <w:p w14:paraId="33A66091" w14:textId="77777777" w:rsidR="00FA1EC9" w:rsidRDefault="00FA1EC9" w:rsidP="00334EE2">
            <w:r>
              <w:rPr>
                <w:rFonts w:ascii="Times New Roman" w:eastAsia="Times New Roman" w:hAnsi="Times New Roman"/>
                <w:sz w:val="20"/>
              </w:rPr>
              <w:t>COALESCE([EAF_PER_HEAT</w:t>
            </w:r>
            <w:proofErr w:type="gramStart"/>
            <w:r>
              <w:rPr>
                <w:rFonts w:ascii="Times New Roman" w:eastAsia="Times New Roman" w:hAnsi="Times New Roman"/>
                <w:sz w:val="20"/>
              </w:rPr>
              <w:t>].[</w:t>
            </w:r>
            <w:proofErr w:type="gramEnd"/>
            <w:r>
              <w:rPr>
                <w:rFonts w:ascii="Times New Roman" w:eastAsia="Times New Roman" w:hAnsi="Times New Roman"/>
                <w:sz w:val="20"/>
              </w:rPr>
              <w:t>CalcLiquidMetalWeight</w:t>
            </w:r>
            <w:proofErr w:type="gramStart"/>
            <w:r>
              <w:rPr>
                <w:rFonts w:ascii="Times New Roman" w:eastAsia="Times New Roman" w:hAnsi="Times New Roman"/>
                <w:sz w:val="20"/>
              </w:rPr>
              <w:t>],[</w:t>
            </w:r>
            <w:proofErr w:type="gramEnd"/>
            <w:r>
              <w:rPr>
                <w:rFonts w:ascii="Times New Roman" w:eastAsia="Times New Roman" w:hAnsi="Times New Roman"/>
                <w:sz w:val="20"/>
              </w:rPr>
              <w:t>EAF_PER_HEAT</w:t>
            </w:r>
            <w:proofErr w:type="gramStart"/>
            <w:r>
              <w:rPr>
                <w:rFonts w:ascii="Times New Roman" w:eastAsia="Times New Roman" w:hAnsi="Times New Roman"/>
                <w:sz w:val="20"/>
              </w:rPr>
              <w:t>].[</w:t>
            </w:r>
            <w:proofErr w:type="gramEnd"/>
            <w:r>
              <w:rPr>
                <w:rFonts w:ascii="Times New Roman" w:eastAsia="Times New Roman" w:hAnsi="Times New Roman"/>
                <w:sz w:val="20"/>
              </w:rPr>
              <w:t>LiquidMetalWeight]) *60 / ([EAF_PER_HEAT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PoweronTimeTotalSeconds</w:t>
            </w:r>
            <w:proofErr w:type="spellEnd"/>
            <w:r>
              <w:rPr>
                <w:rFonts w:ascii="Times New Roman" w:eastAsia="Times New Roman" w:hAnsi="Times New Roman"/>
                <w:sz w:val="20"/>
              </w:rPr>
              <w:t>] + [EAF_PER_HEAT</w:t>
            </w:r>
            <w:proofErr w:type="gramStart"/>
            <w:r>
              <w:rPr>
                <w:rFonts w:ascii="Times New Roman" w:eastAsia="Times New Roman" w:hAnsi="Times New Roman"/>
                <w:sz w:val="20"/>
              </w:rPr>
              <w:t>].[</w:t>
            </w:r>
            <w:proofErr w:type="spellStart"/>
            <w:proofErr w:type="gramEnd"/>
            <w:r>
              <w:rPr>
                <w:rFonts w:ascii="Times New Roman" w:eastAsia="Times New Roman" w:hAnsi="Times New Roman"/>
                <w:sz w:val="20"/>
              </w:rPr>
              <w:t>PowerOffTimeTotalSeconds</w:t>
            </w:r>
            <w:proofErr w:type="spellEnd"/>
            <w:r>
              <w:rPr>
                <w:rFonts w:ascii="Times New Roman" w:eastAsia="Times New Roman" w:hAnsi="Times New Roman"/>
                <w:sz w:val="20"/>
              </w:rPr>
              <w:t>])</w:t>
            </w:r>
          </w:p>
        </w:tc>
      </w:tr>
      <w:tr w:rsidR="00FA1EC9" w14:paraId="49C6E9DE" w14:textId="77777777" w:rsidTr="00FA1EC9">
        <w:trPr>
          <w:jc w:val="center"/>
        </w:trPr>
        <w:tc>
          <w:tcPr>
            <w:tcW w:w="1696" w:type="dxa"/>
          </w:tcPr>
          <w:p w14:paraId="179A86A0" w14:textId="77777777" w:rsidR="00FA1EC9" w:rsidRDefault="00FA1EC9" w:rsidP="00334EE2">
            <w:proofErr w:type="spellStart"/>
            <w:r>
              <w:rPr>
                <w:rFonts w:ascii="Times New Roman" w:eastAsia="Times New Roman" w:hAnsi="Times New Roman"/>
                <w:sz w:val="20"/>
              </w:rPr>
              <w:t>PowerOnCharge</w:t>
            </w:r>
            <w:proofErr w:type="spellEnd"/>
          </w:p>
        </w:tc>
        <w:tc>
          <w:tcPr>
            <w:tcW w:w="1654" w:type="dxa"/>
          </w:tcPr>
          <w:p w14:paraId="1E2B5D2D" w14:textId="77777777" w:rsidR="00FA1EC9" w:rsidRDefault="00FA1EC9" w:rsidP="00334EE2">
            <w:r>
              <w:rPr>
                <w:rFonts w:ascii="Times New Roman" w:eastAsia="Times New Roman" w:hAnsi="Times New Roman"/>
                <w:sz w:val="20"/>
              </w:rPr>
              <w:t>Power On Charge</w:t>
            </w:r>
          </w:p>
        </w:tc>
        <w:tc>
          <w:tcPr>
            <w:tcW w:w="1417" w:type="dxa"/>
          </w:tcPr>
          <w:p w14:paraId="00A251E8" w14:textId="77777777" w:rsidR="00FA1EC9" w:rsidRDefault="00FA1EC9" w:rsidP="00334EE2">
            <w:r>
              <w:rPr>
                <w:rFonts w:ascii="Times New Roman" w:eastAsia="Times New Roman" w:hAnsi="Times New Roman"/>
                <w:sz w:val="20"/>
              </w:rPr>
              <w:t>Normal</w:t>
            </w:r>
          </w:p>
        </w:tc>
        <w:tc>
          <w:tcPr>
            <w:tcW w:w="4819" w:type="dxa"/>
          </w:tcPr>
          <w:p w14:paraId="6E2CDA7D" w14:textId="63A31F35" w:rsidR="00FA1EC9" w:rsidRDefault="00FA1EC9" w:rsidP="00334EE2">
            <w:r>
              <w:rPr>
                <w:rFonts w:ascii="Times New Roman" w:eastAsia="Times New Roman" w:hAnsi="Times New Roman"/>
                <w:sz w:val="20"/>
              </w:rPr>
              <w:t>-</w:t>
            </w:r>
          </w:p>
        </w:tc>
      </w:tr>
      <w:tr w:rsidR="00FA1EC9" w14:paraId="5AB443E0" w14:textId="77777777" w:rsidTr="00FA1EC9">
        <w:trPr>
          <w:jc w:val="center"/>
        </w:trPr>
        <w:tc>
          <w:tcPr>
            <w:tcW w:w="1696" w:type="dxa"/>
          </w:tcPr>
          <w:p w14:paraId="6F06C3C9" w14:textId="77777777" w:rsidR="00FA1EC9" w:rsidRDefault="00FA1EC9" w:rsidP="00334EE2">
            <w:proofErr w:type="spellStart"/>
            <w:r>
              <w:rPr>
                <w:rFonts w:ascii="Times New Roman" w:eastAsia="Times New Roman" w:hAnsi="Times New Roman"/>
                <w:sz w:val="20"/>
              </w:rPr>
              <w:t>CokeInjection</w:t>
            </w:r>
            <w:proofErr w:type="spellEnd"/>
          </w:p>
        </w:tc>
        <w:tc>
          <w:tcPr>
            <w:tcW w:w="1654" w:type="dxa"/>
          </w:tcPr>
          <w:p w14:paraId="7191E390" w14:textId="77777777" w:rsidR="00FA1EC9" w:rsidRDefault="00FA1EC9" w:rsidP="00334EE2">
            <w:r>
              <w:rPr>
                <w:rFonts w:ascii="Times New Roman" w:eastAsia="Times New Roman" w:hAnsi="Times New Roman"/>
                <w:sz w:val="20"/>
              </w:rPr>
              <w:t>Coke Injection</w:t>
            </w:r>
          </w:p>
        </w:tc>
        <w:tc>
          <w:tcPr>
            <w:tcW w:w="1417" w:type="dxa"/>
          </w:tcPr>
          <w:p w14:paraId="04D3FABC" w14:textId="77777777" w:rsidR="00FA1EC9" w:rsidRDefault="00FA1EC9" w:rsidP="00334EE2">
            <w:r>
              <w:rPr>
                <w:rFonts w:ascii="Times New Roman" w:eastAsia="Times New Roman" w:hAnsi="Times New Roman"/>
                <w:sz w:val="20"/>
              </w:rPr>
              <w:t>Normal</w:t>
            </w:r>
          </w:p>
        </w:tc>
        <w:tc>
          <w:tcPr>
            <w:tcW w:w="4819" w:type="dxa"/>
          </w:tcPr>
          <w:p w14:paraId="5346B5AB" w14:textId="55095A1C" w:rsidR="00FA1EC9" w:rsidRDefault="00FA1EC9" w:rsidP="00334EE2">
            <w:r>
              <w:rPr>
                <w:rFonts w:ascii="Times New Roman" w:eastAsia="Times New Roman" w:hAnsi="Times New Roman"/>
                <w:sz w:val="20"/>
              </w:rPr>
              <w:t>-</w:t>
            </w:r>
          </w:p>
        </w:tc>
      </w:tr>
      <w:tr w:rsidR="00FA1EC9" w14:paraId="62404C9D" w14:textId="77777777" w:rsidTr="00FA1EC9">
        <w:trPr>
          <w:jc w:val="center"/>
        </w:trPr>
        <w:tc>
          <w:tcPr>
            <w:tcW w:w="1696" w:type="dxa"/>
          </w:tcPr>
          <w:p w14:paraId="509CD1A6" w14:textId="77777777" w:rsidR="00FA1EC9" w:rsidRDefault="00FA1EC9" w:rsidP="00334EE2">
            <w:proofErr w:type="spellStart"/>
            <w:r>
              <w:rPr>
                <w:rFonts w:ascii="Times New Roman" w:eastAsia="Times New Roman" w:hAnsi="Times New Roman"/>
                <w:sz w:val="20"/>
              </w:rPr>
              <w:t>TotalElectrodeConsumption</w:t>
            </w:r>
            <w:proofErr w:type="spellEnd"/>
          </w:p>
        </w:tc>
        <w:tc>
          <w:tcPr>
            <w:tcW w:w="1654" w:type="dxa"/>
          </w:tcPr>
          <w:p w14:paraId="2B23AF03" w14:textId="77777777" w:rsidR="00FA1EC9" w:rsidRDefault="00FA1EC9" w:rsidP="00334EE2">
            <w:r>
              <w:rPr>
                <w:rFonts w:ascii="Times New Roman" w:eastAsia="Times New Roman" w:hAnsi="Times New Roman"/>
                <w:sz w:val="20"/>
              </w:rPr>
              <w:t>Total Electrode Consumption</w:t>
            </w:r>
          </w:p>
        </w:tc>
        <w:tc>
          <w:tcPr>
            <w:tcW w:w="1417" w:type="dxa"/>
          </w:tcPr>
          <w:p w14:paraId="12FDDA89" w14:textId="77777777" w:rsidR="00FA1EC9" w:rsidRDefault="00FA1EC9" w:rsidP="00334EE2">
            <w:r>
              <w:rPr>
                <w:rFonts w:ascii="Times New Roman" w:eastAsia="Times New Roman" w:hAnsi="Times New Roman"/>
                <w:sz w:val="20"/>
              </w:rPr>
              <w:t>Normal</w:t>
            </w:r>
          </w:p>
        </w:tc>
        <w:tc>
          <w:tcPr>
            <w:tcW w:w="4819" w:type="dxa"/>
          </w:tcPr>
          <w:p w14:paraId="2FB58872" w14:textId="4AE9FE16" w:rsidR="00FA1EC9" w:rsidRDefault="00FA1EC9" w:rsidP="00334EE2">
            <w:r>
              <w:rPr>
                <w:rFonts w:ascii="Times New Roman" w:eastAsia="Times New Roman" w:hAnsi="Times New Roman"/>
                <w:sz w:val="20"/>
              </w:rPr>
              <w:t>-</w:t>
            </w:r>
          </w:p>
        </w:tc>
      </w:tr>
      <w:tr w:rsidR="00FA1EC9" w14:paraId="39755B77" w14:textId="77777777" w:rsidTr="00FA1EC9">
        <w:trPr>
          <w:jc w:val="center"/>
        </w:trPr>
        <w:tc>
          <w:tcPr>
            <w:tcW w:w="1696" w:type="dxa"/>
          </w:tcPr>
          <w:p w14:paraId="57C7FCA6" w14:textId="77777777" w:rsidR="00FA1EC9" w:rsidRDefault="00FA1EC9" w:rsidP="00334EE2">
            <w:proofErr w:type="spellStart"/>
            <w:r>
              <w:rPr>
                <w:rFonts w:ascii="Times New Roman" w:eastAsia="Times New Roman" w:hAnsi="Times New Roman"/>
                <w:sz w:val="20"/>
              </w:rPr>
              <w:t>EAFTemperature</w:t>
            </w:r>
            <w:proofErr w:type="spellEnd"/>
          </w:p>
        </w:tc>
        <w:tc>
          <w:tcPr>
            <w:tcW w:w="1654" w:type="dxa"/>
          </w:tcPr>
          <w:p w14:paraId="2E344F70" w14:textId="77777777" w:rsidR="00FA1EC9" w:rsidRDefault="00FA1EC9" w:rsidP="00334EE2">
            <w:r>
              <w:rPr>
                <w:rFonts w:ascii="Times New Roman" w:eastAsia="Times New Roman" w:hAnsi="Times New Roman"/>
                <w:sz w:val="20"/>
              </w:rPr>
              <w:t>EAF Temperature</w:t>
            </w:r>
          </w:p>
        </w:tc>
        <w:tc>
          <w:tcPr>
            <w:tcW w:w="1417" w:type="dxa"/>
          </w:tcPr>
          <w:p w14:paraId="27D83B14" w14:textId="77777777" w:rsidR="00FA1EC9" w:rsidRDefault="00FA1EC9" w:rsidP="00334EE2">
            <w:r>
              <w:rPr>
                <w:rFonts w:ascii="Times New Roman" w:eastAsia="Times New Roman" w:hAnsi="Times New Roman"/>
                <w:sz w:val="20"/>
              </w:rPr>
              <w:t>Normal</w:t>
            </w:r>
          </w:p>
        </w:tc>
        <w:tc>
          <w:tcPr>
            <w:tcW w:w="4819" w:type="dxa"/>
          </w:tcPr>
          <w:p w14:paraId="2D5F3B5E" w14:textId="6C6CFD87" w:rsidR="00FA1EC9" w:rsidRDefault="00FA1EC9" w:rsidP="00334EE2">
            <w:r>
              <w:rPr>
                <w:rFonts w:ascii="Times New Roman" w:eastAsia="Times New Roman" w:hAnsi="Times New Roman"/>
                <w:sz w:val="20"/>
              </w:rPr>
              <w:t>-</w:t>
            </w:r>
          </w:p>
        </w:tc>
      </w:tr>
    </w:tbl>
    <w:p w14:paraId="34BF1996" w14:textId="1B9E086B" w:rsidR="00FA1EC9" w:rsidRDefault="00FA1EC9" w:rsidP="00FA1EC9">
      <w:pPr>
        <w:pStyle w:val="Heading3"/>
        <w:spacing w:before="240" w:after="240"/>
      </w:pPr>
      <w:r>
        <w:t xml:space="preserve">5.2. </w:t>
      </w:r>
      <w:r w:rsidRPr="00FA1EC9">
        <w:rPr>
          <w:b/>
          <w:bCs/>
        </w:rPr>
        <w:t>EAF Frontend LV – Data Presentation</w:t>
      </w:r>
    </w:p>
    <w:p w14:paraId="22456F41" w14:textId="77777777" w:rsidR="00FA1EC9" w:rsidRDefault="00FA1EC9" w:rsidP="00FA1EC9">
      <w:pPr>
        <w:spacing w:after="120"/>
        <w:jc w:val="both"/>
      </w:pPr>
      <w:r>
        <w:rPr>
          <w:sz w:val="22"/>
        </w:rPr>
        <w:t>The LV provides a consolidated heat-wise view of EAF_PER_HEAT information. Users can review heat number and grade, process start and end times, power-on and power-off timing, tap timing, charge and liquid-metal weights, yield, material and utility consumption, work-order information, temperature, and calculated performance indicators.</w:t>
      </w:r>
    </w:p>
    <w:p w14:paraId="5CC9C955" w14:textId="77777777" w:rsidR="00FA1EC9" w:rsidRDefault="00FA1EC9" w:rsidP="00FA1EC9">
      <w:pPr>
        <w:spacing w:after="120"/>
        <w:jc w:val="both"/>
        <w:rPr>
          <w:sz w:val="22"/>
        </w:rPr>
      </w:pPr>
      <w:r>
        <w:rPr>
          <w:sz w:val="22"/>
        </w:rPr>
        <w:t xml:space="preserve">Calculated columns are generated from the </w:t>
      </w:r>
      <w:proofErr w:type="spellStart"/>
      <w:r>
        <w:rPr>
          <w:sz w:val="22"/>
        </w:rPr>
        <w:t>ColumnEquation</w:t>
      </w:r>
      <w:proofErr w:type="spellEnd"/>
      <w:r>
        <w:rPr>
          <w:sz w:val="22"/>
        </w:rPr>
        <w:t xml:space="preserve"> defined in the source configuration. These derived values support presentation and reporting of formatted time values, report date, timing values, tap time, yield percentage, LS DELTA, and throughput.</w:t>
      </w:r>
    </w:p>
    <w:p w14:paraId="65D66873" w14:textId="77777777" w:rsidR="00FA1EC9" w:rsidRDefault="00FA1EC9" w:rsidP="00FA1EC9">
      <w:pPr>
        <w:spacing w:after="120"/>
        <w:jc w:val="both"/>
      </w:pPr>
    </w:p>
    <w:p w14:paraId="443DAEF9" w14:textId="54308F44" w:rsidR="00FA1EC9" w:rsidRDefault="00FA1EC9" w:rsidP="00FA1EC9">
      <w:pPr>
        <w:pStyle w:val="Heading3"/>
        <w:spacing w:after="240"/>
      </w:pPr>
      <w:r>
        <w:lastRenderedPageBreak/>
        <w:t xml:space="preserve">5.3. </w:t>
      </w:r>
      <w:r w:rsidRPr="00FA1EC9">
        <w:rPr>
          <w:b/>
          <w:bCs/>
        </w:rPr>
        <w:t>EAF Frontend LV – Screen</w:t>
      </w:r>
    </w:p>
    <w:p w14:paraId="0D6E7248" w14:textId="77777777" w:rsidR="00FA1EC9" w:rsidRDefault="00FA1EC9" w:rsidP="00FA1EC9">
      <w:pPr>
        <w:spacing w:after="60"/>
        <w:jc w:val="center"/>
      </w:pPr>
      <w:r>
        <w:rPr>
          <w:noProof/>
        </w:rPr>
        <w:drawing>
          <wp:inline distT="0" distB="0" distL="0" distR="0" wp14:anchorId="6122F63E" wp14:editId="154D8A4F">
            <wp:extent cx="6309360" cy="3037840"/>
            <wp:effectExtent l="0" t="0" r="0" b="0"/>
            <wp:docPr id="2140879402" name="Picture 214087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7b2943-59f0-44c9-9f7f-94e5feb013cf.png"/>
                    <pic:cNvPicPr/>
                  </pic:nvPicPr>
                  <pic:blipFill>
                    <a:blip r:embed="rId9"/>
                    <a:stretch>
                      <a:fillRect/>
                    </a:stretch>
                  </pic:blipFill>
                  <pic:spPr>
                    <a:xfrm>
                      <a:off x="0" y="0"/>
                      <a:ext cx="6309360" cy="3037840"/>
                    </a:xfrm>
                    <a:prstGeom prst="rect">
                      <a:avLst/>
                    </a:prstGeom>
                  </pic:spPr>
                </pic:pic>
              </a:graphicData>
            </a:graphic>
          </wp:inline>
        </w:drawing>
      </w:r>
    </w:p>
    <w:p w14:paraId="789CDB27" w14:textId="77777777" w:rsidR="00FA1EC9" w:rsidRPr="00FA1EC9" w:rsidRDefault="00FA1EC9" w:rsidP="00FA1EC9">
      <w:pPr>
        <w:pStyle w:val="Heading3"/>
      </w:pPr>
    </w:p>
    <w:sectPr w:rsidR="00FA1EC9" w:rsidRPr="00FA1E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F1D62"/>
    <w:multiLevelType w:val="hybridMultilevel"/>
    <w:tmpl w:val="D1D8E53E"/>
    <w:lvl w:ilvl="0" w:tplc="0DC6B166">
      <w:start w:val="1"/>
      <w:numFmt w:val="bullet"/>
      <w:lvlText w:val="●"/>
      <w:lvlJc w:val="left"/>
      <w:pPr>
        <w:ind w:left="720" w:hanging="360"/>
      </w:pPr>
    </w:lvl>
    <w:lvl w:ilvl="1" w:tplc="4878966E">
      <w:start w:val="1"/>
      <w:numFmt w:val="bullet"/>
      <w:lvlText w:val="○"/>
      <w:lvlJc w:val="left"/>
      <w:pPr>
        <w:ind w:left="1440" w:hanging="360"/>
      </w:pPr>
    </w:lvl>
    <w:lvl w:ilvl="2" w:tplc="96687D82">
      <w:start w:val="1"/>
      <w:numFmt w:val="bullet"/>
      <w:lvlText w:val="■"/>
      <w:lvlJc w:val="left"/>
      <w:pPr>
        <w:ind w:left="2160" w:hanging="360"/>
      </w:pPr>
    </w:lvl>
    <w:lvl w:ilvl="3" w:tplc="56C41686">
      <w:start w:val="1"/>
      <w:numFmt w:val="bullet"/>
      <w:lvlText w:val="●"/>
      <w:lvlJc w:val="left"/>
      <w:pPr>
        <w:ind w:left="2880" w:hanging="360"/>
      </w:pPr>
    </w:lvl>
    <w:lvl w:ilvl="4" w:tplc="6974168C">
      <w:start w:val="1"/>
      <w:numFmt w:val="bullet"/>
      <w:lvlText w:val="○"/>
      <w:lvlJc w:val="left"/>
      <w:pPr>
        <w:ind w:left="3600" w:hanging="360"/>
      </w:pPr>
    </w:lvl>
    <w:lvl w:ilvl="5" w:tplc="716EF9C0">
      <w:start w:val="1"/>
      <w:numFmt w:val="bullet"/>
      <w:lvlText w:val="■"/>
      <w:lvlJc w:val="left"/>
      <w:pPr>
        <w:ind w:left="4320" w:hanging="360"/>
      </w:pPr>
    </w:lvl>
    <w:lvl w:ilvl="6" w:tplc="EF621F78">
      <w:start w:val="1"/>
      <w:numFmt w:val="bullet"/>
      <w:lvlText w:val="●"/>
      <w:lvlJc w:val="left"/>
      <w:pPr>
        <w:ind w:left="5040" w:hanging="360"/>
      </w:pPr>
    </w:lvl>
    <w:lvl w:ilvl="7" w:tplc="BE067FF6">
      <w:start w:val="1"/>
      <w:numFmt w:val="bullet"/>
      <w:lvlText w:val="●"/>
      <w:lvlJc w:val="left"/>
      <w:pPr>
        <w:ind w:left="5760" w:hanging="360"/>
      </w:pPr>
    </w:lvl>
    <w:lvl w:ilvl="8" w:tplc="74DEE5A6">
      <w:start w:val="1"/>
      <w:numFmt w:val="bullet"/>
      <w:lvlText w:val="●"/>
      <w:lvlJc w:val="left"/>
      <w:pPr>
        <w:ind w:left="6480" w:hanging="360"/>
      </w:pPr>
    </w:lvl>
  </w:abstractNum>
  <w:num w:numId="1" w16cid:durableId="436757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674"/>
    <w:rsid w:val="0003277E"/>
    <w:rsid w:val="000B28A7"/>
    <w:rsid w:val="000B7E68"/>
    <w:rsid w:val="0018691B"/>
    <w:rsid w:val="001B556F"/>
    <w:rsid w:val="00264D62"/>
    <w:rsid w:val="00315A87"/>
    <w:rsid w:val="00325C1E"/>
    <w:rsid w:val="00373022"/>
    <w:rsid w:val="003D3674"/>
    <w:rsid w:val="003D7E29"/>
    <w:rsid w:val="00492F99"/>
    <w:rsid w:val="004D2A7F"/>
    <w:rsid w:val="004F749E"/>
    <w:rsid w:val="005C5921"/>
    <w:rsid w:val="005D26DF"/>
    <w:rsid w:val="006E3B64"/>
    <w:rsid w:val="00857509"/>
    <w:rsid w:val="008B36A9"/>
    <w:rsid w:val="009926CA"/>
    <w:rsid w:val="009A44F6"/>
    <w:rsid w:val="00A42179"/>
    <w:rsid w:val="00A65AEB"/>
    <w:rsid w:val="00A72E37"/>
    <w:rsid w:val="00A80079"/>
    <w:rsid w:val="00AB0EB5"/>
    <w:rsid w:val="00AF2C25"/>
    <w:rsid w:val="00B66D9A"/>
    <w:rsid w:val="00BA6D8D"/>
    <w:rsid w:val="00C841FC"/>
    <w:rsid w:val="00D1386F"/>
    <w:rsid w:val="00D2418D"/>
    <w:rsid w:val="00DA7A87"/>
    <w:rsid w:val="00E41ADB"/>
    <w:rsid w:val="00E905EC"/>
    <w:rsid w:val="00EA0150"/>
    <w:rsid w:val="00F0296E"/>
    <w:rsid w:val="00FA1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0EC7"/>
  <w15:docId w15:val="{5BF198DF-5475-4FBE-A3DB-3BA30297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rsid w:val="00373022"/>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E41ADB"/>
    <w:pPr>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E41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E41ADB"/>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14</Pages>
  <Words>3258</Words>
  <Characters>25058</Characters>
  <Application>Microsoft Office Word</Application>
  <DocSecurity>0</DocSecurity>
  <Lines>659</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Udar</cp:lastModifiedBy>
  <cp:revision>20</cp:revision>
  <dcterms:created xsi:type="dcterms:W3CDTF">2026-08-26T07:23:00Z</dcterms:created>
  <dcterms:modified xsi:type="dcterms:W3CDTF">2026-09-02T06:56:00Z</dcterms:modified>
</cp:coreProperties>
</file>