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Software Engineer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94437 05589  |  bhadrinathan28@gmail.com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linkedin.com/in/bhadrinathan-a-90b8bb361  |  github.com/bhadri01  |  bha3.me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Software engineer with 4 years of experience shipping full-stack products end to end — from a police records CRM to cloud lab infrastructure and an edtech marketplace, and most recently production Retrieval-Augmented Generation (RAG) and agentic AI systems. Author of fastapi-querybuilder, an open-source Python package with 16,000+ PyPI downloads. Progressed from Software Developer to Technical Lead at BloomSkillTech, owning architecture, engineering processes, and delivery.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TypeScript, JavaScript, Go, SQL, Rust (basic)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FastAPI, REST APIs, SQLAlchemy, Server-Sent Events, PostgreSQL, Redis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/ LLM: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Retrieval-Augmented Generation (RAG), LangChain, LangGraph, pgvector, LLM evaluation, AI agents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React, Next.js,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Infrastructure &amp; DevOps: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Docker, Linux, GitHub Actions (CI/CD), Nginx, WireGuard VPN, container orchestration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phased delivery, agentic AI coding tools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processes: CI/CD pipelines, automated testing, code reviews,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the core full-stack product: user-facing frontend, backend APIs, and environment provisioning services, with containerized labs for consistent, reproducible sessions.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for private, per-session network access to lab environments, with controlled resource access and isolation.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to automatically provision, scale, and tear down containerized environments, optimizing cloud resource usage and cost.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Drove code quality and architectural direction through reviews and guidance across the platform.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fastapi-querybuilder — Author &amp; Maintainer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Jun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Python package adding smart filtering, sorting, and searching to FastAPI + SQLAlchemy apps; 16,000+ PyPI downloads, 18 releases, MIT license.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JSON-based filtering with 14 comparison and 2 logical operators, nested relationship queries with automatic joins, recursive global search, pagination, and soft-delete handling.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fastapi_sse_events — author of a library that simplifies server-sent events for FastAPI applications.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RAG Knowledge System — Retrieval-Augmented Generation with pgvector semantic search, LangGraph agent orchestration, and an LLM evaluation harness.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Docker Stats Monitoring Tool — real-time web dashboard for container status, CPU/memory usage, and network/block I/O.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2026-07-14T17:56:43.437Z</dcterms:created>
  <dcterms:modified xsi:type="dcterms:W3CDTF">2026-07-14T17:56:43.437Z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