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ffffff"/>
          <w:sz w:val="28"/>
          <w:szCs w:val="28"/>
        </w:rPr>
      </w:pPr>
      <w:bookmarkStart w:colFirst="0" w:colLast="0" w:name="_1zoy6hvhny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Project One: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tkrSearch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8940"/>
        <w:tblGridChange w:id="0">
          <w:tblGrid>
            <w:gridCol w:w="390"/>
            <w:gridCol w:w="8940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after="0" w:before="0" w:line="240" w:lineRule="auto"/>
              <w:rPr>
                <w:b w:val="1"/>
                <w:color w:val="d1d2d3"/>
                <w:sz w:val="20"/>
                <w:szCs w:val="20"/>
                <w:u w:val="single"/>
              </w:rPr>
            </w:pPr>
            <w:bookmarkStart w:colFirst="0" w:colLast="0" w:name="_xchn8f9wc0cy" w:id="1"/>
            <w:bookmarkEnd w:id="1"/>
            <w:r w:rsidDel="00000000" w:rsidR="00000000" w:rsidRPr="00000000">
              <w:rPr>
                <w:b w:val="1"/>
                <w:color w:val="d1d2d3"/>
                <w:sz w:val="20"/>
                <w:szCs w:val="20"/>
                <w:u w:val="single"/>
                <w:rtl w:val="0"/>
              </w:rPr>
              <w:t xml:space="preserve">#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widowControl w:val="0"/>
              <w:spacing w:after="0" w:before="0" w:line="240" w:lineRule="auto"/>
              <w:rPr>
                <w:color w:val="d1d2d3"/>
                <w:sz w:val="20"/>
                <w:szCs w:val="20"/>
              </w:rPr>
            </w:pPr>
            <w:bookmarkStart w:colFirst="0" w:colLast="0" w:name="_apemt1do0k4e" w:id="2"/>
            <w:bookmarkEnd w:id="2"/>
            <w:r w:rsidDel="00000000" w:rsidR="00000000" w:rsidRPr="00000000">
              <w:rPr>
                <w:b w:val="1"/>
                <w:color w:val="d1d2d3"/>
                <w:sz w:val="20"/>
                <w:szCs w:val="20"/>
                <w:u w:val="single"/>
                <w:rtl w:val="0"/>
              </w:rPr>
              <w:t xml:space="preserve">Team Members </w:t>
            </w:r>
            <w:r w:rsidDel="00000000" w:rsidR="00000000" w:rsidRPr="00000000">
              <w:rPr>
                <w:color w:val="d1d2d3"/>
                <w:sz w:val="20"/>
                <w:szCs w:val="20"/>
                <w:rtl w:val="0"/>
              </w:rPr>
              <w:t xml:space="preserve">(a-z first name)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Abhijeet Bhagat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Hogg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Kamran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Varune Harnarine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24"/>
          <w:szCs w:val="24"/>
        </w:rPr>
      </w:pPr>
      <w:bookmarkStart w:colFirst="0" w:colLast="0" w:name="_l07p4i5v9m50" w:id="3"/>
      <w:bookmarkEnd w:id="3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Your Project Links: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Repo URL:</w:t>
            </w:r>
          </w:p>
        </w:tc>
      </w:tr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d1d2d3"/>
              </w:rPr>
            </w:pPr>
            <w:hyperlink r:id="rId7">
              <w:r w:rsidDel="00000000" w:rsidR="00000000" w:rsidRPr="00000000">
                <w:rPr>
                  <w:color w:val="d1d2d3"/>
                  <w:sz w:val="23"/>
                  <w:szCs w:val="23"/>
                  <w:rtl w:val="0"/>
                </w:rPr>
                <w:t xml:space="preserve">https://github.com/bhagatabhijeet/tkrsearch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36"/>
          <w:szCs w:val="36"/>
          <w:u w:val="single"/>
        </w:rPr>
      </w:pPr>
      <w:bookmarkStart w:colFirst="0" w:colLast="0" w:name="_8rv1s7jlyb1z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Deployed URL:</w:t>
            </w:r>
          </w:p>
        </w:tc>
      </w:tr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d1d2d3"/>
              </w:rPr>
            </w:pPr>
            <w:hyperlink r:id="rId8">
              <w:r w:rsidDel="00000000" w:rsidR="00000000" w:rsidRPr="00000000">
                <w:rPr>
                  <w:color w:val="d1d2d3"/>
                  <w:u w:val="single"/>
                  <w:rtl w:val="0"/>
                </w:rPr>
                <w:t xml:space="preserve">https://bhagatabhijeet.github.io/tkrsearch/index.html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36"/>
          <w:szCs w:val="36"/>
          <w:u w:val="single"/>
        </w:rPr>
      </w:pPr>
      <w:bookmarkStart w:colFirst="0" w:colLast="0" w:name="_kk4wp5f88h1u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to Github Projects Board and Wiki :</w:t>
            </w:r>
          </w:p>
        </w:tc>
      </w:tr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Project :</w:t>
            </w:r>
            <w:hyperlink r:id="rId9">
              <w:r w:rsidDel="00000000" w:rsidR="00000000" w:rsidRPr="00000000">
                <w:rPr>
                  <w:color w:val="d1d2d3"/>
                  <w:u w:val="single"/>
                  <w:rtl w:val="0"/>
                </w:rPr>
                <w:t xml:space="preserve">https://github.com/bhagatabhijeet/tkrsearch/projects/1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Wiki :</w:t>
            </w:r>
            <w:hyperlink r:id="rId10">
              <w:r w:rsidDel="00000000" w:rsidR="00000000" w:rsidRPr="00000000">
                <w:rPr>
                  <w:color w:val="d1d2d3"/>
                  <w:u w:val="single"/>
                  <w:rtl w:val="0"/>
                </w:rPr>
                <w:t xml:space="preserve">https://github.com/bhagatabhijeet/tkrsearch/wiki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24"/>
          <w:szCs w:val="24"/>
        </w:rPr>
      </w:pPr>
      <w:bookmarkStart w:colFirst="0" w:colLast="0" w:name="_q7q82en4r03t" w:id="6"/>
      <w:bookmarkEnd w:id="6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Project Week Timeline: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545"/>
        <w:tblGridChange w:id="0">
          <w:tblGrid>
            <w:gridCol w:w="1875"/>
            <w:gridCol w:w="75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color w:val="d1d2d3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color w:val="d1d2d3"/>
                <w:sz w:val="20"/>
                <w:szCs w:val="20"/>
                <w:rtl w:val="0"/>
              </w:rPr>
              <w:t xml:space="preserve">Subject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Mon 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Intro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Wed 08/19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Group Completes Project Plan &amp; Start Basic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Thurs 08/20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Work </w:t>
            </w:r>
            <w:r w:rsidDel="00000000" w:rsidR="00000000" w:rsidRPr="00000000">
              <w:rPr>
                <w:b w:val="1"/>
                <w:color w:val="6a737d"/>
                <w:sz w:val="20"/>
                <w:szCs w:val="20"/>
                <w:rtl w:val="0"/>
              </w:rPr>
              <w:t xml:space="preserve">(No Class)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Fri 08/21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Work  (</w:t>
            </w:r>
            <w:r w:rsidDel="00000000" w:rsidR="00000000" w:rsidRPr="00000000">
              <w:rPr>
                <w:b w:val="1"/>
                <w:color w:val="6a737d"/>
                <w:sz w:val="20"/>
                <w:szCs w:val="20"/>
                <w:rtl w:val="0"/>
              </w:rPr>
              <w:t xml:space="preserve">No Class</w:t>
            </w: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Sat 08/22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Work in Class - Goal of Version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Sun 08/23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Work (</w:t>
            </w:r>
            <w:r w:rsidDel="00000000" w:rsidR="00000000" w:rsidRPr="00000000">
              <w:rPr>
                <w:b w:val="1"/>
                <w:color w:val="6a737d"/>
                <w:sz w:val="20"/>
                <w:szCs w:val="20"/>
                <w:rtl w:val="0"/>
              </w:rPr>
              <w:t xml:space="preserve">No Class</w:t>
            </w: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Mon 08/24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Final Edits &amp; </w:t>
            </w: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Work in Class</w:t>
            </w: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/Finalize Slides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Tues 08/25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Work </w:t>
            </w:r>
            <w:r w:rsidDel="00000000" w:rsidR="00000000" w:rsidRPr="00000000">
              <w:rPr>
                <w:b w:val="1"/>
                <w:color w:val="6a737d"/>
                <w:sz w:val="20"/>
                <w:szCs w:val="20"/>
                <w:rtl w:val="0"/>
              </w:rPr>
              <w:t xml:space="preserve">(No Class)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Wed 08/26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6a737d"/>
                <w:sz w:val="20"/>
                <w:szCs w:val="20"/>
              </w:rPr>
            </w:pPr>
            <w:r w:rsidDel="00000000" w:rsidR="00000000" w:rsidRPr="00000000">
              <w:rPr>
                <w:color w:val="6a737d"/>
                <w:sz w:val="20"/>
                <w:szCs w:val="20"/>
                <w:rtl w:val="0"/>
              </w:rPr>
              <w:t xml:space="preserve">Project Presentations  - </w:t>
            </w:r>
            <w:r w:rsidDel="00000000" w:rsidR="00000000" w:rsidRPr="00000000">
              <w:rPr>
                <w:b w:val="1"/>
                <w:color w:val="6a737d"/>
                <w:sz w:val="20"/>
                <w:szCs w:val="20"/>
                <w:rtl w:val="0"/>
              </w:rPr>
              <w:t xml:space="preserve">BCS Submission DUE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color w:val="24292e"/>
          <w:sz w:val="24"/>
          <w:szCs w:val="24"/>
        </w:rPr>
      </w:pPr>
      <w:bookmarkStart w:colFirst="0" w:colLast="0" w:name="_gjnshmp5nbzw" w:id="7"/>
      <w:bookmarkEnd w:id="7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How will you be using Git?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 branch and pull model. All contributors on the same repo </w:t>
      </w:r>
      <w:r w:rsidDel="00000000" w:rsidR="00000000" w:rsidRPr="00000000">
        <w:rPr>
          <w:b w:val="1"/>
          <w:rtl w:val="0"/>
        </w:rPr>
        <w:t xml:space="preserve">(no forks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branch to be </w:t>
      </w:r>
      <w:r w:rsidDel="00000000" w:rsidR="00000000" w:rsidRPr="00000000">
        <w:rPr>
          <w:b w:val="1"/>
          <w:rtl w:val="0"/>
        </w:rPr>
        <w:t xml:space="preserve">kept sacred.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Merges in master  branch will happen only after at least 1 person reviews.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can be assigned as a </w:t>
      </w:r>
      <w:r w:rsidDel="00000000" w:rsidR="00000000" w:rsidRPr="00000000">
        <w:rPr>
          <w:b w:val="1"/>
          <w:rtl w:val="0"/>
        </w:rPr>
        <w:t xml:space="preserve">reviewer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Commit #</w:t>
            </w:r>
          </w:p>
        </w:tc>
      </w:tr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Terse and to the point conveying what was done probably in present tense.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Mention the task id /issue id if available in the comment e.g git commit -m “bug-1 fix container width”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Refer: </w:t>
            </w:r>
            <w:hyperlink r:id="rId11">
              <w:r w:rsidDel="00000000" w:rsidR="00000000" w:rsidRPr="00000000">
                <w:rPr>
                  <w:color w:val="d1d2d3"/>
                  <w:u w:val="single"/>
                  <w:rtl w:val="0"/>
                </w:rPr>
                <w:t xml:space="preserve">https://medium.com/@nawarpianist/git-commit-best-practices-dab8d722de99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strike w:val="1"/>
          <w:sz w:val="24"/>
          <w:szCs w:val="24"/>
        </w:rPr>
      </w:pPr>
      <w:bookmarkStart w:colFirst="0" w:colLast="0" w:name="_xgp2ej4c831q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Stuck time ( How long until you consult a teammate?):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hour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sz w:val="24"/>
          <w:szCs w:val="24"/>
        </w:rPr>
      </w:pPr>
      <w:bookmarkStart w:colFirst="0" w:colLast="0" w:name="_t8ao9g4x5xy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Team Working Agreements:</w:t>
      </w: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During Sprint Do The Following: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Daily Scrum Call - 5mins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Team members attend daily stand ups @ 6:30pm (T,TH) 10am (sat)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We will be expected to be working on Sun and M,W,F (is this true?)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Should a team member have a conflict, s/he/they updates the slack team channel in advance of the meeting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We believe in in the value of planning collectively as a team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Every Team Member is engaged and involved.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Every Team Member is committed to the value of the application over individual recognition.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Every Team Member will practice active listening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Every Team Member will be directly engaged with the work - not answer texts or phone calls, social media, or other off-topic material (with the exception of emergencies -which will be communicated to the team)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>
          <w:b w:val="1"/>
          <w:color w:val="99999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color w:val="24292e"/>
          <w:sz w:val="24"/>
          <w:szCs w:val="24"/>
        </w:rPr>
      </w:pPr>
      <w:bookmarkStart w:colFirst="0" w:colLast="0" w:name="_mgt5vhmfolmj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Agile Stand-Ups: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Goals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 I work on yesterday?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am I working on today?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issues are blocking me?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Details:</w:t>
      </w:r>
    </w:p>
    <w:p w:rsidR="00000000" w:rsidDel="00000000" w:rsidP="00000000" w:rsidRDefault="00000000" w:rsidRPr="00000000" w14:paraId="00000055">
      <w:pPr>
        <w:pStyle w:val="Heading2"/>
        <w:ind w:left="0" w:firstLine="0"/>
        <w:rPr>
          <w:sz w:val="20"/>
          <w:szCs w:val="20"/>
        </w:rPr>
      </w:pPr>
      <w:bookmarkStart w:colFirst="0" w:colLast="0" w:name="_9sua2k6cwfi5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APIs Used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Barchart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https://www.barchartondemand.com/free</w:t>
        </w:r>
      </w:hyperlink>
      <w:r w:rsidDel="00000000" w:rsidR="00000000" w:rsidRPr="00000000">
        <w:rPr>
          <w:rtl w:val="0"/>
        </w:rPr>
        <w:t xml:space="preserve"> (Stock market data)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CoinMarketCap - https://coinmarketcap.com/api/ (Cryptocurrency data)</w:t>
      </w:r>
    </w:p>
    <w:p w:rsidR="00000000" w:rsidDel="00000000" w:rsidP="00000000" w:rsidRDefault="00000000" w:rsidRPr="00000000" w14:paraId="00000058">
      <w:pPr>
        <w:pStyle w:val="Heading2"/>
        <w:ind w:left="720" w:firstLine="0"/>
        <w:rPr>
          <w:sz w:val="24"/>
          <w:szCs w:val="24"/>
        </w:rPr>
      </w:pPr>
      <w:bookmarkStart w:colFirst="0" w:colLast="0" w:name="_sufn58cegd19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Project Description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pStyle w:val="Heading2"/>
        <w:ind w:left="720" w:firstLine="0"/>
        <w:rPr>
          <w:sz w:val="20"/>
          <w:szCs w:val="20"/>
        </w:rPr>
      </w:pPr>
      <w:bookmarkStart w:colFirst="0" w:colLast="0" w:name="_vruiz8vpwk5r" w:id="13"/>
      <w:bookmarkEnd w:id="13"/>
      <w:r w:rsidDel="00000000" w:rsidR="00000000" w:rsidRPr="00000000">
        <w:rPr>
          <w:sz w:val="20"/>
          <w:szCs w:val="20"/>
          <w:rtl w:val="0"/>
        </w:rPr>
        <w:t xml:space="preserve">User searches for a stock or cryptocurrency and then is presented with stock/crypto information, current price, % increase/decrease, maybe a chart. </w:t>
      </w:r>
    </w:p>
    <w:p w:rsidR="00000000" w:rsidDel="00000000" w:rsidP="00000000" w:rsidRDefault="00000000" w:rsidRPr="00000000" w14:paraId="0000005A">
      <w:pPr>
        <w:pStyle w:val="Heading2"/>
        <w:ind w:left="720" w:firstLine="0"/>
        <w:rPr>
          <w:b w:val="1"/>
          <w:sz w:val="20"/>
          <w:szCs w:val="20"/>
        </w:rPr>
      </w:pPr>
      <w:bookmarkStart w:colFirst="0" w:colLast="0" w:name="_3tduodq4mq7g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 xml:space="preserve">WireFrame Image: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/>
      </w:pPr>
      <w:bookmarkStart w:colFirst="0" w:colLast="0" w:name="_swddshpu1e9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b w:val="1"/>
          <w:sz w:val="24"/>
          <w:szCs w:val="24"/>
        </w:rPr>
      </w:pPr>
      <w:bookmarkStart w:colFirst="0" w:colLast="0" w:name="_691635vfb0z3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Planning: Design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22"/>
          <w:szCs w:val="22"/>
        </w:rPr>
      </w:pPr>
      <w:bookmarkStart w:colFirst="0" w:colLast="0" w:name="_m6egu0rij35p" w:id="17"/>
      <w:bookmarkEnd w:id="17"/>
      <w:r w:rsidDel="00000000" w:rsidR="00000000" w:rsidRPr="00000000">
        <w:rPr>
          <w:b w:val="1"/>
          <w:color w:val="24292e"/>
          <w:sz w:val="22"/>
          <w:szCs w:val="22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760"/>
        <w:gridCol w:w="4185"/>
        <w:tblGridChange w:id="0">
          <w:tblGrid>
            <w:gridCol w:w="2415"/>
            <w:gridCol w:w="2760"/>
            <w:gridCol w:w="41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As a &lt;role&gt;,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I want &lt;feature&gt;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d1d2d3"/>
              </w:rPr>
            </w:pPr>
            <w:r w:rsidDel="00000000" w:rsidR="00000000" w:rsidRPr="00000000">
              <w:rPr>
                <w:color w:val="d1d2d3"/>
                <w:rtl w:val="0"/>
              </w:rPr>
              <w:t xml:space="preserve">so that &lt;reason&gt;.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As a stock /crypto currency investor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know the current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take better investment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As a investor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get history of a specific ticker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take better investment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As a investor and user of </w:t>
            </w:r>
            <w:r w:rsidDel="00000000" w:rsidR="00000000" w:rsidRPr="00000000">
              <w:rPr>
                <w:b w:val="1"/>
                <w:i w:val="1"/>
                <w:color w:val="0366d6"/>
                <w:rtl w:val="0"/>
              </w:rPr>
              <w:t xml:space="preserve">TikrSearch </w:t>
            </w: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search a stock/ currency ticker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is presented to 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As a frequent visitor to this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save last few searches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continue from where i left last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As an advanced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see the graphs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make an informed decision.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36"/>
          <w:szCs w:val="36"/>
          <w:u w:val="single"/>
        </w:rPr>
      </w:pPr>
      <w:bookmarkStart w:colFirst="0" w:colLast="0" w:name="_530h3dvicmb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36"/>
          <w:szCs w:val="36"/>
          <w:u w:val="single"/>
        </w:rPr>
      </w:pPr>
      <w:bookmarkStart w:colFirst="0" w:colLast="0" w:name="_ovqcxnx1ce8x" w:id="19"/>
      <w:bookmarkEnd w:id="19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MVP Goals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760"/>
        <w:gridCol w:w="4185"/>
        <w:tblGridChange w:id="0">
          <w:tblGrid>
            <w:gridCol w:w="2415"/>
            <w:gridCol w:w="2760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as a stock /crypto currency investor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know the current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take better investment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as a investor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get history of a specific ticker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take better investment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as a investor and user of TikrSearch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search a stock/ currency ticker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is presented to 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As a frequent visitor to this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save last few searches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continue from where i left last time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24"/>
          <w:szCs w:val="24"/>
        </w:rPr>
      </w:pPr>
      <w:bookmarkStart w:colFirst="0" w:colLast="0" w:name="_nt7hhoaivbjb" w:id="20"/>
      <w:bookmarkEnd w:id="20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Stretch Goals</w:t>
      </w:r>
      <w:r w:rsidDel="00000000" w:rsidR="00000000" w:rsidRPr="00000000">
        <w:rPr>
          <w:rtl w:val="0"/>
        </w:rPr>
      </w:r>
    </w:p>
    <w:tbl>
      <w:tblPr>
        <w:tblStyle w:val="Table10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Implement charting lib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b w:val="1"/>
          <w:sz w:val="24"/>
          <w:szCs w:val="24"/>
        </w:rPr>
      </w:pPr>
      <w:bookmarkStart w:colFirst="0" w:colLast="0" w:name="_8iofybxbnyf6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Planning: Technology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24"/>
          <w:szCs w:val="24"/>
        </w:rPr>
      </w:pPr>
      <w:bookmarkStart w:colFirst="0" w:colLast="0" w:name="_rqdmxxm8v0ye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APIs to be Used: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25"/>
        <w:gridCol w:w="1995"/>
        <w:gridCol w:w="2445"/>
        <w:tblGridChange w:id="0">
          <w:tblGrid>
            <w:gridCol w:w="795"/>
            <w:gridCol w:w="4125"/>
            <w:gridCol w:w="1995"/>
            <w:gridCol w:w="2445"/>
          </w:tblGrid>
        </w:tblGridChange>
      </w:tblGrid>
      <w:tr>
        <w:trPr>
          <w:trHeight w:val="840" w:hRule="atLeast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1d2d3"/>
                <w:sz w:val="20"/>
                <w:szCs w:val="20"/>
                <w:rtl w:val="0"/>
              </w:rPr>
              <w:t xml:space="preserve">API #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1d2d3"/>
                <w:sz w:val="20"/>
                <w:szCs w:val="20"/>
                <w:rtl w:val="0"/>
              </w:rPr>
              <w:t xml:space="preserve">API Base URL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1d2d3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1d2d3"/>
                <w:sz w:val="20"/>
                <w:szCs w:val="20"/>
                <w:rtl w:val="0"/>
              </w:rPr>
              <w:t xml:space="preserve">What is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60" w:line="360.0024000000001" w:lineRule="auto"/>
              <w:rPr>
                <w:rFonts w:ascii="Courier New" w:cs="Courier New" w:eastAsia="Courier New" w:hAnsi="Courier New"/>
                <w:color w:val="1d1c1d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rtl w:val="0"/>
                </w:rPr>
                <w:t xml:space="preserve">https://marketdata.websol.barchart.com/getQuote.json?apikey=${YOUR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1d1c1d"/>
                <w:sz w:val="20"/>
                <w:szCs w:val="20"/>
                <w:rtl w:val="0"/>
              </w:rPr>
              <w:t xml:space="preserve"> API KEY}&amp;symbols=${FIRST SEARCH PARAM}%${SECOND SEARCH PARAM}&amp;fields=fiftyTwoWkHigh%2CfiftyTwoWkHighDate%2CfiftyTwoWkLow%2CfiftyTwoWkLowDate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 Market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3935"/>
                <w:sz w:val="20"/>
                <w:szCs w:val="20"/>
                <w:rtl w:val="0"/>
              </w:rPr>
              <w:t xml:space="preserve">https://pro-api.coinmarketcap.com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Crypto Data</w:t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 Screenshot of APIs to be Used:</w:t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90559" cy="35671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559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943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24"/>
          <w:szCs w:val="24"/>
        </w:rPr>
      </w:pPr>
      <w:bookmarkStart w:colFirst="0" w:colLast="0" w:name="_6u99mofqsoq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Libraries to be Used: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220"/>
        <w:gridCol w:w="2685"/>
        <w:gridCol w:w="2085"/>
        <w:tblGridChange w:id="0">
          <w:tblGrid>
            <w:gridCol w:w="2370"/>
            <w:gridCol w:w="2220"/>
            <w:gridCol w:w="2685"/>
            <w:gridCol w:w="2085"/>
          </w:tblGrid>
        </w:tblGridChange>
      </w:tblGrid>
      <w:tr>
        <w:trPr>
          <w:trHeight w:val="840" w:hRule="atLeast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color w:val="d1d2d3"/>
                <w:sz w:val="20"/>
                <w:szCs w:val="20"/>
                <w:rtl w:val="0"/>
              </w:rPr>
              <w:t xml:space="preserve">Library #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color w:val="d1d2d3"/>
                <w:sz w:val="20"/>
                <w:szCs w:val="20"/>
                <w:rtl w:val="0"/>
              </w:rPr>
              <w:t xml:space="preserve">Doc Link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color w:val="d1d2d3"/>
                <w:sz w:val="20"/>
                <w:szCs w:val="20"/>
                <w:rtl w:val="0"/>
              </w:rPr>
              <w:t xml:space="preserve">What does it do? 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d1d2d3"/>
                <w:sz w:val="20"/>
                <w:szCs w:val="20"/>
              </w:rPr>
            </w:pPr>
            <w:r w:rsidDel="00000000" w:rsidR="00000000" w:rsidRPr="00000000">
              <w:rPr>
                <w:color w:val="d1d2d3"/>
                <w:sz w:val="20"/>
                <w:szCs w:val="20"/>
                <w:rtl w:val="0"/>
              </w:rPr>
              <w:t xml:space="preserve">How did you use it?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Mdbootstrap 4.19.1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https://mdbootstrap.com/?utm_ref_id=96808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framework for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https://code.jquery.com/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It's a JavaScript Selector and animation 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https://momentjs.com/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manipulation lib. Eases the date time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https://www.d3-graph-gallery.com/graph/histogram_coloredTail.html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a visual graph 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http://tabulator.info/docs/4.7/jquery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Tabulator allows you to create interactive tables in seconds from any HTML Table, JavaScript Array, AJAX data source or JSON formatted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b w:val="1"/>
          <w:sz w:val="24"/>
          <w:szCs w:val="24"/>
        </w:rPr>
      </w:pPr>
      <w:bookmarkStart w:colFirst="0" w:colLast="0" w:name="_nluysne92cvs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Project Reflection</w:t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color w:val="ff0000"/>
          <w:sz w:val="22"/>
          <w:szCs w:val="22"/>
        </w:rPr>
      </w:pPr>
      <w:bookmarkStart w:colFirst="0" w:colLast="0" w:name="_423j4231nmzg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Retrospective Notes: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Team Reflection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Went Well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Did not go well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can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WE</w:t>
      </w:r>
      <w:r w:rsidDel="00000000" w:rsidR="00000000" w:rsidRPr="00000000">
        <w:rPr>
          <w:sz w:val="20"/>
          <w:szCs w:val="20"/>
          <w:rtl w:val="0"/>
        </w:rPr>
        <w:t xml:space="preserve"> improve for next time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Team Member Feedback (directed at your team member(s))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Went Well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Did not go well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can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</w:t>
      </w:r>
      <w:r w:rsidDel="00000000" w:rsidR="00000000" w:rsidRPr="00000000">
        <w:rPr>
          <w:sz w:val="20"/>
          <w:szCs w:val="20"/>
          <w:rtl w:val="0"/>
        </w:rPr>
        <w:t xml:space="preserve"> improve for next time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Reflection &amp; Team Member Feedback </w:t>
            </w:r>
            <w:r w:rsidDel="00000000" w:rsidR="00000000" w:rsidRPr="00000000">
              <w:rPr>
                <w:rtl w:val="0"/>
              </w:rPr>
              <w:t xml:space="preserve">Google Doc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  <w:color w:val="990000"/>
              </w:rPr>
            </w:pPr>
            <w:r w:rsidDel="00000000" w:rsidR="00000000" w:rsidRPr="00000000">
              <w:rPr>
                <w:i w:val="1"/>
                <w:color w:val="990000"/>
                <w:rtl w:val="0"/>
              </w:rPr>
              <w:t xml:space="preserve">Varune probably can create a document for project retrospection on this google docs</w:t>
            </w:r>
          </w:p>
        </w:tc>
      </w:tr>
    </w:tbl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color w:val="24292e"/>
          <w:sz w:val="34"/>
          <w:szCs w:val="34"/>
          <w:u w:val="single"/>
        </w:rPr>
      </w:pPr>
      <w:bookmarkStart w:colFirst="0" w:colLast="0" w:name="_631bfwev4lq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0" w:line="300" w:lineRule="auto"/>
        <w:rPr>
          <w:b w:val="1"/>
          <w:sz w:val="18"/>
          <w:szCs w:val="18"/>
          <w:u w:val="single"/>
        </w:rPr>
      </w:pPr>
      <w:bookmarkStart w:colFirst="0" w:colLast="0" w:name="_u74cqwey7wc4" w:id="27"/>
      <w:bookmarkEnd w:id="27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Blog / Medium Post: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**create a medium blog explaining the app**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825"/>
        <w:tblGridChange w:id="0">
          <w:tblGrid>
            <w:gridCol w:w="2625"/>
            <w:gridCol w:w="68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Blog / Medium </w:t>
            </w:r>
            <w:r w:rsidDel="00000000" w:rsidR="00000000" w:rsidRPr="00000000">
              <w:rPr>
                <w:rtl w:val="0"/>
              </w:rPr>
              <w:t xml:space="preserve">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- Abhijeet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https://medium.com/@bhagat.abhijeet/project1-89bc3ef770f2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it's a blank page at the moment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0838" cy="1881339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1881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#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#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#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even"/>
      <w:footerReference r:id="rId26" w:type="default"/>
      <w:footerReference r:id="rId27" w:type="even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  <w:tbl>
    <w:tblPr>
      <w:tblStyle w:val="Table15"/>
      <w:tblW w:w="9360.0" w:type="dxa"/>
      <w:jc w:val="left"/>
      <w:tblInd w:w="100.0" w:type="pct"/>
      <w:tblLayout w:type="fixed"/>
      <w:tblLook w:val="0600"/>
    </w:tblPr>
    <w:tblGrid>
      <w:gridCol w:w="2340"/>
      <w:gridCol w:w="2340"/>
      <w:gridCol w:w="2340"/>
      <w:gridCol w:w="2340"/>
      <w:tblGridChange w:id="0">
        <w:tblGrid>
          <w:gridCol w:w="2340"/>
          <w:gridCol w:w="2340"/>
          <w:gridCol w:w="2340"/>
          <w:gridCol w:w="2340"/>
        </w:tblGrid>
      </w:tblGridChange>
    </w:tblGrid>
    <w:tr>
      <w:tc>
        <w:tcPr>
          <w:shd w:fill="f3f3f3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6">
          <w:pPr>
            <w:rPr/>
          </w:pPr>
          <w:r w:rsidDel="00000000" w:rsidR="00000000" w:rsidRPr="00000000">
            <w:rPr>
              <w:rtl w:val="0"/>
            </w:rPr>
            <w:t xml:space="preserve">Project:</w:t>
          </w:r>
          <w:r w:rsidDel="00000000" w:rsidR="00000000" w:rsidRPr="00000000">
            <w:rPr>
              <w:b w:val="1"/>
              <w:color w:val="0366d6"/>
              <w:sz w:val="24"/>
              <w:szCs w:val="24"/>
              <w:rtl w:val="0"/>
            </w:rPr>
            <w:t xml:space="preserve">tikrSearch</w:t>
          </w:r>
          <w:r w:rsidDel="00000000" w:rsidR="00000000" w:rsidRPr="00000000">
            <w:rPr>
              <w:color w:val="0366d6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  <w:t xml:space="preserve">  </w:t>
          </w:r>
        </w:p>
      </w:tc>
      <w:tc>
        <w:tcPr>
          <w:shd w:fill="f3f3f3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hyperlink r:id="rId1">
            <w:r w:rsidDel="00000000" w:rsidR="00000000" w:rsidRPr="00000000">
              <w:rPr>
                <w:color w:val="1155cc"/>
                <w:u w:val="single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  <w:t xml:space="preserve">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3-graph-gallery.com/graph/histogram_coloredTail.html" TargetMode="External"/><Relationship Id="rId22" Type="http://schemas.openxmlformats.org/officeDocument/2006/relationships/hyperlink" Target="https://medium.com/@bhagat.abhijeet/project1-89bc3ef770f2" TargetMode="External"/><Relationship Id="rId21" Type="http://schemas.openxmlformats.org/officeDocument/2006/relationships/hyperlink" Target="http://tabulator.info/docs/4.7/jquery" TargetMode="External"/><Relationship Id="rId24" Type="http://schemas.openxmlformats.org/officeDocument/2006/relationships/header" Target="header1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hagatabhijeet/tkrsearch/projects/1" TargetMode="External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bhagatabhijeet/tkrsearch" TargetMode="External"/><Relationship Id="rId7" Type="http://schemas.openxmlformats.org/officeDocument/2006/relationships/hyperlink" Target="https://github.com/bhagatabhijeet/tkrsearch" TargetMode="External"/><Relationship Id="rId8" Type="http://schemas.openxmlformats.org/officeDocument/2006/relationships/hyperlink" Target="https://bhagatabhijeet.github.io/tkrsearch/index.html" TargetMode="External"/><Relationship Id="rId11" Type="http://schemas.openxmlformats.org/officeDocument/2006/relationships/hyperlink" Target="https://medium.com/@nawarpianist/git-commit-best-practices-dab8d722de99" TargetMode="External"/><Relationship Id="rId10" Type="http://schemas.openxmlformats.org/officeDocument/2006/relationships/hyperlink" Target="https://github.com/bhagatabhijeet/tkrsearch/wiki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www.barchartondemand.com/free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marketdata.websol.barchart.com/getQuote.json?apikey=$%7BYOUR" TargetMode="External"/><Relationship Id="rId17" Type="http://schemas.openxmlformats.org/officeDocument/2006/relationships/hyperlink" Target="https://mdbootstrap.com/?utm_ref_id=96808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momentjs.com/" TargetMode="External"/><Relationship Id="rId18" Type="http://schemas.openxmlformats.org/officeDocument/2006/relationships/hyperlink" Target="https://code.jquery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bhagatabhijeet/tkrsearch" TargetMode="External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