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MCP Queries</w:t>
      </w:r>
    </w:p>
    <w:p>
      <w:pPr>
        <w:pBdr>
          <w:bottom w:val="single" w:color="1F3864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Oracle Fusion Procurement SQL Query Reference</w:t>
      </w:r>
    </w:p>
    <w:p>
      <w:pPr>
        <w:pStyle w:val="Heading2"/>
        <w:keepNext/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1: Retrieve complete PO lifecycle data (Header → Line → Shipment)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AS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poh.creation_date,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pol.item_description,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pll.need_by_date,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pll.promised_date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 = 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pll.po_header_id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 = 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poh.segment1,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pll.shipment_num;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2: PO header, line, schedule and distribution audit extract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poh.creation_date,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pol.item_description,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pll.need_by_date,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pll.promised_date,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pod.distribution_num,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pod.destination_type_code,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pod.quantity_ordered,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pod.amount_ordered,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pod.code_combination_id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pod.line_location_id=pll.line_location_id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poh.segment1,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pod.distribution_num;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3: Requisition to PO traceability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prh.requisition_number,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prl.line_number requisition_line,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 po_line,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pod.distribution_num po_distribution,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pod.quantity_ordered,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pod.amount_ordered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por_requisition_headers_all prh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por_requisition_lines_all prl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prl.requisition_header_id=prh.requisition_header_id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por_req_distributions_all prd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prd.requisition_line_id=prl.requisition_line_id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pod.req_distribution_id=prd.distribution_id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poh.po_header_id=pod.po_header_id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pol.po_line_id=pod.po_line_id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prh.requisition_number,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prl.line_number;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4: Buyer workload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ppnf.display_name buyer_name,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SUM(NVL(pll.amount,NVL(pll.quantity,0)*NVL(pll.price_override,0))) po_value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per_person_names_f ppnf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ppnf.person_id=poh.agent_id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ppnf.name_type='GLOBAL'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TRUNC(SYSDATE) BETWEEN ppnf.effective_start_date AND ppnf.effective_end_date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ppnf.display_name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5: Overdue PO schedules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hp.party_name supplier_name,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pll.need_by_date,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NVL(pll.quantity,0)-NVL(pll.quantity_received,0) -NVL(pll.quantity_cancelled,0) overdue_qty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ps.vendor_id=poh.vendor_id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poh.document_status='OPEN'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pll.need_by_date&lt;TRUNC(SYSDATE)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NVL(pll.quantity,0)&gt;NVL(pll.quantity_received,0)+NVL(pll.quantity_cancelled,0)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pll.need_by_date;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6: PO receipt transaction history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rsh.receipt_num,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rt.transaction_id,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rt.transaction_type,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rt.transaction_date,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rt.quantity,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rt.uom_code,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rt.parent_transaction_id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rcv_transactions rt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rcv_shipment_headers rsh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rsh.shipment_header_id=rt.shipment_header_id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poh.po_header_id=rt.po_header_id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pol.po_line_id=rt.po_line_id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pll.line_location_id=rt.po_line_location_id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poh.segment1=:p_po_number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rt.transaction_date,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rt.transaction_id;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7: Receipts not yet delivered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rsh.receipt_num,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SUM(CASE WHEN rt.transaction_type='RECEIVE' THEN rt.quantity ELSE 0 END) -SUM(CASE WHEN rt.transaction_type='DELIVER' THEN rt.quantity ELSE 0 END) received_not_delivered_qty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rcv_transactions rt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rcv_shipment_headers rsh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rsh.shipment_header_id=rt.shipment_header_id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poh.po_header_id=rt.po_header_id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pol.po_line_id=rt.po_line_id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rsh.receipt_num,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poh.segment1,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HAVING SUM(CASE WHEN rt.transaction_type='RECEIVE' THEN rt.quantity ELSE 0 END) &gt;SUM(CASE WHEN rt.transaction_type='DELIVER' THEN rt.quantity ELSE 0 END);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8: Receipt exceptions: over receipt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 ordered_qty,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pll.quantity_received,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pll.qty_rcv_tolerance,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pll.quantity_received-pll.quantity over_received_qty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NVL(pll.quantity_received,0)&gt;NVL(pll.quantity,0)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over_received_qty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9: Three-way match variance overview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 ordered_qty,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pll.quantity_received,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pll.quantity_billed,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NVL(pll.quantity_received,0)-NVL(pll.quantity_billed,0) received_not_billed_qty,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NVL(pll.quantity_billed,0)-NVL(pll.quantity_received,0) billed_over_received_qty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ABS(NVL(pll.quantity_received,0)-NVL(pll.quantity_billed,0))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10: Invoice to PO distribution detail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aia.invoice_num,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aia.invoice_date,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aia.invoice_amount,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aila.line_number invoice_line,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aida.distribution_line_number invoice_distribution,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aida.amount distribution_amount,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pod.distribution_num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ap_invoices_all aia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ap_invoice_lines_all aila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aila.invoice_id=aia.invoice_id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ap_invoice_distributions_all aida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aida.invoice_id=aila.invoice_id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aida.invoice_line_number=aila.line_number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pod.po_distribution_id=aida.po_distribution_id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poh.po_header_id=pod.po_header_id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pol.po_line_id=pod.po_line_id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pll.line_location_id=pod.line_location_id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poh.segment1=:p_po_number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aia.invoice_num,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aila.line_number,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aida.distribution_line_number;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11: Invoices matched to receipt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aia.invoice_num,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aia.invoice_date,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aida.amount,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rsh.receipt_num,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rt.transaction_id,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rt.transaction_date,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ap_invoice_distributions_all aida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ap_invoices_all aia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aia.invoice_id=aida.invoice_id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rcv_transactions rt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rt.transaction_id=aida.rcv_transaction_id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rcv_shipment_headers rsh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rsh.shipment_header_id=rt.shipment_header_id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poh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poh.po_header_id=rt.po_header_id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aia.invoice_date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12: Uninvoiced receipts accrual candidate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NVL(pll.amount_received,NVL(pll.quantity_received,0)*NVL(pll.price_override,0)) received_value,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NVL(pll.amount_billed,NVL(pll.quantity_billed,0)*NVL(pll.price_override,0)) billed_value,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NVL(pll.amount_received,NVL(pll.quantity_received,0)*NVL(pll.price_override,0)) -NVL(pll.amount_billed,NVL(pll.quantity_billed,0)*NVL(pll.price_override,0)) uninvoiced_receipt_value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NVL(pll.amount_received,NVL(pll.quantity_received,0)*NVL(pll.price_override,0)) &gt; NVL(pll.amount_billed,NVL(pll.quantity_billed,0)*NVL(pll.price_override,0))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uninvoiced_receipt_value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13: Invoice price variance candidate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aia.invoice_num,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poh.segment1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pod.distribution_num,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pod.amount_ordered po_distribution_amount,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SUM(aida.amount) invoiced_distribution_amount,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SUM(aida.amount)-NVL(pod.amount_ordered,0) amount_variance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ap_invoice_distributions_all aida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ap_invoices_all aia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aia.invoice_id=aida.invoice_id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pod.po_distribution_id=aida.po_distribution_id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poh.po_header_id=pod.po_header_id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pol.po_line_id=pod.po_line_id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aia.invoice_num,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poh.segment1,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pod.distribution_num,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pod.amount_ordered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ABS(SUM(aida.amount)-NVL(pod.amount_ordered,0))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14: Supplier sites on purchasing or payment hold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hp.party_name supplier_name,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pss.vendor_site_code,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pss.hold_flag purchasing_hold_flag,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pss.purchasing_hold_reason,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pss.hold_all_payments_flag,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pss.hold_future_payments_flag,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pss.hold_unmatched_invoices_flag,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pss.hold_reason payment_hold_reason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poz_supplier_sites_v pss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ps.vendor_id=pss.vendor_id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NVL(pss.hold_flag,'N')='Y'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OR NVL(pss.hold_all_payments_flag,'N')='Y'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OR NVL(pss.hold_future_payments_flag,'N')='Y'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OR NVL(pss.hold_unmatched_invoices_flag,'N')='Y'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hp.party_name,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pss.vendor_site_code;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15: Supplier site receiving controls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hp.party_name supplier_name,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pss.vendor_site_code,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pss.receipt_required_flag,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pss.inspection_required_flag,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pss.receiving_routing_id,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pss.qty_rcv_tolerance,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pss.qty_rcv_exception_code,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pss.days_early_receipt_allowed,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pss.days_late_receipt_allowed,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pss.receipt_days_exception_code,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pss.allow_unordered_receipts_flag,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pss.allow_substitute_receipts_flag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poz_supplier_sites_v pss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ps.vendor_id=pss.vendor_id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hp.party_name,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pss.vendor_site_code;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16: Supplier site invoice and payment controls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hp.party_name supplier_name,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pss.vendor_site_code,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pss.terms_id,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pss.invoice_currency_code,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pss.payment_currency_code,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pss.payment_priority,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pss.invoice_amount_limit,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pss.match_option,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pss.pay_on_code,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pss.pay_on_receipt_summary_code,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pss.create_debit_memo_flag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poz_supplier_sites_v pss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ps.vendor_id=pss.vendor_id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hp.party_name,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pss.vendor_site_code;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17: Blanket purchase agreements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agreement_number,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hp.party_name supplier_name,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poh.start_date,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poh.end_date,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poh.amount_limit,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poh.blanket_total_amount,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poh.currency_code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ps.vendor_id=poh.vendor_id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poh.type_lookup_code='BLANKET'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poh.creation_date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18: Standard POs referencing agreements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bpa.segment1 source_agreement_number,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pol.contract_id,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pol.from_header_id,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pol.from_line_id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bpa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bpa.po_header_id=COALESCE(pol.contract_id,pol.from_header_id)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(pol.contract_id IS NOT NULL OR pol.from_header_id IS NOT NULL)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poh.segment1,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19: Category spend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ect.category_name,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SUM(NVL(pll.amount,NVL(pll.quantity,0)*NVL(pll.price_override,0))) po_value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egp_categories_tl ect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ect.category_id=pol.category_id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ect.language=USERENV('LANG')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ect.category_name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20: Supplier concentration by percentage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WITH s AS (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SELECT hp.party_name supplier_name,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  SUM(NVL(pll.amount,NVL(pll.quantity,0)*NVL(pll.price_override,0))) spend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ON pll.po_header_id=poh.po_header_id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ON ps.vendor_id=poh.vendor_id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ON hp.party_id=ps.party_id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WHERE poh.type_lookup_code='STANDARD'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GROUP BY hp.party_name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supplier_name,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spend,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ROUND(100*spend/SUM(spend) OVER(),2) share_pct,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ROUND(100*SUM(spend) OVER(ORDER BY spend DESC)/ SUM(spend) OVER(),2) cumulative_share_pct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spend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21: PO currency exposure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poh.currency_code,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SUM(NVL(pll.amount,NVL(pll.quantity,0)*NVL(pll.price_override,0))) transaction_currency_value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poh.type_lookup_code='STANDARD'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poh.currency_code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transaction_currency_value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22: Canceled PO quantities and values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pll.quantity_cancelled,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NVL(pll.amount_cancelled, NVL(pll.quantity_cancelled,0)*NVL(pll.price_override,0)) cancelled_value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pll.po_line_id=pol.po_line_id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NVL(pll.quantity_cancelled,0)&lt;&gt;0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OR NVL(pll.amount_cancelled,0)&lt;&gt;0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cancelled_value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23: Fully billed but still open POs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hp.party_name supplier_name,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SUM(NVL(pll.amount,NVL(pll.quantity,0)*NVL(pll.price_override,0))) ordered_value,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SUM(NVL(pll.amount_billed,NVL(pll.quantity_billed,0)*NVL(pll.price_override,0))) billed_value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ps.vendor_id=poh.vendor_id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poh.document_status='OPEN'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poh.segment1,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hp.party_name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HAVING SUM(NVL(pll.amount_billed,NVL(pll.quantity_billed,0)*NVL(pll.price_override,0))) &gt;=SUM(NVL(pll.amount,NVL(pll.quantity,0)*NVL(pll.price_override,0)));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24: PO distribution destination and requester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pod.distribution_num,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pod.destination_type_code,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pod.destination_organization_id,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pod.destination_subinventory,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ppnf.display_name requester_name,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hrl.location_name deliver_to_location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pol.po_header_id=poh.po_header_id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pod.po_line_id=pol.po_line_id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per_person_names_f ppnf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ppnf.person_id=pod.deliver_to_person_id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ppnf.name_type='GLOBAL'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TRUNC(SYSDATE) BETWEEN ppnf.effective_start_date AND ppnf.effective_end_date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hr_locations_all_f_vl hrl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hrl.location_id=pod.deliver_to_location_id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TRUNC(SYSDATE) BETWEEN hrl.effective_start_date AND hrl.effective_end_date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poh.segment1,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pod.distribution_num;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25: Supplier contact completeness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hp.party_name supplier_name,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pvc.full_name contact_name,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pvc.email_address,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pvc.phone,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pvc.mobile,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CASE WHEN pvc.email_address IS NULL THEN 'MISSING EMAIL'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END email_issue,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CASE WHEN pvc.phone IS NULL AND pvc.mobile IS NULL THEN 'MISSING PHONE'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END phone_issue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poz_supplier_contacts_v pvc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poz_suppliers ps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ps.vendor_id=pvc.vendor_id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hz_parties hp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hp.party_id=ps.party_id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pvc.inactive_date IS NULL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OR pvc.inactive_date&gt;SYSDATE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hp.party_name,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pvc.full_name;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26: PO account distribution summary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pod.code_combination_id,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gcc.segment1,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gcc.segment2,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gcc.segment3,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gcc.segment4,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gcc.segment5,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gcc.segment6,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SUM(NVL(pod.amount_ordered, NVL(pod.quantity_ordered,0)*NVL(pll.price_override,0))) ordered_value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po_distributions_all pod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pll.line_location_id=pod.line_location_id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gl_code_combinations gcc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gcc.code_combination_id=pod.code_combination_id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pod.code_combination_id,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gcc.segment1,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gcc.segment2,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gcc.segment3,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gcc.segment4,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gcc.segment5,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gcc.segment6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ordered_value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27: Active Supplier Site Assignments to Business Units as of today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psa.vendor_site_id,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psa.bu_id,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psa.bill_to_bu_id,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psa.ship_to_location_id,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psa.inactive_date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poz_site_assignments_all_m psa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TRUNC(SYSDATE) BETWEEN TRUNC(psa.effective_start_date) AND TRUNC(psa.effective_end_date)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psa.vendor_site_id,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psa.bu_id;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28: Tax applicability on PO shipment lines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AS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pll.shipment_num,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pll.tax_attribute_update_code,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pll.taxable_flag,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pll.tax_code_id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 = 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NVL(pll.taxable_flag,'N') = 'Y'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poh.segment1,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pol.line_num,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pll.shipment_num;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29: Item-wise procurement spend and frequency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esi.item_number,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pol.item_description,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AS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 NVL(pll.quantity,0) * NVL(pll.price_override,0))) AS po_value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po_lines_all pol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pol.po_header_id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pll.po_line_id = pol.po_line_id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egp_system_items_b esi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esi.inventory_item_id = pol.item_id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esi.organization_id = pll.ship_to_organization_id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 = 'STANDARD'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esi.item_number,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pol.item_description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30: Count active suppliers &amp; sites per Procurement BU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bu.bu_name AS procurement_bu,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pss.vendor_id) AS supplier_count,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pss.vendor_site_id) AS supplier_site_count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poz_supplier_sites_v pss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fun_all_business_units_v bu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bu.bu_id = pss.prc_bu_id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pss.effective_start_date &lt;= SYSDATE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pss.effective_end_date &gt;= SYSDATE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pss.purchasing_site_flag = 'Y'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bu.bu_name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bu.bu_name;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31: Analyze PO count and spend by Business Unit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bu.bu_name AS requisitioning_bu,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AS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 NVL(pll.quantity,0) * NVL(pll.price_override,0))) AS po_value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fun_all_business_units_v bu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bu.bu_id = pll.prc_bu_id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 = 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bu.bu_name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32: Procurement Spend by Business Unit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hou.bu_name AS procurement_bu,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COUNT(DISTINCT poh.po_header_id) AS po_count,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SUM(NVL(pll.amount, NVL(pll.quantity,0) * NVL(pll.price_override,0))) AS po_value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fun_all_business_units_v hou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hou.bu_id = poh.prc_bu_id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po_line_locations_all pll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pll.po_header_id = poh.po_header_id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 = 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GROUP BY hou.bu_name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po_value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33: Approved Requisition Lines that are NOT fully converted into Purchase Orders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prh.requisition_number,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prh.document_status,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prl.line_number,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prl.item_description,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prl.quantity,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prl.quantity_delivered,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NVL(prl.quantity,0) - NVL(prl.quantity_delivered,0) AS unconverted_qty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por_requisition_headers_all prh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JOIN por_requisition_lines_all prl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prl.requisition_header_id = prh.requisition_header_id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prh.document_status = 'APPROVED'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NVL(prl.quantity,0) &gt; NVL(prl.quantity_delivered,0)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prh.requisition_number,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prl.line_number;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34: Draft Purchase Orders (POs)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phd.po_header_id,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phd.segment1 AS po_number,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pha.document_status,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phd.creation_date,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phd.last_update_date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po_headers_draft_all phd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LEFT JOIN po_headers_all pha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ON pha.po_header_id = phd.po_header_id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phd.last_update_date DESC;</w:t>
      </w:r>
    </w:p>
    <w:p>
      <w:pPr>
        <w:pStyle w:val="Heading2"/>
        <w:keepNext/>
        <w:spacing w:after="10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Query 35: Recent Standard Purchase Orders (last 12 months)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SELECT poh.segment1 AS po_number,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poh.document_status,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poh.creation_date,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    poh.last_update_date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FROM po_headers_all poh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WHERE poh.type_lookup_code = 'STANDARD'</w:t>
      </w:r>
    </w:p>
    <w:p>
      <w:pPr>
        <w:keepNext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  AND poh.creation_date &gt;= ADD_MONTHS(SYSDATE, -12)</w:t>
      </w:r>
    </w:p>
    <w:p>
      <w:pPr>
        <w:keepNext w:val="false"/>
        <w:keepLines/>
        <w:pBdr>
          <w:left w:val="single" w:color="1F3864" w:sz="18" w:space="6"/>
        </w:pBdr>
        <w:shd w:fill="F4F5F7" w:color="auto" w:val="clear"/>
        <w:spacing w:after="0" w:before="0" w:line="240"/>
        <w:ind w:left="140" w:right="100"/>
      </w:pPr>
      <w:r>
        <w:rPr>
          <w:rFonts w:ascii="Consolas" w:cs="Consolas" w:eastAsia="Consolas" w:hAnsi="Consolas"/>
          <w:sz w:val="17"/>
          <w:szCs w:val="17"/>
        </w:rPr>
        <w:t xml:space="preserve"> ORDER BY poh.last_update_date DESC;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MCP Queries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2026-10-01T08:31:33.936Z</dcterms:created>
  <dcterms:modified xsi:type="dcterms:W3CDTF">2026-10-01T08:31:33.944Z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