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95043" w14:textId="4F321B97" w:rsidR="00C7028E" w:rsidRDefault="00C7028E" w:rsidP="00C7028E">
      <w:pPr>
        <w:tabs>
          <w:tab w:val="left" w:pos="4946"/>
        </w:tabs>
        <w:jc w:val="center"/>
        <w:rPr>
          <w:rFonts w:cstheme="minorHAnsi"/>
          <w:b/>
          <w:bCs/>
          <w:sz w:val="48"/>
          <w:szCs w:val="48"/>
        </w:rPr>
      </w:pPr>
      <w:r w:rsidRPr="005841C7">
        <w:rPr>
          <w:rFonts w:cstheme="minorHAnsi"/>
          <w:b/>
          <w:bCs/>
          <w:sz w:val="48"/>
          <w:szCs w:val="48"/>
        </w:rPr>
        <w:t>Module 1: Introduction to Agents</w:t>
      </w:r>
    </w:p>
    <w:p w14:paraId="5059621F" w14:textId="29975AD2" w:rsidR="00E875BA" w:rsidRPr="005841C7" w:rsidRDefault="00E875BA" w:rsidP="00C7028E">
      <w:pPr>
        <w:tabs>
          <w:tab w:val="left" w:pos="4946"/>
        </w:tabs>
        <w:jc w:val="center"/>
        <w:rPr>
          <w:rFonts w:cstheme="minorHAnsi"/>
          <w:b/>
          <w:bCs/>
          <w:sz w:val="48"/>
          <w:szCs w:val="48"/>
        </w:rPr>
      </w:pPr>
      <w:r>
        <w:rPr>
          <w:rFonts w:cstheme="minorHAnsi"/>
          <w:b/>
          <w:bCs/>
          <w:sz w:val="48"/>
          <w:szCs w:val="48"/>
        </w:rPr>
        <w:t>Q</w:t>
      </w:r>
      <w:r>
        <w:rPr>
          <w:rFonts w:cstheme="minorHAnsi"/>
          <w:b/>
          <w:bCs/>
          <w:sz w:val="48"/>
          <w:szCs w:val="48"/>
        </w:rPr>
        <w:t>uestion &amp; Answer</w:t>
      </w:r>
    </w:p>
    <w:p w14:paraId="2FD90B68" w14:textId="77777777" w:rsidR="00C7028E" w:rsidRPr="005841C7" w:rsidRDefault="00E875BA" w:rsidP="00C7028E">
      <w:pPr>
        <w:tabs>
          <w:tab w:val="left" w:pos="4946"/>
        </w:tabs>
        <w:rPr>
          <w:rFonts w:cstheme="minorHAnsi"/>
          <w:b/>
          <w:bCs/>
        </w:rPr>
      </w:pPr>
      <w:r w:rsidRPr="005841C7">
        <w:rPr>
          <w:rFonts w:cstheme="minorHAnsi"/>
          <w:b/>
          <w:bCs/>
        </w:rPr>
        <w:pict w14:anchorId="5D6B0418">
          <v:rect id="_x0000_i1025" style="width:0;height:1.5pt" o:hralign="center" o:hrstd="t" o:hr="t" fillcolor="#a0a0a0" stroked="f"/>
        </w:pict>
      </w:r>
    </w:p>
    <w:p w14:paraId="3497725E" w14:textId="77777777" w:rsidR="00C7028E" w:rsidRPr="005841C7" w:rsidRDefault="00C7028E" w:rsidP="00C7028E">
      <w:pPr>
        <w:tabs>
          <w:tab w:val="left" w:pos="4946"/>
        </w:tabs>
        <w:jc w:val="center"/>
        <w:rPr>
          <w:rFonts w:cstheme="minorHAnsi"/>
          <w:b/>
          <w:bCs/>
        </w:rPr>
      </w:pPr>
      <w:r w:rsidRPr="005841C7">
        <w:rPr>
          <w:rFonts w:cstheme="minorHAnsi"/>
          <w:b/>
          <w:bCs/>
        </w:rPr>
        <w:fldChar w:fldCharType="begin"/>
      </w:r>
      <w:r w:rsidRPr="005841C7">
        <w:rPr>
          <w:rFonts w:cstheme="minorHAnsi"/>
          <w:b/>
          <w:bCs/>
        </w:rPr>
        <w:instrText xml:space="preserve"> INCLUDEPICTURE "C:\\Users\\BhagwatChate\\Downloads\\ChatGPT Image Jul 21, 2025, 03_10_29 PM.png" \* MERGEFORMATINET </w:instrText>
      </w:r>
      <w:r w:rsidRPr="005841C7">
        <w:rPr>
          <w:rFonts w:cstheme="minorHAnsi"/>
          <w:b/>
          <w:bCs/>
        </w:rPr>
        <w:fldChar w:fldCharType="separate"/>
      </w:r>
      <w:r w:rsidR="00E875BA" w:rsidRPr="005841C7">
        <w:rPr>
          <w:rFonts w:cstheme="minorHAnsi"/>
          <w:b/>
          <w:bCs/>
        </w:rPr>
        <w:fldChar w:fldCharType="begin"/>
      </w:r>
      <w:r w:rsidR="00E875BA" w:rsidRPr="005841C7">
        <w:rPr>
          <w:rFonts w:cstheme="minorHAnsi"/>
          <w:b/>
          <w:bCs/>
        </w:rPr>
        <w:instrText xml:space="preserve"> </w:instrText>
      </w:r>
      <w:r w:rsidR="00E875BA" w:rsidRPr="005841C7">
        <w:rPr>
          <w:rFonts w:cstheme="minorHAnsi"/>
          <w:b/>
          <w:bCs/>
        </w:rPr>
        <w:instrText>INCLUDEPICTURE  "C:\\Users\\BhagwatChate\\Downloads\\ChatGPT Image Jul 21, 2025, 03_10_29 PM.png" \* MERGEFORMATINET</w:instrText>
      </w:r>
      <w:r w:rsidR="00E875BA" w:rsidRPr="005841C7">
        <w:rPr>
          <w:rFonts w:cstheme="minorHAnsi"/>
          <w:b/>
          <w:bCs/>
        </w:rPr>
        <w:instrText xml:space="preserve"> </w:instrText>
      </w:r>
      <w:r w:rsidR="00E875BA" w:rsidRPr="005841C7">
        <w:rPr>
          <w:rFonts w:cstheme="minorHAnsi"/>
          <w:b/>
          <w:bCs/>
        </w:rPr>
        <w:fldChar w:fldCharType="separate"/>
      </w:r>
      <w:r w:rsidR="00E875BA" w:rsidRPr="005841C7">
        <w:rPr>
          <w:rFonts w:cstheme="minorHAnsi"/>
          <w:b/>
          <w:bCs/>
        </w:rPr>
        <w:pict w14:anchorId="6D88F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75pt;height:105.75pt">
            <v:imagedata r:id="rId5" r:href="rId6"/>
          </v:shape>
        </w:pict>
      </w:r>
      <w:r w:rsidR="00E875BA" w:rsidRPr="005841C7">
        <w:rPr>
          <w:rFonts w:cstheme="minorHAnsi"/>
          <w:b/>
          <w:bCs/>
        </w:rPr>
        <w:fldChar w:fldCharType="end"/>
      </w:r>
      <w:r w:rsidRPr="005841C7">
        <w:rPr>
          <w:rFonts w:cstheme="minorHAnsi"/>
          <w:b/>
          <w:bCs/>
        </w:rPr>
        <w:fldChar w:fldCharType="end"/>
      </w:r>
    </w:p>
    <w:p w14:paraId="310B54F8" w14:textId="77777777" w:rsidR="00C7028E" w:rsidRPr="005841C7" w:rsidRDefault="00E875BA" w:rsidP="00C7028E">
      <w:pPr>
        <w:tabs>
          <w:tab w:val="left" w:pos="4946"/>
        </w:tabs>
        <w:rPr>
          <w:rFonts w:cstheme="minorHAnsi"/>
          <w:b/>
          <w:bCs/>
        </w:rPr>
      </w:pPr>
      <w:r w:rsidRPr="005841C7">
        <w:rPr>
          <w:rFonts w:cstheme="minorHAnsi"/>
          <w:b/>
          <w:bCs/>
        </w:rPr>
        <w:pict w14:anchorId="3A71918F">
          <v:rect id="_x0000_i1027" style="width:0;height:1.5pt" o:hralign="center" o:hrstd="t" o:hr="t" fillcolor="#a0a0a0" stroked="f"/>
        </w:pict>
      </w:r>
    </w:p>
    <w:p w14:paraId="1AC77940" w14:textId="77777777" w:rsidR="00C7028E" w:rsidRPr="005841C7" w:rsidRDefault="00C7028E" w:rsidP="00C7028E">
      <w:pPr>
        <w:tabs>
          <w:tab w:val="left" w:pos="4946"/>
        </w:tabs>
        <w:rPr>
          <w:rFonts w:cstheme="minorHAnsi"/>
          <w:b/>
          <w:bCs/>
        </w:rPr>
      </w:pPr>
      <w:r w:rsidRPr="005841C7">
        <w:rPr>
          <w:rFonts w:ascii="Segoe UI Emoji" w:hAnsi="Segoe UI Emoji" w:cs="Segoe UI Emoji"/>
          <w:b/>
          <w:bCs/>
        </w:rPr>
        <w:t>📄</w:t>
      </w:r>
      <w:r w:rsidRPr="005841C7">
        <w:rPr>
          <w:rFonts w:cstheme="minorHAnsi"/>
          <w:b/>
          <w:bCs/>
        </w:rPr>
        <w:t xml:space="preserve"> Document Details</w:t>
      </w:r>
    </w:p>
    <w:tbl>
      <w:tblPr>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2977"/>
        <w:gridCol w:w="3969"/>
      </w:tblGrid>
      <w:tr w:rsidR="00C7028E" w:rsidRPr="005841C7" w14:paraId="75D53399" w14:textId="77777777" w:rsidTr="004508C6">
        <w:trPr>
          <w:trHeight w:val="688"/>
          <w:tblHeader/>
          <w:tblCellSpacing w:w="15" w:type="dxa"/>
          <w:jc w:val="center"/>
        </w:trPr>
        <w:tc>
          <w:tcPr>
            <w:tcW w:w="2932" w:type="dxa"/>
            <w:vAlign w:val="center"/>
            <w:hideMark/>
          </w:tcPr>
          <w:p w14:paraId="718346D7" w14:textId="77777777" w:rsidR="00C7028E" w:rsidRPr="005841C7" w:rsidRDefault="00C7028E" w:rsidP="002503F1">
            <w:pPr>
              <w:tabs>
                <w:tab w:val="left" w:pos="4946"/>
              </w:tabs>
              <w:jc w:val="center"/>
              <w:rPr>
                <w:rFonts w:cstheme="minorHAnsi"/>
                <w:b/>
                <w:bCs/>
                <w:sz w:val="40"/>
                <w:szCs w:val="40"/>
              </w:rPr>
            </w:pPr>
            <w:r w:rsidRPr="005841C7">
              <w:rPr>
                <w:rFonts w:cstheme="minorHAnsi"/>
                <w:b/>
                <w:bCs/>
                <w:sz w:val="40"/>
                <w:szCs w:val="40"/>
              </w:rPr>
              <w:t>Field</w:t>
            </w:r>
          </w:p>
        </w:tc>
        <w:tc>
          <w:tcPr>
            <w:tcW w:w="3924" w:type="dxa"/>
            <w:vAlign w:val="center"/>
            <w:hideMark/>
          </w:tcPr>
          <w:p w14:paraId="5441A7F5" w14:textId="77777777" w:rsidR="00C7028E" w:rsidRPr="005841C7" w:rsidRDefault="00C7028E" w:rsidP="002503F1">
            <w:pPr>
              <w:tabs>
                <w:tab w:val="left" w:pos="4946"/>
              </w:tabs>
              <w:jc w:val="center"/>
              <w:rPr>
                <w:rFonts w:cstheme="minorHAnsi"/>
                <w:b/>
                <w:bCs/>
                <w:sz w:val="40"/>
                <w:szCs w:val="40"/>
              </w:rPr>
            </w:pPr>
            <w:r w:rsidRPr="005841C7">
              <w:rPr>
                <w:rFonts w:cstheme="minorHAnsi"/>
                <w:b/>
                <w:bCs/>
                <w:sz w:val="40"/>
                <w:szCs w:val="40"/>
              </w:rPr>
              <w:t>Description</w:t>
            </w:r>
          </w:p>
        </w:tc>
      </w:tr>
      <w:tr w:rsidR="00C7028E" w:rsidRPr="005841C7" w14:paraId="4255B084" w14:textId="77777777" w:rsidTr="004508C6">
        <w:trPr>
          <w:trHeight w:val="471"/>
          <w:tblCellSpacing w:w="15" w:type="dxa"/>
          <w:jc w:val="center"/>
        </w:trPr>
        <w:tc>
          <w:tcPr>
            <w:tcW w:w="2932" w:type="dxa"/>
            <w:vAlign w:val="center"/>
            <w:hideMark/>
          </w:tcPr>
          <w:p w14:paraId="0F296D5F" w14:textId="77777777" w:rsidR="00C7028E" w:rsidRPr="005841C7" w:rsidRDefault="00C7028E" w:rsidP="002503F1">
            <w:pPr>
              <w:tabs>
                <w:tab w:val="left" w:pos="4946"/>
              </w:tabs>
              <w:rPr>
                <w:rFonts w:cstheme="minorHAnsi"/>
                <w:b/>
                <w:bCs/>
              </w:rPr>
            </w:pPr>
            <w:r w:rsidRPr="005841C7">
              <w:rPr>
                <w:rFonts w:cstheme="minorHAnsi"/>
                <w:b/>
                <w:bCs/>
              </w:rPr>
              <w:t>Document Title</w:t>
            </w:r>
          </w:p>
        </w:tc>
        <w:tc>
          <w:tcPr>
            <w:tcW w:w="3924" w:type="dxa"/>
            <w:vAlign w:val="center"/>
            <w:hideMark/>
          </w:tcPr>
          <w:p w14:paraId="4355817F" w14:textId="77777777" w:rsidR="00C7028E" w:rsidRPr="005841C7" w:rsidRDefault="00C7028E" w:rsidP="002503F1">
            <w:pPr>
              <w:tabs>
                <w:tab w:val="left" w:pos="4946"/>
              </w:tabs>
              <w:rPr>
                <w:rFonts w:cstheme="minorHAnsi"/>
              </w:rPr>
            </w:pPr>
            <w:r w:rsidRPr="005841C7">
              <w:rPr>
                <w:rFonts w:cstheme="minorHAnsi"/>
              </w:rPr>
              <w:t>Introduction to Agents</w:t>
            </w:r>
          </w:p>
        </w:tc>
      </w:tr>
      <w:tr w:rsidR="00C7028E" w:rsidRPr="005841C7" w14:paraId="4292CF59" w14:textId="77777777" w:rsidTr="004508C6">
        <w:trPr>
          <w:trHeight w:val="471"/>
          <w:tblCellSpacing w:w="15" w:type="dxa"/>
          <w:jc w:val="center"/>
        </w:trPr>
        <w:tc>
          <w:tcPr>
            <w:tcW w:w="2932" w:type="dxa"/>
            <w:vAlign w:val="center"/>
            <w:hideMark/>
          </w:tcPr>
          <w:p w14:paraId="6C618773" w14:textId="77777777" w:rsidR="00C7028E" w:rsidRPr="005841C7" w:rsidRDefault="00C7028E" w:rsidP="002503F1">
            <w:pPr>
              <w:tabs>
                <w:tab w:val="left" w:pos="4946"/>
              </w:tabs>
              <w:rPr>
                <w:rFonts w:cstheme="minorHAnsi"/>
                <w:b/>
                <w:bCs/>
              </w:rPr>
            </w:pPr>
            <w:r w:rsidRPr="005841C7">
              <w:rPr>
                <w:rFonts w:cstheme="minorHAnsi"/>
                <w:b/>
                <w:bCs/>
              </w:rPr>
              <w:t>Module</w:t>
            </w:r>
          </w:p>
        </w:tc>
        <w:tc>
          <w:tcPr>
            <w:tcW w:w="3924" w:type="dxa"/>
            <w:vAlign w:val="center"/>
            <w:hideMark/>
          </w:tcPr>
          <w:p w14:paraId="74963C43" w14:textId="77777777" w:rsidR="00C7028E" w:rsidRPr="005841C7" w:rsidRDefault="00C7028E" w:rsidP="002503F1">
            <w:pPr>
              <w:tabs>
                <w:tab w:val="left" w:pos="4946"/>
              </w:tabs>
              <w:rPr>
                <w:rFonts w:cstheme="minorHAnsi"/>
              </w:rPr>
            </w:pPr>
            <w:r w:rsidRPr="005841C7">
              <w:rPr>
                <w:rFonts w:cstheme="minorHAnsi"/>
              </w:rPr>
              <w:t>Module 1</w:t>
            </w:r>
          </w:p>
        </w:tc>
      </w:tr>
      <w:tr w:rsidR="00C7028E" w:rsidRPr="005841C7" w14:paraId="64E15ABD" w14:textId="77777777" w:rsidTr="004508C6">
        <w:trPr>
          <w:trHeight w:val="471"/>
          <w:tblCellSpacing w:w="15" w:type="dxa"/>
          <w:jc w:val="center"/>
        </w:trPr>
        <w:tc>
          <w:tcPr>
            <w:tcW w:w="2932" w:type="dxa"/>
            <w:vAlign w:val="center"/>
            <w:hideMark/>
          </w:tcPr>
          <w:p w14:paraId="152970A9" w14:textId="77777777" w:rsidR="00C7028E" w:rsidRPr="005841C7" w:rsidRDefault="00C7028E" w:rsidP="002503F1">
            <w:pPr>
              <w:tabs>
                <w:tab w:val="left" w:pos="4946"/>
              </w:tabs>
              <w:rPr>
                <w:rFonts w:cstheme="minorHAnsi"/>
                <w:b/>
                <w:bCs/>
              </w:rPr>
            </w:pPr>
            <w:r w:rsidRPr="005841C7">
              <w:rPr>
                <w:rFonts w:cstheme="minorHAnsi"/>
                <w:b/>
                <w:bCs/>
              </w:rPr>
              <w:t>Version</w:t>
            </w:r>
          </w:p>
        </w:tc>
        <w:tc>
          <w:tcPr>
            <w:tcW w:w="3924" w:type="dxa"/>
            <w:vAlign w:val="center"/>
            <w:hideMark/>
          </w:tcPr>
          <w:p w14:paraId="71D3C960" w14:textId="77777777" w:rsidR="00C7028E" w:rsidRPr="005841C7" w:rsidRDefault="00C7028E" w:rsidP="002503F1">
            <w:pPr>
              <w:tabs>
                <w:tab w:val="left" w:pos="4946"/>
              </w:tabs>
              <w:rPr>
                <w:rFonts w:cstheme="minorHAnsi"/>
              </w:rPr>
            </w:pPr>
            <w:r w:rsidRPr="005841C7">
              <w:rPr>
                <w:rFonts w:cstheme="minorHAnsi"/>
              </w:rPr>
              <w:t>1.0</w:t>
            </w:r>
          </w:p>
        </w:tc>
      </w:tr>
      <w:tr w:rsidR="00C7028E" w:rsidRPr="005841C7" w14:paraId="439689CA" w14:textId="77777777" w:rsidTr="004508C6">
        <w:trPr>
          <w:trHeight w:val="483"/>
          <w:tblCellSpacing w:w="15" w:type="dxa"/>
          <w:jc w:val="center"/>
        </w:trPr>
        <w:tc>
          <w:tcPr>
            <w:tcW w:w="2932" w:type="dxa"/>
            <w:vAlign w:val="center"/>
            <w:hideMark/>
          </w:tcPr>
          <w:p w14:paraId="3462F009" w14:textId="77777777" w:rsidR="00C7028E" w:rsidRPr="005841C7" w:rsidRDefault="00C7028E" w:rsidP="002503F1">
            <w:pPr>
              <w:tabs>
                <w:tab w:val="left" w:pos="4946"/>
              </w:tabs>
              <w:rPr>
                <w:rFonts w:cstheme="minorHAnsi"/>
                <w:b/>
                <w:bCs/>
              </w:rPr>
            </w:pPr>
            <w:r w:rsidRPr="005841C7">
              <w:rPr>
                <w:rFonts w:cstheme="minorHAnsi"/>
                <w:b/>
                <w:bCs/>
              </w:rPr>
              <w:t>Framework</w:t>
            </w:r>
          </w:p>
        </w:tc>
        <w:tc>
          <w:tcPr>
            <w:tcW w:w="3924" w:type="dxa"/>
            <w:vAlign w:val="center"/>
            <w:hideMark/>
          </w:tcPr>
          <w:p w14:paraId="529F47E9" w14:textId="77777777" w:rsidR="00C7028E" w:rsidRPr="005841C7" w:rsidRDefault="00C7028E" w:rsidP="002503F1">
            <w:pPr>
              <w:tabs>
                <w:tab w:val="left" w:pos="4946"/>
              </w:tabs>
              <w:rPr>
                <w:rFonts w:cstheme="minorHAnsi"/>
              </w:rPr>
            </w:pPr>
            <w:r w:rsidRPr="005841C7">
              <w:rPr>
                <w:rFonts w:cstheme="minorHAnsi"/>
              </w:rPr>
              <w:t>NA</w:t>
            </w:r>
          </w:p>
        </w:tc>
      </w:tr>
      <w:tr w:rsidR="00C7028E" w:rsidRPr="005841C7" w14:paraId="60C3199C" w14:textId="77777777" w:rsidTr="004508C6">
        <w:trPr>
          <w:trHeight w:val="471"/>
          <w:tblCellSpacing w:w="15" w:type="dxa"/>
          <w:jc w:val="center"/>
        </w:trPr>
        <w:tc>
          <w:tcPr>
            <w:tcW w:w="2932" w:type="dxa"/>
            <w:vAlign w:val="center"/>
            <w:hideMark/>
          </w:tcPr>
          <w:p w14:paraId="0130E38D" w14:textId="77777777" w:rsidR="00C7028E" w:rsidRPr="005841C7" w:rsidRDefault="00C7028E" w:rsidP="002503F1">
            <w:pPr>
              <w:tabs>
                <w:tab w:val="left" w:pos="4946"/>
              </w:tabs>
              <w:rPr>
                <w:rFonts w:cstheme="minorHAnsi"/>
                <w:b/>
                <w:bCs/>
              </w:rPr>
            </w:pPr>
            <w:r w:rsidRPr="005841C7">
              <w:rPr>
                <w:rFonts w:cstheme="minorHAnsi"/>
                <w:b/>
                <w:bCs/>
              </w:rPr>
              <w:t>Created By</w:t>
            </w:r>
          </w:p>
        </w:tc>
        <w:tc>
          <w:tcPr>
            <w:tcW w:w="3924" w:type="dxa"/>
            <w:vAlign w:val="center"/>
            <w:hideMark/>
          </w:tcPr>
          <w:p w14:paraId="4B96518B" w14:textId="77777777" w:rsidR="00C7028E" w:rsidRPr="005841C7" w:rsidRDefault="00C7028E" w:rsidP="002503F1">
            <w:pPr>
              <w:tabs>
                <w:tab w:val="left" w:pos="4946"/>
              </w:tabs>
              <w:rPr>
                <w:rFonts w:cstheme="minorHAnsi"/>
              </w:rPr>
            </w:pPr>
            <w:r w:rsidRPr="005841C7">
              <w:rPr>
                <w:rFonts w:cstheme="minorHAnsi"/>
              </w:rPr>
              <w:t>Bhagwat Chate</w:t>
            </w:r>
          </w:p>
        </w:tc>
      </w:tr>
      <w:tr w:rsidR="00C7028E" w:rsidRPr="005841C7" w14:paraId="537408E3" w14:textId="77777777" w:rsidTr="004508C6">
        <w:trPr>
          <w:trHeight w:val="471"/>
          <w:tblCellSpacing w:w="15" w:type="dxa"/>
          <w:jc w:val="center"/>
        </w:trPr>
        <w:tc>
          <w:tcPr>
            <w:tcW w:w="2932" w:type="dxa"/>
            <w:vAlign w:val="center"/>
            <w:hideMark/>
          </w:tcPr>
          <w:p w14:paraId="37BA725A" w14:textId="77777777" w:rsidR="00C7028E" w:rsidRPr="005841C7" w:rsidRDefault="00C7028E" w:rsidP="002503F1">
            <w:pPr>
              <w:tabs>
                <w:tab w:val="left" w:pos="4946"/>
              </w:tabs>
              <w:rPr>
                <w:rFonts w:cstheme="minorHAnsi"/>
                <w:b/>
                <w:bCs/>
              </w:rPr>
            </w:pPr>
            <w:r w:rsidRPr="005841C7">
              <w:rPr>
                <w:rFonts w:cstheme="minorHAnsi"/>
                <w:b/>
                <w:bCs/>
              </w:rPr>
              <w:t>Reviewed By</w:t>
            </w:r>
          </w:p>
        </w:tc>
        <w:tc>
          <w:tcPr>
            <w:tcW w:w="3924" w:type="dxa"/>
            <w:vAlign w:val="center"/>
            <w:hideMark/>
          </w:tcPr>
          <w:p w14:paraId="06C1CA21" w14:textId="77777777" w:rsidR="00C7028E" w:rsidRPr="005841C7" w:rsidRDefault="00C7028E" w:rsidP="002503F1">
            <w:pPr>
              <w:tabs>
                <w:tab w:val="left" w:pos="4946"/>
              </w:tabs>
              <w:rPr>
                <w:rFonts w:cstheme="minorHAnsi"/>
              </w:rPr>
            </w:pPr>
            <w:r w:rsidRPr="005841C7">
              <w:rPr>
                <w:rFonts w:cstheme="minorHAnsi"/>
              </w:rPr>
              <w:t>Bhagwat Chate</w:t>
            </w:r>
          </w:p>
        </w:tc>
      </w:tr>
      <w:tr w:rsidR="00C7028E" w:rsidRPr="005841C7" w14:paraId="17054CC8" w14:textId="77777777" w:rsidTr="004508C6">
        <w:trPr>
          <w:trHeight w:val="471"/>
          <w:tblCellSpacing w:w="15" w:type="dxa"/>
          <w:jc w:val="center"/>
        </w:trPr>
        <w:tc>
          <w:tcPr>
            <w:tcW w:w="2932" w:type="dxa"/>
            <w:vAlign w:val="center"/>
            <w:hideMark/>
          </w:tcPr>
          <w:p w14:paraId="2585CF72" w14:textId="77777777" w:rsidR="00C7028E" w:rsidRPr="005841C7" w:rsidRDefault="00C7028E" w:rsidP="002503F1">
            <w:pPr>
              <w:tabs>
                <w:tab w:val="left" w:pos="4946"/>
              </w:tabs>
              <w:rPr>
                <w:rFonts w:cstheme="minorHAnsi"/>
                <w:b/>
                <w:bCs/>
              </w:rPr>
            </w:pPr>
            <w:r w:rsidRPr="005841C7">
              <w:rPr>
                <w:rFonts w:cstheme="minorHAnsi"/>
                <w:b/>
                <w:bCs/>
              </w:rPr>
              <w:t>Prepared For</w:t>
            </w:r>
          </w:p>
        </w:tc>
        <w:tc>
          <w:tcPr>
            <w:tcW w:w="3924" w:type="dxa"/>
            <w:vAlign w:val="center"/>
            <w:hideMark/>
          </w:tcPr>
          <w:p w14:paraId="1974203C" w14:textId="59941E66" w:rsidR="00C7028E" w:rsidRPr="005841C7" w:rsidRDefault="00C7028E" w:rsidP="002503F1">
            <w:pPr>
              <w:tabs>
                <w:tab w:val="left" w:pos="4946"/>
              </w:tabs>
              <w:rPr>
                <w:rFonts w:cstheme="minorHAnsi"/>
              </w:rPr>
            </w:pPr>
            <w:r w:rsidRPr="005841C7">
              <w:rPr>
                <w:rFonts w:cstheme="minorHAnsi"/>
              </w:rPr>
              <w:t>Interview</w:t>
            </w:r>
          </w:p>
        </w:tc>
      </w:tr>
      <w:tr w:rsidR="00C7028E" w:rsidRPr="005841C7" w14:paraId="6F95B5CC" w14:textId="77777777" w:rsidTr="004508C6">
        <w:trPr>
          <w:trHeight w:val="471"/>
          <w:tblCellSpacing w:w="15" w:type="dxa"/>
          <w:jc w:val="center"/>
        </w:trPr>
        <w:tc>
          <w:tcPr>
            <w:tcW w:w="2932" w:type="dxa"/>
            <w:vAlign w:val="center"/>
            <w:hideMark/>
          </w:tcPr>
          <w:p w14:paraId="415F43DC" w14:textId="77777777" w:rsidR="00C7028E" w:rsidRPr="005841C7" w:rsidRDefault="00C7028E" w:rsidP="002503F1">
            <w:pPr>
              <w:tabs>
                <w:tab w:val="left" w:pos="4946"/>
              </w:tabs>
              <w:rPr>
                <w:rFonts w:cstheme="minorHAnsi"/>
                <w:b/>
                <w:bCs/>
              </w:rPr>
            </w:pPr>
            <w:r w:rsidRPr="005841C7">
              <w:rPr>
                <w:rFonts w:cstheme="minorHAnsi"/>
                <w:b/>
                <w:bCs/>
              </w:rPr>
              <w:t>Last Updated On</w:t>
            </w:r>
          </w:p>
        </w:tc>
        <w:tc>
          <w:tcPr>
            <w:tcW w:w="3924" w:type="dxa"/>
            <w:vAlign w:val="center"/>
            <w:hideMark/>
          </w:tcPr>
          <w:p w14:paraId="7EBB3964" w14:textId="616C7084" w:rsidR="00C7028E" w:rsidRPr="005841C7" w:rsidRDefault="00C7028E" w:rsidP="002503F1">
            <w:pPr>
              <w:tabs>
                <w:tab w:val="left" w:pos="4946"/>
              </w:tabs>
              <w:rPr>
                <w:rFonts w:cstheme="minorHAnsi"/>
              </w:rPr>
            </w:pPr>
            <w:r w:rsidRPr="005841C7">
              <w:rPr>
                <w:rFonts w:cstheme="minorHAnsi"/>
              </w:rPr>
              <w:t>Aug, 2025</w:t>
            </w:r>
          </w:p>
        </w:tc>
      </w:tr>
    </w:tbl>
    <w:p w14:paraId="5D6C58B4" w14:textId="77777777" w:rsidR="00C7028E" w:rsidRPr="005841C7" w:rsidRDefault="00E875BA" w:rsidP="00C7028E">
      <w:pPr>
        <w:tabs>
          <w:tab w:val="left" w:pos="4946"/>
        </w:tabs>
        <w:rPr>
          <w:rFonts w:cstheme="minorHAnsi"/>
          <w:b/>
          <w:bCs/>
        </w:rPr>
      </w:pPr>
      <w:r w:rsidRPr="005841C7">
        <w:rPr>
          <w:rFonts w:cstheme="minorHAnsi"/>
          <w:b/>
          <w:bCs/>
        </w:rPr>
        <w:pict w14:anchorId="31E9E880">
          <v:rect id="_x0000_i1028" style="width:0;height:1.5pt" o:hralign="center" o:hrstd="t" o:hr="t" fillcolor="#a0a0a0" stroked="f"/>
        </w:pict>
      </w:r>
    </w:p>
    <w:p w14:paraId="5072946D" w14:textId="77777777" w:rsidR="008672E3" w:rsidRPr="005841C7" w:rsidRDefault="00C7028E" w:rsidP="008672E3">
      <w:pPr>
        <w:ind w:left="357"/>
        <w:jc w:val="center"/>
        <w:rPr>
          <w:rFonts w:eastAsia="Times New Roman" w:cstheme="minorHAnsi"/>
          <w:b/>
          <w:bCs/>
          <w:sz w:val="36"/>
          <w:szCs w:val="36"/>
          <w:lang w:eastAsia="en-IN"/>
        </w:rPr>
      </w:pPr>
      <w:r w:rsidRPr="005841C7">
        <w:rPr>
          <w:rFonts w:cstheme="minorHAnsi"/>
        </w:rPr>
        <w:br w:type="page"/>
      </w:r>
      <w:r w:rsidR="00923B13" w:rsidRPr="005841C7">
        <w:rPr>
          <w:rFonts w:eastAsia="Times New Roman" w:cstheme="minorHAnsi"/>
          <w:b/>
          <w:bCs/>
          <w:sz w:val="36"/>
          <w:szCs w:val="36"/>
          <w:lang w:eastAsia="en-IN"/>
        </w:rPr>
        <w:lastRenderedPageBreak/>
        <w:t>Unit 1</w:t>
      </w:r>
    </w:p>
    <w:p w14:paraId="45604180" w14:textId="2C443A05" w:rsidR="00923B13" w:rsidRPr="005841C7" w:rsidRDefault="00923B13" w:rsidP="008672E3">
      <w:pPr>
        <w:ind w:left="357"/>
        <w:jc w:val="center"/>
        <w:rPr>
          <w:rFonts w:cstheme="minorHAnsi"/>
        </w:rPr>
      </w:pPr>
      <w:r w:rsidRPr="005841C7">
        <w:rPr>
          <w:rFonts w:eastAsia="Times New Roman" w:cstheme="minorHAnsi"/>
          <w:b/>
          <w:bCs/>
          <w:sz w:val="36"/>
          <w:szCs w:val="36"/>
          <w:lang w:eastAsia="en-IN"/>
        </w:rPr>
        <w:t>Foundations of Agents</w:t>
      </w:r>
    </w:p>
    <w:p w14:paraId="18BDB42D"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Importance: Critical</w:t>
      </w:r>
    </w:p>
    <w:p w14:paraId="40B5F2AC"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B639838">
          <v:rect id="_x0000_i1029" style="width:0;height:1.5pt" o:hralign="center" o:hrstd="t" o:hr="t" fillcolor="#a0a0a0" stroked="f"/>
        </w:pict>
      </w:r>
    </w:p>
    <w:p w14:paraId="1F2B7F89" w14:textId="77777777" w:rsidR="00923B13" w:rsidRPr="005841C7" w:rsidRDefault="00923B13" w:rsidP="00923B1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Beginner (6 Questions)</w:t>
      </w:r>
    </w:p>
    <w:p w14:paraId="62C87672"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 Q: What is an AI agent, and how does it differ from traditional software?</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w:t>
      </w:r>
    </w:p>
    <w:p w14:paraId="3F74DEC9"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AI agents are core to Agentic AI, moving from static code to adaptive, goal-driven systems. This is essential for environments too dynamic for fixed rules.</w:t>
      </w:r>
    </w:p>
    <w:p w14:paraId="0193AA07"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Traditional programs break when faced with unpredictable inputs or changing goals. Agents must adapt in real time without constant human adjustments.</w:t>
      </w:r>
    </w:p>
    <w:p w14:paraId="18EE7C54"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operate in a loop of perception, reasoning, and action, adjusting behavior based on evolving context. Unlike static scripts, they persist over time.</w:t>
      </w:r>
    </w:p>
    <w:p w14:paraId="10245552"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Traditional software is predictable but rigid; agents are flexible and can change strategies mid-task.</w:t>
      </w:r>
    </w:p>
    <w:p w14:paraId="5CE9EF9C"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An AI chatbot can detect intent and adjust tone, unlike a static FAQ bot that returns fixed responses.</w:t>
      </w:r>
    </w:p>
    <w:p w14:paraId="159A1A70" w14:textId="77777777" w:rsidR="00923B13" w:rsidRPr="005841C7" w:rsidRDefault="00923B13" w:rsidP="00923B13">
      <w:pPr>
        <w:numPr>
          <w:ilvl w:val="0"/>
          <w:numId w:val="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Adding memory, live APIs, and learning algorithms enables richer, proactive decision-making.</w:t>
      </w:r>
    </w:p>
    <w:p w14:paraId="53F505EA"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6D35644">
          <v:rect id="_x0000_i1030" style="width:0;height:1.5pt" o:hralign="center" o:hrstd="t" o:hr="t" fillcolor="#a0a0a0" stroked="f"/>
        </w:pict>
      </w:r>
    </w:p>
    <w:p w14:paraId="79F0C9EE"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 Q: What is the Agent-Environment Interaction Model?</w:t>
      </w:r>
    </w:p>
    <w:p w14:paraId="257FAD31"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This model underpins how intelligent systems function in dynamic environments. It ensures agents can sense, think, and act continuously.</w:t>
      </w:r>
    </w:p>
    <w:p w14:paraId="2E2402D9"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Real-world systems must handle uncertainty, incomplete data, and constant change.</w:t>
      </w:r>
    </w:p>
    <w:p w14:paraId="368E14B3"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cycle through Perception → Reasoning → Action, adapting output based on input changes.</w:t>
      </w:r>
    </w:p>
    <w:p w14:paraId="03BCF704"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Batch processes act once per run, while agents maintain an ongoing feedback loop.</w:t>
      </w:r>
    </w:p>
    <w:p w14:paraId="035CFBB8"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Examples:</w:t>
      </w:r>
      <w:r w:rsidRPr="005841C7">
        <w:rPr>
          <w:rFonts w:eastAsia="Times New Roman" w:cstheme="minorHAnsi"/>
          <w:sz w:val="24"/>
          <w:szCs w:val="24"/>
          <w:lang w:eastAsia="en-IN"/>
        </w:rPr>
        <w:br/>
        <w:t>A warehouse robot navigates around obstacles in real time using this loop.</w:t>
      </w:r>
    </w:p>
    <w:p w14:paraId="21317C37" w14:textId="77777777" w:rsidR="00923B13" w:rsidRPr="005841C7" w:rsidRDefault="00923B13" w:rsidP="00923B13">
      <w:pPr>
        <w:numPr>
          <w:ilvl w:val="0"/>
          <w:numId w:val="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Add multimodal sensors to improve perception and decision accuracy.</w:t>
      </w:r>
    </w:p>
    <w:p w14:paraId="02771091"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4A131D8">
          <v:rect id="_x0000_i1031" style="width:0;height:1.5pt" o:hralign="center" o:hrstd="t" o:hr="t" fillcolor="#a0a0a0" stroked="f"/>
        </w:pict>
      </w:r>
    </w:p>
    <w:p w14:paraId="2CC34233"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3. Q: What does autonomy mean in AI agents?</w:t>
      </w:r>
    </w:p>
    <w:p w14:paraId="59CF68DB"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Autonomy lets agents operate without direct human control, key for scalability.</w:t>
      </w:r>
    </w:p>
    <w:p w14:paraId="04F69199"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Systems must make safe, independent decisions even in new situations.</w:t>
      </w:r>
    </w:p>
    <w:p w14:paraId="023C4D9D"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use internal logic or models to decide actions, running continuously without intervention.</w:t>
      </w:r>
    </w:p>
    <w:p w14:paraId="5E7A27E5"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Fully autonomous agents differ from human-in-the-loop systems that require constant approval.</w:t>
      </w:r>
    </w:p>
    <w:p w14:paraId="0F596E50"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Self-driving cars adjust speed and route without driver input.</w:t>
      </w:r>
    </w:p>
    <w:p w14:paraId="74E9AFAD" w14:textId="77777777" w:rsidR="00923B13" w:rsidRPr="005841C7" w:rsidRDefault="00923B13" w:rsidP="00923B13">
      <w:pPr>
        <w:numPr>
          <w:ilvl w:val="0"/>
          <w:numId w:val="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Implement guardrails and fallback paths for unexpected scenarios.</w:t>
      </w:r>
    </w:p>
    <w:p w14:paraId="44057E07"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701D55C">
          <v:rect id="_x0000_i1032" style="width:0;height:1.5pt" o:hralign="center" o:hrstd="t" o:hr="t" fillcolor="#a0a0a0" stroked="f"/>
        </w:pict>
      </w:r>
    </w:p>
    <w:p w14:paraId="21C0A7E3"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4. Q: Define reactivity in the context of intelligent agents.</w:t>
      </w:r>
    </w:p>
    <w:p w14:paraId="76F58508"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Reactivity enables agents to respond instantly to changes in their environment.</w:t>
      </w:r>
    </w:p>
    <w:p w14:paraId="43FD6E61"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They must detect and act on relevant changes quickly, even in noisy data streams.</w:t>
      </w:r>
    </w:p>
    <w:p w14:paraId="6C805D6C"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Event detection triggers immediate reasoning and response, often in milliseconds.</w:t>
      </w:r>
    </w:p>
    <w:p w14:paraId="138CDE71"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Reactive agents focus on the present, unlike planners that map long-term steps.</w:t>
      </w:r>
    </w:p>
    <w:p w14:paraId="1E3E3F3D"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Fraud detection agents flag suspicious transactions in real time.</w:t>
      </w:r>
    </w:p>
    <w:p w14:paraId="550CC4C0" w14:textId="77777777" w:rsidR="00923B13" w:rsidRPr="005841C7" w:rsidRDefault="00923B13" w:rsidP="00923B13">
      <w:pPr>
        <w:numPr>
          <w:ilvl w:val="0"/>
          <w:numId w:val="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Combine with trend analysis to refine accuracy over time.</w:t>
      </w:r>
    </w:p>
    <w:p w14:paraId="65E4DF6D"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C62CC23">
          <v:rect id="_x0000_i1033" style="width:0;height:1.5pt" o:hralign="center" o:hrstd="t" o:hr="t" fillcolor="#a0a0a0" stroked="f"/>
        </w:pict>
      </w:r>
    </w:p>
    <w:p w14:paraId="185C4519"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5. Q: What is proactiveness, and why is it critical in AI agents?</w:t>
      </w:r>
    </w:p>
    <w:p w14:paraId="26D38429"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Proactiveness enables agents to take initiative and plan ahead without waiting for triggers.</w:t>
      </w:r>
    </w:p>
    <w:p w14:paraId="1B81D597"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Challenge:</w:t>
      </w:r>
      <w:r w:rsidRPr="005841C7">
        <w:rPr>
          <w:rFonts w:eastAsia="Times New Roman" w:cstheme="minorHAnsi"/>
          <w:sz w:val="24"/>
          <w:szCs w:val="24"/>
          <w:lang w:eastAsia="en-IN"/>
        </w:rPr>
        <w:br/>
        <w:t>Requires setting and pursuing long-term goals while staying adaptable.</w:t>
      </w:r>
    </w:p>
    <w:p w14:paraId="5EEBBA46"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initiate actions, track progress, and maintain focus across steps.</w:t>
      </w:r>
    </w:p>
    <w:p w14:paraId="14560705"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Proactive agents anticipate needs, unlike reactive agents that only respond.</w:t>
      </w:r>
    </w:p>
    <w:p w14:paraId="4357FA65"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An AI travel agent books tickets before prices rise based on market trends.</w:t>
      </w:r>
    </w:p>
    <w:p w14:paraId="212DDBA5" w14:textId="77777777" w:rsidR="00923B13" w:rsidRPr="005841C7" w:rsidRDefault="00923B13" w:rsidP="00923B13">
      <w:pPr>
        <w:numPr>
          <w:ilvl w:val="0"/>
          <w:numId w:val="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goal decomposition to handle complex, multi-step objectives.</w:t>
      </w:r>
    </w:p>
    <w:p w14:paraId="77501271"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53E50E1">
          <v:rect id="_x0000_i1034" style="width:0;height:1.5pt" o:hralign="center" o:hrstd="t" o:hr="t" fillcolor="#a0a0a0" stroked="f"/>
        </w:pict>
      </w:r>
    </w:p>
    <w:p w14:paraId="55E08085"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6. Q: How do autonomy, reactivity, and proactiveness complement each other in Agentic AI?</w:t>
      </w:r>
    </w:p>
    <w:p w14:paraId="20AF57BE"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Balancing these traits ensures agents can act independently, adapt quickly, and plan strategically.</w:t>
      </w:r>
    </w:p>
    <w:p w14:paraId="01C5DD4F"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Overemphasizing one trait can weaken others, reducing overall performance.</w:t>
      </w:r>
    </w:p>
    <w:p w14:paraId="1EC7C58A"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Autonomy = independence, Reactivity = instant adaptation, Proactiveness = long-term drive.</w:t>
      </w:r>
    </w:p>
    <w:p w14:paraId="70F20E8E"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Different agent types prioritize traits differently based on use case.</w:t>
      </w:r>
    </w:p>
    <w:p w14:paraId="1125631D"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AI sales assistants proactively suggest campaigns while reacting to client feedback.</w:t>
      </w:r>
    </w:p>
    <w:p w14:paraId="6257F705" w14:textId="77777777" w:rsidR="00923B13" w:rsidRPr="005841C7" w:rsidRDefault="00923B13" w:rsidP="00923B13">
      <w:pPr>
        <w:numPr>
          <w:ilvl w:val="0"/>
          <w:numId w:val="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Tune behavior weights dynamically based on context.</w:t>
      </w:r>
    </w:p>
    <w:p w14:paraId="63AC7074"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2B18C72">
          <v:rect id="_x0000_i1035" style="width:0;height:1.5pt" o:hralign="center" o:hrstd="t" o:hr="t" fillcolor="#a0a0a0" stroked="f"/>
        </w:pict>
      </w:r>
    </w:p>
    <w:p w14:paraId="6962F2B9" w14:textId="77777777" w:rsidR="00923B13" w:rsidRPr="005841C7" w:rsidRDefault="00923B13" w:rsidP="00923B1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Intermediate (8 Questions)</w:t>
      </w:r>
    </w:p>
    <w:p w14:paraId="14068238"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7. Q: How does the Agent-Environment loop apply in GenAI-powered multi-agent systems?</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58BE5E1B"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In GenAI orchestration, each agent maintains its own perception–reasoning–action loop.</w:t>
      </w:r>
    </w:p>
    <w:p w14:paraId="1A2D21C1"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Keeping multiple loops aligned without conflicting actions.</w:t>
      </w:r>
    </w:p>
    <w:p w14:paraId="5074AAD3"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share state or messages to coordinate perceptions and actions in sync.</w:t>
      </w:r>
    </w:p>
    <w:p w14:paraId="26CA45F5"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Comparisons:</w:t>
      </w:r>
      <w:r w:rsidRPr="005841C7">
        <w:rPr>
          <w:rFonts w:eastAsia="Times New Roman" w:cstheme="minorHAnsi"/>
          <w:sz w:val="24"/>
          <w:szCs w:val="24"/>
          <w:lang w:eastAsia="en-IN"/>
        </w:rPr>
        <w:br/>
        <w:t>Single-agent loops focus internally; multi-agent loops require coordination.</w:t>
      </w:r>
    </w:p>
    <w:p w14:paraId="38EA91A9"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Travel planner agents (flight, hotel) exchange updates to keep plans consistent.</w:t>
      </w:r>
    </w:p>
    <w:p w14:paraId="19E2C914" w14:textId="77777777" w:rsidR="00923B13" w:rsidRPr="005841C7" w:rsidRDefault="00923B13" w:rsidP="00923B13">
      <w:pPr>
        <w:numPr>
          <w:ilvl w:val="0"/>
          <w:numId w:val="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message buses or event queues for reliable sync.</w:t>
      </w:r>
    </w:p>
    <w:p w14:paraId="2C48BF16"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065E0E8">
          <v:rect id="_x0000_i1036" style="width:0;height:1.5pt" o:hralign="center" o:hrstd="t" o:hr="t" fillcolor="#a0a0a0" stroked="f"/>
        </w:pict>
      </w:r>
    </w:p>
    <w:p w14:paraId="7DD77905"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8. Q: In what ways can perception be multimodal in modern AI agents?</w:t>
      </w:r>
    </w:p>
    <w:p w14:paraId="4E4AA057"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Multimodal perception broadens what agents can understand.</w:t>
      </w:r>
    </w:p>
    <w:p w14:paraId="1FF5F642"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Combining and aligning varied data like text, images, and sensor signals.</w:t>
      </w:r>
    </w:p>
    <w:p w14:paraId="39F514D9"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Inputs are processed in parallel pipelines and merged into a unified state.</w:t>
      </w:r>
    </w:p>
    <w:p w14:paraId="0A2D9EA1"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Single-modality agents miss cues available in other data types.</w:t>
      </w:r>
    </w:p>
    <w:p w14:paraId="132B3925"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 virtual trainer analyzes both posture video and spoken instructions.</w:t>
      </w:r>
    </w:p>
    <w:p w14:paraId="7C3BEBD2" w14:textId="77777777" w:rsidR="00923B13" w:rsidRPr="005841C7" w:rsidRDefault="00923B13" w:rsidP="00923B13">
      <w:pPr>
        <w:numPr>
          <w:ilvl w:val="0"/>
          <w:numId w:val="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multimodal embeddings for cross-data reasoning.</w:t>
      </w:r>
    </w:p>
    <w:p w14:paraId="21D2DE03"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F7208E8">
          <v:rect id="_x0000_i1037" style="width:0;height:1.5pt" o:hralign="center" o:hrstd="t" o:hr="t" fillcolor="#a0a0a0" stroked="f"/>
        </w:pict>
      </w:r>
    </w:p>
    <w:p w14:paraId="319BE358"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9. Q: What design considerations are needed to implement autonomy safely in enterprise AI?</w:t>
      </w:r>
    </w:p>
    <w:p w14:paraId="446D8108"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Enterprise systems demand predictable, policy-compliant decisions.</w:t>
      </w:r>
    </w:p>
    <w:p w14:paraId="37FBF67C"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Preventing unsafe autonomous actions in regulated domains.</w:t>
      </w:r>
    </w:p>
    <w:p w14:paraId="582BC012"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Apply policy layers, approval steps, and simulations before live execution.</w:t>
      </w:r>
    </w:p>
    <w:p w14:paraId="21746841"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Consumer autonomy is looser; enterprise autonomy is tightly controlled.</w:t>
      </w:r>
    </w:p>
    <w:p w14:paraId="09D046CE"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LexiGuard only deploys policy updates after compliance checks.</w:t>
      </w:r>
    </w:p>
    <w:p w14:paraId="1639015D" w14:textId="77777777" w:rsidR="00923B13" w:rsidRPr="005841C7" w:rsidRDefault="00923B13" w:rsidP="00923B13">
      <w:pPr>
        <w:numPr>
          <w:ilvl w:val="0"/>
          <w:numId w:val="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Add rollback procedures for high-impact changes.</w:t>
      </w:r>
    </w:p>
    <w:p w14:paraId="23F60CED"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4CCAA51">
          <v:rect id="_x0000_i1038" style="width:0;height:1.5pt" o:hralign="center" o:hrstd="t" o:hr="t" fillcolor="#a0a0a0" stroked="f"/>
        </w:pict>
      </w:r>
    </w:p>
    <w:p w14:paraId="315AA628"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10. Q: How does reactivity differ between real-time streaming agents and batch-processing agents?</w:t>
      </w:r>
    </w:p>
    <w:p w14:paraId="7DA51FFF"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br/>
        <w:t>Latency needs shape design choices.</w:t>
      </w:r>
    </w:p>
    <w:p w14:paraId="42C9872D"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Streaming agents must meet strict time limits; batch agents don’t.</w:t>
      </w:r>
    </w:p>
    <w:p w14:paraId="4853A7D5"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Streaming reacts instantly; batch processes react at scheduled intervals.</w:t>
      </w:r>
    </w:p>
    <w:p w14:paraId="4C5A7217"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Kafka-driven bots vs. nightly ETL jobs.</w:t>
      </w:r>
    </w:p>
    <w:p w14:paraId="44D7C2C8"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Stock bots vs. monthly sales reporting agents.</w:t>
      </w:r>
    </w:p>
    <w:p w14:paraId="2458581C" w14:textId="77777777" w:rsidR="00923B13" w:rsidRPr="005841C7" w:rsidRDefault="00923B13" w:rsidP="00923B13">
      <w:pPr>
        <w:numPr>
          <w:ilvl w:val="0"/>
          <w:numId w:val="1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Hybrid models can combine low-latency and bulk analysis.</w:t>
      </w:r>
    </w:p>
    <w:p w14:paraId="6C3901C3"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AAE869F">
          <v:rect id="_x0000_i1039" style="width:0;height:1.5pt" o:hralign="center" o:hrstd="t" o:hr="t" fillcolor="#a0a0a0" stroked="f"/>
        </w:pict>
      </w:r>
    </w:p>
    <w:p w14:paraId="62057CA4"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11. Q: Why is proactiveness essential in agent coordination within multi-agent frameworks?</w:t>
      </w:r>
    </w:p>
    <w:p w14:paraId="078B8183"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Prevents workflow stalls from waiting on triggers.</w:t>
      </w:r>
    </w:p>
    <w:p w14:paraId="0DF44194"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Ensuring tasks progress without deadlocks.</w:t>
      </w:r>
    </w:p>
    <w:p w14:paraId="6E848D13"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Leader agents initiate tasks and delegate proactively.</w:t>
      </w:r>
    </w:p>
    <w:p w14:paraId="6E250896"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Passive systems risk delays; proactive systems maintain momentum.</w:t>
      </w:r>
    </w:p>
    <w:p w14:paraId="1DC757E8"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 LangGraph supervisor assigns work before bottlenecks form.</w:t>
      </w:r>
    </w:p>
    <w:p w14:paraId="03842B0A" w14:textId="77777777" w:rsidR="00923B13" w:rsidRPr="005841C7" w:rsidRDefault="00923B13" w:rsidP="00923B13">
      <w:pPr>
        <w:numPr>
          <w:ilvl w:val="0"/>
          <w:numId w:val="1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priority queues to sequence proactive tasks.</w:t>
      </w:r>
    </w:p>
    <w:p w14:paraId="0073C440"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46F4725">
          <v:rect id="_x0000_i1040" style="width:0;height:1.5pt" o:hralign="center" o:hrstd="t" o:hr="t" fillcolor="#a0a0a0" stroked="f"/>
        </w:pict>
      </w:r>
    </w:p>
    <w:p w14:paraId="743C85C4"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12. Q: How does the autonomy–reactivity–proactiveness balance shift in constrained environments like edge devices?</w:t>
      </w:r>
    </w:p>
    <w:p w14:paraId="50E4AB16"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Edge devices have limited compute and power.</w:t>
      </w:r>
    </w:p>
    <w:p w14:paraId="6F844C2C"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Retaining essential capabilities without overloading hardware.</w:t>
      </w:r>
    </w:p>
    <w:p w14:paraId="416B2461"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Favor lightweight reactive responses, offload heavy proactive tasks to cloud.</w:t>
      </w:r>
    </w:p>
    <w:p w14:paraId="465F6266"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Cloud agents can run deep reasoning; edge agents focus on speed.</w:t>
      </w:r>
    </w:p>
    <w:p w14:paraId="544EAFA1"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Security cameras reacting to motion but sending video to cloud for analysis.</w:t>
      </w:r>
    </w:p>
    <w:p w14:paraId="69B4A5C0" w14:textId="77777777" w:rsidR="00923B13" w:rsidRPr="005841C7" w:rsidRDefault="00923B13" w:rsidP="00923B13">
      <w:pPr>
        <w:numPr>
          <w:ilvl w:val="0"/>
          <w:numId w:val="1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Enhancements:</w:t>
      </w:r>
      <w:r w:rsidRPr="005841C7">
        <w:rPr>
          <w:rFonts w:eastAsia="Times New Roman" w:cstheme="minorHAnsi"/>
          <w:sz w:val="24"/>
          <w:szCs w:val="24"/>
          <w:lang w:eastAsia="en-IN"/>
        </w:rPr>
        <w:br/>
        <w:t>Implement adaptive mode-switching based on load.</w:t>
      </w:r>
    </w:p>
    <w:p w14:paraId="5247B707"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C0937EC">
          <v:rect id="_x0000_i1041" style="width:0;height:1.5pt" o:hralign="center" o:hrstd="t" o:hr="t" fillcolor="#a0a0a0" stroked="f"/>
        </w:pict>
      </w:r>
    </w:p>
    <w:p w14:paraId="2445602F"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13. Q: How can LLM-based agents exhibit both reactive and proactive behavior in the same task?</w:t>
      </w:r>
    </w:p>
    <w:p w14:paraId="1487C058"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Combining short-term responsiveness with long-term planning improves value.</w:t>
      </w:r>
    </w:p>
    <w:p w14:paraId="36EABE92"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Maintaining context between reactive and proactive activities.</w:t>
      </w:r>
    </w:p>
    <w:p w14:paraId="669DAF45"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answer immediate queries while running scheduled background tasks.</w:t>
      </w:r>
    </w:p>
    <w:p w14:paraId="4A59C7CD"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Stateless API calls vs. stateful orchestrated workflows.</w:t>
      </w:r>
    </w:p>
    <w:p w14:paraId="7152E63A"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Research bots answer user prompts and also summarize new papers weekly.</w:t>
      </w:r>
    </w:p>
    <w:p w14:paraId="14572859" w14:textId="77777777" w:rsidR="00923B13" w:rsidRPr="005841C7" w:rsidRDefault="00923B13" w:rsidP="00923B13">
      <w:pPr>
        <w:numPr>
          <w:ilvl w:val="0"/>
          <w:numId w:val="1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Store goals in persistent vector databases for recall.</w:t>
      </w:r>
    </w:p>
    <w:p w14:paraId="6EB399BF"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8B33EA4">
          <v:rect id="_x0000_i1042" style="width:0;height:1.5pt" o:hralign="center" o:hrstd="t" o:hr="t" fillcolor="#a0a0a0" stroked="f"/>
        </w:pict>
      </w:r>
    </w:p>
    <w:p w14:paraId="7B1E3629"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14. Q: What monitoring strategies ensure healthy agent-environment interaction over time?</w:t>
      </w:r>
    </w:p>
    <w:p w14:paraId="5110B3D0"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Detects failures before they cause major issues.</w:t>
      </w:r>
    </w:p>
    <w:p w14:paraId="08CF0237"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Spotting perception or action degradation early.</w:t>
      </w:r>
    </w:p>
    <w:p w14:paraId="0894AEAF"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Log heartbeat signals, track latency, and monitor output quality.</w:t>
      </w:r>
    </w:p>
    <w:p w14:paraId="4AFE139D"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Passive logs may miss trends; active monitoring flags them sooner.</w:t>
      </w:r>
    </w:p>
    <w:p w14:paraId="1043560A"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SLA dashboards for agent performance.</w:t>
      </w:r>
    </w:p>
    <w:p w14:paraId="0248759C" w14:textId="77777777" w:rsidR="00923B13" w:rsidRPr="005841C7" w:rsidRDefault="00923B13" w:rsidP="00923B13">
      <w:pPr>
        <w:numPr>
          <w:ilvl w:val="0"/>
          <w:numId w:val="1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Auto-restart failing modules and alert operators.</w:t>
      </w:r>
    </w:p>
    <w:p w14:paraId="30D48916"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F76CE41">
          <v:rect id="_x0000_i1043" style="width:0;height:1.5pt" o:hralign="center" o:hrstd="t" o:hr="t" fillcolor="#a0a0a0" stroked="f"/>
        </w:pict>
      </w:r>
    </w:p>
    <w:p w14:paraId="649BD94C" w14:textId="77777777" w:rsidR="00923B13" w:rsidRPr="005841C7" w:rsidRDefault="00923B13" w:rsidP="00923B1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Advanced (5 Questions)</w:t>
      </w:r>
    </w:p>
    <w:p w14:paraId="49EC3451"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15. Q: How would you architect an autonomous GenAI agent to operate in a regulated industry (e.g., healthcare)?</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059FDCFF"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br/>
        <w:t>Regulated domains require both autonomy and compliance.</w:t>
      </w:r>
    </w:p>
    <w:p w14:paraId="60EDE6BF"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Ensuring decisions meet legal and ethical rules.</w:t>
      </w:r>
    </w:p>
    <w:p w14:paraId="21BA0B80"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Embed compliance checks in reasoning and log all actions.</w:t>
      </w:r>
    </w:p>
    <w:p w14:paraId="7957E65E"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Fully autonomous vs. approval-based systems.</w:t>
      </w:r>
    </w:p>
    <w:p w14:paraId="3C2D9F2E"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HIPAA-compliant medical assistant that verifies privacy before sharing info.</w:t>
      </w:r>
    </w:p>
    <w:p w14:paraId="3D408B71" w14:textId="77777777" w:rsidR="00923B13" w:rsidRPr="005841C7" w:rsidRDefault="00923B13" w:rsidP="00923B13">
      <w:pPr>
        <w:numPr>
          <w:ilvl w:val="0"/>
          <w:numId w:val="1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explainability tools for audit readiness.</w:t>
      </w:r>
    </w:p>
    <w:p w14:paraId="70323ED2"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BD361AF">
          <v:rect id="_x0000_i1044" style="width:0;height:1.5pt" o:hralign="center" o:hrstd="t" o:hr="t" fillcolor="#a0a0a0" stroked="f"/>
        </w:pict>
      </w:r>
    </w:p>
    <w:p w14:paraId="52A0F726"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16. Q: How do you optimize the perception→reasoning→action loop for low-latency environments?</w:t>
      </w:r>
    </w:p>
    <w:p w14:paraId="04364633"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Critical where every millisecond counts.</w:t>
      </w:r>
    </w:p>
    <w:p w14:paraId="312FBA64"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Reducing processing delay without losing accuracy.</w:t>
      </w:r>
    </w:p>
    <w:p w14:paraId="0F0E5A15"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Parallelize perception, streamline reasoning models, prefetch action data.</w:t>
      </w:r>
    </w:p>
    <w:p w14:paraId="34A2A39B"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Sequential execution is slower than pipelined approaches.</w:t>
      </w:r>
    </w:p>
    <w:p w14:paraId="5E6B5230"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Drone navigation adjusting instantly to obstacles.</w:t>
      </w:r>
    </w:p>
    <w:p w14:paraId="563CF652" w14:textId="77777777" w:rsidR="00923B13" w:rsidRPr="005841C7" w:rsidRDefault="00923B13" w:rsidP="00923B13">
      <w:pPr>
        <w:numPr>
          <w:ilvl w:val="0"/>
          <w:numId w:val="1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Apply model quantization and caching.</w:t>
      </w:r>
    </w:p>
    <w:p w14:paraId="7BC27D6E"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757811D">
          <v:rect id="_x0000_i1045" style="width:0;height:1.5pt" o:hralign="center" o:hrstd="t" o:hr="t" fillcolor="#a0a0a0" stroked="f"/>
        </w:pict>
      </w:r>
    </w:p>
    <w:p w14:paraId="6F52D666"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17. Q: Discuss trade-offs between purely reactive agents and agents with mixed proactiveness.</w:t>
      </w:r>
    </w:p>
    <w:p w14:paraId="57F8078E"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Speed vs. long-term strategy is a design choice.</w:t>
      </w:r>
    </w:p>
    <w:p w14:paraId="6146C034"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Avoiding overcommitment to one approach.</w:t>
      </w:r>
    </w:p>
    <w:p w14:paraId="72488120"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Reactive = instant but narrow; proactive = strategic but slower.</w:t>
      </w:r>
    </w:p>
    <w:p w14:paraId="628E9A97"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Alert bots vs. portfolio optimizers.</w:t>
      </w:r>
    </w:p>
    <w:p w14:paraId="13CD7756"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Customer service AI balancing quick replies with retention campaigns.</w:t>
      </w:r>
    </w:p>
    <w:p w14:paraId="4C67E7F9" w14:textId="77777777" w:rsidR="00923B13" w:rsidRPr="005841C7" w:rsidRDefault="00923B13" w:rsidP="00923B13">
      <w:pPr>
        <w:numPr>
          <w:ilvl w:val="0"/>
          <w:numId w:val="1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Enhancements:</w:t>
      </w:r>
      <w:r w:rsidRPr="005841C7">
        <w:rPr>
          <w:rFonts w:eastAsia="Times New Roman" w:cstheme="minorHAnsi"/>
          <w:sz w:val="24"/>
          <w:szCs w:val="24"/>
          <w:lang w:eastAsia="en-IN"/>
        </w:rPr>
        <w:br/>
        <w:t>Enable mode-switching based on scenario.</w:t>
      </w:r>
    </w:p>
    <w:p w14:paraId="493B0B1B"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3013031">
          <v:rect id="_x0000_i1046" style="width:0;height:1.5pt" o:hralign="center" o:hrstd="t" o:hr="t" fillcolor="#a0a0a0" stroked="f"/>
        </w:pict>
      </w:r>
    </w:p>
    <w:p w14:paraId="7925E7DE"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18. Q: How does multi-agent orchestration handle autonomy conflicts?</w:t>
      </w:r>
    </w:p>
    <w:p w14:paraId="3E3D206A"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Multiple agents can act at cross-purposes.</w:t>
      </w:r>
    </w:p>
    <w:p w14:paraId="4A116A95"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Preventing contradictory actions.</w:t>
      </w:r>
    </w:p>
    <w:p w14:paraId="1932BB6F"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Use leader election, consensus, and shared state validation.</w:t>
      </w:r>
    </w:p>
    <w:p w14:paraId="4A4D5AFA"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Centralized control vs. distributed consensus.</w:t>
      </w:r>
    </w:p>
    <w:p w14:paraId="14A817DE"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Supervisor resolves double-booking in travel planner agents.</w:t>
      </w:r>
    </w:p>
    <w:p w14:paraId="0FA85A78" w14:textId="77777777" w:rsidR="00923B13" w:rsidRPr="005841C7" w:rsidRDefault="00923B13" w:rsidP="00923B13">
      <w:pPr>
        <w:numPr>
          <w:ilvl w:val="0"/>
          <w:numId w:val="1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CRDT-based state sharing for conflict-free updates.</w:t>
      </w:r>
    </w:p>
    <w:p w14:paraId="48A3779F"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FA2AEFB">
          <v:rect id="_x0000_i1047" style="width:0;height:1.5pt" o:hralign="center" o:hrstd="t" o:hr="t" fillcolor="#a0a0a0" stroked="f"/>
        </w:pict>
      </w:r>
    </w:p>
    <w:p w14:paraId="4230FA49"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19. Q: How would you measure the effectiveness of proactiveness in an AI agent?</w:t>
      </w:r>
    </w:p>
    <w:p w14:paraId="6BFE8F18"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Quantifying strategic value is key for tuning behavior.</w:t>
      </w:r>
    </w:p>
    <w:p w14:paraId="1FC47DFD"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Selecting measurable KPIs.</w:t>
      </w:r>
    </w:p>
    <w:p w14:paraId="50220689"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Track goal completion rate, initiation frequency, and downstream impact.</w:t>
      </w:r>
    </w:p>
    <w:p w14:paraId="44619561"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Reactive-only agents may complete fewer long-term objectives.</w:t>
      </w:r>
    </w:p>
    <w:p w14:paraId="6EAC7B62"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Sales AI measuring upsell conversions from proactive offers.</w:t>
      </w:r>
    </w:p>
    <w:p w14:paraId="6A0653F0" w14:textId="77777777" w:rsidR="00923B13" w:rsidRPr="005841C7" w:rsidRDefault="00923B13" w:rsidP="00923B13">
      <w:pPr>
        <w:numPr>
          <w:ilvl w:val="0"/>
          <w:numId w:val="1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Run A/B tests for proactive vs. reactive modes.</w:t>
      </w:r>
    </w:p>
    <w:p w14:paraId="0FCF096A"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F1F8B4D">
          <v:rect id="_x0000_i1048" style="width:0;height:1.5pt" o:hralign="center" o:hrstd="t" o:hr="t" fillcolor="#a0a0a0" stroked="f"/>
        </w:pict>
      </w:r>
    </w:p>
    <w:p w14:paraId="14A8D837" w14:textId="77777777" w:rsidR="00923B13" w:rsidRPr="005841C7" w:rsidRDefault="00923B13" w:rsidP="00923B1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Scenario-based (4 Questions)</w:t>
      </w:r>
    </w:p>
    <w:p w14:paraId="2C7B6C01"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20. Q: You are building a travel-planning multi-agent system. The hotel agent must be reactive to availability changes but proactive in finding better deals before the user asks. How would you design it?</w:t>
      </w:r>
    </w:p>
    <w:p w14:paraId="15EB3AC8" w14:textId="77777777" w:rsidR="00923B13" w:rsidRPr="005841C7" w:rsidRDefault="00923B13" w:rsidP="00923B13">
      <w:pPr>
        <w:numPr>
          <w:ilvl w:val="0"/>
          <w:numId w:val="2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 xml:space="preserve">Reactive component listens to live booking APIs for sudden changes. Proactive </w:t>
      </w:r>
      <w:r w:rsidRPr="005841C7">
        <w:rPr>
          <w:rFonts w:eastAsia="Times New Roman" w:cstheme="minorHAnsi"/>
          <w:sz w:val="24"/>
          <w:szCs w:val="24"/>
          <w:lang w:eastAsia="en-IN"/>
        </w:rPr>
        <w:lastRenderedPageBreak/>
        <w:t>scheduler runs periodic searches for better deals, sharing updates with the main itinerary agent.</w:t>
      </w:r>
    </w:p>
    <w:p w14:paraId="7C3ACB04"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8300B0D">
          <v:rect id="_x0000_i1049" style="width:0;height:1.5pt" o:hralign="center" o:hrstd="t" o:hr="t" fillcolor="#a0a0a0" stroked="f"/>
        </w:pict>
      </w:r>
    </w:p>
    <w:p w14:paraId="768B59C7"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21. Q: In a cybersecurity monitoring agent, how do you balance autonomy with human oversight?</w:t>
      </w:r>
    </w:p>
    <w:p w14:paraId="5B0014E9" w14:textId="77777777" w:rsidR="00923B13" w:rsidRPr="005841C7" w:rsidRDefault="00923B13" w:rsidP="00923B13">
      <w:pPr>
        <w:numPr>
          <w:ilvl w:val="0"/>
          <w:numId w:val="2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Allow the agent to autonomously detect anomalies and take low-risk actions. Require human approval for high-impact remediation steps to ensure safety.</w:t>
      </w:r>
    </w:p>
    <w:p w14:paraId="2D2F24F5"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624B1C9">
          <v:rect id="_x0000_i1050" style="width:0;height:1.5pt" o:hralign="center" o:hrstd="t" o:hr="t" fillcolor="#a0a0a0" stroked="f"/>
        </w:pict>
      </w:r>
    </w:p>
    <w:p w14:paraId="04A99D94"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22. Q: A warehouse robot must operate in real time but also anticipate stock replenishment needs. How do you handle this duality?</w:t>
      </w:r>
    </w:p>
    <w:p w14:paraId="7A0EF0AF" w14:textId="77777777" w:rsidR="00923B13" w:rsidRPr="005841C7" w:rsidRDefault="00923B13" w:rsidP="00923B13">
      <w:pPr>
        <w:numPr>
          <w:ilvl w:val="0"/>
          <w:numId w:val="2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Run a fast reactive loop for navigation and obstacle avoidance. Maintain a slower proactive loop for predicting and ordering stock before shortages.</w:t>
      </w:r>
    </w:p>
    <w:p w14:paraId="2A345313"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8C55179">
          <v:rect id="_x0000_i1051" style="width:0;height:1.5pt" o:hralign="center" o:hrstd="t" o:hr="t" fillcolor="#a0a0a0" stroked="f"/>
        </w:pict>
      </w:r>
    </w:p>
    <w:p w14:paraId="3463D027" w14:textId="77777777" w:rsidR="00923B13" w:rsidRPr="005841C7" w:rsidRDefault="00923B13" w:rsidP="00923B1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23. Q: Your GenAI legal assistant must summarize new laws weekly but also instantly react to urgent regulation changes. How do you implement this?</w:t>
      </w:r>
    </w:p>
    <w:p w14:paraId="7435303F" w14:textId="77777777" w:rsidR="00923B13" w:rsidRPr="005841C7" w:rsidRDefault="00923B13" w:rsidP="00923B13">
      <w:pPr>
        <w:numPr>
          <w:ilvl w:val="0"/>
          <w:numId w:val="2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Use scheduled proactive summarization workflows. Add event-driven triggers to immediately process and flag urgent legal updates.</w:t>
      </w:r>
    </w:p>
    <w:p w14:paraId="3788D70D" w14:textId="77777777" w:rsidR="00923B13" w:rsidRPr="005841C7" w:rsidRDefault="00E875BA" w:rsidP="00923B1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4D3668D">
          <v:rect id="_x0000_i1052" style="width:0;height:1.5pt" o:hralign="center" o:hrstd="t" o:hr="t" fillcolor="#a0a0a0" stroked="f"/>
        </w:pict>
      </w:r>
    </w:p>
    <w:p w14:paraId="5684687E" w14:textId="3D7B708C" w:rsidR="00F335B6" w:rsidRPr="005841C7" w:rsidRDefault="00F335B6">
      <w:pPr>
        <w:rPr>
          <w:rFonts w:cstheme="minorHAnsi"/>
        </w:rPr>
      </w:pPr>
      <w:r w:rsidRPr="005841C7">
        <w:rPr>
          <w:rFonts w:cstheme="minorHAnsi"/>
        </w:rPr>
        <w:br w:type="page"/>
      </w:r>
    </w:p>
    <w:p w14:paraId="46A0FA88" w14:textId="77777777" w:rsidR="00D85B83" w:rsidRPr="005841C7" w:rsidRDefault="00D85B83" w:rsidP="00D85B83">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lastRenderedPageBreak/>
        <w:t>Unit 2</w:t>
      </w:r>
    </w:p>
    <w:p w14:paraId="64991DEA" w14:textId="6376261C" w:rsidR="00D85B83" w:rsidRPr="005841C7" w:rsidRDefault="00D85B83" w:rsidP="00D85B83">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t>Agentic AI vs AI Agents vs Generative AI</w:t>
      </w:r>
    </w:p>
    <w:p w14:paraId="611D956A"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Importance: Critical</w:t>
      </w:r>
    </w:p>
    <w:p w14:paraId="46F9E391"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2A840BE">
          <v:rect id="_x0000_i1053" style="width:0;height:1.5pt" o:hralign="center" o:hrstd="t" o:hr="t" fillcolor="#a0a0a0" stroked="f"/>
        </w:pict>
      </w:r>
    </w:p>
    <w:p w14:paraId="7B9C0644" w14:textId="77777777" w:rsidR="00D85B83" w:rsidRPr="005841C7" w:rsidRDefault="00D85B83" w:rsidP="00D85B8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Beginner (6 Questions)</w:t>
      </w:r>
    </w:p>
    <w:p w14:paraId="2BA961AE"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 Q: What is Generative AI?</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w:t>
      </w:r>
    </w:p>
    <w:p w14:paraId="1C15172C"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Generative AI refers to models that create content such as text, images, code, or audio. It matters because it enables human-like output at scale across domains.</w:t>
      </w:r>
    </w:p>
    <w:p w14:paraId="7026A6FB"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These models lack state, memory, and long-term goals, making them unsuitable for autonomous tasks.</w:t>
      </w:r>
    </w:p>
    <w:p w14:paraId="15E0EDA3"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They learn from large datasets to predict the next token or pixel, generating coherent outputs from prompts.</w:t>
      </w:r>
    </w:p>
    <w:p w14:paraId="710942D4"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Generative AI produces outputs but doesn’t manage ongoing processes like agents do.</w:t>
      </w:r>
    </w:p>
    <w:p w14:paraId="0B55BD33"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GPT, Claude, Gemini generating summaries, translations, or stories.</w:t>
      </w:r>
    </w:p>
    <w:p w14:paraId="7347FC81" w14:textId="77777777" w:rsidR="00D85B83" w:rsidRPr="005841C7" w:rsidRDefault="00D85B83" w:rsidP="00827ED2">
      <w:pPr>
        <w:numPr>
          <w:ilvl w:val="0"/>
          <w:numId w:val="2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Pair with memory or orchestration layers to extend beyond single-shot generation.</w:t>
      </w:r>
    </w:p>
    <w:p w14:paraId="2BAEDCCC"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BC8AE5D">
          <v:rect id="_x0000_i1054" style="width:0;height:1.5pt" o:hralign="center" o:hrstd="t" o:hr="t" fillcolor="#a0a0a0" stroked="f"/>
        </w:pict>
      </w:r>
    </w:p>
    <w:p w14:paraId="6E59425E"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 Q: What is an AI Agent?</w:t>
      </w:r>
    </w:p>
    <w:p w14:paraId="7153FC31"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AI Agents can perceive, reason, and act to achieve goals, often using Generative AI as one component.</w:t>
      </w:r>
    </w:p>
    <w:p w14:paraId="3DFEE14E"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They must coordinate decisions with state management and tool use.</w:t>
      </w:r>
    </w:p>
    <w:p w14:paraId="761650C3"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run in loops: sensing, deciding, acting, and updating state.</w:t>
      </w:r>
    </w:p>
    <w:p w14:paraId="51254A77"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Unlike plain Generative AI, agents take actions, call APIs, and interact with environments.</w:t>
      </w:r>
    </w:p>
    <w:p w14:paraId="1EA69A5D"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Travel assistants booking tickets, financial bots flagging anomalies.</w:t>
      </w:r>
    </w:p>
    <w:p w14:paraId="787CA12C" w14:textId="77777777" w:rsidR="00D85B83" w:rsidRPr="005841C7" w:rsidRDefault="00D85B83" w:rsidP="00827ED2">
      <w:pPr>
        <w:numPr>
          <w:ilvl w:val="0"/>
          <w:numId w:val="2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Enhancements:</w:t>
      </w:r>
      <w:r w:rsidRPr="005841C7">
        <w:rPr>
          <w:rFonts w:eastAsia="Times New Roman" w:cstheme="minorHAnsi"/>
          <w:sz w:val="24"/>
          <w:szCs w:val="24"/>
          <w:lang w:eastAsia="en-IN"/>
        </w:rPr>
        <w:br/>
        <w:t>Add planning algorithms and error recovery for robust execution.</w:t>
      </w:r>
    </w:p>
    <w:p w14:paraId="60400872"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CD5EAA6">
          <v:rect id="_x0000_i1055" style="width:0;height:1.5pt" o:hralign="center" o:hrstd="t" o:hr="t" fillcolor="#a0a0a0" stroked="f"/>
        </w:pict>
      </w:r>
    </w:p>
    <w:p w14:paraId="1390FA2C"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3. Q: What is Agentic AI?</w:t>
      </w:r>
    </w:p>
    <w:p w14:paraId="3BDA2E05"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Agentic AI extends AI Agents into autonomous, goal-oriented systems with memory and collaboration.</w:t>
      </w:r>
    </w:p>
    <w:p w14:paraId="3C244CF5"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Designing agents that persist over time, adapt to changes, and coordinate with others.</w:t>
      </w:r>
    </w:p>
    <w:p w14:paraId="57A9365C"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Combines LLM reasoning, structured execution, persistent memory, and feedback loops.</w:t>
      </w:r>
    </w:p>
    <w:p w14:paraId="11973BB8"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Agentic AI is a higher-order architecture compared to single agents or plain LLMs.</w:t>
      </w:r>
    </w:p>
    <w:p w14:paraId="71DAC294"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Legal research AIs, autonomous DevOps systems, multi-agent simulators.</w:t>
      </w:r>
    </w:p>
    <w:p w14:paraId="7067A591" w14:textId="77777777" w:rsidR="00D85B83" w:rsidRPr="005841C7" w:rsidRDefault="00D85B83" w:rsidP="00827ED2">
      <w:pPr>
        <w:numPr>
          <w:ilvl w:val="0"/>
          <w:numId w:val="2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Integrate dynamic tool discovery and adaptive planning.</w:t>
      </w:r>
    </w:p>
    <w:p w14:paraId="5347AAFA"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5979302">
          <v:rect id="_x0000_i1056" style="width:0;height:1.5pt" o:hralign="center" o:hrstd="t" o:hr="t" fillcolor="#a0a0a0" stroked="f"/>
        </w:pict>
      </w:r>
    </w:p>
    <w:p w14:paraId="7F772A09"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4. Q: How does state retention differ between Generative AI, AI Agents, and Agentic AI?</w:t>
      </w:r>
    </w:p>
    <w:p w14:paraId="199486B8"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State retention determines how long an AI can remember and act on past interactions.</w:t>
      </w:r>
    </w:p>
    <w:p w14:paraId="72010699"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Generative AI is stateless, limiting multi-step tasks.</w:t>
      </w:r>
    </w:p>
    <w:p w14:paraId="2C671FE8"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Generative AI forgets between calls, AI Agents may retain limited task state, Agentic AI uses persistent memory across sessions.</w:t>
      </w:r>
    </w:p>
    <w:p w14:paraId="0B3FD8BB"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Stateless vs. temporary state vs. long-term persistent state.</w:t>
      </w:r>
    </w:p>
    <w:p w14:paraId="2B6A426B"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ChatGPT without memory vs. an agent with session memory vs. a multi-day project manager agent.</w:t>
      </w:r>
    </w:p>
    <w:p w14:paraId="2682DD76" w14:textId="77777777" w:rsidR="00D85B83" w:rsidRPr="005841C7" w:rsidRDefault="00D85B83" w:rsidP="00827ED2">
      <w:pPr>
        <w:numPr>
          <w:ilvl w:val="0"/>
          <w:numId w:val="2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vector databases for scalable, retrievable memory.</w:t>
      </w:r>
    </w:p>
    <w:p w14:paraId="0576C280"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2EF901D">
          <v:rect id="_x0000_i1057" style="width:0;height:1.5pt" o:hralign="center" o:hrstd="t" o:hr="t" fillcolor="#a0a0a0" stroked="f"/>
        </w:pict>
      </w:r>
    </w:p>
    <w:p w14:paraId="381058AE"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5. Q: What is the primary limitation of pure Generative AI in task execution?</w:t>
      </w:r>
    </w:p>
    <w:p w14:paraId="6626DD2E"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br/>
        <w:t>Generative AI can produce content but not autonomously drive task completion.</w:t>
      </w:r>
    </w:p>
    <w:p w14:paraId="7C0022F8"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No inherent goal management or external action capability.</w:t>
      </w:r>
    </w:p>
    <w:p w14:paraId="2C4A8E90"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It generates outputs per prompt but lacks loops, persistence, and planning.</w:t>
      </w:r>
    </w:p>
    <w:p w14:paraId="434BF790"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Acts like a “one-shot” conversation vs. a project manager agent.</w:t>
      </w:r>
    </w:p>
    <w:p w14:paraId="54653391"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GPT writing a blog vs. an agent publishing and promoting it.</w:t>
      </w:r>
    </w:p>
    <w:p w14:paraId="49781CDD" w14:textId="77777777" w:rsidR="00D85B83" w:rsidRPr="005841C7" w:rsidRDefault="00D85B83" w:rsidP="00827ED2">
      <w:pPr>
        <w:numPr>
          <w:ilvl w:val="0"/>
          <w:numId w:val="2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Wrap in agent frameworks for task orchestration.</w:t>
      </w:r>
    </w:p>
    <w:p w14:paraId="1FF8264D"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B7880F4">
          <v:rect id="_x0000_i1058" style="width:0;height:1.5pt" o:hralign="center" o:hrstd="t" o:hr="t" fillcolor="#a0a0a0" stroked="f"/>
        </w:pict>
      </w:r>
    </w:p>
    <w:p w14:paraId="0DE20D8D"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6. Q: What analogy best describes the relationship between Generative AI, AI Agents, and Agentic AI?</w:t>
      </w:r>
    </w:p>
    <w:p w14:paraId="342E88D4"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Analogies help communicate differences to non-technical stakeholders.</w:t>
      </w:r>
    </w:p>
    <w:p w14:paraId="7844061A"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Clarifying roles in the GenAI ecosystem.</w:t>
      </w:r>
    </w:p>
    <w:p w14:paraId="64AB1286"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Generative AI = brilliant writer, AI Agent = virtual assistant, Agentic AI = smart employee with initiative.</w:t>
      </w:r>
    </w:p>
    <w:p w14:paraId="11F27AEB"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Highlights evolution from content generation to autonomous execution.</w:t>
      </w:r>
    </w:p>
    <w:p w14:paraId="1E6253DA"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Writer answers requests, assistant handles tasks, employee manages goals.</w:t>
      </w:r>
    </w:p>
    <w:p w14:paraId="3D379ACD" w14:textId="77777777" w:rsidR="00D85B83" w:rsidRPr="005841C7" w:rsidRDefault="00D85B83" w:rsidP="00827ED2">
      <w:pPr>
        <w:numPr>
          <w:ilvl w:val="0"/>
          <w:numId w:val="2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this analogy in stakeholder presentations to align understanding.</w:t>
      </w:r>
    </w:p>
    <w:p w14:paraId="193A84B0"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8F7D101">
          <v:rect id="_x0000_i1059" style="width:0;height:1.5pt" o:hralign="center" o:hrstd="t" o:hr="t" fillcolor="#a0a0a0" stroked="f"/>
        </w:pict>
      </w:r>
    </w:p>
    <w:p w14:paraId="75012216" w14:textId="77777777" w:rsidR="00D85B83" w:rsidRPr="005841C7" w:rsidRDefault="00D85B83" w:rsidP="00D85B8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Intermediate (8 Questions)</w:t>
      </w:r>
    </w:p>
    <w:p w14:paraId="47859124"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7. Q: How does Generative AI fit within an AI Agent architecture?</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6A1DE253"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LLMs often serve as the reasoning core in agents.</w:t>
      </w:r>
    </w:p>
    <w:p w14:paraId="17807899"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Integrating stateless models into stateful loops without losing context.</w:t>
      </w:r>
    </w:p>
    <w:p w14:paraId="369F5562"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LLM processes input, agent stores output in memory, next cycle uses updated state.</w:t>
      </w:r>
    </w:p>
    <w:p w14:paraId="199B553D"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Raw LLM calls vs. orchestrated LLM in agent loop.</w:t>
      </w:r>
    </w:p>
    <w:p w14:paraId="7721C752"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Examples:</w:t>
      </w:r>
      <w:r w:rsidRPr="005841C7">
        <w:rPr>
          <w:rFonts w:eastAsia="Times New Roman" w:cstheme="minorHAnsi"/>
          <w:sz w:val="24"/>
          <w:szCs w:val="24"/>
          <w:lang w:eastAsia="en-IN"/>
        </w:rPr>
        <w:br/>
        <w:t>LangChain agent using GPT to decide API calls.</w:t>
      </w:r>
    </w:p>
    <w:p w14:paraId="65E87D89" w14:textId="77777777" w:rsidR="00D85B83" w:rsidRPr="005841C7" w:rsidRDefault="00D85B83" w:rsidP="00827ED2">
      <w:pPr>
        <w:numPr>
          <w:ilvl w:val="0"/>
          <w:numId w:val="3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Cache frequent prompts to reduce latency and cost.</w:t>
      </w:r>
    </w:p>
    <w:p w14:paraId="2324EE94"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619EE53">
          <v:rect id="_x0000_i1060" style="width:0;height:1.5pt" o:hralign="center" o:hrstd="t" o:hr="t" fillcolor="#a0a0a0" stroked="f"/>
        </w:pict>
      </w:r>
    </w:p>
    <w:p w14:paraId="5AE15644"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8. Q: What unique features make Agentic AI more capable than a single AI Agent?</w:t>
      </w:r>
    </w:p>
    <w:p w14:paraId="11B758E1"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Agentic AI scales single-agent intelligence into multi-agent, multi-goal systems.</w:t>
      </w:r>
    </w:p>
    <w:p w14:paraId="41D971FA"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Managing coordination, adaptability, and persistence across agents.</w:t>
      </w:r>
    </w:p>
    <w:p w14:paraId="4DF64D2D"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Adds planning, memory, dynamic tool use, and collaboration protocols.</w:t>
      </w:r>
    </w:p>
    <w:p w14:paraId="7CFB8A84"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Single-agent systems handle one scope; Agentic AI spans workflows and teams.</w:t>
      </w:r>
    </w:p>
    <w:p w14:paraId="58FDDB9E"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CrewAI role-based systems orchestrating a marketing campaign.</w:t>
      </w:r>
    </w:p>
    <w:p w14:paraId="1DDF2B5F" w14:textId="77777777" w:rsidR="00D85B83" w:rsidRPr="005841C7" w:rsidRDefault="00D85B83" w:rsidP="00827ED2">
      <w:pPr>
        <w:numPr>
          <w:ilvl w:val="0"/>
          <w:numId w:val="3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Incorporate reinforcement learning for self-improvement.</w:t>
      </w:r>
    </w:p>
    <w:p w14:paraId="158F8F5D"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BD8D3A0">
          <v:rect id="_x0000_i1061" style="width:0;height:1.5pt" o:hralign="center" o:hrstd="t" o:hr="t" fillcolor="#a0a0a0" stroked="f"/>
        </w:pict>
      </w:r>
    </w:p>
    <w:p w14:paraId="3F7BB0F0"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9. Q: How do tool-use capabilities differ across the three?</w:t>
      </w:r>
    </w:p>
    <w:p w14:paraId="073FABFA"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Tool use expands agent abilities beyond text generation.</w:t>
      </w:r>
    </w:p>
    <w:p w14:paraId="30B53F8E"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Generative AI has no built-in tools; agents must be designed to call them.</w:t>
      </w:r>
    </w:p>
    <w:p w14:paraId="34540B18"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Generative AI = no tools, AI Agents = fixed toolset, Agentic AI = dynamic tool discovery and chaining.</w:t>
      </w:r>
    </w:p>
    <w:p w14:paraId="173A6FC3"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Static vs. adaptive tool ecosystems.</w:t>
      </w:r>
    </w:p>
    <w:p w14:paraId="37DE4FBA"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Agentic AI discovering new APIs during execution.</w:t>
      </w:r>
    </w:p>
    <w:p w14:paraId="66A55BC6" w14:textId="77777777" w:rsidR="00D85B83" w:rsidRPr="005841C7" w:rsidRDefault="00D85B83" w:rsidP="00827ED2">
      <w:pPr>
        <w:numPr>
          <w:ilvl w:val="0"/>
          <w:numId w:val="3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Integrate plugin marketplaces for tool expansion.</w:t>
      </w:r>
    </w:p>
    <w:p w14:paraId="70BEA686"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83B6311">
          <v:rect id="_x0000_i1062" style="width:0;height:1.5pt" o:hralign="center" o:hrstd="t" o:hr="t" fillcolor="#a0a0a0" stroked="f"/>
        </w:pict>
      </w:r>
    </w:p>
    <w:p w14:paraId="5D075C96"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10. Q: Why is autonomy central to Agentic AI design?</w:t>
      </w:r>
    </w:p>
    <w:p w14:paraId="7E77D4B5"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Autonomy enables systems to run without constant human input.</w:t>
      </w:r>
    </w:p>
    <w:p w14:paraId="56282B60"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Maintaining safety and alignment while granting freedom.</w:t>
      </w:r>
    </w:p>
    <w:p w14:paraId="5E14D305"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Core Mechanics:</w:t>
      </w:r>
      <w:r w:rsidRPr="005841C7">
        <w:rPr>
          <w:rFonts w:eastAsia="Times New Roman" w:cstheme="minorHAnsi"/>
          <w:sz w:val="24"/>
          <w:szCs w:val="24"/>
          <w:lang w:eastAsia="en-IN"/>
        </w:rPr>
        <w:br/>
        <w:t>Agentic AI sets goals, plans steps, and acts continuously until completion.</w:t>
      </w:r>
    </w:p>
    <w:p w14:paraId="5FF05C27"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Generative AI needs a prompt; AI Agents may require frequent triggers; Agentic AI runs end-to-end.</w:t>
      </w:r>
    </w:p>
    <w:p w14:paraId="230C2F3E"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DevOps AI detecting and fixing issues automatically.</w:t>
      </w:r>
    </w:p>
    <w:p w14:paraId="257D26A8" w14:textId="77777777" w:rsidR="00D85B83" w:rsidRPr="005841C7" w:rsidRDefault="00D85B83" w:rsidP="00827ED2">
      <w:pPr>
        <w:numPr>
          <w:ilvl w:val="0"/>
          <w:numId w:val="3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Add human-in-the-loop checkpoints for high-impact actions.</w:t>
      </w:r>
    </w:p>
    <w:p w14:paraId="4D40B94C"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95430A8">
          <v:rect id="_x0000_i1063" style="width:0;height:1.5pt" o:hralign="center" o:hrstd="t" o:hr="t" fillcolor="#a0a0a0" stroked="f"/>
        </w:pict>
      </w:r>
    </w:p>
    <w:p w14:paraId="47117046"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11. Q: How does collaboration manifest in Agentic AI but not in the others?</w:t>
      </w:r>
    </w:p>
    <w:p w14:paraId="030D1B34"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Multi-agent collaboration boosts problem-solving scope.</w:t>
      </w:r>
    </w:p>
    <w:p w14:paraId="28D95157"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Ensuring coordination without conflict.</w:t>
      </w:r>
    </w:p>
    <w:p w14:paraId="341239F8"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Agents share state, delegate tasks, and combine results.</w:t>
      </w:r>
    </w:p>
    <w:p w14:paraId="3A46B4E3"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Generative AI and single agents work alone; Agentic AI manages teamwork.</w:t>
      </w:r>
    </w:p>
    <w:p w14:paraId="4596417B"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AutoGen group chats solving research problems.</w:t>
      </w:r>
    </w:p>
    <w:p w14:paraId="305ADD6F" w14:textId="77777777" w:rsidR="00D85B83" w:rsidRPr="005841C7" w:rsidRDefault="00D85B83" w:rsidP="00827ED2">
      <w:pPr>
        <w:numPr>
          <w:ilvl w:val="0"/>
          <w:numId w:val="3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Apply consensus algorithms for decision-making.</w:t>
      </w:r>
    </w:p>
    <w:p w14:paraId="28EDA552"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DDB80AF">
          <v:rect id="_x0000_i1064" style="width:0;height:1.5pt" o:hralign="center" o:hrstd="t" o:hr="t" fillcolor="#a0a0a0" stroked="f"/>
        </w:pict>
      </w:r>
    </w:p>
    <w:p w14:paraId="3FEC04E5"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12. Q: What role does persistent memory play in Agentic AI?</w:t>
      </w:r>
    </w:p>
    <w:p w14:paraId="5C849151"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Memory allows continuity over long-running tasks.</w:t>
      </w:r>
    </w:p>
    <w:p w14:paraId="64C7BF3E"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Scaling storage and retrieval without degrading performance.</w:t>
      </w:r>
    </w:p>
    <w:p w14:paraId="5E00A02A"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Persistent vector stores hold facts, history, and context for recall.</w:t>
      </w:r>
    </w:p>
    <w:p w14:paraId="590D41A6"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Temporary session state vs. long-term retrievable memory.</w:t>
      </w:r>
    </w:p>
    <w:p w14:paraId="6C9C67B3"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Agentic AI legal assistant recalling prior case summaries.</w:t>
      </w:r>
    </w:p>
    <w:p w14:paraId="47433B88" w14:textId="77777777" w:rsidR="00D85B83" w:rsidRPr="005841C7" w:rsidRDefault="00D85B83" w:rsidP="00827ED2">
      <w:pPr>
        <w:numPr>
          <w:ilvl w:val="0"/>
          <w:numId w:val="3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embeddings with metadata for precision.</w:t>
      </w:r>
    </w:p>
    <w:p w14:paraId="794FB3D5"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8E4A9BF">
          <v:rect id="_x0000_i1065" style="width:0;height:1.5pt" o:hralign="center" o:hrstd="t" o:hr="t" fillcolor="#a0a0a0" stroked="f"/>
        </w:pict>
      </w:r>
    </w:p>
    <w:p w14:paraId="01B2F402"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lastRenderedPageBreak/>
        <w:t>13. Q: Why is Agentic AI considered an “architectural approach” rather than a single model?</w:t>
      </w:r>
    </w:p>
    <w:p w14:paraId="4947AD7E"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It integrates multiple components into a cohesive system.</w:t>
      </w:r>
    </w:p>
    <w:p w14:paraId="5DD7A087"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Requires orchestration of reasoning, memory, and tools.</w:t>
      </w:r>
    </w:p>
    <w:p w14:paraId="34363F26"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Architecture defines how agents interact, persist, and adapt.</w:t>
      </w:r>
    </w:p>
    <w:p w14:paraId="2021620F"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Generative AI = model, AI Agent = system, Agentic AI = architecture of systems.</w:t>
      </w:r>
    </w:p>
    <w:p w14:paraId="3BBB9757"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LangGraph orchestration of specialized agents.</w:t>
      </w:r>
    </w:p>
    <w:p w14:paraId="26A9BFCC" w14:textId="77777777" w:rsidR="00D85B83" w:rsidRPr="005841C7" w:rsidRDefault="00D85B83" w:rsidP="00827ED2">
      <w:pPr>
        <w:numPr>
          <w:ilvl w:val="0"/>
          <w:numId w:val="3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Apply modular design for swap-and-upgrade flexibility.</w:t>
      </w:r>
    </w:p>
    <w:p w14:paraId="592FAAC2"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750B4B8">
          <v:rect id="_x0000_i1066" style="width:0;height:1.5pt" o:hralign="center" o:hrstd="t" o:hr="t" fillcolor="#a0a0a0" stroked="f"/>
        </w:pict>
      </w:r>
    </w:p>
    <w:p w14:paraId="14B6B06B"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14. Q: How does Agentic AI shift focus from “prompt engineering” to “behavior design”?</w:t>
      </w:r>
    </w:p>
    <w:p w14:paraId="3F9AA77A"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Prompt engineering optimizes single responses; behavior design shapes long-term system actions.</w:t>
      </w:r>
    </w:p>
    <w:p w14:paraId="2B17CC69"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Moving from output optimization to sustained goal completion.</w:t>
      </w:r>
    </w:p>
    <w:p w14:paraId="4B09B0DC"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Define workflows, decision rules, and feedback loops, not just prompts.</w:t>
      </w:r>
    </w:p>
    <w:p w14:paraId="4DD2C428"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One-shot vs. lifecycle thinking.</w:t>
      </w:r>
    </w:p>
    <w:p w14:paraId="29BC2360"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Designing a recruitment AI that screens, schedules, and follows up.</w:t>
      </w:r>
    </w:p>
    <w:p w14:paraId="31A5E27B" w14:textId="77777777" w:rsidR="00D85B83" w:rsidRPr="005841C7" w:rsidRDefault="00D85B83" w:rsidP="00827ED2">
      <w:pPr>
        <w:numPr>
          <w:ilvl w:val="0"/>
          <w:numId w:val="3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Use simulation to refine behaviors before deployment.</w:t>
      </w:r>
    </w:p>
    <w:p w14:paraId="43EE62E6"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E31B064">
          <v:rect id="_x0000_i1067" style="width:0;height:1.5pt" o:hralign="center" o:hrstd="t" o:hr="t" fillcolor="#a0a0a0" stroked="f"/>
        </w:pict>
      </w:r>
    </w:p>
    <w:p w14:paraId="2B54DFB5" w14:textId="77777777" w:rsidR="00D85B83" w:rsidRPr="005841C7" w:rsidRDefault="00D85B83" w:rsidP="00D85B8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Advanced (5 Questions)</w:t>
      </w:r>
    </w:p>
    <w:p w14:paraId="7216E789"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15. Q: How would you integrate Generative AI, AI Agents, and Agentic AI in a single enterprise system?</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73BD693A"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Combining them leverages each strength.</w:t>
      </w:r>
    </w:p>
    <w:p w14:paraId="447ADD04"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Ensuring seamless data flow and role clarity.</w:t>
      </w:r>
    </w:p>
    <w:p w14:paraId="387DC18A"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Core Mechanics:</w:t>
      </w:r>
      <w:r w:rsidRPr="005841C7">
        <w:rPr>
          <w:rFonts w:eastAsia="Times New Roman" w:cstheme="minorHAnsi"/>
          <w:sz w:val="24"/>
          <w:szCs w:val="24"/>
          <w:lang w:eastAsia="en-IN"/>
        </w:rPr>
        <w:br/>
        <w:t>Generative AI handles content, AI Agents manage tasks, Agentic AI orchestrates goals and collaboration.</w:t>
      </w:r>
    </w:p>
    <w:p w14:paraId="4B7691DD"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Point solutions vs. layered systems.</w:t>
      </w:r>
    </w:p>
    <w:p w14:paraId="1EC6B71C"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Content pipeline with LLM copywriter, publishing agent, and campaign manager AI.</w:t>
      </w:r>
    </w:p>
    <w:p w14:paraId="486B6F42" w14:textId="77777777" w:rsidR="00D85B83" w:rsidRPr="005841C7" w:rsidRDefault="00D85B83" w:rsidP="00827ED2">
      <w:pPr>
        <w:numPr>
          <w:ilvl w:val="0"/>
          <w:numId w:val="3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Standardize interfaces for easy integration.</w:t>
      </w:r>
    </w:p>
    <w:p w14:paraId="5C9818C2"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348B2FD">
          <v:rect id="_x0000_i1068" style="width:0;height:1.5pt" o:hralign="center" o:hrstd="t" o:hr="t" fillcolor="#a0a0a0" stroked="f"/>
        </w:pict>
      </w:r>
    </w:p>
    <w:p w14:paraId="51FAA5E3"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16. Q: How do you evolve a Generative AI application into an Agentic AI system?</w:t>
      </w:r>
    </w:p>
    <w:p w14:paraId="17BAE662"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Many GenAI apps are prompt–response only.</w:t>
      </w:r>
    </w:p>
    <w:p w14:paraId="78250D2C"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Adding state, autonomy, and multi-step planning.</w:t>
      </w:r>
    </w:p>
    <w:p w14:paraId="40774D71"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Introduce memory, tool APIs, feedback loops, and orchestration frameworks.</w:t>
      </w:r>
    </w:p>
    <w:p w14:paraId="3BE2B6A7"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Static Q&amp;A vs. adaptive problem-solving system.</w:t>
      </w:r>
    </w:p>
    <w:p w14:paraId="0385ECE7"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Turning a chatbot into a proactive customer success AI.</w:t>
      </w:r>
    </w:p>
    <w:p w14:paraId="43DE114A" w14:textId="77777777" w:rsidR="00D85B83" w:rsidRPr="005841C7" w:rsidRDefault="00D85B83" w:rsidP="00827ED2">
      <w:pPr>
        <w:numPr>
          <w:ilvl w:val="0"/>
          <w:numId w:val="3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Start with agent wrappers, then scale to multi-agent orchestration.</w:t>
      </w:r>
    </w:p>
    <w:p w14:paraId="394A26A4"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7075267">
          <v:rect id="_x0000_i1069" style="width:0;height:1.5pt" o:hralign="center" o:hrstd="t" o:hr="t" fillcolor="#a0a0a0" stroked="f"/>
        </w:pict>
      </w:r>
    </w:p>
    <w:p w14:paraId="6CB9247D"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17. Q: How does autonomy affect system testing in Agentic AI?</w:t>
      </w:r>
    </w:p>
    <w:p w14:paraId="15B9B11F"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Autonomous systems can take unpredictable paths.</w:t>
      </w:r>
    </w:p>
    <w:p w14:paraId="0FCCA059"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Ensuring coverage for emergent behaviors.</w:t>
      </w:r>
    </w:p>
    <w:p w14:paraId="38301EA5"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Use scenario simulations, sandbox environments, and guardrails.</w:t>
      </w:r>
    </w:p>
    <w:p w14:paraId="29146F24"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Testing deterministic flows vs. adaptive strategies.</w:t>
      </w:r>
    </w:p>
    <w:p w14:paraId="0FF891B2"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Simulating hundreds of DevOps failure scenarios.</w:t>
      </w:r>
    </w:p>
    <w:p w14:paraId="4DFA166E" w14:textId="77777777" w:rsidR="00D85B83" w:rsidRPr="005841C7" w:rsidRDefault="00D85B83" w:rsidP="00827ED2">
      <w:pPr>
        <w:numPr>
          <w:ilvl w:val="0"/>
          <w:numId w:val="4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Automate regression testing for evolving behaviors.</w:t>
      </w:r>
    </w:p>
    <w:p w14:paraId="0E3B5FB8"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EF0FFA1">
          <v:rect id="_x0000_i1070" style="width:0;height:1.5pt" o:hralign="center" o:hrstd="t" o:hr="t" fillcolor="#a0a0a0" stroked="f"/>
        </w:pict>
      </w:r>
    </w:p>
    <w:p w14:paraId="16D3BC96"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18. Q: What risks arise from multi-agent collaboration in Agentic AI?</w:t>
      </w:r>
    </w:p>
    <w:p w14:paraId="53F67672"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br/>
        <w:t>Collaboration can introduce conflict and inefficiency.</w:t>
      </w:r>
    </w:p>
    <w:p w14:paraId="312AD6D8"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Preventing duplication, deadlocks, or contradictory actions.</w:t>
      </w:r>
    </w:p>
    <w:p w14:paraId="5380F7BB"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Use coordination protocols, shared states, and role hierarchies.</w:t>
      </w:r>
    </w:p>
    <w:p w14:paraId="15ACA3EB"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Single-agent control avoids coordination overhead.</w:t>
      </w:r>
    </w:p>
    <w:p w14:paraId="1B191FD4"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Two agents booking the same flight for a user.</w:t>
      </w:r>
    </w:p>
    <w:p w14:paraId="2DE6B6FF" w14:textId="77777777" w:rsidR="00D85B83" w:rsidRPr="005841C7" w:rsidRDefault="00D85B83" w:rsidP="00827ED2">
      <w:pPr>
        <w:numPr>
          <w:ilvl w:val="0"/>
          <w:numId w:val="4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Implement conflict-resolution agents.</w:t>
      </w:r>
    </w:p>
    <w:p w14:paraId="07072A35"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E8B7E87">
          <v:rect id="_x0000_i1071" style="width:0;height:1.5pt" o:hralign="center" o:hrstd="t" o:hr="t" fillcolor="#a0a0a0" stroked="f"/>
        </w:pict>
      </w:r>
    </w:p>
    <w:p w14:paraId="38EAF75D"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19. Q: How would you measure Agentic AI system performance differently from Generative AI models?</w:t>
      </w:r>
    </w:p>
    <w:p w14:paraId="292088E6"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br/>
        <w:t>Output quality isn’t the only metric.</w:t>
      </w:r>
    </w:p>
    <w:p w14:paraId="6030986C"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br/>
        <w:t>Evaluating long-term goal achievement and adaptability.</w:t>
      </w:r>
    </w:p>
    <w:p w14:paraId="43546244"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br/>
        <w:t>Track task completion rates, collaboration efficiency, and learning improvements.</w:t>
      </w:r>
    </w:p>
    <w:p w14:paraId="174AAE49"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br/>
        <w:t>Token-level metrics vs. system-level KPIs.</w:t>
      </w:r>
    </w:p>
    <w:p w14:paraId="270CE95B"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br/>
        <w:t>Measuring SLA adherence in an autonomous IT support AI.</w:t>
      </w:r>
    </w:p>
    <w:p w14:paraId="356122CC" w14:textId="77777777" w:rsidR="00D85B83" w:rsidRPr="005841C7" w:rsidRDefault="00D85B83" w:rsidP="00827ED2">
      <w:pPr>
        <w:numPr>
          <w:ilvl w:val="0"/>
          <w:numId w:val="4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br/>
        <w:t>Add human feedback loops for continual improvement.</w:t>
      </w:r>
    </w:p>
    <w:p w14:paraId="6A80C4AC"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8820656">
          <v:rect id="_x0000_i1072" style="width:0;height:1.5pt" o:hralign="center" o:hrstd="t" o:hr="t" fillcolor="#a0a0a0" stroked="f"/>
        </w:pict>
      </w:r>
    </w:p>
    <w:p w14:paraId="6905EF25" w14:textId="77777777" w:rsidR="00D85B83" w:rsidRPr="005841C7" w:rsidRDefault="00D85B83" w:rsidP="00D85B83">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Scenario-based (4 Questions)</w:t>
      </w:r>
    </w:p>
    <w:p w14:paraId="23B45787"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20. Q: You have a Generative AI chatbot for HR queries. How would you evolve it into an Agentic AI system?</w:t>
      </w:r>
    </w:p>
    <w:p w14:paraId="588E9DE6" w14:textId="77777777" w:rsidR="00D85B83" w:rsidRPr="005841C7" w:rsidRDefault="00D85B83" w:rsidP="00827ED2">
      <w:pPr>
        <w:numPr>
          <w:ilvl w:val="0"/>
          <w:numId w:val="4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Wrap it in an agent framework, add memory for employee history, integrate HR tools, and enable proactive reminders.</w:t>
      </w:r>
    </w:p>
    <w:p w14:paraId="724C61CF"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F3A16D7">
          <v:rect id="_x0000_i1073" style="width:0;height:1.5pt" o:hralign="center" o:hrstd="t" o:hr="t" fillcolor="#a0a0a0" stroked="f"/>
        </w:pict>
      </w:r>
    </w:p>
    <w:p w14:paraId="7751398F"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21. Q: A financial firm wants to deploy an AI that produces reports and also executes follow-up actions. Which approach fits best?</w:t>
      </w:r>
    </w:p>
    <w:p w14:paraId="021A0A6E" w14:textId="77777777" w:rsidR="00D85B83" w:rsidRPr="005841C7" w:rsidRDefault="00D85B83" w:rsidP="00827ED2">
      <w:pPr>
        <w:numPr>
          <w:ilvl w:val="0"/>
          <w:numId w:val="4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Solution:</w:t>
      </w:r>
      <w:r w:rsidRPr="005841C7">
        <w:rPr>
          <w:rFonts w:eastAsia="Times New Roman" w:cstheme="minorHAnsi"/>
          <w:sz w:val="24"/>
          <w:szCs w:val="24"/>
          <w:lang w:eastAsia="en-IN"/>
        </w:rPr>
        <w:br/>
        <w:t>Use Generative AI for report drafting, wrap in AI Agents for task execution, and orchestrate with Agentic AI for autonomy and multi-step planning.</w:t>
      </w:r>
    </w:p>
    <w:p w14:paraId="3C0ECB98"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28B0AD9">
          <v:rect id="_x0000_i1074" style="width:0;height:1.5pt" o:hralign="center" o:hrstd="t" o:hr="t" fillcolor="#a0a0a0" stroked="f"/>
        </w:pict>
      </w:r>
    </w:p>
    <w:p w14:paraId="1EA55174"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22. Q: Your e-commerce bot answers customer queries but cannot track orders or process refunds. How would you fix it?</w:t>
      </w:r>
    </w:p>
    <w:p w14:paraId="47328158" w14:textId="77777777" w:rsidR="00D85B83" w:rsidRPr="005841C7" w:rsidRDefault="00D85B83" w:rsidP="00827ED2">
      <w:pPr>
        <w:numPr>
          <w:ilvl w:val="0"/>
          <w:numId w:val="4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Upgrade to an AI Agent that integrates with order management APIs, then expand to Agentic AI for proactive shipment tracking and issue resolution.</w:t>
      </w:r>
    </w:p>
    <w:p w14:paraId="7798DB44"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B2C1162">
          <v:rect id="_x0000_i1075" style="width:0;height:1.5pt" o:hralign="center" o:hrstd="t" o:hr="t" fillcolor="#a0a0a0" stroked="f"/>
        </w:pict>
      </w:r>
    </w:p>
    <w:p w14:paraId="3E20B8CA" w14:textId="77777777" w:rsidR="00D85B83" w:rsidRPr="005841C7" w:rsidRDefault="00D85B83" w:rsidP="00D85B83">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23. Q: You are tasked with designing a research assistant that collaborates with domain experts over months. Which AI type do you choose?</w:t>
      </w:r>
    </w:p>
    <w:p w14:paraId="085DE53E" w14:textId="77777777" w:rsidR="00D85B83" w:rsidRPr="005841C7" w:rsidRDefault="00D85B83" w:rsidP="00827ED2">
      <w:pPr>
        <w:numPr>
          <w:ilvl w:val="0"/>
          <w:numId w:val="4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br/>
        <w:t>Agentic AI with persistent memory, goal management, and multi-agent collaboration for sustained project work.</w:t>
      </w:r>
    </w:p>
    <w:p w14:paraId="1530366C" w14:textId="77777777" w:rsidR="00D85B83" w:rsidRPr="005841C7" w:rsidRDefault="00E875BA" w:rsidP="00D85B83">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4A39B51">
          <v:rect id="_x0000_i1076" style="width:0;height:1.5pt" o:hralign="center" o:hrstd="t" o:hr="t" fillcolor="#a0a0a0" stroked="f"/>
        </w:pict>
      </w:r>
    </w:p>
    <w:p w14:paraId="439991E3" w14:textId="22D590CB" w:rsidR="0068327A" w:rsidRPr="005841C7" w:rsidRDefault="0068327A">
      <w:pPr>
        <w:rPr>
          <w:rFonts w:cstheme="minorHAnsi"/>
        </w:rPr>
      </w:pPr>
      <w:r w:rsidRPr="005841C7">
        <w:rPr>
          <w:rFonts w:cstheme="minorHAnsi"/>
        </w:rPr>
        <w:br w:type="page"/>
      </w:r>
    </w:p>
    <w:p w14:paraId="5FB5A4B7" w14:textId="77777777" w:rsidR="003F55C6" w:rsidRPr="005841C7" w:rsidRDefault="003F55C6" w:rsidP="003F55C6">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lastRenderedPageBreak/>
        <w:t>Unit 3</w:t>
      </w:r>
    </w:p>
    <w:p w14:paraId="71E6C50B" w14:textId="1ECDFED3" w:rsidR="003F55C6" w:rsidRPr="005841C7" w:rsidRDefault="003F55C6" w:rsidP="003F55C6">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t>Key Properties and Capabilities of Agents</w:t>
      </w:r>
    </w:p>
    <w:p w14:paraId="3D221E79"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Importance: Critical</w:t>
      </w:r>
    </w:p>
    <w:p w14:paraId="60F7DBF3"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617C52D">
          <v:rect id="_x0000_i1077" style="width:0;height:1.5pt" o:hralign="center" o:hrstd="t" o:hr="t" fillcolor="#a0a0a0" stroked="f"/>
        </w:pict>
      </w:r>
    </w:p>
    <w:p w14:paraId="1FBDEADF" w14:textId="77777777" w:rsidR="003F55C6" w:rsidRPr="005841C7" w:rsidRDefault="003F55C6" w:rsidP="003F55C6">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Beginner (7 Questions)</w:t>
      </w:r>
    </w:p>
    <w:p w14:paraId="53E82E93"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 Q: What does autonomy mean in the context of intelligent agents?</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w:t>
      </w:r>
    </w:p>
    <w:p w14:paraId="0D4F94C6"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Autonomy lets agents act without human intervention, essential for scaling in dynamic, real-time systems. This removes bottlenecks from manual orchestration.</w:t>
      </w:r>
    </w:p>
    <w:p w14:paraId="410B1B77"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Designing safe autonomy that doesn’t drift from intended goals while handling novel scenarios.</w:t>
      </w:r>
    </w:p>
    <w:p w14:paraId="62296C29"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Agents decide, prioritize, and execute actions based on their own perception and logic, often adapting mid-execution.</w:t>
      </w:r>
    </w:p>
    <w:p w14:paraId="6A27491E"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Non-autonomous bots wait for commands; autonomous ones carry tasks forward proactively.</w:t>
      </w:r>
    </w:p>
    <w:p w14:paraId="002CF724"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 DevOps AI fixing a broken deployment at 3 a.m. without pager alerts.</w:t>
      </w:r>
    </w:p>
    <w:p w14:paraId="5811E17D" w14:textId="77777777" w:rsidR="003F55C6" w:rsidRPr="005841C7" w:rsidRDefault="003F55C6" w:rsidP="00827ED2">
      <w:pPr>
        <w:numPr>
          <w:ilvl w:val="0"/>
          <w:numId w:val="4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guardrails, policy checks, and fallback modes for high-risk steps.</w:t>
      </w:r>
    </w:p>
    <w:p w14:paraId="41046834"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8F45540">
          <v:rect id="_x0000_i1078" style="width:0;height:1.5pt" o:hralign="center" o:hrstd="t" o:hr="t" fillcolor="#a0a0a0" stroked="f"/>
        </w:pict>
      </w:r>
    </w:p>
    <w:p w14:paraId="611E7B6A"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 Q: Why is memory critical for agents?</w:t>
      </w:r>
    </w:p>
    <w:p w14:paraId="69717A41"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Memory enables agents to retain past context, improving continuity and personalization across tasks or sessions.</w:t>
      </w:r>
    </w:p>
    <w:p w14:paraId="416C0D45"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Balancing recall depth with privacy, token limits, and storage efficiency.</w:t>
      </w:r>
    </w:p>
    <w:p w14:paraId="6945DAFE"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Short-term memory holds session data; long-term and vector memory store persistent facts and semantic embeddings for retrieval.</w:t>
      </w:r>
    </w:p>
    <w:p w14:paraId="37EF34B1"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Stateless systems repeat clarifying questions; memory-enabled agents skip redundant queries.</w:t>
      </w:r>
    </w:p>
    <w:p w14:paraId="6EC52BC9"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AI legal assistant recalling past case arguments for new briefs.</w:t>
      </w:r>
    </w:p>
    <w:p w14:paraId="1D2DB4C9" w14:textId="77777777" w:rsidR="003F55C6" w:rsidRPr="005841C7" w:rsidRDefault="003F55C6" w:rsidP="00827ED2">
      <w:pPr>
        <w:numPr>
          <w:ilvl w:val="0"/>
          <w:numId w:val="4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Apply summarization to compress history without losing key details.</w:t>
      </w:r>
    </w:p>
    <w:p w14:paraId="7D7D32BF"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0771C25">
          <v:rect id="_x0000_i1079" style="width:0;height:1.5pt" o:hralign="center" o:hrstd="t" o:hr="t" fillcolor="#a0a0a0" stroked="f"/>
        </w:pict>
      </w:r>
    </w:p>
    <w:p w14:paraId="4710BE46"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3. Q: What is tool usage in agent systems?</w:t>
      </w:r>
    </w:p>
    <w:p w14:paraId="68606B0E"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Tools extend agents beyond language output into real-world action.</w:t>
      </w:r>
    </w:p>
    <w:p w14:paraId="55F7D9F1"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Ensuring safe, correct tool invocation and interpreting tool outputs reliably.</w:t>
      </w:r>
    </w:p>
    <w:p w14:paraId="2070D4EF"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Agents call APIs, databases, calculators, or code execution sandboxes to act on external systems.</w:t>
      </w:r>
    </w:p>
    <w:p w14:paraId="23A59B42"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Comparisons:</w:t>
      </w:r>
      <w:r w:rsidRPr="005841C7">
        <w:rPr>
          <w:rFonts w:eastAsia="Times New Roman" w:cstheme="minorHAnsi"/>
          <w:sz w:val="24"/>
          <w:szCs w:val="24"/>
          <w:lang w:eastAsia="en-IN"/>
        </w:rPr>
        <w:t xml:space="preserve"> Plain LLMs produce answers; tool-augmented agents execute and verify.</w:t>
      </w:r>
    </w:p>
    <w:p w14:paraId="234202ED"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Customer bot querying SQL for account balances instead of guessing.</w:t>
      </w:r>
    </w:p>
    <w:p w14:paraId="367710AB" w14:textId="77777777" w:rsidR="003F55C6" w:rsidRPr="005841C7" w:rsidRDefault="003F55C6" w:rsidP="00827ED2">
      <w:pPr>
        <w:numPr>
          <w:ilvl w:val="0"/>
          <w:numId w:val="4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Dynamic tool discovery with permissions per task.</w:t>
      </w:r>
    </w:p>
    <w:p w14:paraId="10C75068"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47F6B25">
          <v:rect id="_x0000_i1080" style="width:0;height:1.5pt" o:hralign="center" o:hrstd="t" o:hr="t" fillcolor="#a0a0a0" stroked="f"/>
        </w:pict>
      </w:r>
    </w:p>
    <w:p w14:paraId="496468EB"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4. Q: What does reasoning mean in AI agents?</w:t>
      </w:r>
    </w:p>
    <w:p w14:paraId="2C19CF9F"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Reasoning allows structured, multi-step problem solving, reducing errors and hallucinations.</w:t>
      </w:r>
    </w:p>
    <w:p w14:paraId="753ECED7"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Preventing overly complex or brittle reasoning chains that hurt latency.</w:t>
      </w:r>
    </w:p>
    <w:p w14:paraId="05920445"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Techniques like ReAct (interleave thinking and acting) or Plan-and-Execute (separate strategy from execution).</w:t>
      </w:r>
    </w:p>
    <w:p w14:paraId="4DBA8FC6"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Reactive systems respond immediately; reasoning agents deliberate first.</w:t>
      </w:r>
    </w:p>
    <w:p w14:paraId="092A8E6D"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Debugging an app by planning logs to check, then executing API calls in order.</w:t>
      </w:r>
    </w:p>
    <w:p w14:paraId="40A6A9DD" w14:textId="77777777" w:rsidR="003F55C6" w:rsidRPr="005841C7" w:rsidRDefault="003F55C6" w:rsidP="00827ED2">
      <w:pPr>
        <w:numPr>
          <w:ilvl w:val="0"/>
          <w:numId w:val="5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reasoning traces for explainability and post-hoc debugging.</w:t>
      </w:r>
    </w:p>
    <w:p w14:paraId="54CF5AF3"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73E2AA7">
          <v:rect id="_x0000_i1081" style="width:0;height:1.5pt" o:hralign="center" o:hrstd="t" o:hr="t" fillcolor="#a0a0a0" stroked="f"/>
        </w:pict>
      </w:r>
    </w:p>
    <w:p w14:paraId="31E10A0C"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5. Q: What role does communication play in multi-agent systems?</w:t>
      </w:r>
    </w:p>
    <w:p w14:paraId="214B4C2C"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Enables delegation, negotiation, and collaboration between agents.</w:t>
      </w:r>
    </w:p>
    <w:p w14:paraId="60B5F758"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Maintaining context alignment and preventing misinterpretation of messages.</w:t>
      </w:r>
    </w:p>
    <w:p w14:paraId="3FDED01F"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Structured messages with metadata (sender, role, intent) and shared memory references.</w:t>
      </w:r>
    </w:p>
    <w:p w14:paraId="61E31757"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Independent agents vs. coordinated systems with explicit protocols.</w:t>
      </w:r>
    </w:p>
    <w:p w14:paraId="60035BE4"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Proposal–critique–merge pattern in startup idea validation agents.</w:t>
      </w:r>
    </w:p>
    <w:p w14:paraId="7BE91A42" w14:textId="77777777" w:rsidR="003F55C6" w:rsidRPr="005841C7" w:rsidRDefault="003F55C6" w:rsidP="00827ED2">
      <w:pPr>
        <w:numPr>
          <w:ilvl w:val="0"/>
          <w:numId w:val="5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Standardize formats (JSON schemas) for predictable parsing.</w:t>
      </w:r>
    </w:p>
    <w:p w14:paraId="38A14D6A"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6F73C0F">
          <v:rect id="_x0000_i1082" style="width:0;height:1.5pt" o:hralign="center" o:hrstd="t" o:hr="t" fillcolor="#a0a0a0" stroked="f"/>
        </w:pict>
      </w:r>
    </w:p>
    <w:p w14:paraId="1F23A3AB"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6. Q: What is adaptability in agent behavior?</w:t>
      </w:r>
    </w:p>
    <w:p w14:paraId="354A8787"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Adaptability ensures agents can respond effectively to changing goals, failures, and environments.</w:t>
      </w:r>
    </w:p>
    <w:p w14:paraId="073E068F"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Avoiding oscillation or overreaction to transient changes.</w:t>
      </w:r>
    </w:p>
    <w:p w14:paraId="718E5E7C"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Agents adjust strategies based on user input, feedback loops, or system signals.</w:t>
      </w:r>
    </w:p>
    <w:p w14:paraId="7DCBA046"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Static logic fails in volatile contexts; adaptive agents re-route actions dynamically.</w:t>
      </w:r>
    </w:p>
    <w:p w14:paraId="07D0868F"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Switching APIs when a primary source fails mid-task.</w:t>
      </w:r>
    </w:p>
    <w:p w14:paraId="65C6C96E" w14:textId="77777777" w:rsidR="003F55C6" w:rsidRPr="005841C7" w:rsidRDefault="003F55C6" w:rsidP="00827ED2">
      <w:pPr>
        <w:numPr>
          <w:ilvl w:val="0"/>
          <w:numId w:val="5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Implement confidence scoring to decide when adaptation is warranted.</w:t>
      </w:r>
    </w:p>
    <w:p w14:paraId="162A649E"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lastRenderedPageBreak/>
        <w:pict w14:anchorId="75C7DACC">
          <v:rect id="_x0000_i1083" style="width:0;height:1.5pt" o:hralign="center" o:hrstd="t" o:hr="t" fillcolor="#a0a0a0" stroked="f"/>
        </w:pict>
      </w:r>
    </w:p>
    <w:p w14:paraId="7362CB33"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7. Q: What does traceability provide in agent systems?</w:t>
      </w:r>
    </w:p>
    <w:p w14:paraId="301A6082"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Critical for debugging, compliance, and trust in decisions.</w:t>
      </w:r>
    </w:p>
    <w:p w14:paraId="7EF5342A"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Logging without leaking sensitive data or overwhelming storage.</w:t>
      </w:r>
    </w:p>
    <w:p w14:paraId="1FDF2067"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Structured logs capturing prompts, tool calls, inputs/outputs, and metadata.</w:t>
      </w:r>
    </w:p>
    <w:p w14:paraId="4DEACDAF"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Black-box AI is hard to audit; traceable AI can reconstruct decisions.</w:t>
      </w:r>
    </w:p>
    <w:p w14:paraId="43E18A3E"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LangGraph traces showing the chain of retrieval, reasoning, and output generation.</w:t>
      </w:r>
    </w:p>
    <w:p w14:paraId="3E8133EE" w14:textId="77777777" w:rsidR="003F55C6" w:rsidRPr="005841C7" w:rsidRDefault="003F55C6" w:rsidP="00827ED2">
      <w:pPr>
        <w:numPr>
          <w:ilvl w:val="0"/>
          <w:numId w:val="5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Immutable, signed logs for regulated industries.</w:t>
      </w:r>
    </w:p>
    <w:p w14:paraId="7DB20F45"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F21ABAA">
          <v:rect id="_x0000_i1084" style="width:0;height:1.5pt" o:hralign="center" o:hrstd="t" o:hr="t" fillcolor="#a0a0a0" stroked="f"/>
        </w:pict>
      </w:r>
    </w:p>
    <w:p w14:paraId="3300B3CB" w14:textId="77777777" w:rsidR="003F55C6" w:rsidRPr="005841C7" w:rsidRDefault="003F55C6" w:rsidP="003F55C6">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Intermediate (8 Questions)</w:t>
      </w:r>
    </w:p>
    <w:p w14:paraId="3CFE319D"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8. Q: How does autonomy scale in multi-agent systems?</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7EC216B8"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Autonomy in multi-agent orchestration reduces coordination overhead.</w:t>
      </w:r>
    </w:p>
    <w:p w14:paraId="76EE8401"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Preventing conflicting autonomous actions across agents.</w:t>
      </w:r>
    </w:p>
    <w:p w14:paraId="374B219C"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Assign clear roles, goals, and boundaries to each agent; implement consensus for shared decisions.</w:t>
      </w:r>
    </w:p>
    <w:p w14:paraId="58553244"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Centralized control vs. decentralized autonomy.</w:t>
      </w:r>
    </w:p>
    <w:p w14:paraId="57763750"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Travel planner with flight, hotel, and weather agents acting independently but updating shared itinerary.</w:t>
      </w:r>
    </w:p>
    <w:p w14:paraId="6D34E561" w14:textId="77777777" w:rsidR="003F55C6" w:rsidRPr="005841C7" w:rsidRDefault="003F55C6" w:rsidP="00827ED2">
      <w:pPr>
        <w:numPr>
          <w:ilvl w:val="0"/>
          <w:numId w:val="5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leader–follower patterns for stability.</w:t>
      </w:r>
    </w:p>
    <w:p w14:paraId="2150BAF8"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9C34D6F">
          <v:rect id="_x0000_i1085" style="width:0;height:1.5pt" o:hralign="center" o:hrstd="t" o:hr="t" fillcolor="#a0a0a0" stroked="f"/>
        </w:pict>
      </w:r>
    </w:p>
    <w:p w14:paraId="312171F8"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9. Q: How do different memory types impact agent performance?</w:t>
      </w:r>
    </w:p>
    <w:p w14:paraId="6B1E0192"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The right memory architecture improves accuracy and UX.</w:t>
      </w:r>
    </w:p>
    <w:p w14:paraId="792F2D01"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Memory bloat can hurt retrieval speed and quality.</w:t>
      </w:r>
    </w:p>
    <w:p w14:paraId="21DE8004"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Short-term for local coherence; long-term for persistent facts; vector for semantic similarity search.</w:t>
      </w:r>
    </w:p>
    <w:p w14:paraId="6FE1EEA5"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Keyword lookup vs. semantic embedding retrieval.</w:t>
      </w:r>
    </w:p>
    <w:p w14:paraId="498D1DF0"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E-commerce bot recalling your shoe size across months.</w:t>
      </w:r>
    </w:p>
    <w:p w14:paraId="45C24C8A" w14:textId="77777777" w:rsidR="003F55C6" w:rsidRPr="005841C7" w:rsidRDefault="003F55C6" w:rsidP="00827ED2">
      <w:pPr>
        <w:numPr>
          <w:ilvl w:val="0"/>
          <w:numId w:val="5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TTLs and relevance scoring to prune stale entries.</w:t>
      </w:r>
    </w:p>
    <w:p w14:paraId="49FF277E"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47E6966">
          <v:rect id="_x0000_i1086" style="width:0;height:1.5pt" o:hralign="center" o:hrstd="t" o:hr="t" fillcolor="#a0a0a0" stroked="f"/>
        </w:pict>
      </w:r>
    </w:p>
    <w:p w14:paraId="5C9AF30D"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10. Q: Why is tool usage a turning point for LLM-based agents?</w:t>
      </w:r>
    </w:p>
    <w:p w14:paraId="3F6B113D"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Shifts from passive text generation to actionable intelligence.</w:t>
      </w:r>
    </w:p>
    <w:p w14:paraId="098130FF"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Handling tool errors and chaining multiple tools without losing state.</w:t>
      </w:r>
    </w:p>
    <w:p w14:paraId="3C416654"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API invocation, result parsing, and iterative tool–LLM loops.</w:t>
      </w:r>
    </w:p>
    <w:p w14:paraId="33FF6721"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Comparisons:</w:t>
      </w:r>
      <w:r w:rsidRPr="005841C7">
        <w:rPr>
          <w:rFonts w:eastAsia="Times New Roman" w:cstheme="minorHAnsi"/>
          <w:sz w:val="24"/>
          <w:szCs w:val="24"/>
          <w:lang w:eastAsia="en-IN"/>
        </w:rPr>
        <w:t xml:space="preserve"> Static Q&amp;A vs. dynamic query–fetch–respond cycles.</w:t>
      </w:r>
    </w:p>
    <w:p w14:paraId="682422D2"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Weather agent fetching live forecast before answering.</w:t>
      </w:r>
    </w:p>
    <w:p w14:paraId="4D58B738" w14:textId="77777777" w:rsidR="003F55C6" w:rsidRPr="005841C7" w:rsidRDefault="003F55C6" w:rsidP="00827ED2">
      <w:pPr>
        <w:numPr>
          <w:ilvl w:val="0"/>
          <w:numId w:val="5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Implement retries and fallback tools for resilience.</w:t>
      </w:r>
    </w:p>
    <w:p w14:paraId="5F79AC85"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09E523C">
          <v:rect id="_x0000_i1087" style="width:0;height:1.5pt" o:hralign="center" o:hrstd="t" o:hr="t" fillcolor="#a0a0a0" stroked="f"/>
        </w:pict>
      </w:r>
    </w:p>
    <w:p w14:paraId="59DC479A"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11. Q: How do reasoning strategies like ReAct and Plan-and-Execute differ?</w:t>
      </w:r>
    </w:p>
    <w:p w14:paraId="72B3BE40"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Choice affects latency, interpretability, and success rate.</w:t>
      </w:r>
    </w:p>
    <w:p w14:paraId="74969F3F"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Matching strategy to task complexity.</w:t>
      </w:r>
    </w:p>
    <w:p w14:paraId="516839C8"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ReAct blends reasoning and acting iteratively; Plan-and-Execute creates a full plan before any action.</w:t>
      </w:r>
    </w:p>
    <w:p w14:paraId="267D9E46"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ReAct adapts mid-process; Plan-and-Execute is more predictable but less flexible.</w:t>
      </w:r>
    </w:p>
    <w:p w14:paraId="3C2DBD7E"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Debugging code (ReAct) vs. planning a week-long marketing campaign (Plan-and-Execute).</w:t>
      </w:r>
    </w:p>
    <w:p w14:paraId="41CB715A" w14:textId="77777777" w:rsidR="003F55C6" w:rsidRPr="005841C7" w:rsidRDefault="003F55C6" w:rsidP="00827ED2">
      <w:pPr>
        <w:numPr>
          <w:ilvl w:val="0"/>
          <w:numId w:val="5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Hybrid strategies that plan at a high level but adapt within steps.</w:t>
      </w:r>
    </w:p>
    <w:p w14:paraId="34C856B9"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4C59C17">
          <v:rect id="_x0000_i1088" style="width:0;height:1.5pt" o:hralign="center" o:hrstd="t" o:hr="t" fillcolor="#a0a0a0" stroked="f"/>
        </w:pict>
      </w:r>
    </w:p>
    <w:p w14:paraId="04B3C68F"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12. Q: How does structured communication improve multi-agent reliability?</w:t>
      </w:r>
    </w:p>
    <w:p w14:paraId="7FD51D22"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Predictable message formats prevent miscoordination.</w:t>
      </w:r>
    </w:p>
    <w:p w14:paraId="2DCBA29B"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Unstructured text is prone to ambiguity.</w:t>
      </w:r>
    </w:p>
    <w:p w14:paraId="7829D485"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Typed message schemas, explicit intents, and role annotations.</w:t>
      </w:r>
    </w:p>
    <w:p w14:paraId="77CAE5B4"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Freeform vs. enforced schema messages.</w:t>
      </w:r>
    </w:p>
    <w:p w14:paraId="3DDB201A"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AutoGen message passing with Pydantic models.</w:t>
      </w:r>
    </w:p>
    <w:p w14:paraId="1A6B6D13" w14:textId="77777777" w:rsidR="003F55C6" w:rsidRPr="005841C7" w:rsidRDefault="003F55C6" w:rsidP="00827ED2">
      <w:pPr>
        <w:numPr>
          <w:ilvl w:val="0"/>
          <w:numId w:val="5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Validate messages at send-time against agreed schemas.</w:t>
      </w:r>
    </w:p>
    <w:p w14:paraId="26442D66"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C020574">
          <v:rect id="_x0000_i1089" style="width:0;height:1.5pt" o:hralign="center" o:hrstd="t" o:hr="t" fillcolor="#a0a0a0" stroked="f"/>
        </w:pict>
      </w:r>
    </w:p>
    <w:p w14:paraId="208E5E13"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13. Q: How do agents implement adaptability without instability?</w:t>
      </w:r>
    </w:p>
    <w:p w14:paraId="10BBC557"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Stable adaptation avoids thrashing in volatile conditions.</w:t>
      </w:r>
    </w:p>
    <w:p w14:paraId="0E8E4432"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Overreacting to noise can derail progress.</w:t>
      </w:r>
    </w:p>
    <w:p w14:paraId="02DADE60"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Weighted feedback, hysteresis thresholds, and change detection windows.</w:t>
      </w:r>
    </w:p>
    <w:p w14:paraId="2191C2CC"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Immediate adaptation vs. filtered response to sustained signals.</w:t>
      </w:r>
    </w:p>
    <w:p w14:paraId="6FEACF3F"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Support bot changes tone only after sentiment stays negative for several turns.</w:t>
      </w:r>
    </w:p>
    <w:p w14:paraId="1E1D8B24" w14:textId="77777777" w:rsidR="003F55C6" w:rsidRPr="005841C7" w:rsidRDefault="003F55C6" w:rsidP="00827ED2">
      <w:pPr>
        <w:numPr>
          <w:ilvl w:val="0"/>
          <w:numId w:val="5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Meta-learning to improve adaptation strategies over time.</w:t>
      </w:r>
    </w:p>
    <w:p w14:paraId="6E6FA33D"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49830F2">
          <v:rect id="_x0000_i1090" style="width:0;height:1.5pt" o:hralign="center" o:hrstd="t" o:hr="t" fillcolor="#a0a0a0" stroked="f"/>
        </w:pict>
      </w:r>
    </w:p>
    <w:p w14:paraId="4BD66015"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14. Q: How does traceability support compliance in regulated sectors?</w:t>
      </w:r>
    </w:p>
    <w:p w14:paraId="7A30E875"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Regulations demand proof of decisions and data handling.</w:t>
      </w:r>
    </w:p>
    <w:p w14:paraId="4152C0BF"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Capturing sufficient detail without breaching privacy.</w:t>
      </w:r>
    </w:p>
    <w:p w14:paraId="1EB93D20"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Core Mechanics:</w:t>
      </w:r>
      <w:r w:rsidRPr="005841C7">
        <w:rPr>
          <w:rFonts w:eastAsia="Times New Roman" w:cstheme="minorHAnsi"/>
          <w:sz w:val="24"/>
          <w:szCs w:val="24"/>
          <w:lang w:eastAsia="en-IN"/>
        </w:rPr>
        <w:t xml:space="preserve"> Log IDs, timestamps, inputs, outputs, and rationale for each action.</w:t>
      </w:r>
    </w:p>
    <w:p w14:paraId="436AB104"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Ephemeral logs vs. long-term, encrypted archives.</w:t>
      </w:r>
    </w:p>
    <w:p w14:paraId="6F15CFBA"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Financial advisory AI storing advice rationale for 7 years.</w:t>
      </w:r>
    </w:p>
    <w:p w14:paraId="32CEF447" w14:textId="77777777" w:rsidR="003F55C6" w:rsidRPr="005841C7" w:rsidRDefault="003F55C6" w:rsidP="00827ED2">
      <w:pPr>
        <w:numPr>
          <w:ilvl w:val="0"/>
          <w:numId w:val="6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Attach digital signatures to each log event.</w:t>
      </w:r>
    </w:p>
    <w:p w14:paraId="487E1C3D"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D9A8CDA">
          <v:rect id="_x0000_i1091" style="width:0;height:1.5pt" o:hralign="center" o:hrstd="t" o:hr="t" fillcolor="#a0a0a0" stroked="f"/>
        </w:pict>
      </w:r>
    </w:p>
    <w:p w14:paraId="290E1ED6"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15. Q: Why is combining these capabilities essential in production agents?</w:t>
      </w:r>
    </w:p>
    <w:p w14:paraId="1DC1C6F2"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Isolated traits limit usefulness; combined traits enable robust autonomy.</w:t>
      </w:r>
    </w:p>
    <w:p w14:paraId="2DF9E52B"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Integrating without creating brittle complexity.</w:t>
      </w:r>
    </w:p>
    <w:p w14:paraId="66D95F63"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Autonomy + memory + tools + reasoning + communication + adaptability + traceability = resilient agent.</w:t>
      </w:r>
    </w:p>
    <w:p w14:paraId="3C2D3EB8"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Simple chatbots vs. orchestrated, fully-capable agent systems.</w:t>
      </w:r>
    </w:p>
    <w:p w14:paraId="2ECBE5F2"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Enterprise AI assistant managing projects end-to-end.</w:t>
      </w:r>
    </w:p>
    <w:p w14:paraId="5F414B3B" w14:textId="77777777" w:rsidR="003F55C6" w:rsidRPr="005841C7" w:rsidRDefault="003F55C6" w:rsidP="00827ED2">
      <w:pPr>
        <w:numPr>
          <w:ilvl w:val="0"/>
          <w:numId w:val="6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Modular design to upgrade capabilities independently.</w:t>
      </w:r>
    </w:p>
    <w:p w14:paraId="66EFF9DD"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D1A7857">
          <v:rect id="_x0000_i1092" style="width:0;height:1.5pt" o:hralign="center" o:hrstd="t" o:hr="t" fillcolor="#a0a0a0" stroked="f"/>
        </w:pict>
      </w:r>
    </w:p>
    <w:p w14:paraId="1F516E8D" w14:textId="77777777" w:rsidR="003F55C6" w:rsidRPr="005841C7" w:rsidRDefault="003F55C6" w:rsidP="003F55C6">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Advanced (5 Questions)</w:t>
      </w:r>
    </w:p>
    <w:p w14:paraId="120AD3D8"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16. Q: How would you architect an agent with all seven properties for enterprise use?</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446DB6EC"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Enterprise demands scalability, resilience, and compliance.</w:t>
      </w:r>
    </w:p>
    <w:p w14:paraId="400F5114"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Integrating multiple capabilities while meeting SLAs and security constraints.</w:t>
      </w:r>
    </w:p>
    <w:p w14:paraId="26A641D6"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Layered design—core reasoning, persistent memory, tool API layer, messaging bus, adaptability engine, and audit logger.</w:t>
      </w:r>
    </w:p>
    <w:p w14:paraId="533872DA"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Ad-hoc feature stacking vs. intentional layered architecture.</w:t>
      </w:r>
    </w:p>
    <w:p w14:paraId="379AF34E"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Agentic AI for supply chain orchestration.</w:t>
      </w:r>
    </w:p>
    <w:p w14:paraId="4E74D692" w14:textId="77777777" w:rsidR="003F55C6" w:rsidRPr="005841C7" w:rsidRDefault="003F55C6" w:rsidP="00827ED2">
      <w:pPr>
        <w:numPr>
          <w:ilvl w:val="0"/>
          <w:numId w:val="6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Continuous evaluation harness to test each property independently.</w:t>
      </w:r>
    </w:p>
    <w:p w14:paraId="735873B5"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B875FDE">
          <v:rect id="_x0000_i1093" style="width:0;height:1.5pt" o:hralign="center" o:hrstd="t" o:hr="t" fillcolor="#a0a0a0" stroked="f"/>
        </w:pict>
      </w:r>
    </w:p>
    <w:p w14:paraId="235BCA56"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17. Q: How does reasoning complexity affect latency and reliability?</w:t>
      </w:r>
    </w:p>
    <w:p w14:paraId="136E0828"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More steps = more time, but often higher quality.</w:t>
      </w:r>
    </w:p>
    <w:p w14:paraId="7F3BA1DF"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Finding optimal depth for task type.</w:t>
      </w:r>
    </w:p>
    <w:p w14:paraId="2DBDE2D2"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Task complexity model decides reasoning depth; lightweight reasoning for FAQs, deep multi-hop for analysis.</w:t>
      </w:r>
    </w:p>
    <w:p w14:paraId="68B36109"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Flat vs. adaptive depth strategies.</w:t>
      </w:r>
    </w:p>
    <w:p w14:paraId="449E92CD"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News summarizer vs. fraud case investigator.</w:t>
      </w:r>
    </w:p>
    <w:p w14:paraId="127297F8" w14:textId="77777777" w:rsidR="003F55C6" w:rsidRPr="005841C7" w:rsidRDefault="003F55C6" w:rsidP="00827ED2">
      <w:pPr>
        <w:numPr>
          <w:ilvl w:val="0"/>
          <w:numId w:val="6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Early-exit criteria when confidence threshold is met.</w:t>
      </w:r>
    </w:p>
    <w:p w14:paraId="513CC23C"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375C5AE">
          <v:rect id="_x0000_i1094" style="width:0;height:1.5pt" o:hralign="center" o:hrstd="t" o:hr="t" fillcolor="#a0a0a0" stroked="f"/>
        </w:pict>
      </w:r>
    </w:p>
    <w:p w14:paraId="22F45A08"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18. Q: How would you design a communication protocol for heterogeneous agent teams?</w:t>
      </w:r>
    </w:p>
    <w:p w14:paraId="132E9D68"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t xml:space="preserve"> Agents may run on different stacks but must interoperate.</w:t>
      </w:r>
    </w:p>
    <w:p w14:paraId="7E59509B"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Preventing misinterpretation across formats and ontologies.</w:t>
      </w:r>
    </w:p>
    <w:p w14:paraId="4376427E"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JSON-LD schemas, semantic versioning, and shared vocabularies.</w:t>
      </w:r>
    </w:p>
    <w:p w14:paraId="2AE1C31A"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Ad-hoc REST payloads vs. standardized agent protocols.</w:t>
      </w:r>
    </w:p>
    <w:p w14:paraId="3206826E"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Finance bot (Python) and CRM bot (Java) exchanging Pydantic-validated JSON messages.</w:t>
      </w:r>
    </w:p>
    <w:p w14:paraId="3EC68277" w14:textId="77777777" w:rsidR="003F55C6" w:rsidRPr="005841C7" w:rsidRDefault="003F55C6" w:rsidP="00827ED2">
      <w:pPr>
        <w:numPr>
          <w:ilvl w:val="0"/>
          <w:numId w:val="6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Add protocol negotiation at handshake.</w:t>
      </w:r>
    </w:p>
    <w:p w14:paraId="6087D42A"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82D6BC5">
          <v:rect id="_x0000_i1095" style="width:0;height:1.5pt" o:hralign="center" o:hrstd="t" o:hr="t" fillcolor="#a0a0a0" stroked="f"/>
        </w:pict>
      </w:r>
    </w:p>
    <w:p w14:paraId="55E32D4B"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19. Q: How does adaptability interact with autonomy in dynamic markets?</w:t>
      </w:r>
    </w:p>
    <w:p w14:paraId="074D6E84"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Autonomous decisions must adapt to changing market data.</w:t>
      </w:r>
    </w:p>
    <w:p w14:paraId="40957061"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Avoiding decision lag or flip-flopping.</w:t>
      </w:r>
    </w:p>
    <w:p w14:paraId="40051C72"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Continuous market monitoring, predictive models, and adaptive decision thresholds.</w:t>
      </w:r>
    </w:p>
    <w:p w14:paraId="1F2107C6"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Static trading bots vs. adaptive, autonomous agents.</w:t>
      </w:r>
    </w:p>
    <w:p w14:paraId="5133FFE9"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AI portfolio manager rebalancing based on live sentiment and trends.</w:t>
      </w:r>
    </w:p>
    <w:p w14:paraId="52ED6456" w14:textId="77777777" w:rsidR="003F55C6" w:rsidRPr="005841C7" w:rsidRDefault="003F55C6" w:rsidP="00827ED2">
      <w:pPr>
        <w:numPr>
          <w:ilvl w:val="0"/>
          <w:numId w:val="6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Risk-aware adaptation rules with human override.</w:t>
      </w:r>
    </w:p>
    <w:p w14:paraId="782F1726"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18C29F4">
          <v:rect id="_x0000_i1096" style="width:0;height:1.5pt" o:hralign="center" o:hrstd="t" o:hr="t" fillcolor="#a0a0a0" stroked="f"/>
        </w:pict>
      </w:r>
    </w:p>
    <w:p w14:paraId="4197F9D3"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20. Q: How can traceability be maintained in high-throughput agent networks without performance loss?</w:t>
      </w:r>
    </w:p>
    <w:p w14:paraId="7E57F894"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Logging can become a bottleneck at scale.</w:t>
      </w:r>
    </w:p>
    <w:p w14:paraId="0FE8394F"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Capturing detail without slowing the core loop.</w:t>
      </w:r>
    </w:p>
    <w:p w14:paraId="5AEB42C5"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Async logging pipelines, batched writes, and log sampling for low-risk flows.</w:t>
      </w:r>
    </w:p>
    <w:p w14:paraId="0E6D6CD1"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Inline sync logging vs. decoupled pipelines.</w:t>
      </w:r>
    </w:p>
    <w:p w14:paraId="16F43AF6"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Kafka-based trace stream feeding compliance storage.</w:t>
      </w:r>
    </w:p>
    <w:p w14:paraId="3286A937" w14:textId="77777777" w:rsidR="003F55C6" w:rsidRPr="005841C7" w:rsidRDefault="003F55C6" w:rsidP="00827ED2">
      <w:pPr>
        <w:numPr>
          <w:ilvl w:val="0"/>
          <w:numId w:val="6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Tiered logging—full detail for regulated actions, summaries for low-risk ones.</w:t>
      </w:r>
    </w:p>
    <w:p w14:paraId="73165F25"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93230C3">
          <v:rect id="_x0000_i1097" style="width:0;height:1.5pt" o:hralign="center" o:hrstd="t" o:hr="t" fillcolor="#a0a0a0" stroked="f"/>
        </w:pict>
      </w:r>
    </w:p>
    <w:p w14:paraId="3C4D092D" w14:textId="77777777" w:rsidR="003F55C6" w:rsidRPr="005841C7" w:rsidRDefault="003F55C6" w:rsidP="003F55C6">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Scenario-based (5 Questions)</w:t>
      </w:r>
    </w:p>
    <w:p w14:paraId="7265CB33"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21. Q: Your customer success AI needs to adapt tone, remember preferences, and act autonomously. Which properties are essential?</w:t>
      </w:r>
    </w:p>
    <w:p w14:paraId="46316B26" w14:textId="77777777" w:rsidR="003F55C6" w:rsidRPr="005841C7" w:rsidRDefault="003F55C6" w:rsidP="00827ED2">
      <w:pPr>
        <w:numPr>
          <w:ilvl w:val="0"/>
          <w:numId w:val="6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Autonomy for self-directed action, memory for personalization, adaptability for tone and behavior changes, and traceability for QA.</w:t>
      </w:r>
    </w:p>
    <w:p w14:paraId="70E861F3"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5856861">
          <v:rect id="_x0000_i1098" style="width:0;height:1.5pt" o:hralign="center" o:hrstd="t" o:hr="t" fillcolor="#a0a0a0" stroked="f"/>
        </w:pict>
      </w:r>
    </w:p>
    <w:p w14:paraId="1E029C9E"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22. Q: In a medical diagnostic AI, how would you ensure compliance and accuracy?</w:t>
      </w:r>
    </w:p>
    <w:p w14:paraId="653F1E41" w14:textId="77777777" w:rsidR="003F55C6" w:rsidRPr="005841C7" w:rsidRDefault="003F55C6" w:rsidP="00827ED2">
      <w:pPr>
        <w:numPr>
          <w:ilvl w:val="0"/>
          <w:numId w:val="6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Solution:</w:t>
      </w:r>
      <w:r w:rsidRPr="005841C7">
        <w:rPr>
          <w:rFonts w:eastAsia="Times New Roman" w:cstheme="minorHAnsi"/>
          <w:sz w:val="24"/>
          <w:szCs w:val="24"/>
          <w:lang w:eastAsia="en-IN"/>
        </w:rPr>
        <w:t xml:space="preserve"> Use reasoning for structured diagnosis, memory for patient history, traceability for audit, and tools for accessing medical databases.</w:t>
      </w:r>
    </w:p>
    <w:p w14:paraId="4178A10B"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A022C46">
          <v:rect id="_x0000_i1099" style="width:0;height:1.5pt" o:hralign="center" o:hrstd="t" o:hr="t" fillcolor="#a0a0a0" stroked="f"/>
        </w:pict>
      </w:r>
    </w:p>
    <w:p w14:paraId="4BC6FF62"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23. Q: Your multi-agent research system often has agents misinterpret each other’s findings. Fix?</w:t>
      </w:r>
    </w:p>
    <w:p w14:paraId="2C402B05" w14:textId="77777777" w:rsidR="003F55C6" w:rsidRPr="005841C7" w:rsidRDefault="003F55C6" w:rsidP="00827ED2">
      <w:pPr>
        <w:numPr>
          <w:ilvl w:val="0"/>
          <w:numId w:val="6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Introduce structured communication protocols, role-based metadata, and shared context memory.</w:t>
      </w:r>
    </w:p>
    <w:p w14:paraId="34BF1F2E"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0696DDF">
          <v:rect id="_x0000_i1100" style="width:0;height:1.5pt" o:hralign="center" o:hrstd="t" o:hr="t" fillcolor="#a0a0a0" stroked="f"/>
        </w:pict>
      </w:r>
    </w:p>
    <w:p w14:paraId="231C02AD"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24. Q: A logistics AI must reroute deliveries during traffic disruptions. Which property enables this?</w:t>
      </w:r>
    </w:p>
    <w:p w14:paraId="049F6DF5" w14:textId="77777777" w:rsidR="003F55C6" w:rsidRPr="005841C7" w:rsidRDefault="003F55C6" w:rsidP="00827ED2">
      <w:pPr>
        <w:numPr>
          <w:ilvl w:val="0"/>
          <w:numId w:val="7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Adaptability, supported by real-time feedback loops and alternative route planning tools.</w:t>
      </w:r>
    </w:p>
    <w:p w14:paraId="734A11F0"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7A8C1D5">
          <v:rect id="_x0000_i1101" style="width:0;height:1.5pt" o:hralign="center" o:hrstd="t" o:hr="t" fillcolor="#a0a0a0" stroked="f"/>
        </w:pict>
      </w:r>
    </w:p>
    <w:p w14:paraId="7B9F1E64" w14:textId="77777777" w:rsidR="003F55C6" w:rsidRPr="005841C7" w:rsidRDefault="003F55C6" w:rsidP="003F55C6">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25. Q: A finance AI makes trades without documenting rationale, creating audit risks. Which property is missing?</w:t>
      </w:r>
    </w:p>
    <w:p w14:paraId="225DEC6C" w14:textId="77777777" w:rsidR="003F55C6" w:rsidRPr="005841C7" w:rsidRDefault="003F55C6" w:rsidP="00827ED2">
      <w:pPr>
        <w:numPr>
          <w:ilvl w:val="0"/>
          <w:numId w:val="7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Traceability—implement structured, timestamped logging with rationale and tool I/O capture.</w:t>
      </w:r>
    </w:p>
    <w:p w14:paraId="0843BC16" w14:textId="77777777" w:rsidR="003F55C6" w:rsidRPr="005841C7" w:rsidRDefault="00E875BA" w:rsidP="003F55C6">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020B63B">
          <v:rect id="_x0000_i1102" style="width:0;height:1.5pt" o:hralign="center" o:hrstd="t" o:hr="t" fillcolor="#a0a0a0" stroked="f"/>
        </w:pict>
      </w:r>
    </w:p>
    <w:p w14:paraId="762084B9" w14:textId="587D1D88" w:rsidR="005C1261" w:rsidRPr="005841C7" w:rsidRDefault="005C1261">
      <w:pPr>
        <w:rPr>
          <w:rFonts w:cstheme="minorHAnsi"/>
        </w:rPr>
      </w:pPr>
      <w:r w:rsidRPr="005841C7">
        <w:rPr>
          <w:rFonts w:cstheme="minorHAnsi"/>
        </w:rPr>
        <w:br w:type="page"/>
      </w:r>
    </w:p>
    <w:p w14:paraId="6FDC3956" w14:textId="77777777" w:rsidR="001F1461" w:rsidRPr="005841C7" w:rsidRDefault="00B87138" w:rsidP="001F1461">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lastRenderedPageBreak/>
        <w:t>Unit 4</w:t>
      </w:r>
    </w:p>
    <w:p w14:paraId="22795448" w14:textId="1DDE2FCB" w:rsidR="00B87138" w:rsidRPr="005841C7" w:rsidRDefault="00B87138" w:rsidP="001F1461">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t>Architectures of Agentic Systems</w:t>
      </w:r>
    </w:p>
    <w:p w14:paraId="23A30156"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Importance: Critical</w:t>
      </w:r>
    </w:p>
    <w:p w14:paraId="3F76F60B"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382B06B">
          <v:rect id="_x0000_i1103" style="width:0;height:1.5pt" o:hralign="center" o:hrstd="t" o:hr="t" fillcolor="#a0a0a0" stroked="f"/>
        </w:pict>
      </w:r>
    </w:p>
    <w:p w14:paraId="51C9C781" w14:textId="77777777" w:rsidR="00B87138" w:rsidRPr="005841C7" w:rsidRDefault="00B87138" w:rsidP="00B87138">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Beginner (7 Questions)</w:t>
      </w:r>
    </w:p>
    <w:p w14:paraId="44F792F4"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 Q: What is a reactive architecture in agent systems?</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w:t>
      </w:r>
    </w:p>
    <w:p w14:paraId="68CD747A"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Reactive architecture is the simplest form of agent design, where the system directly maps inputs to outputs without any internal model of the world. This makes it extremely fast and predictable.</w:t>
      </w:r>
    </w:p>
    <w:p w14:paraId="2CFA645B"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While speed is a strength, it cannot anticipate future events or adapt to complex scenarios because it lacks planning and memory.</w:t>
      </w:r>
    </w:p>
    <w:p w14:paraId="1CE8D073"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Uses a Sense → Act loop; incoming data triggers a predefined rule, and the associated action is executed immediately.</w:t>
      </w:r>
    </w:p>
    <w:p w14:paraId="2A919A01"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Works like human reflexes — fast, but without strategic thinking — unlike deliberative systems that pause to plan.</w:t>
      </w:r>
    </w:p>
    <w:p w14:paraId="2ECDE41E"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 thermostat instantly turning on heat when the temperature drops below a threshold.</w:t>
      </w:r>
    </w:p>
    <w:p w14:paraId="2BB51EE1" w14:textId="77777777" w:rsidR="00B87138" w:rsidRPr="005841C7" w:rsidRDefault="00B87138" w:rsidP="00827ED2">
      <w:pPr>
        <w:numPr>
          <w:ilvl w:val="0"/>
          <w:numId w:val="7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Minimal state caching can be added to prevent repetitive, ineffective actions in rapidly changing environments.</w:t>
      </w:r>
    </w:p>
    <w:p w14:paraId="5E6E5841"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7B6F626">
          <v:rect id="_x0000_i1104" style="width:0;height:1.5pt" o:hralign="center" o:hrstd="t" o:hr="t" fillcolor="#a0a0a0" stroked="f"/>
        </w:pict>
      </w:r>
    </w:p>
    <w:p w14:paraId="4A3CB07F"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 Q: What defines a deliberative architecture?</w:t>
      </w:r>
    </w:p>
    <w:p w14:paraId="154BCDC8"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Deliberative agents operate by reasoning over an internal representation of the world before acting, enabling more thoughtful and strategic actions.</w:t>
      </w:r>
    </w:p>
    <w:p w14:paraId="18223CBD"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Building and maintaining an accurate model is computationally expensive, and delays in decision-making can hurt performance in volatile settings.</w:t>
      </w:r>
    </w:p>
    <w:p w14:paraId="7480D248"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Follows a Sense → Model → Plan → Act loop, constantly updating its beliefs about the environment.</w:t>
      </w:r>
    </w:p>
    <w:p w14:paraId="0D101A22"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Comparable to a chess player thinking several moves ahead instead of responding to the opponent’s last move only.</w:t>
      </w:r>
    </w:p>
    <w:p w14:paraId="3DC73523"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Route-planning assistants that evaluate multiple travel paths before choosing the optimal one.</w:t>
      </w:r>
    </w:p>
    <w:p w14:paraId="1E4E4EB1" w14:textId="77777777" w:rsidR="00B87138" w:rsidRPr="005841C7" w:rsidRDefault="00B87138" w:rsidP="00827ED2">
      <w:pPr>
        <w:numPr>
          <w:ilvl w:val="0"/>
          <w:numId w:val="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heuristic planning to strike a balance between accuracy and computational speed.</w:t>
      </w:r>
    </w:p>
    <w:p w14:paraId="3D2DA103"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10E049E">
          <v:rect id="_x0000_i1105" style="width:0;height:1.5pt" o:hralign="center" o:hrstd="t" o:hr="t" fillcolor="#a0a0a0" stroked="f"/>
        </w:pict>
      </w:r>
    </w:p>
    <w:p w14:paraId="1A86B939"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3. Q: What is a hybrid architecture in agent systems?</w:t>
      </w:r>
    </w:p>
    <w:p w14:paraId="3D7C7DF9"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Context:</w:t>
      </w:r>
      <w:r w:rsidRPr="005841C7">
        <w:rPr>
          <w:rFonts w:eastAsia="Times New Roman" w:cstheme="minorHAnsi"/>
          <w:sz w:val="24"/>
          <w:szCs w:val="24"/>
          <w:lang w:eastAsia="en-IN"/>
        </w:rPr>
        <w:t xml:space="preserve"> Hybrid architectures merge reactive responsiveness with deliberative foresight, enabling agents to be both quick and strategic.</w:t>
      </w:r>
    </w:p>
    <w:p w14:paraId="6BF9911F"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Synchronizing these layers without one undermining the other is a design challenge.</w:t>
      </w:r>
    </w:p>
    <w:p w14:paraId="60414008"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The reactive layer handles immediate events; the deliberative layer manages planning and long-term goals, coordinated through a control mechanism.</w:t>
      </w:r>
    </w:p>
    <w:p w14:paraId="424250CB"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Similar to a driver braking instantly for a hazard while still following a GPS route to the destination.</w:t>
      </w:r>
    </w:p>
    <w:p w14:paraId="05224614"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 home AI that responds instantly to “turn off the lights” while simultaneously managing a grocery list.</w:t>
      </w:r>
    </w:p>
    <w:p w14:paraId="0EE727F0" w14:textId="77777777" w:rsidR="00B87138" w:rsidRPr="005841C7" w:rsidRDefault="00B87138" w:rsidP="00827ED2">
      <w:pPr>
        <w:numPr>
          <w:ilvl w:val="0"/>
          <w:numId w:val="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Implement layer-priority rules to resolve conflicts.</w:t>
      </w:r>
    </w:p>
    <w:p w14:paraId="54F3DE47"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1D40221">
          <v:rect id="_x0000_i1106" style="width:0;height:1.5pt" o:hralign="center" o:hrstd="t" o:hr="t" fillcolor="#a0a0a0" stroked="f"/>
        </w:pict>
      </w:r>
    </w:p>
    <w:p w14:paraId="2AA33D8F"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4. Q: How does a goal-driven architecture work?</w:t>
      </w:r>
    </w:p>
    <w:p w14:paraId="537D62C7"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Goal-driven agents operate by identifying and pursuing high-level objectives, autonomously determining how to achieve them.</w:t>
      </w:r>
    </w:p>
    <w:p w14:paraId="0C433F3E"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Requires strategies to manage ambiguous or conflicting goals effectively.</w:t>
      </w:r>
    </w:p>
    <w:p w14:paraId="0ADDE3ED"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Takes a goal as input, breaks it into sub-tasks, and executes them, adapting as new conditions arise.</w:t>
      </w:r>
    </w:p>
    <w:p w14:paraId="7D7DA9A0"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Acts like a project manager who decides the steps and sequence needed to complete a project without micromanagement.</w:t>
      </w:r>
    </w:p>
    <w:p w14:paraId="58E1579C"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GenAI dietary assistant retrieving lab data, analyzing it, and generating personalized nutrition plans.</w:t>
      </w:r>
    </w:p>
    <w:p w14:paraId="57EAD882" w14:textId="77777777" w:rsidR="00B87138" w:rsidRPr="005841C7" w:rsidRDefault="00B87138" w:rsidP="00827ED2">
      <w:pPr>
        <w:numPr>
          <w:ilvl w:val="0"/>
          <w:numId w:val="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Add dynamic goal reprioritization and conflict resolution modules.</w:t>
      </w:r>
    </w:p>
    <w:p w14:paraId="6780CF16"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D6298EF">
          <v:rect id="_x0000_i1107" style="width:0;height:1.5pt" o:hralign="center" o:hrstd="t" o:hr="t" fillcolor="#a0a0a0" stroked="f"/>
        </w:pict>
      </w:r>
    </w:p>
    <w:p w14:paraId="5395735B"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5. Q: Which architecture responds fastest to environmental changes?</w:t>
      </w:r>
    </w:p>
    <w:p w14:paraId="27774745"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In high-speed contexts, rapid reaction can prevent failures or safety hazards.</w:t>
      </w:r>
    </w:p>
    <w:p w14:paraId="25F5FA69"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Prioritizing speed often means sacrificing deep reasoning and adaptability.</w:t>
      </w:r>
    </w:p>
    <w:p w14:paraId="6894478A"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Reactive architectures respond almost instantly by bypassing modeling and planning, executing direct rule-based actions.</w:t>
      </w:r>
    </w:p>
    <w:p w14:paraId="1B895838"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Like a reflexive muscle jerk when touching something hot, compared to thinking before acting.</w:t>
      </w:r>
    </w:p>
    <w:p w14:paraId="7F0A2313"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Drones avoiding mid-air collisions.</w:t>
      </w:r>
    </w:p>
    <w:p w14:paraId="42F07BB9" w14:textId="77777777" w:rsidR="00B87138" w:rsidRPr="005841C7" w:rsidRDefault="00B87138" w:rsidP="00827ED2">
      <w:pPr>
        <w:numPr>
          <w:ilvl w:val="0"/>
          <w:numId w:val="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Introduce lightweight safety checks for mission-critical use cases.</w:t>
      </w:r>
    </w:p>
    <w:p w14:paraId="1EC750BC"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A91E6B5">
          <v:rect id="_x0000_i1108" style="width:0;height:1.5pt" o:hralign="center" o:hrstd="t" o:hr="t" fillcolor="#a0a0a0" stroked="f"/>
        </w:pict>
      </w:r>
    </w:p>
    <w:p w14:paraId="5F70FEAF"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6. Q: What is the key limitation of deliberative architectures?</w:t>
      </w:r>
    </w:p>
    <w:p w14:paraId="0CE756DE"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Their ability to plan makes them powerful but also slow.</w:t>
      </w:r>
    </w:p>
    <w:p w14:paraId="21FC4D94"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Challenge:</w:t>
      </w:r>
      <w:r w:rsidRPr="005841C7">
        <w:rPr>
          <w:rFonts w:eastAsia="Times New Roman" w:cstheme="minorHAnsi"/>
          <w:sz w:val="24"/>
          <w:szCs w:val="24"/>
          <w:lang w:eastAsia="en-IN"/>
        </w:rPr>
        <w:t xml:space="preserve"> If the environment changes too quickly, plans may become obsolete before execution.</w:t>
      </w:r>
    </w:p>
    <w:p w14:paraId="6738F2D1"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Dependence on stable world models and heavy computation can hinder adaptability.</w:t>
      </w:r>
    </w:p>
    <w:p w14:paraId="0EC823C8"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Similar to meticulously planning a road trip, only to find that roads have closed since planning began.</w:t>
      </w:r>
    </w:p>
    <w:p w14:paraId="2F1159B1"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 delivery robot spending minutes recalculating an optimal route while traffic conditions change.</w:t>
      </w:r>
    </w:p>
    <w:p w14:paraId="47AAB151" w14:textId="77777777" w:rsidR="00B87138" w:rsidRPr="005841C7" w:rsidRDefault="00B87138" w:rsidP="00827ED2">
      <w:pPr>
        <w:numPr>
          <w:ilvl w:val="0"/>
          <w:numId w:val="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Incorporate fast re-planning and reactive interrupts.</w:t>
      </w:r>
    </w:p>
    <w:p w14:paraId="7A615E58"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A4C9E73">
          <v:rect id="_x0000_i1109" style="width:0;height:1.5pt" o:hralign="center" o:hrstd="t" o:hr="t" fillcolor="#a0a0a0" stroked="f"/>
        </w:pict>
      </w:r>
    </w:p>
    <w:p w14:paraId="046D41B8"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7. Q: Which architectures retain internal state and support planning?</w:t>
      </w:r>
    </w:p>
    <w:p w14:paraId="6E7EEB1C"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Internal state allows agents to make informed decisions that depend on history or accumulated context.</w:t>
      </w:r>
    </w:p>
    <w:p w14:paraId="160E8504"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Maintaining accurate state requires careful synchronization and efficient data handling.</w:t>
      </w:r>
    </w:p>
    <w:p w14:paraId="46119709"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Deliberative, hybrid, and goal-driven architectures store and update internal representations for reasoning and planning.</w:t>
      </w:r>
    </w:p>
    <w:p w14:paraId="2BDC1108"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Reactive systems are stateless and rely entirely on present inputs.</w:t>
      </w:r>
    </w:p>
    <w:p w14:paraId="348634CD"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Logistics bots keeping track of inventory and delivery schedules to optimize routes.</w:t>
      </w:r>
    </w:p>
    <w:p w14:paraId="1BA46E99" w14:textId="77777777" w:rsidR="00B87138" w:rsidRPr="005841C7" w:rsidRDefault="00B87138" w:rsidP="00827ED2">
      <w:pPr>
        <w:numPr>
          <w:ilvl w:val="0"/>
          <w:numId w:val="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state compression to reduce memory overhead.</w:t>
      </w:r>
    </w:p>
    <w:p w14:paraId="0E339A0F"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8675C72">
          <v:rect id="_x0000_i1110" style="width:0;height:1.5pt" o:hralign="center" o:hrstd="t" o:hr="t" fillcolor="#a0a0a0" stroked="f"/>
        </w:pict>
      </w:r>
    </w:p>
    <w:p w14:paraId="6CA9E6F2" w14:textId="77777777" w:rsidR="00B87138" w:rsidRPr="005841C7" w:rsidRDefault="00B87138" w:rsidP="00B87138">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Intermediate (8 Questions)</w:t>
      </w:r>
    </w:p>
    <w:p w14:paraId="4D0DC647"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8. Q: How does a hybrid architecture coordinate between reactive and deliberative layers?</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247C6F15"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Coordination ensures the agent is both responsive to immediate needs and aligned with long-term objectives.</w:t>
      </w:r>
    </w:p>
    <w:p w14:paraId="54BE3193"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Without proper arbitration, reactive actions can derail strategic plans or vice versa.</w:t>
      </w:r>
    </w:p>
    <w:p w14:paraId="1F80B00B"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Layer scheduling, control loops, and event prioritization determine which layer executes first based on urgency.</w:t>
      </w:r>
    </w:p>
    <w:p w14:paraId="26EE4F18"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Like a pilot reacting instantly to alarms while still following the planned flight path.</w:t>
      </w:r>
    </w:p>
    <w:p w14:paraId="1F5D0EEF"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Mars rover halting when detecting an obstacle, then resuming its planned exploration route.</w:t>
      </w:r>
    </w:p>
    <w:p w14:paraId="501297AD" w14:textId="77777777" w:rsidR="00B87138" w:rsidRPr="005841C7" w:rsidRDefault="00B87138" w:rsidP="00827ED2">
      <w:pPr>
        <w:numPr>
          <w:ilvl w:val="0"/>
          <w:numId w:val="7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Shared message queues and synchronized state updates reduce conflicts between layers.</w:t>
      </w:r>
    </w:p>
    <w:p w14:paraId="7451B22B"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05263E0">
          <v:rect id="_x0000_i1111" style="width:0;height:1.5pt" o:hralign="center" o:hrstd="t" o:hr="t" fillcolor="#a0a0a0" stroked="f"/>
        </w:pict>
      </w:r>
    </w:p>
    <w:p w14:paraId="7D2D1227"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lastRenderedPageBreak/>
        <w:t>9. Q: In what scenarios are reactive architectures preferred in GenAI systems?</w:t>
      </w:r>
    </w:p>
    <w:p w14:paraId="451E7028"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They shine in contexts where speed outweighs the need for context awareness or multi-step reasoning.</w:t>
      </w:r>
    </w:p>
    <w:p w14:paraId="3BC19077"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Outputs may be less informed or nuanced due to lack of deeper analysis.</w:t>
      </w:r>
    </w:p>
    <w:p w14:paraId="0BCFE838"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Direct mapping of sensory input to action keeps latency minimal.</w:t>
      </w:r>
    </w:p>
    <w:p w14:paraId="420C6EA8"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Equivalent to a monitoring bot that instantly sends alerts without further checks.</w:t>
      </w:r>
    </w:p>
    <w:p w14:paraId="71FDF35A"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API uptime checkers or chatbot FAQs.</w:t>
      </w:r>
    </w:p>
    <w:p w14:paraId="366DB91C" w14:textId="77777777" w:rsidR="00B87138" w:rsidRPr="005841C7" w:rsidRDefault="00B87138" w:rsidP="00827ED2">
      <w:pPr>
        <w:numPr>
          <w:ilvl w:val="0"/>
          <w:numId w:val="8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Combine with downstream analysis layers for post-response enrichment.</w:t>
      </w:r>
    </w:p>
    <w:p w14:paraId="2A6332ED"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3CE2F6A">
          <v:rect id="_x0000_i1112" style="width:0;height:1.5pt" o:hralign="center" o:hrstd="t" o:hr="t" fillcolor="#a0a0a0" stroked="f"/>
        </w:pict>
      </w:r>
    </w:p>
    <w:p w14:paraId="3AA57A13"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10. Q: How do goal-driven agents handle complex toolchains?</w:t>
      </w:r>
    </w:p>
    <w:p w14:paraId="79490BC8"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Multi-step, multi-tool execution is key for real-world applications.</w:t>
      </w:r>
    </w:p>
    <w:p w14:paraId="0255F28B"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Ensuring dependency management, sequencing, and error handling happen autonomously.</w:t>
      </w:r>
    </w:p>
    <w:p w14:paraId="36466DC7"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Decompose goals into tasks, identify the appropriate tool for each, and manage execution order dynamically.</w:t>
      </w:r>
    </w:p>
    <w:p w14:paraId="46EE3660"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Like an automated factory line that adjusts processes based on material availability.</w:t>
      </w:r>
    </w:p>
    <w:p w14:paraId="3BA8CB81"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AutoGen agent booking travel, accommodations, and event tickets in a coordinated flow.</w:t>
      </w:r>
    </w:p>
    <w:p w14:paraId="5593EA68" w14:textId="77777777" w:rsidR="00B87138" w:rsidRPr="005841C7" w:rsidRDefault="00B87138" w:rsidP="00827ED2">
      <w:pPr>
        <w:numPr>
          <w:ilvl w:val="0"/>
          <w:numId w:val="8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Add failure recovery, retries, and alternative tool routes.</w:t>
      </w:r>
    </w:p>
    <w:p w14:paraId="269469C1"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7FDC156">
          <v:rect id="_x0000_i1113" style="width:0;height:1.5pt" o:hralign="center" o:hrstd="t" o:hr="t" fillcolor="#a0a0a0" stroked="f"/>
        </w:pict>
      </w:r>
    </w:p>
    <w:p w14:paraId="26A9E004"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11. Q: What is the main advantage of deliberative agents in dynamic planning?</w:t>
      </w:r>
    </w:p>
    <w:p w14:paraId="5E03B731"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They can weigh trade-offs and choose optimal strategies before committing to an action.</w:t>
      </w:r>
    </w:p>
    <w:p w14:paraId="4F97C66A"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Must balance thoroughness with timely execution in evolving environments.</w:t>
      </w:r>
    </w:p>
    <w:p w14:paraId="0CA3B4C4"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Maintain a world model, simulate possible outcomes, and select the highest-utility path.</w:t>
      </w:r>
    </w:p>
    <w:p w14:paraId="7F5A7806"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Similar to simulating chess moves before choosing one.</w:t>
      </w:r>
    </w:p>
    <w:p w14:paraId="4CBB808E"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Delivery AI evaluating multiple routing options based on cost, time, and weather.</w:t>
      </w:r>
    </w:p>
    <w:p w14:paraId="503FA386" w14:textId="77777777" w:rsidR="00B87138" w:rsidRPr="005841C7" w:rsidRDefault="00B87138" w:rsidP="00827ED2">
      <w:pPr>
        <w:numPr>
          <w:ilvl w:val="0"/>
          <w:numId w:val="8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partial re-planning to adapt without redoing entire strategies.</w:t>
      </w:r>
    </w:p>
    <w:p w14:paraId="347120A6"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CEED330">
          <v:rect id="_x0000_i1114" style="width:0;height:1.5pt" o:hralign="center" o:hrstd="t" o:hr="t" fillcolor="#a0a0a0" stroked="f"/>
        </w:pict>
      </w:r>
    </w:p>
    <w:p w14:paraId="72FE5964"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12. Q: Why are hybrid architectures complex to debug?</w:t>
      </w:r>
    </w:p>
    <w:p w14:paraId="22B85069"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Two decision-making paradigms can create overlapping or conflicting actions.</w:t>
      </w:r>
    </w:p>
    <w:p w14:paraId="13F18205"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Challenge:</w:t>
      </w:r>
      <w:r w:rsidRPr="005841C7">
        <w:rPr>
          <w:rFonts w:eastAsia="Times New Roman" w:cstheme="minorHAnsi"/>
          <w:sz w:val="24"/>
          <w:szCs w:val="24"/>
          <w:lang w:eastAsia="en-IN"/>
        </w:rPr>
        <w:t xml:space="preserve"> Tracing back an unexpected action requires understanding both reactive and deliberative flows.</w:t>
      </w:r>
    </w:p>
    <w:p w14:paraId="3315C44C"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Logs must show both layer’s decision triggers and any arbitration outcomes.</w:t>
      </w:r>
    </w:p>
    <w:p w14:paraId="65186037"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Debugging multi-threaded code with shared state and asynchronous events.</w:t>
      </w:r>
    </w:p>
    <w:p w14:paraId="732FF831"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Smart home agent failing to execute a lighting command due to an ongoing energy optimization task.</w:t>
      </w:r>
    </w:p>
    <w:p w14:paraId="12516451" w14:textId="77777777" w:rsidR="00B87138" w:rsidRPr="005841C7" w:rsidRDefault="00B87138" w:rsidP="00827ED2">
      <w:pPr>
        <w:numPr>
          <w:ilvl w:val="0"/>
          <w:numId w:val="8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Timestamped, layer-tagged decision logs aid in root cause analysis.</w:t>
      </w:r>
    </w:p>
    <w:p w14:paraId="57823C49"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128B533">
          <v:rect id="_x0000_i1115" style="width:0;height:1.5pt" o:hralign="center" o:hrstd="t" o:hr="t" fillcolor="#a0a0a0" stroked="f"/>
        </w:pict>
      </w:r>
    </w:p>
    <w:p w14:paraId="3A4F9396"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13. Q: How do reactive and goal-driven architectures differ in adaptability?</w:t>
      </w:r>
    </w:p>
    <w:p w14:paraId="19DDBDE2"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Adaptability can be short-term or long-term.</w:t>
      </w:r>
    </w:p>
    <w:p w14:paraId="6ACA3927"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Reactive adaptation is immediate but narrow; goal-driven adapts plans over longer horizons.</w:t>
      </w:r>
    </w:p>
    <w:p w14:paraId="6AFF73E4"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Goal-driven agents re-sequence or reprioritize tasks based on evolving conditions; reactive only changes the next action.</w:t>
      </w:r>
    </w:p>
    <w:p w14:paraId="650DF33A"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Adjusting a whole game strategy vs. reacting to the next play.</w:t>
      </w:r>
    </w:p>
    <w:p w14:paraId="6338EC95"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AI health coach altering a 3-month plan vs. calorie tracker adjusting today’s goal.</w:t>
      </w:r>
    </w:p>
    <w:p w14:paraId="19D8FB47" w14:textId="77777777" w:rsidR="00B87138" w:rsidRPr="005841C7" w:rsidRDefault="00B87138" w:rsidP="00827ED2">
      <w:pPr>
        <w:numPr>
          <w:ilvl w:val="0"/>
          <w:numId w:val="8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Combine micro-adaptations with long-term plan shifts.</w:t>
      </w:r>
    </w:p>
    <w:p w14:paraId="342CA2E4"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1BC3A6D">
          <v:rect id="_x0000_i1116" style="width:0;height:1.5pt" o:hralign="center" o:hrstd="t" o:hr="t" fillcolor="#a0a0a0" stroked="f"/>
        </w:pict>
      </w:r>
    </w:p>
    <w:p w14:paraId="2F71E556"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14. Q: What are typical coordination challenges in hybrid systems?</w:t>
      </w:r>
    </w:p>
    <w:p w14:paraId="3F77EC49"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Coordination affects both performance and correctness.</w:t>
      </w:r>
    </w:p>
    <w:p w14:paraId="76B07067"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Determining precedence when both layers are triggered simultaneously.</w:t>
      </w:r>
    </w:p>
    <w:p w14:paraId="69D50EFC"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Implementing lock mechanisms, priority arbitration, and consistent state sharing.</w:t>
      </w:r>
    </w:p>
    <w:p w14:paraId="2DACC538"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Air traffic control balancing automated collision avoidance with route scheduling.</w:t>
      </w:r>
    </w:p>
    <w:p w14:paraId="5816CFDB"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Assembly line robot pausing for safety while mid-task.</w:t>
      </w:r>
    </w:p>
    <w:p w14:paraId="7E30EE94" w14:textId="77777777" w:rsidR="00B87138" w:rsidRPr="005841C7" w:rsidRDefault="00B87138" w:rsidP="00827ED2">
      <w:pPr>
        <w:numPr>
          <w:ilvl w:val="0"/>
          <w:numId w:val="8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Predictive event conflict detection to reduce interruptions.</w:t>
      </w:r>
    </w:p>
    <w:p w14:paraId="363DA4CB"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D1A135B">
          <v:rect id="_x0000_i1117" style="width:0;height:1.5pt" o:hralign="center" o:hrstd="t" o:hr="t" fillcolor="#a0a0a0" stroked="f"/>
        </w:pict>
      </w:r>
    </w:p>
    <w:p w14:paraId="75E7D17D"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15. Q: How can goal-driven architectures manage conflicting goals?</w:t>
      </w:r>
    </w:p>
    <w:p w14:paraId="595CAF21"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Multiple goals can compete for resources or time.</w:t>
      </w:r>
    </w:p>
    <w:p w14:paraId="53B7759B"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Preventing resource deadlocks and ensuring the most valuable goals are prioritized.</w:t>
      </w:r>
    </w:p>
    <w:p w14:paraId="4027955F"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Use utility scoring, constraint satisfaction, and meta-goals for arbitration.</w:t>
      </w:r>
    </w:p>
    <w:p w14:paraId="499A4417"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Human managers shifting priorities when deadlines clash.</w:t>
      </w:r>
    </w:p>
    <w:p w14:paraId="3E32F362"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Examples:</w:t>
      </w:r>
      <w:r w:rsidRPr="005841C7">
        <w:rPr>
          <w:rFonts w:eastAsia="Times New Roman" w:cstheme="minorHAnsi"/>
          <w:sz w:val="24"/>
          <w:szCs w:val="24"/>
          <w:lang w:eastAsia="en-IN"/>
        </w:rPr>
        <w:t xml:space="preserve"> AI project scheduler halting a non-critical task to address urgent system outages.</w:t>
      </w:r>
    </w:p>
    <w:p w14:paraId="43AFC5F3" w14:textId="77777777" w:rsidR="00B87138" w:rsidRPr="005841C7" w:rsidRDefault="00B87138" w:rsidP="00827ED2">
      <w:pPr>
        <w:numPr>
          <w:ilvl w:val="0"/>
          <w:numId w:val="8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Allow user-defined policies to make trade-offs transparent.</w:t>
      </w:r>
    </w:p>
    <w:p w14:paraId="4949E2D4"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C6566E5">
          <v:rect id="_x0000_i1118" style="width:0;height:1.5pt" o:hralign="center" o:hrstd="t" o:hr="t" fillcolor="#a0a0a0" stroked="f"/>
        </w:pict>
      </w:r>
    </w:p>
    <w:p w14:paraId="328FB9E8" w14:textId="77777777" w:rsidR="00B87138" w:rsidRPr="005841C7" w:rsidRDefault="00B87138" w:rsidP="00B87138">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Advanced (5 Questions)</w:t>
      </w:r>
    </w:p>
    <w:p w14:paraId="4EDBB96B"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16. Q: How would you design a GenAI travel assistant using a hybrid architecture?</w:t>
      </w:r>
      <w:r w:rsidRPr="005841C7">
        <w:rPr>
          <w:rFonts w:eastAsia="Times New Roman" w:cstheme="minorHAnsi"/>
          <w:sz w:val="24"/>
          <w:szCs w:val="24"/>
          <w:lang w:eastAsia="en-IN"/>
        </w:rPr>
        <w:br/>
      </w:r>
      <w:r w:rsidRPr="005841C7">
        <w:rPr>
          <w:rFonts w:eastAsia="Times New Roman" w:cstheme="minorHAnsi"/>
          <w:b/>
          <w:bCs/>
          <w:sz w:val="24"/>
          <w:szCs w:val="24"/>
          <w:lang w:eastAsia="en-IN"/>
        </w:rPr>
        <w:t>Framework:</w:t>
      </w:r>
      <w:r w:rsidRPr="005841C7">
        <w:rPr>
          <w:rFonts w:eastAsia="Times New Roman" w:cstheme="minorHAnsi"/>
          <w:sz w:val="24"/>
          <w:szCs w:val="24"/>
          <w:lang w:eastAsia="en-IN"/>
        </w:rPr>
        <w:t xml:space="preserve"> 4C+2E+AMORE</w:t>
      </w:r>
    </w:p>
    <w:p w14:paraId="5E652A4A"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Travel assistants require instant answers (e.g., flight status) and complex multi-day planning.</w:t>
      </w:r>
    </w:p>
    <w:p w14:paraId="6A1452B7"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Balancing low-latency user queries with thorough itinerary optimization.</w:t>
      </w:r>
    </w:p>
    <w:p w14:paraId="28B61DA9"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Reactive layer handles immediate lookups; deliberative layer sequences bookings and plans routes. Shared state ensures context alignment.</w:t>
      </w:r>
    </w:p>
    <w:p w14:paraId="6D9C9470"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Instant booking confirmations vs. optimized travel packages.</w:t>
      </w:r>
    </w:p>
    <w:p w14:paraId="2AF787CC"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Reactive update on flight delay triggers re-planning of hotel check-ins.</w:t>
      </w:r>
    </w:p>
    <w:p w14:paraId="7521615E" w14:textId="77777777" w:rsidR="00B87138" w:rsidRPr="005841C7" w:rsidRDefault="00B87138" w:rsidP="00827ED2">
      <w:pPr>
        <w:numPr>
          <w:ilvl w:val="0"/>
          <w:numId w:val="8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Add real-time event monitoring to auto-trigger re-planning without user input.</w:t>
      </w:r>
    </w:p>
    <w:p w14:paraId="1CA13F33"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929520F">
          <v:rect id="_x0000_i1119" style="width:0;height:1.5pt" o:hralign="center" o:hrstd="t" o:hr="t" fillcolor="#a0a0a0" stroked="f"/>
        </w:pict>
      </w:r>
    </w:p>
    <w:p w14:paraId="7102384E"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17. Q: What metrics best evaluate goal-driven agent performance?</w:t>
      </w:r>
    </w:p>
    <w:p w14:paraId="7D36EBB0"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Measuring success requires more than just task completion.</w:t>
      </w:r>
    </w:p>
    <w:p w14:paraId="3EFCB9BF"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Capturing adaptability, efficiency, and resilience.</w:t>
      </w:r>
    </w:p>
    <w:p w14:paraId="006EA324"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Key metrics include goal completion rate, average time-to-complete, error recovery rate, and downstream outcome impact.</w:t>
      </w:r>
    </w:p>
    <w:p w14:paraId="2F754BE2"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Accuracy-only metrics fail to capture real-world performance under changing conditions.</w:t>
      </w:r>
    </w:p>
    <w:p w14:paraId="41ECF299"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IT automation agent completing 95% of tickets without escalation.</w:t>
      </w:r>
    </w:p>
    <w:p w14:paraId="3A23A03A" w14:textId="77777777" w:rsidR="00B87138" w:rsidRPr="005841C7" w:rsidRDefault="00B87138" w:rsidP="00827ED2">
      <w:pPr>
        <w:numPr>
          <w:ilvl w:val="0"/>
          <w:numId w:val="8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Include user satisfaction and business KPIs in evaluations.</w:t>
      </w:r>
    </w:p>
    <w:p w14:paraId="03C69B8E"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013DCE63">
          <v:rect id="_x0000_i1120" style="width:0;height:1.5pt" o:hralign="center" o:hrstd="t" o:hr="t" fillcolor="#a0a0a0" stroked="f"/>
        </w:pict>
      </w:r>
    </w:p>
    <w:p w14:paraId="754A38D3"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18. Q: How do deliberative agents ensure decision traceability?</w:t>
      </w:r>
    </w:p>
    <w:p w14:paraId="3B72F73B"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Traceability builds trust and supports debugging in complex systems.</w:t>
      </w:r>
    </w:p>
    <w:p w14:paraId="44836095"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Logging all decision paths without adding significant latency.</w:t>
      </w:r>
    </w:p>
    <w:p w14:paraId="7F1D1F46"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Store chosen action along with alternatives considered, relevant state, and reasoning chain.</w:t>
      </w:r>
    </w:p>
    <w:p w14:paraId="1B45B6E5"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Reactive logs show only triggers; deliberative logs show the thought process.</w:t>
      </w:r>
    </w:p>
    <w:p w14:paraId="5C862969"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Navigation AI explaining why it avoided certain roads.</w:t>
      </w:r>
    </w:p>
    <w:p w14:paraId="21EF8028" w14:textId="77777777" w:rsidR="00B87138" w:rsidRPr="005841C7" w:rsidRDefault="00B87138" w:rsidP="00827ED2">
      <w:pPr>
        <w:numPr>
          <w:ilvl w:val="0"/>
          <w:numId w:val="89"/>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Generate visual decision maps for post-mortems.</w:t>
      </w:r>
    </w:p>
    <w:p w14:paraId="7C143E4B"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3B2363A3">
          <v:rect id="_x0000_i1121" style="width:0;height:1.5pt" o:hralign="center" o:hrstd="t" o:hr="t" fillcolor="#a0a0a0" stroked="f"/>
        </w:pict>
      </w:r>
    </w:p>
    <w:p w14:paraId="2FA6B331"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lastRenderedPageBreak/>
        <w:t>19. Q: What risks arise from poor layer synchronization in hybrid architectures?</w:t>
      </w:r>
    </w:p>
    <w:p w14:paraId="293520AA"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Misalignment can lead to redundant or contradictory actions.</w:t>
      </w:r>
    </w:p>
    <w:p w14:paraId="7632E6A2"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Ensuring both layers operate on the same context and updated state.</w:t>
      </w:r>
    </w:p>
    <w:p w14:paraId="19C6BCA1"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Implement state synchronization protocols and timestamp-based arbitration.</w:t>
      </w:r>
    </w:p>
    <w:p w14:paraId="783F35FD"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Two orchestra sections playing different pieces at once.</w:t>
      </w:r>
    </w:p>
    <w:p w14:paraId="2C073262"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Warehouse robot rerouting mid-turn due to outdated plan data.</w:t>
      </w:r>
    </w:p>
    <w:p w14:paraId="2B249CAA" w14:textId="77777777" w:rsidR="00B87138" w:rsidRPr="005841C7" w:rsidRDefault="00B87138" w:rsidP="00827ED2">
      <w:pPr>
        <w:numPr>
          <w:ilvl w:val="0"/>
          <w:numId w:val="90"/>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Introduce state freshness checks before execution.</w:t>
      </w:r>
    </w:p>
    <w:p w14:paraId="369AEF0A"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7B23C7B">
          <v:rect id="_x0000_i1122" style="width:0;height:1.5pt" o:hralign="center" o:hrstd="t" o:hr="t" fillcolor="#a0a0a0" stroked="f"/>
        </w:pict>
      </w:r>
    </w:p>
    <w:p w14:paraId="70D11ED5"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20. Q: How does architecture choice impact scalability in production systems?</w:t>
      </w:r>
    </w:p>
    <w:p w14:paraId="2198C72B"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Context:</w:t>
      </w:r>
      <w:r w:rsidRPr="005841C7">
        <w:rPr>
          <w:rFonts w:eastAsia="Times New Roman" w:cstheme="minorHAnsi"/>
          <w:sz w:val="24"/>
          <w:szCs w:val="24"/>
          <w:lang w:eastAsia="en-IN"/>
        </w:rPr>
        <w:t xml:space="preserve"> Scalability needs vary based on architecture complexity and state handling.</w:t>
      </w:r>
    </w:p>
    <w:p w14:paraId="7D1D84C6"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Challenge:</w:t>
      </w:r>
      <w:r w:rsidRPr="005841C7">
        <w:rPr>
          <w:rFonts w:eastAsia="Times New Roman" w:cstheme="minorHAnsi"/>
          <w:sz w:val="24"/>
          <w:szCs w:val="24"/>
          <w:lang w:eastAsia="en-IN"/>
        </w:rPr>
        <w:t xml:space="preserve"> Stateless reactive agents scale easily; stateful deliberative and goal-driven need more sophisticated scaling strategies.</w:t>
      </w:r>
    </w:p>
    <w:p w14:paraId="707B9D0F"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Core Mechanics:</w:t>
      </w:r>
      <w:r w:rsidRPr="005841C7">
        <w:rPr>
          <w:rFonts w:eastAsia="Times New Roman" w:cstheme="minorHAnsi"/>
          <w:sz w:val="24"/>
          <w:szCs w:val="24"/>
          <w:lang w:eastAsia="en-IN"/>
        </w:rPr>
        <w:t xml:space="preserve"> Scaling requires sharding state, load balancing, and distributed task orchestration.</w:t>
      </w:r>
    </w:p>
    <w:p w14:paraId="51452F7A"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Comparisons:</w:t>
      </w:r>
      <w:r w:rsidRPr="005841C7">
        <w:rPr>
          <w:rFonts w:eastAsia="Times New Roman" w:cstheme="minorHAnsi"/>
          <w:sz w:val="24"/>
          <w:szCs w:val="24"/>
          <w:lang w:eastAsia="en-IN"/>
        </w:rPr>
        <w:t xml:space="preserve"> Scaling web servers vs. scaling distributed planners with shared memory.</w:t>
      </w:r>
    </w:p>
    <w:p w14:paraId="663B2BDE"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Examples:</w:t>
      </w:r>
      <w:r w:rsidRPr="005841C7">
        <w:rPr>
          <w:rFonts w:eastAsia="Times New Roman" w:cstheme="minorHAnsi"/>
          <w:sz w:val="24"/>
          <w:szCs w:val="24"/>
          <w:lang w:eastAsia="en-IN"/>
        </w:rPr>
        <w:t xml:space="preserve"> Goal-driven CRM agent managing thousands of simultaneous customer workflows.</w:t>
      </w:r>
    </w:p>
    <w:p w14:paraId="070EC79B" w14:textId="77777777" w:rsidR="00B87138" w:rsidRPr="005841C7" w:rsidRDefault="00B87138" w:rsidP="00827ED2">
      <w:pPr>
        <w:numPr>
          <w:ilvl w:val="0"/>
          <w:numId w:val="91"/>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Enhancements:</w:t>
      </w:r>
      <w:r w:rsidRPr="005841C7">
        <w:rPr>
          <w:rFonts w:eastAsia="Times New Roman" w:cstheme="minorHAnsi"/>
          <w:sz w:val="24"/>
          <w:szCs w:val="24"/>
          <w:lang w:eastAsia="en-IN"/>
        </w:rPr>
        <w:t xml:space="preserve"> Use cloud-native orchestration tools for elastic scaling.</w:t>
      </w:r>
    </w:p>
    <w:p w14:paraId="5D0C449F"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BC71EEF">
          <v:rect id="_x0000_i1123" style="width:0;height:1.5pt" o:hralign="center" o:hrstd="t" o:hr="t" fillcolor="#a0a0a0" stroked="f"/>
        </w:pict>
      </w:r>
    </w:p>
    <w:p w14:paraId="3AB17442" w14:textId="77777777" w:rsidR="00B87138" w:rsidRPr="005841C7" w:rsidRDefault="00B87138" w:rsidP="00B87138">
      <w:pPr>
        <w:spacing w:before="100" w:beforeAutospacing="1" w:after="100" w:afterAutospacing="1" w:line="240" w:lineRule="auto"/>
        <w:ind w:left="0" w:firstLine="0"/>
        <w:outlineLvl w:val="2"/>
        <w:rPr>
          <w:rFonts w:eastAsia="Times New Roman" w:cstheme="minorHAnsi"/>
          <w:b/>
          <w:bCs/>
          <w:sz w:val="27"/>
          <w:szCs w:val="27"/>
          <w:lang w:eastAsia="en-IN"/>
        </w:rPr>
      </w:pPr>
      <w:r w:rsidRPr="005841C7">
        <w:rPr>
          <w:rFonts w:eastAsia="Times New Roman" w:cstheme="minorHAnsi"/>
          <w:b/>
          <w:bCs/>
          <w:sz w:val="27"/>
          <w:szCs w:val="27"/>
          <w:lang w:eastAsia="en-IN"/>
        </w:rPr>
        <w:t>Scenario-based (4 Questions)</w:t>
      </w:r>
    </w:p>
    <w:p w14:paraId="44C5E26A"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21. Q: A warehouse robot must avoid obstacles instantly but also optimize pick-up routes. Which architecture fits?</w:t>
      </w:r>
    </w:p>
    <w:p w14:paraId="768BDF8F" w14:textId="77777777" w:rsidR="00B87138" w:rsidRPr="005841C7" w:rsidRDefault="00B87138" w:rsidP="00827ED2">
      <w:pPr>
        <w:numPr>
          <w:ilvl w:val="0"/>
          <w:numId w:val="92"/>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Hybrid — reactive layer for collision avoidance, deliberative layer for route optimization.</w:t>
      </w:r>
    </w:p>
    <w:p w14:paraId="6F0C7618"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22. Q: Your AI tutor needs to remember student progress and adapt lesson plans over weeks. Which architecture?</w:t>
      </w:r>
    </w:p>
    <w:p w14:paraId="4C1B6E61" w14:textId="77777777" w:rsidR="00B87138" w:rsidRPr="005841C7" w:rsidRDefault="00B87138" w:rsidP="00827ED2">
      <w:pPr>
        <w:numPr>
          <w:ilvl w:val="0"/>
          <w:numId w:val="9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Goal-driven — persistent memory with adaptive lesson planning.</w:t>
      </w:r>
    </w:p>
    <w:p w14:paraId="53665C39"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23. Q: A weather alert bot must notify users immediately of severe storms without overloading systems. Which architecture?</w:t>
      </w:r>
    </w:p>
    <w:p w14:paraId="18ECE082" w14:textId="77777777" w:rsidR="00B87138" w:rsidRPr="005841C7" w:rsidRDefault="00B87138" w:rsidP="00827ED2">
      <w:pPr>
        <w:numPr>
          <w:ilvl w:val="0"/>
          <w:numId w:val="9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t>Solution:</w:t>
      </w:r>
      <w:r w:rsidRPr="005841C7">
        <w:rPr>
          <w:rFonts w:eastAsia="Times New Roman" w:cstheme="minorHAnsi"/>
          <w:sz w:val="24"/>
          <w:szCs w:val="24"/>
          <w:lang w:eastAsia="en-IN"/>
        </w:rPr>
        <w:t xml:space="preserve"> Reactive — prioritizes low-latency alerts over planning.</w:t>
      </w:r>
    </w:p>
    <w:p w14:paraId="526DA0FC" w14:textId="77777777" w:rsidR="00B87138" w:rsidRPr="005841C7" w:rsidRDefault="00B87138" w:rsidP="00B87138">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b/>
          <w:bCs/>
          <w:sz w:val="24"/>
          <w:szCs w:val="24"/>
          <w:lang w:eastAsia="en-IN"/>
        </w:rPr>
        <w:t>24. Q: An autonomous vehicle assistant must manage both real-time hazard response and navigation planning. Which architecture?</w:t>
      </w:r>
    </w:p>
    <w:p w14:paraId="52C5C182" w14:textId="77777777" w:rsidR="00B87138" w:rsidRPr="005841C7" w:rsidRDefault="00B87138" w:rsidP="00827ED2">
      <w:pPr>
        <w:numPr>
          <w:ilvl w:val="0"/>
          <w:numId w:val="9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b/>
          <w:bCs/>
          <w:sz w:val="24"/>
          <w:szCs w:val="24"/>
          <w:lang w:eastAsia="en-IN"/>
        </w:rPr>
        <w:lastRenderedPageBreak/>
        <w:t>Solution:</w:t>
      </w:r>
      <w:r w:rsidRPr="005841C7">
        <w:rPr>
          <w:rFonts w:eastAsia="Times New Roman" w:cstheme="minorHAnsi"/>
          <w:sz w:val="24"/>
          <w:szCs w:val="24"/>
          <w:lang w:eastAsia="en-IN"/>
        </w:rPr>
        <w:t xml:space="preserve"> Hybrid — instant reactivity for hazards plus long-term route planning.</w:t>
      </w:r>
    </w:p>
    <w:p w14:paraId="079D6987" w14:textId="77777777" w:rsidR="00B87138" w:rsidRPr="005841C7" w:rsidRDefault="00E875BA" w:rsidP="00B87138">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50FAB860">
          <v:rect id="_x0000_i1124" style="width:0;height:1.5pt" o:hralign="center" o:hrstd="t" o:hr="t" fillcolor="#a0a0a0" stroked="f"/>
        </w:pict>
      </w:r>
    </w:p>
    <w:p w14:paraId="52E2DC85" w14:textId="12F86001" w:rsidR="005C41F2" w:rsidRPr="005841C7" w:rsidRDefault="005C41F2">
      <w:pPr>
        <w:rPr>
          <w:rFonts w:cstheme="minorHAnsi"/>
        </w:rPr>
      </w:pPr>
      <w:r w:rsidRPr="005841C7">
        <w:rPr>
          <w:rFonts w:cstheme="minorHAnsi"/>
        </w:rPr>
        <w:br w:type="page"/>
      </w:r>
    </w:p>
    <w:p w14:paraId="52A8BF7E" w14:textId="77777777" w:rsidR="00B121A8" w:rsidRPr="005841C7" w:rsidRDefault="00507395" w:rsidP="00B121A8">
      <w:pPr>
        <w:pStyle w:val="Heading1"/>
        <w:jc w:val="center"/>
        <w:rPr>
          <w:rFonts w:asciiTheme="minorHAnsi" w:eastAsia="Times New Roman" w:hAnsiTheme="minorHAnsi" w:cstheme="minorHAnsi"/>
          <w:b/>
          <w:bCs/>
          <w:color w:val="auto"/>
          <w:sz w:val="36"/>
          <w:szCs w:val="36"/>
          <w:lang w:eastAsia="en-IN"/>
        </w:rPr>
      </w:pPr>
      <w:r w:rsidRPr="005841C7">
        <w:rPr>
          <w:rFonts w:asciiTheme="minorHAnsi" w:eastAsia="Times New Roman" w:hAnsiTheme="minorHAnsi" w:cstheme="minorHAnsi"/>
          <w:b/>
          <w:bCs/>
          <w:color w:val="auto"/>
          <w:sz w:val="36"/>
          <w:szCs w:val="36"/>
          <w:lang w:eastAsia="en-IN"/>
        </w:rPr>
        <w:lastRenderedPageBreak/>
        <w:t>Unit 5</w:t>
      </w:r>
    </w:p>
    <w:p w14:paraId="5428461A" w14:textId="2EC72D00" w:rsidR="00B121A8" w:rsidRPr="005841C7" w:rsidRDefault="00507395" w:rsidP="00B121A8">
      <w:pPr>
        <w:pStyle w:val="Heading1"/>
        <w:jc w:val="center"/>
        <w:rPr>
          <w:rFonts w:asciiTheme="minorHAnsi" w:eastAsia="Times New Roman" w:hAnsiTheme="minorHAnsi" w:cstheme="minorHAnsi"/>
          <w:b/>
          <w:bCs/>
          <w:color w:val="auto"/>
          <w:sz w:val="36"/>
          <w:szCs w:val="36"/>
          <w:lang w:eastAsia="en-IN"/>
        </w:rPr>
      </w:pPr>
      <w:r w:rsidRPr="005841C7">
        <w:rPr>
          <w:rFonts w:asciiTheme="minorHAnsi" w:eastAsia="Times New Roman" w:hAnsiTheme="minorHAnsi" w:cstheme="minorHAnsi"/>
          <w:b/>
          <w:bCs/>
          <w:color w:val="auto"/>
          <w:sz w:val="36"/>
          <w:szCs w:val="36"/>
          <w:lang w:eastAsia="en-IN"/>
        </w:rPr>
        <w:t>Multi</w:t>
      </w:r>
      <w:r w:rsidRPr="005841C7">
        <w:rPr>
          <w:rFonts w:asciiTheme="minorHAnsi" w:eastAsia="Times New Roman" w:hAnsiTheme="minorHAnsi" w:cstheme="minorHAnsi"/>
          <w:b/>
          <w:bCs/>
          <w:color w:val="auto"/>
          <w:sz w:val="36"/>
          <w:szCs w:val="36"/>
          <w:lang w:eastAsia="en-IN"/>
        </w:rPr>
        <w:noBreakHyphen/>
        <w:t>Agent Systems</w:t>
      </w:r>
    </w:p>
    <w:p w14:paraId="5EC93F2E" w14:textId="4EA8FE16" w:rsidR="00507395" w:rsidRPr="005841C7" w:rsidRDefault="00507395" w:rsidP="00812D58">
      <w:pPr>
        <w:spacing w:before="100" w:beforeAutospacing="1" w:after="100" w:afterAutospacing="1" w:line="240" w:lineRule="auto"/>
        <w:ind w:left="0" w:firstLine="0"/>
        <w:rPr>
          <w:rFonts w:eastAsia="Times New Roman" w:cstheme="minorHAnsi"/>
          <w:b/>
          <w:bCs/>
          <w:sz w:val="24"/>
          <w:szCs w:val="24"/>
          <w:lang w:eastAsia="en-IN"/>
        </w:rPr>
      </w:pPr>
      <w:r w:rsidRPr="005841C7">
        <w:rPr>
          <w:rFonts w:eastAsia="Times New Roman" w:cstheme="minorHAnsi"/>
          <w:b/>
          <w:bCs/>
          <w:sz w:val="24"/>
          <w:szCs w:val="24"/>
          <w:lang w:eastAsia="en-IN"/>
        </w:rPr>
        <w:t>(Importance: Critical)</w:t>
      </w:r>
    </w:p>
    <w:p w14:paraId="442864DD" w14:textId="3E840048" w:rsidR="005E2AB6" w:rsidRPr="005841C7" w:rsidRDefault="00E875BA" w:rsidP="005E2AB6">
      <w:pPr>
        <w:ind w:left="357"/>
        <w:rPr>
          <w:rFonts w:cstheme="minorHAnsi"/>
          <w:lang w:eastAsia="en-IN"/>
        </w:rPr>
      </w:pPr>
      <w:r w:rsidRPr="005841C7">
        <w:rPr>
          <w:rFonts w:eastAsia="Times New Roman" w:cstheme="minorHAnsi"/>
          <w:sz w:val="24"/>
          <w:szCs w:val="24"/>
          <w:lang w:eastAsia="en-IN"/>
        </w:rPr>
        <w:pict w14:anchorId="5CB24814">
          <v:rect id="_x0000_i1125" style="width:0;height:1.5pt" o:hralign="center" o:hrstd="t" o:hr="t" fillcolor="#a0a0a0" stroked="f"/>
        </w:pict>
      </w:r>
    </w:p>
    <w:p w14:paraId="61496169" w14:textId="77777777" w:rsidR="00507395" w:rsidRPr="005841C7" w:rsidRDefault="00507395" w:rsidP="00507395">
      <w:pPr>
        <w:pStyle w:val="Heading2"/>
        <w:rPr>
          <w:rFonts w:asciiTheme="minorHAnsi" w:hAnsiTheme="minorHAnsi" w:cstheme="minorHAnsi"/>
        </w:rPr>
      </w:pPr>
      <w:r w:rsidRPr="005841C7">
        <w:rPr>
          <w:rFonts w:asciiTheme="minorHAnsi" w:hAnsiTheme="minorHAnsi" w:cstheme="minorHAnsi"/>
        </w:rPr>
        <w:t>Beginner</w:t>
      </w:r>
    </w:p>
    <w:p w14:paraId="572AD156"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 Q: What is a Multi</w:t>
      </w:r>
      <w:r w:rsidRPr="005841C7">
        <w:rPr>
          <w:rFonts w:asciiTheme="minorHAnsi" w:hAnsiTheme="minorHAnsi" w:cstheme="minorHAnsi"/>
        </w:rPr>
        <w:noBreakHyphen/>
        <w:t>Agent System (MAS)?</w:t>
      </w:r>
    </w:p>
    <w:p w14:paraId="20ADA211"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402F2724"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MAS is the core paradigm for distributing intelligence across multiple autonomous components. It matters because modern AI workloads span retrieval, reasoning, validation, and action—too broad for a single agent to handle efficiently.</w:t>
      </w:r>
    </w:p>
    <w:p w14:paraId="6BFD560F"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Monolithic agents become hard to scale, reason about, and recover when parts fail. Coordination, specialization, and fault isolation are difficult without a multi</w:t>
      </w:r>
      <w:r w:rsidRPr="005841C7">
        <w:rPr>
          <w:rFonts w:asciiTheme="minorHAnsi" w:hAnsiTheme="minorHAnsi" w:cstheme="minorHAnsi"/>
        </w:rPr>
        <w:noBreakHyphen/>
        <w:t>agent approach.</w:t>
      </w:r>
    </w:p>
    <w:p w14:paraId="70DB7050"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 MAS comprises two or more autonomous agents that operate in a shared environment while pursuing individual or shared goals. Agents communicate, coordinate, and sometimes negotiate to reach outcomes that exceed the competence of any one agent.</w:t>
      </w:r>
    </w:p>
    <w:p w14:paraId="2D709870"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Single</w:t>
      </w:r>
      <w:r w:rsidRPr="005841C7">
        <w:rPr>
          <w:rFonts w:asciiTheme="minorHAnsi" w:hAnsiTheme="minorHAnsi" w:cstheme="minorHAnsi"/>
        </w:rPr>
        <w:noBreakHyphen/>
        <w:t>agent systems can be simpler but are brittle and slower to evolve; MAS lets you add or improve roles without rewriting the whole system. MAS also matches organizational realities—different “experts” collaborate.</w:t>
      </w:r>
    </w:p>
    <w:p w14:paraId="5394BF67"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 GenAI travel planner with Flight, Visa, and Itinerary agents collaborating; a research MAS where Gatherer, Fact</w:t>
      </w:r>
      <w:r w:rsidRPr="005841C7">
        <w:rPr>
          <w:rFonts w:asciiTheme="minorHAnsi" w:hAnsiTheme="minorHAnsi" w:cstheme="minorHAnsi"/>
        </w:rPr>
        <w:noBreakHyphen/>
        <w:t>Checker, and Writer exchange findings.</w:t>
      </w:r>
    </w:p>
    <w:p w14:paraId="0C7FAD89" w14:textId="77777777" w:rsidR="00507395" w:rsidRPr="005841C7" w:rsidRDefault="00507395" w:rsidP="00827ED2">
      <w:pPr>
        <w:pStyle w:val="NormalWeb"/>
        <w:numPr>
          <w:ilvl w:val="0"/>
          <w:numId w:val="9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Define clear inter</w:t>
      </w:r>
      <w:r w:rsidRPr="005841C7">
        <w:rPr>
          <w:rFonts w:asciiTheme="minorHAnsi" w:hAnsiTheme="minorHAnsi" w:cstheme="minorHAnsi"/>
        </w:rPr>
        <w:noBreakHyphen/>
        <w:t>agent protocols (schemas, contracts) and adopt a message bus to decouple agents, improving replaceability and testability.</w:t>
      </w:r>
    </w:p>
    <w:p w14:paraId="19310F74" w14:textId="77777777" w:rsidR="00507395" w:rsidRPr="005841C7" w:rsidRDefault="00E875BA" w:rsidP="00507395">
      <w:pPr>
        <w:rPr>
          <w:rFonts w:cstheme="minorHAnsi"/>
        </w:rPr>
      </w:pPr>
      <w:r w:rsidRPr="005841C7">
        <w:rPr>
          <w:rFonts w:cstheme="minorHAnsi"/>
        </w:rPr>
        <w:pict w14:anchorId="091320F5">
          <v:rect id="_x0000_i1126" style="width:0;height:1.5pt" o:hralign="center" o:hrstd="t" o:hr="t" fillcolor="#a0a0a0" stroked="f"/>
        </w:pict>
      </w:r>
    </w:p>
    <w:p w14:paraId="0A2A8ED7"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2) Q: Homogeneous vs. Heterogeneous MAS—what’s the difference?</w:t>
      </w:r>
    </w:p>
    <w:p w14:paraId="1DB67C57"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CCCCBDA"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Role uniformity determines how you scale and evolve the system. Uniform agents simplify horizontal scaling; diverse agents unlock specialization.</w:t>
      </w:r>
    </w:p>
    <w:p w14:paraId="57B55784"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Homogeneous designs can underperform on specialized tasks, while heterogeneous designs increase orchestration complexity and integration overhead.</w:t>
      </w:r>
    </w:p>
    <w:p w14:paraId="62EB3D64"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lastRenderedPageBreak/>
        <w:t>Core Mechanics:</w:t>
      </w:r>
      <w:r w:rsidRPr="005841C7">
        <w:rPr>
          <w:rFonts w:asciiTheme="minorHAnsi" w:hAnsiTheme="minorHAnsi" w:cstheme="minorHAnsi"/>
        </w:rPr>
        <w:t xml:space="preserve"> Homogeneous MAS uses identical agents that share capabilities; task partitioning is often by data shard or time. Heterogeneous MAS assigns distinct roles (Retriever, Math Solver, Critic), each optimized for a slice of the workload.</w:t>
      </w:r>
    </w:p>
    <w:p w14:paraId="759F0861"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Homogeneous = simpler deployment and autoscaling; Heterogeneous = better quality and efficiency on complex, multi</w:t>
      </w:r>
      <w:r w:rsidRPr="005841C7">
        <w:rPr>
          <w:rFonts w:asciiTheme="minorHAnsi" w:hAnsiTheme="minorHAnsi" w:cstheme="minorHAnsi"/>
        </w:rPr>
        <w:noBreakHyphen/>
        <w:t>domain pipelines. Choose based on variability of tasks and tools.</w:t>
      </w:r>
    </w:p>
    <w:p w14:paraId="71117662"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Homogeneous web crawlers versus a compliance RAG pipeline with Retrieval, Policy Analyzer, and Risk Critic agents.</w:t>
      </w:r>
    </w:p>
    <w:p w14:paraId="45F78543" w14:textId="77777777" w:rsidR="00507395" w:rsidRPr="005841C7" w:rsidRDefault="00507395" w:rsidP="00827ED2">
      <w:pPr>
        <w:pStyle w:val="NormalWeb"/>
        <w:numPr>
          <w:ilvl w:val="0"/>
          <w:numId w:val="9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For heterogeneous MAS, enforce contract</w:t>
      </w:r>
      <w:r w:rsidRPr="005841C7">
        <w:rPr>
          <w:rFonts w:asciiTheme="minorHAnsi" w:hAnsiTheme="minorHAnsi" w:cstheme="minorHAnsi"/>
        </w:rPr>
        <w:noBreakHyphen/>
        <w:t>based interfaces and a role registry so components can be swapped without breaking others.</w:t>
      </w:r>
    </w:p>
    <w:p w14:paraId="43C03853" w14:textId="77777777" w:rsidR="00507395" w:rsidRPr="005841C7" w:rsidRDefault="00E875BA" w:rsidP="00507395">
      <w:pPr>
        <w:rPr>
          <w:rFonts w:cstheme="minorHAnsi"/>
        </w:rPr>
      </w:pPr>
      <w:r w:rsidRPr="005841C7">
        <w:rPr>
          <w:rFonts w:cstheme="minorHAnsi"/>
        </w:rPr>
        <w:pict w14:anchorId="3DE40D1A">
          <v:rect id="_x0000_i1127" style="width:0;height:1.5pt" o:hralign="center" o:hrstd="t" o:hr="t" fillcolor="#a0a0a0" stroked="f"/>
        </w:pict>
      </w:r>
    </w:p>
    <w:p w14:paraId="403DB1F4"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3) Q: Cooperative, Competitive, and Hybrid interactions—how do agents “relate”?</w:t>
      </w:r>
    </w:p>
    <w:p w14:paraId="19E0A367"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59E95E03"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Interaction style shapes negotiation, incentives, and convergence. Cooperative systems optimize a shared goal; competitive systems drive allocation efficiency; hybrid systems reflect real markets and organizations.</w:t>
      </w:r>
    </w:p>
    <w:p w14:paraId="68C890C0"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Aligning incentives to avoid deadlocks and wasteful contention is non</w:t>
      </w:r>
      <w:r w:rsidRPr="005841C7">
        <w:rPr>
          <w:rFonts w:asciiTheme="minorHAnsi" w:hAnsiTheme="minorHAnsi" w:cstheme="minorHAnsi"/>
        </w:rPr>
        <w:noBreakHyphen/>
        <w:t>trivial. Poorly designed interactions can lead to conflicts that slow or derail outcomes.</w:t>
      </w:r>
    </w:p>
    <w:p w14:paraId="7165F2A9"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Cooperative agents share state and assist each other; competitive agents maximize local utility via auctions or bidding; hybrid mixes both under rules. Protocols define how agents propose, critique, and merge outcomes.</w:t>
      </w:r>
    </w:p>
    <w:p w14:paraId="6F1B2039"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Cooperation yields faster consensus but risks groupthink; competition surfaces better local optima but requires conflict resolution. Hybrid provides balance at the cost of more governance.</w:t>
      </w:r>
    </w:p>
    <w:p w14:paraId="7EB01B05"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Cooperative healthcare pipeline (Retriever→Insight→Critic→Summary); competitive ad</w:t>
      </w:r>
      <w:r w:rsidRPr="005841C7">
        <w:rPr>
          <w:rFonts w:asciiTheme="minorHAnsi" w:hAnsiTheme="minorHAnsi" w:cstheme="minorHAnsi"/>
        </w:rPr>
        <w:noBreakHyphen/>
        <w:t>bidding agents optimizing different campaigns.</w:t>
      </w:r>
    </w:p>
    <w:p w14:paraId="450999CF" w14:textId="77777777" w:rsidR="00507395" w:rsidRPr="005841C7" w:rsidRDefault="00507395" w:rsidP="00827ED2">
      <w:pPr>
        <w:pStyle w:val="NormalWeb"/>
        <w:numPr>
          <w:ilvl w:val="0"/>
          <w:numId w:val="9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arbitration agents and utility functions; use voting, auctions, or consensus to resolve disputes with traceable rationale.</w:t>
      </w:r>
    </w:p>
    <w:p w14:paraId="1C5E71F1" w14:textId="77777777" w:rsidR="00507395" w:rsidRPr="005841C7" w:rsidRDefault="00E875BA" w:rsidP="00507395">
      <w:pPr>
        <w:rPr>
          <w:rFonts w:cstheme="minorHAnsi"/>
        </w:rPr>
      </w:pPr>
      <w:r w:rsidRPr="005841C7">
        <w:rPr>
          <w:rFonts w:cstheme="minorHAnsi"/>
        </w:rPr>
        <w:pict w14:anchorId="70D77DD4">
          <v:rect id="_x0000_i1128" style="width:0;height:1.5pt" o:hralign="center" o:hrstd="t" o:hr="t" fillcolor="#a0a0a0" stroked="f"/>
        </w:pict>
      </w:r>
    </w:p>
    <w:p w14:paraId="6E45F8EC"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4) Q: Why does MAS fit GenAI better than a single large agent?</w:t>
      </w:r>
    </w:p>
    <w:p w14:paraId="0D6B75CA"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E928A31"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GenAI workloads commonly combine LLM reasoning with tools, data stores, and policies. MAS maps cleanly onto these modular concerns.</w:t>
      </w:r>
    </w:p>
    <w:p w14:paraId="06CC6268"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 single agent juggling long prompts, tools, and memory hits latency, token limits, and reliability issues. It’s also hard to debug and govern.</w:t>
      </w:r>
    </w:p>
    <w:p w14:paraId="69E7D2C5"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lastRenderedPageBreak/>
        <w:t>Core Mechanics:</w:t>
      </w:r>
      <w:r w:rsidRPr="005841C7">
        <w:rPr>
          <w:rFonts w:asciiTheme="minorHAnsi" w:hAnsiTheme="minorHAnsi" w:cstheme="minorHAnsi"/>
        </w:rPr>
        <w:t xml:space="preserve"> MAS enables specialization (e.g., dedicated planner vs. executor), parallelism (agents work concurrently), and fault isolation (one failure doesn’t kill the run). It also eases governance via role</w:t>
      </w:r>
      <w:r w:rsidRPr="005841C7">
        <w:rPr>
          <w:rFonts w:asciiTheme="minorHAnsi" w:hAnsiTheme="minorHAnsi" w:cstheme="minorHAnsi"/>
        </w:rPr>
        <w:noBreakHyphen/>
        <w:t>level guardrails.</w:t>
      </w:r>
    </w:p>
    <w:p w14:paraId="7D8DC919"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Adding parameters to one giant model rarely fixes orchestration or tooling issues. Modular agents let you scale the bottlenecked role without touching others.</w:t>
      </w:r>
    </w:p>
    <w:p w14:paraId="4368B5C0"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Multi</w:t>
      </w:r>
      <w:r w:rsidRPr="005841C7">
        <w:rPr>
          <w:rFonts w:asciiTheme="minorHAnsi" w:hAnsiTheme="minorHAnsi" w:cstheme="minorHAnsi"/>
        </w:rPr>
        <w:noBreakHyphen/>
        <w:t>agent legal assistant separating case retrieval from argument construction; DevOps MAS with Incident Detector, Fix Planner, and Rollback Executor.</w:t>
      </w:r>
    </w:p>
    <w:p w14:paraId="23114F5C" w14:textId="77777777" w:rsidR="00507395" w:rsidRPr="005841C7" w:rsidRDefault="00507395" w:rsidP="00827ED2">
      <w:pPr>
        <w:pStyle w:val="NormalWeb"/>
        <w:numPr>
          <w:ilvl w:val="0"/>
          <w:numId w:val="9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Introduce event</w:t>
      </w:r>
      <w:r w:rsidRPr="005841C7">
        <w:rPr>
          <w:rFonts w:asciiTheme="minorHAnsi" w:hAnsiTheme="minorHAnsi" w:cstheme="minorHAnsi"/>
        </w:rPr>
        <w:noBreakHyphen/>
        <w:t>driven activation so agents run only when relevant; add per</w:t>
      </w:r>
      <w:r w:rsidRPr="005841C7">
        <w:rPr>
          <w:rFonts w:asciiTheme="minorHAnsi" w:hAnsiTheme="minorHAnsi" w:cstheme="minorHAnsi"/>
        </w:rPr>
        <w:noBreakHyphen/>
        <w:t>role metrics to pinpoint bottlenecks.</w:t>
      </w:r>
    </w:p>
    <w:p w14:paraId="6A1E3045" w14:textId="77777777" w:rsidR="00507395" w:rsidRPr="005841C7" w:rsidRDefault="00E875BA" w:rsidP="00507395">
      <w:pPr>
        <w:rPr>
          <w:rFonts w:cstheme="minorHAnsi"/>
        </w:rPr>
      </w:pPr>
      <w:r w:rsidRPr="005841C7">
        <w:rPr>
          <w:rFonts w:cstheme="minorHAnsi"/>
        </w:rPr>
        <w:pict w14:anchorId="160310A0">
          <v:rect id="_x0000_i1129" style="width:0;height:1.5pt" o:hralign="center" o:hrstd="t" o:hr="t" fillcolor="#a0a0a0" stroked="f"/>
        </w:pict>
      </w:r>
    </w:p>
    <w:p w14:paraId="232EBB95"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5) Q: What is role delegation and why is it fundamental in MAS?</w:t>
      </w:r>
    </w:p>
    <w:p w14:paraId="52DF07EA"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513F6C1B"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Clear role boundaries reduce coupling and cognitive load. Interviewers expect you to articulate responsibilities and handoffs.</w:t>
      </w:r>
    </w:p>
    <w:p w14:paraId="09232852"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Overlapping or vague roles cause duplicate work, race conditions, and untraceable failures.</w:t>
      </w:r>
    </w:p>
    <w:p w14:paraId="24CE8378"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Assign each agent one primary responsibility (Retriever, Planner, Critic, Executor) with explicit inputs/outputs and success criteria. Hand</w:t>
      </w:r>
      <w:r w:rsidRPr="005841C7">
        <w:rPr>
          <w:rFonts w:asciiTheme="minorHAnsi" w:hAnsiTheme="minorHAnsi" w:cstheme="minorHAnsi"/>
        </w:rPr>
        <w:noBreakHyphen/>
        <w:t>offs happen via schemas or a blackboard.</w:t>
      </w:r>
    </w:p>
    <w:p w14:paraId="2196567B"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Role delegation mirrors microservices: small, focused components scale independently and are easier to replace. Monoliths bury logic behind long prompts.</w:t>
      </w:r>
    </w:p>
    <w:p w14:paraId="1F8075E4"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Planner decomposes tasks; Retriever fetches sources; Critic verifies claims; Executor acts on tools/APIs.</w:t>
      </w:r>
    </w:p>
    <w:p w14:paraId="1E377110" w14:textId="77777777" w:rsidR="00507395" w:rsidRPr="005841C7" w:rsidRDefault="00507395" w:rsidP="00827ED2">
      <w:pPr>
        <w:pStyle w:val="NormalWeb"/>
        <w:numPr>
          <w:ilvl w:val="0"/>
          <w:numId w:val="100"/>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Maintain a role registry and capability matrix; add a “Supervisor” or “Conductor” (even if lightweight) to resolve ambiguities.</w:t>
      </w:r>
    </w:p>
    <w:p w14:paraId="4FF9465B" w14:textId="77777777" w:rsidR="00507395" w:rsidRPr="005841C7" w:rsidRDefault="00E875BA" w:rsidP="00507395">
      <w:pPr>
        <w:rPr>
          <w:rFonts w:cstheme="minorHAnsi"/>
        </w:rPr>
      </w:pPr>
      <w:r w:rsidRPr="005841C7">
        <w:rPr>
          <w:rFonts w:cstheme="minorHAnsi"/>
        </w:rPr>
        <w:pict w14:anchorId="0EA17F1A">
          <v:rect id="_x0000_i1130" style="width:0;height:1.5pt" o:hralign="center" o:hrstd="t" o:hr="t" fillcolor="#a0a0a0" stroked="f"/>
        </w:pict>
      </w:r>
    </w:p>
    <w:p w14:paraId="290CFF34"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6) Q: What practical advantages do MAS deliver (beyond buzzwords)?</w:t>
      </w:r>
    </w:p>
    <w:p w14:paraId="72A7482D"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1688E1D5"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You must translate architecture into measurable outcomes. MAS benefits map to SLAs and costs.</w:t>
      </w:r>
    </w:p>
    <w:p w14:paraId="1C4C690B"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Without concrete advantages, MAS can look like unnecessary complexity to stakeholders.</w:t>
      </w:r>
    </w:p>
    <w:p w14:paraId="3A669B78"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Scalability (more agents = more throughput), specialization (better accuracy), fault isolation (localized failures), and parallelism (lower latency). Each advantage can be instrumented.</w:t>
      </w:r>
    </w:p>
    <w:p w14:paraId="0D672795"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lastRenderedPageBreak/>
        <w:t>Comparisons:</w:t>
      </w:r>
      <w:r w:rsidRPr="005841C7">
        <w:rPr>
          <w:rFonts w:asciiTheme="minorHAnsi" w:hAnsiTheme="minorHAnsi" w:cstheme="minorHAnsi"/>
        </w:rPr>
        <w:t xml:space="preserve"> Horizontal scaling a monolith usually hits coordination and memory limits, while MAS scales specific roles independently.</w:t>
      </w:r>
    </w:p>
    <w:p w14:paraId="49664290"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Parallel summarizers reduce turnaround by 40–60%; isolated tool</w:t>
      </w:r>
      <w:r w:rsidRPr="005841C7">
        <w:rPr>
          <w:rFonts w:asciiTheme="minorHAnsi" w:hAnsiTheme="minorHAnsi" w:cstheme="minorHAnsi"/>
        </w:rPr>
        <w:noBreakHyphen/>
        <w:t>failures don’t abort the session.</w:t>
      </w:r>
    </w:p>
    <w:p w14:paraId="73147A6E" w14:textId="77777777" w:rsidR="00507395" w:rsidRPr="005841C7" w:rsidRDefault="00507395" w:rsidP="00827ED2">
      <w:pPr>
        <w:pStyle w:val="NormalWeb"/>
        <w:numPr>
          <w:ilvl w:val="0"/>
          <w:numId w:val="10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Implement per</w:t>
      </w:r>
      <w:r w:rsidRPr="005841C7">
        <w:rPr>
          <w:rFonts w:asciiTheme="minorHAnsi" w:hAnsiTheme="minorHAnsi" w:cstheme="minorHAnsi"/>
        </w:rPr>
        <w:noBreakHyphen/>
        <w:t>agent budgets (tokens, time) and SLOs to cap cost and tail latency.</w:t>
      </w:r>
    </w:p>
    <w:p w14:paraId="73A9D248" w14:textId="77777777" w:rsidR="00507395" w:rsidRPr="005841C7" w:rsidRDefault="00E875BA" w:rsidP="00507395">
      <w:pPr>
        <w:rPr>
          <w:rFonts w:cstheme="minorHAnsi"/>
        </w:rPr>
      </w:pPr>
      <w:r w:rsidRPr="005841C7">
        <w:rPr>
          <w:rFonts w:cstheme="minorHAnsi"/>
        </w:rPr>
        <w:pict w14:anchorId="6495CC07">
          <v:rect id="_x0000_i1131" style="width:0;height:1.5pt" o:hralign="center" o:hrstd="t" o:hr="t" fillcolor="#a0a0a0" stroked="f"/>
        </w:pict>
      </w:r>
    </w:p>
    <w:p w14:paraId="54F50BF7" w14:textId="77777777" w:rsidR="00507395" w:rsidRPr="005841C7" w:rsidRDefault="00507395" w:rsidP="00507395">
      <w:pPr>
        <w:pStyle w:val="Heading2"/>
        <w:rPr>
          <w:rFonts w:asciiTheme="minorHAnsi" w:hAnsiTheme="minorHAnsi" w:cstheme="minorHAnsi"/>
        </w:rPr>
      </w:pPr>
      <w:r w:rsidRPr="005841C7">
        <w:rPr>
          <w:rFonts w:asciiTheme="minorHAnsi" w:hAnsiTheme="minorHAnsi" w:cstheme="minorHAnsi"/>
        </w:rPr>
        <w:t>Intermediate</w:t>
      </w:r>
    </w:p>
    <w:p w14:paraId="57D8EDA7"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7) Q: How do shared memory, message passing, blackboard, and pub/sub compare?</w:t>
      </w:r>
    </w:p>
    <w:p w14:paraId="3822013A"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B95D495"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Communication choice drives latency, consistency, and failure modes.</w:t>
      </w:r>
    </w:p>
    <w:p w14:paraId="0E0908B0"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Picking the wrong pattern leads to overwrites, stale reads, or message storms.</w:t>
      </w:r>
    </w:p>
    <w:p w14:paraId="0B9EF007"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Shared memory centralizes state (fast, needs versioning); message passing isolates state per agent (safer, more overhead); blackboard is a moderated shared space; pub/sub decouples producers and consumers with events.</w:t>
      </w:r>
    </w:p>
    <w:p w14:paraId="6B6AF6D6"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Shared memory is simplest but risky under concurrency; message passing improves isolation; blackboard aids collaborative synthesis; pub/sub scales wide but requires careful filtering.</w:t>
      </w:r>
    </w:p>
    <w:p w14:paraId="018C55B9"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LangChain memory for short</w:t>
      </w:r>
      <w:r w:rsidRPr="005841C7">
        <w:rPr>
          <w:rFonts w:asciiTheme="minorHAnsi" w:hAnsiTheme="minorHAnsi" w:cstheme="minorHAnsi"/>
        </w:rPr>
        <w:noBreakHyphen/>
        <w:t>lived context; AutoGen GroupChat (message passing) for explicit turn</w:t>
      </w:r>
      <w:r w:rsidRPr="005841C7">
        <w:rPr>
          <w:rFonts w:asciiTheme="minorHAnsi" w:hAnsiTheme="minorHAnsi" w:cstheme="minorHAnsi"/>
        </w:rPr>
        <w:noBreakHyphen/>
        <w:t>taking.</w:t>
      </w:r>
    </w:p>
    <w:p w14:paraId="7FC155EC" w14:textId="77777777" w:rsidR="00507395" w:rsidRPr="005841C7" w:rsidRDefault="00507395" w:rsidP="00827ED2">
      <w:pPr>
        <w:pStyle w:val="NormalWeb"/>
        <w:numPr>
          <w:ilvl w:val="0"/>
          <w:numId w:val="10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schema validation, vector clocks or CRDTs for shared writes, and topic filters for pub/sub.</w:t>
      </w:r>
    </w:p>
    <w:p w14:paraId="370A3606" w14:textId="77777777" w:rsidR="00507395" w:rsidRPr="005841C7" w:rsidRDefault="00E875BA" w:rsidP="00507395">
      <w:pPr>
        <w:rPr>
          <w:rFonts w:cstheme="minorHAnsi"/>
        </w:rPr>
      </w:pPr>
      <w:r w:rsidRPr="005841C7">
        <w:rPr>
          <w:rFonts w:cstheme="minorHAnsi"/>
        </w:rPr>
        <w:pict w14:anchorId="61C12299">
          <v:rect id="_x0000_i1132" style="width:0;height:1.5pt" o:hralign="center" o:hrstd="t" o:hr="t" fillcolor="#a0a0a0" stroked="f"/>
        </w:pict>
      </w:r>
    </w:p>
    <w:p w14:paraId="1DC749CA"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8) Q: Centralized Coordinator—how does it work and when to use it?</w:t>
      </w:r>
    </w:p>
    <w:p w14:paraId="01669A69"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583E6152"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A Supervisor/Manager agent assigning tasks is common in early MAS.</w:t>
      </w:r>
    </w:p>
    <w:p w14:paraId="6C2862F3"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It can bottleneck throughput and create a single point of failure.</w:t>
      </w:r>
    </w:p>
    <w:p w14:paraId="6468F99D"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User → Supervisor → workers (Retriever, Critic, Executor); Supervisor aggregates and validates results before response.</w:t>
      </w:r>
    </w:p>
    <w:p w14:paraId="2A3CE742"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Predictable worker latency; Supervisor has global visibility.</w:t>
      </w:r>
    </w:p>
    <w:p w14:paraId="7D80A60A"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p50/p90/p99 latency, Supervisor CPU, queue depth, task success rate.</w:t>
      </w:r>
    </w:p>
    <w:p w14:paraId="4B6ED062"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Blue/green deploy for Supervisor; health checks, autoscaling, backpressure.</w:t>
      </w:r>
    </w:p>
    <w:p w14:paraId="753D1817"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lastRenderedPageBreak/>
        <w:t>Risks &amp; Mitigations:</w:t>
      </w:r>
      <w:r w:rsidRPr="005841C7">
        <w:rPr>
          <w:rFonts w:asciiTheme="minorHAnsi" w:hAnsiTheme="minorHAnsi" w:cstheme="minorHAnsi"/>
        </w:rPr>
        <w:t xml:space="preserve"> SPOF → standby Supervisors; overload → sharding by tenant/context.</w:t>
      </w:r>
    </w:p>
    <w:p w14:paraId="43D2180D"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Evidence &amp; References:</w:t>
      </w:r>
      <w:r w:rsidRPr="005841C7">
        <w:rPr>
          <w:rFonts w:asciiTheme="minorHAnsi" w:hAnsiTheme="minorHAnsi" w:cstheme="minorHAnsi"/>
        </w:rPr>
        <w:t xml:space="preserve"> LangGraph “supervisor node” patterns; production orchestrators in AutoGen demos.</w:t>
      </w:r>
    </w:p>
    <w:p w14:paraId="6DF18190"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PolicyRAG Supervisor merges flight/hotel results; MAS code</w:t>
      </w:r>
      <w:r w:rsidRPr="005841C7">
        <w:rPr>
          <w:rFonts w:asciiTheme="minorHAnsi" w:hAnsiTheme="minorHAnsi" w:cstheme="minorHAnsi"/>
        </w:rPr>
        <w:noBreakHyphen/>
        <w:t>review pipeline with a Review Conductor.</w:t>
      </w:r>
    </w:p>
    <w:p w14:paraId="65045F28" w14:textId="77777777" w:rsidR="00507395" w:rsidRPr="005841C7" w:rsidRDefault="00507395" w:rsidP="00827ED2">
      <w:pPr>
        <w:pStyle w:val="NormalWeb"/>
        <w:numPr>
          <w:ilvl w:val="0"/>
          <w:numId w:val="10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Promote hot</w:t>
      </w:r>
      <w:r w:rsidRPr="005841C7">
        <w:rPr>
          <w:rFonts w:asciiTheme="minorHAnsi" w:hAnsiTheme="minorHAnsi" w:cstheme="minorHAnsi"/>
        </w:rPr>
        <w:noBreakHyphen/>
        <w:t>path tasks to event triggers to reduce Supervisor load.</w:t>
      </w:r>
    </w:p>
    <w:p w14:paraId="73C36675" w14:textId="77777777" w:rsidR="00507395" w:rsidRPr="005841C7" w:rsidRDefault="00E875BA" w:rsidP="00507395">
      <w:pPr>
        <w:rPr>
          <w:rFonts w:cstheme="minorHAnsi"/>
        </w:rPr>
      </w:pPr>
      <w:r w:rsidRPr="005841C7">
        <w:rPr>
          <w:rFonts w:cstheme="minorHAnsi"/>
        </w:rPr>
        <w:pict w14:anchorId="495943AA">
          <v:rect id="_x0000_i1133" style="width:0;height:1.5pt" o:hralign="center" o:hrstd="t" o:hr="t" fillcolor="#a0a0a0" stroked="f"/>
        </w:pict>
      </w:r>
    </w:p>
    <w:p w14:paraId="2A3E8A0C"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9) Q: Decentralized Control—what changes and what breaks?</w:t>
      </w:r>
    </w:p>
    <w:p w14:paraId="3C42A56F"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63D15A34"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Removing the central brain improves resilience and local autonomy.</w:t>
      </w:r>
    </w:p>
    <w:p w14:paraId="717E76A5"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Outcomes can diverge; achieving consensus adds complexity.</w:t>
      </w:r>
    </w:p>
    <w:p w14:paraId="1B9A9E84"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Agents discover tasks and coordinate via protocols (auctions, voting, contracts) using shared state or p2p channels.</w:t>
      </w:r>
    </w:p>
    <w:p w14:paraId="15BFEA20"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Agents tolerate partial knowledge; network partitions are expected.</w:t>
      </w:r>
    </w:p>
    <w:p w14:paraId="7E857BA1"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Time</w:t>
      </w:r>
      <w:r w:rsidRPr="005841C7">
        <w:rPr>
          <w:rFonts w:asciiTheme="minorHAnsi" w:hAnsiTheme="minorHAnsi" w:cstheme="minorHAnsi"/>
        </w:rPr>
        <w:noBreakHyphen/>
        <w:t>to</w:t>
      </w:r>
      <w:r w:rsidRPr="005841C7">
        <w:rPr>
          <w:rFonts w:asciiTheme="minorHAnsi" w:hAnsiTheme="minorHAnsi" w:cstheme="minorHAnsi"/>
        </w:rPr>
        <w:noBreakHyphen/>
        <w:t>consensus, conflict frequency, duplication rate.</w:t>
      </w:r>
    </w:p>
    <w:p w14:paraId="61E4BD8E"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Gossip for discovery; quorum or leader election when needed.</w:t>
      </w:r>
    </w:p>
    <w:p w14:paraId="1F48EA59"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Conflicts → arbitration agent; thrash → damping/backoff; split</w:t>
      </w:r>
      <w:r w:rsidRPr="005841C7">
        <w:rPr>
          <w:rFonts w:asciiTheme="minorHAnsi" w:hAnsiTheme="minorHAnsi" w:cstheme="minorHAnsi"/>
        </w:rPr>
        <w:noBreakHyphen/>
        <w:t>brain → lease</w:t>
      </w:r>
      <w:r w:rsidRPr="005841C7">
        <w:rPr>
          <w:rFonts w:asciiTheme="minorHAnsi" w:hAnsiTheme="minorHAnsi" w:cstheme="minorHAnsi"/>
        </w:rPr>
        <w:noBreakHyphen/>
        <w:t>based leadership.</w:t>
      </w:r>
    </w:p>
    <w:p w14:paraId="4B53122D"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Research MAS where Fact</w:t>
      </w:r>
      <w:r w:rsidRPr="005841C7">
        <w:rPr>
          <w:rFonts w:asciiTheme="minorHAnsi" w:hAnsiTheme="minorHAnsi" w:cstheme="minorHAnsi"/>
        </w:rPr>
        <w:noBreakHyphen/>
        <w:t>Checker can veto low</w:t>
      </w:r>
      <w:r w:rsidRPr="005841C7">
        <w:rPr>
          <w:rFonts w:asciiTheme="minorHAnsi" w:hAnsiTheme="minorHAnsi" w:cstheme="minorHAnsi"/>
        </w:rPr>
        <w:noBreakHyphen/>
        <w:t>credibility sources and request alternates from Gatherer.</w:t>
      </w:r>
    </w:p>
    <w:p w14:paraId="4CED2AE1" w14:textId="77777777" w:rsidR="00507395" w:rsidRPr="005841C7" w:rsidRDefault="00507395" w:rsidP="00827ED2">
      <w:pPr>
        <w:pStyle w:val="NormalWeb"/>
        <w:numPr>
          <w:ilvl w:val="0"/>
          <w:numId w:val="10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CRDT</w:t>
      </w:r>
      <w:r w:rsidRPr="005841C7">
        <w:rPr>
          <w:rFonts w:asciiTheme="minorHAnsi" w:hAnsiTheme="minorHAnsi" w:cstheme="minorHAnsi"/>
        </w:rPr>
        <w:noBreakHyphen/>
        <w:t>backed blackboard for eventual consistency without locks.</w:t>
      </w:r>
    </w:p>
    <w:p w14:paraId="4192CE1C" w14:textId="77777777" w:rsidR="00507395" w:rsidRPr="005841C7" w:rsidRDefault="00E875BA" w:rsidP="00507395">
      <w:pPr>
        <w:rPr>
          <w:rFonts w:cstheme="minorHAnsi"/>
        </w:rPr>
      </w:pPr>
      <w:r w:rsidRPr="005841C7">
        <w:rPr>
          <w:rFonts w:cstheme="minorHAnsi"/>
        </w:rPr>
        <w:pict w14:anchorId="0085A2CF">
          <v:rect id="_x0000_i1134" style="width:0;height:1.5pt" o:hralign="center" o:hrstd="t" o:hr="t" fillcolor="#a0a0a0" stroked="f"/>
        </w:pict>
      </w:r>
    </w:p>
    <w:p w14:paraId="37F9CFE1"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10) Q: Round</w:t>
      </w:r>
      <w:r w:rsidRPr="005841C7">
        <w:rPr>
          <w:rFonts w:asciiTheme="minorHAnsi" w:hAnsiTheme="minorHAnsi" w:cstheme="minorHAnsi"/>
        </w:rPr>
        <w:noBreakHyphen/>
        <w:t>Robin Scheduling—why is it rarely optimal in MAS?</w:t>
      </w:r>
    </w:p>
    <w:p w14:paraId="05A8BE10"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35901EB1"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RR is easy to implement and “fair,” so teams reach for it first.</w:t>
      </w:r>
    </w:p>
    <w:p w14:paraId="74F62C96"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Fair ≠ efficient; RR wastes cycles on irrelevant agents and penalizes task</w:t>
      </w:r>
      <w:r w:rsidRPr="005841C7">
        <w:rPr>
          <w:rFonts w:asciiTheme="minorHAnsi" w:hAnsiTheme="minorHAnsi" w:cstheme="minorHAnsi"/>
        </w:rPr>
        <w:noBreakHyphen/>
        <w:t>fit.</w:t>
      </w:r>
    </w:p>
    <w:p w14:paraId="231970DA"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Agents take turns regardless of suitability or readiness; queue rotation dictates execution.</w:t>
      </w:r>
    </w:p>
    <w:p w14:paraId="220B2680"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Relevance</w:t>
      </w:r>
      <w:r w:rsidRPr="005841C7">
        <w:rPr>
          <w:rFonts w:asciiTheme="minorHAnsi" w:hAnsiTheme="minorHAnsi" w:cstheme="minorHAnsi"/>
        </w:rPr>
        <w:noBreakHyphen/>
        <w:t>aware or event</w:t>
      </w:r>
      <w:r w:rsidRPr="005841C7">
        <w:rPr>
          <w:rFonts w:asciiTheme="minorHAnsi" w:hAnsiTheme="minorHAnsi" w:cstheme="minorHAnsi"/>
        </w:rPr>
        <w:noBreakHyphen/>
        <w:t>driven scheduling achieves better throughput and cost.</w:t>
      </w:r>
    </w:p>
    <w:p w14:paraId="20D0C508"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Running Action</w:t>
      </w:r>
      <w:r w:rsidRPr="005841C7">
        <w:rPr>
          <w:rFonts w:asciiTheme="minorHAnsi" w:hAnsiTheme="minorHAnsi" w:cstheme="minorHAnsi"/>
        </w:rPr>
        <w:noBreakHyphen/>
        <w:t>Item Extractor on every email even when 80% lack actions; invoking a Math Solver on purely conversational queries.</w:t>
      </w:r>
    </w:p>
    <w:p w14:paraId="04239728" w14:textId="77777777" w:rsidR="00507395" w:rsidRPr="005841C7" w:rsidRDefault="00507395" w:rsidP="00827ED2">
      <w:pPr>
        <w:pStyle w:val="NormalWeb"/>
        <w:numPr>
          <w:ilvl w:val="0"/>
          <w:numId w:val="105"/>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pre</w:t>
      </w:r>
      <w:r w:rsidRPr="005841C7">
        <w:rPr>
          <w:rFonts w:asciiTheme="minorHAnsi" w:hAnsiTheme="minorHAnsi" w:cstheme="minorHAnsi"/>
        </w:rPr>
        <w:noBreakHyphen/>
        <w:t>filters and early</w:t>
      </w:r>
      <w:r w:rsidRPr="005841C7">
        <w:rPr>
          <w:rFonts w:asciiTheme="minorHAnsi" w:hAnsiTheme="minorHAnsi" w:cstheme="minorHAnsi"/>
        </w:rPr>
        <w:noBreakHyphen/>
        <w:t>exit checks; route by intent before rotation.</w:t>
      </w:r>
    </w:p>
    <w:p w14:paraId="646A8570" w14:textId="77777777" w:rsidR="00507395" w:rsidRPr="005841C7" w:rsidRDefault="00E875BA" w:rsidP="00507395">
      <w:pPr>
        <w:rPr>
          <w:rFonts w:cstheme="minorHAnsi"/>
        </w:rPr>
      </w:pPr>
      <w:r w:rsidRPr="005841C7">
        <w:rPr>
          <w:rFonts w:cstheme="minorHAnsi"/>
        </w:rPr>
        <w:pict w14:anchorId="21C38EB5">
          <v:rect id="_x0000_i1135" style="width:0;height:1.5pt" o:hralign="center" o:hrstd="t" o:hr="t" fillcolor="#a0a0a0" stroked="f"/>
        </w:pict>
      </w:r>
    </w:p>
    <w:p w14:paraId="658E0475"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lastRenderedPageBreak/>
        <w:t>11) Q: Event</w:t>
      </w:r>
      <w:r w:rsidRPr="005841C7">
        <w:rPr>
          <w:rFonts w:asciiTheme="minorHAnsi" w:hAnsiTheme="minorHAnsi" w:cstheme="minorHAnsi"/>
        </w:rPr>
        <w:noBreakHyphen/>
        <w:t>Driven Triggering—how does it reduce cost and latency?</w:t>
      </w:r>
    </w:p>
    <w:p w14:paraId="144DF67D"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DF5E82A"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Triggers activate agents on signal rather than schedule.</w:t>
      </w:r>
    </w:p>
    <w:p w14:paraId="2DD84310"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Overly strict triggers miss opportunities; overly broad triggers create noise.</w:t>
      </w:r>
    </w:p>
    <w:p w14:paraId="5C91924E"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Define conditions (keywords, thresholds, external events) that wake specific agents; downstream logic branches by confidence or severity.</w:t>
      </w:r>
    </w:p>
    <w:p w14:paraId="57A69DD7"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Beats polling and RR for cost and responsiveness; requires careful design of triggers and backpressure.</w:t>
      </w:r>
    </w:p>
    <w:p w14:paraId="2E022356"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Compliance Risk Agent fires only if “AI</w:t>
      </w:r>
      <w:r w:rsidRPr="005841C7">
        <w:rPr>
          <w:rFonts w:asciiTheme="minorHAnsi" w:hAnsiTheme="minorHAnsi" w:cstheme="minorHAnsi"/>
        </w:rPr>
        <w:noBreakHyphen/>
        <w:t>generated content” appears; Outage Triage Agent activates on specific metric anomalies.</w:t>
      </w:r>
    </w:p>
    <w:p w14:paraId="2312791A" w14:textId="77777777" w:rsidR="00507395" w:rsidRPr="005841C7" w:rsidRDefault="00507395" w:rsidP="00827ED2">
      <w:pPr>
        <w:pStyle w:val="NormalWeb"/>
        <w:numPr>
          <w:ilvl w:val="0"/>
          <w:numId w:val="10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Multi</w:t>
      </w:r>
      <w:r w:rsidRPr="005841C7">
        <w:rPr>
          <w:rFonts w:asciiTheme="minorHAnsi" w:hAnsiTheme="minorHAnsi" w:cstheme="minorHAnsi"/>
        </w:rPr>
        <w:noBreakHyphen/>
        <w:t>condition triggers, hysteresis to avoid flapping, and dead</w:t>
      </w:r>
      <w:r w:rsidRPr="005841C7">
        <w:rPr>
          <w:rFonts w:asciiTheme="minorHAnsi" w:hAnsiTheme="minorHAnsi" w:cstheme="minorHAnsi"/>
        </w:rPr>
        <w:noBreakHyphen/>
        <w:t>letter queues for failed triggers.</w:t>
      </w:r>
    </w:p>
    <w:p w14:paraId="16BCB2A4" w14:textId="77777777" w:rsidR="00507395" w:rsidRPr="005841C7" w:rsidRDefault="00E875BA" w:rsidP="00507395">
      <w:pPr>
        <w:rPr>
          <w:rFonts w:cstheme="minorHAnsi"/>
        </w:rPr>
      </w:pPr>
      <w:r w:rsidRPr="005841C7">
        <w:rPr>
          <w:rFonts w:cstheme="minorHAnsi"/>
        </w:rPr>
        <w:pict w14:anchorId="66466F5F">
          <v:rect id="_x0000_i1136" style="width:0;height:1.5pt" o:hralign="center" o:hrstd="t" o:hr="t" fillcolor="#a0a0a0" stroked="f"/>
        </w:pict>
      </w:r>
    </w:p>
    <w:p w14:paraId="601DE909"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12) Q: How do you choose a coordination strategy for a workload?</w:t>
      </w:r>
    </w:p>
    <w:p w14:paraId="7681E598"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7051E490"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Strategy must align with variability, criticality, and throughput goals.</w:t>
      </w:r>
    </w:p>
    <w:p w14:paraId="10BA5B55"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Teams often overfit to one pattern (e.g., always centralized).</w:t>
      </w:r>
    </w:p>
    <w:p w14:paraId="584E7876"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Map tasks to control needs (tight validation → centralized; high scale/low coupling → decentralized; sparse/critical → event</w:t>
      </w:r>
      <w:r w:rsidRPr="005841C7">
        <w:rPr>
          <w:rFonts w:asciiTheme="minorHAnsi" w:hAnsiTheme="minorHAnsi" w:cstheme="minorHAnsi"/>
        </w:rPr>
        <w:noBreakHyphen/>
        <w:t>driven; uniform/simple → RR).</w:t>
      </w:r>
    </w:p>
    <w:p w14:paraId="557023A1"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Latency budgets, agent maturity, data criticality.</w:t>
      </w:r>
    </w:p>
    <w:p w14:paraId="4A13AC62"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Throughput, cost/request, failure isolation, rework rate.</w:t>
      </w:r>
    </w:p>
    <w:p w14:paraId="6FC8FDB8"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Instrument per</w:t>
      </w:r>
      <w:r w:rsidRPr="005841C7">
        <w:rPr>
          <w:rFonts w:asciiTheme="minorHAnsi" w:hAnsiTheme="minorHAnsi" w:cstheme="minorHAnsi"/>
        </w:rPr>
        <w:noBreakHyphen/>
        <w:t>path SLOs and switch routes when a path degrades.</w:t>
      </w:r>
    </w:p>
    <w:p w14:paraId="0CBA7F0C"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SPOF vs. inconsistency; introduce hybrids with a thin supervisor and event triggers.</w:t>
      </w:r>
    </w:p>
    <w:p w14:paraId="69A8A4EE"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Travel MAS uses centralized for payments, event</w:t>
      </w:r>
      <w:r w:rsidRPr="005841C7">
        <w:rPr>
          <w:rFonts w:asciiTheme="minorHAnsi" w:hAnsiTheme="minorHAnsi" w:cstheme="minorHAnsi"/>
        </w:rPr>
        <w:noBreakHyphen/>
        <w:t>driven for delays.</w:t>
      </w:r>
    </w:p>
    <w:p w14:paraId="05CC39CC" w14:textId="77777777" w:rsidR="00507395" w:rsidRPr="005841C7" w:rsidRDefault="00507395" w:rsidP="00827ED2">
      <w:pPr>
        <w:pStyle w:val="NormalWeb"/>
        <w:numPr>
          <w:ilvl w:val="0"/>
          <w:numId w:val="10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a “coordination policy engine” to adapt at runtime.</w:t>
      </w:r>
    </w:p>
    <w:p w14:paraId="06D1F9D7" w14:textId="77777777" w:rsidR="00507395" w:rsidRPr="005841C7" w:rsidRDefault="00E875BA" w:rsidP="00507395">
      <w:pPr>
        <w:rPr>
          <w:rFonts w:cstheme="minorHAnsi"/>
        </w:rPr>
      </w:pPr>
      <w:r w:rsidRPr="005841C7">
        <w:rPr>
          <w:rFonts w:cstheme="minorHAnsi"/>
        </w:rPr>
        <w:pict w14:anchorId="372B8F01">
          <v:rect id="_x0000_i1137" style="width:0;height:1.5pt" o:hralign="center" o:hrstd="t" o:hr="t" fillcolor="#a0a0a0" stroked="f"/>
        </w:pict>
      </w:r>
    </w:p>
    <w:p w14:paraId="406A5F75"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13) Q: Designing agent contracts—what belongs in an interface?</w:t>
      </w:r>
    </w:p>
    <w:p w14:paraId="4BDCE7BE"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4B32E80"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Strong interfaces prevent brittle prompt coupling and ease upgrades.</w:t>
      </w:r>
    </w:p>
    <w:p w14:paraId="190BD379"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Natural</w:t>
      </w:r>
      <w:r w:rsidRPr="005841C7">
        <w:rPr>
          <w:rFonts w:asciiTheme="minorHAnsi" w:hAnsiTheme="minorHAnsi" w:cstheme="minorHAnsi"/>
        </w:rPr>
        <w:noBreakHyphen/>
        <w:t>language messages drift; schemas keep systems coherent.</w:t>
      </w:r>
    </w:p>
    <w:p w14:paraId="75BC7CE1"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Define inputs/outputs, preconditions/postconditions, error codes, and confidence fields. Include provenance for traceability.</w:t>
      </w:r>
    </w:p>
    <w:p w14:paraId="5B0FBF38"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Free</w:t>
      </w:r>
      <w:r w:rsidRPr="005841C7">
        <w:rPr>
          <w:rFonts w:asciiTheme="minorHAnsi" w:hAnsiTheme="minorHAnsi" w:cstheme="minorHAnsi"/>
        </w:rPr>
        <w:noBreakHyphen/>
        <w:t>text exchanges feel flexible but hide defects; schema</w:t>
      </w:r>
      <w:r w:rsidRPr="005841C7">
        <w:rPr>
          <w:rFonts w:asciiTheme="minorHAnsi" w:hAnsiTheme="minorHAnsi" w:cstheme="minorHAnsi"/>
        </w:rPr>
        <w:noBreakHyphen/>
        <w:t>first design catches errors early and supports typed tooling.</w:t>
      </w:r>
    </w:p>
    <w:p w14:paraId="0627AE60"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lastRenderedPageBreak/>
        <w:t>Examples:</w:t>
      </w:r>
      <w:r w:rsidRPr="005841C7">
        <w:rPr>
          <w:rFonts w:asciiTheme="minorHAnsi" w:hAnsiTheme="minorHAnsi" w:cstheme="minorHAnsi"/>
        </w:rPr>
        <w:t xml:space="preserve"> Pydantic/JSON</w:t>
      </w:r>
      <w:r w:rsidRPr="005841C7">
        <w:rPr>
          <w:rFonts w:asciiTheme="minorHAnsi" w:hAnsiTheme="minorHAnsi" w:cstheme="minorHAnsi"/>
        </w:rPr>
        <w:noBreakHyphen/>
        <w:t>Schema messages between Planner and Executor; typed tool calls with strict argument validation.</w:t>
      </w:r>
    </w:p>
    <w:p w14:paraId="3B5942FC" w14:textId="77777777" w:rsidR="00507395" w:rsidRPr="005841C7" w:rsidRDefault="00507395" w:rsidP="00827ED2">
      <w:pPr>
        <w:pStyle w:val="NormalWeb"/>
        <w:numPr>
          <w:ilvl w:val="0"/>
          <w:numId w:val="10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Version contracts; add contract tests and fuzzing to harden boundaries.</w:t>
      </w:r>
    </w:p>
    <w:p w14:paraId="6A6B9A88" w14:textId="77777777" w:rsidR="00507395" w:rsidRPr="005841C7" w:rsidRDefault="00E875BA" w:rsidP="00507395">
      <w:pPr>
        <w:rPr>
          <w:rFonts w:cstheme="minorHAnsi"/>
        </w:rPr>
      </w:pPr>
      <w:r w:rsidRPr="005841C7">
        <w:rPr>
          <w:rFonts w:cstheme="minorHAnsi"/>
        </w:rPr>
        <w:pict w14:anchorId="1D19E259">
          <v:rect id="_x0000_i1138" style="width:0;height:1.5pt" o:hralign="center" o:hrstd="t" o:hr="t" fillcolor="#a0a0a0" stroked="f"/>
        </w:pict>
      </w:r>
    </w:p>
    <w:p w14:paraId="3D143D35"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14) Q: State and memory in MAS—per</w:t>
      </w:r>
      <w:r w:rsidRPr="005841C7">
        <w:rPr>
          <w:rFonts w:asciiTheme="minorHAnsi" w:hAnsiTheme="minorHAnsi" w:cstheme="minorHAnsi"/>
        </w:rPr>
        <w:noBreakHyphen/>
        <w:t>agent vs. shared?</w:t>
      </w:r>
    </w:p>
    <w:p w14:paraId="4C7CE003"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DAAB10C"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Memory decisions drive correctness and cost.</w:t>
      </w:r>
    </w:p>
    <w:p w14:paraId="48571105"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Too much shared state creates contention; too little creates duplication and drift.</w:t>
      </w:r>
    </w:p>
    <w:p w14:paraId="4F34C9CD"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Keep ephemeral task context per agent; share only durable, cross</w:t>
      </w:r>
      <w:r w:rsidRPr="005841C7">
        <w:rPr>
          <w:rFonts w:asciiTheme="minorHAnsi" w:hAnsiTheme="minorHAnsi" w:cstheme="minorHAnsi"/>
        </w:rPr>
        <w:noBreakHyphen/>
        <w:t>role facts via a blackboard or knowledge store. Track lineage and TTLs.</w:t>
      </w:r>
    </w:p>
    <w:p w14:paraId="372EA746"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Centralized memory eases recall but risks overwrites; purely local memory reduces coordination but increases re</w:t>
      </w:r>
      <w:r w:rsidRPr="005841C7">
        <w:rPr>
          <w:rFonts w:asciiTheme="minorHAnsi" w:hAnsiTheme="minorHAnsi" w:cstheme="minorHAnsi"/>
        </w:rPr>
        <w:noBreakHyphen/>
        <w:t>work.</w:t>
      </w:r>
    </w:p>
    <w:p w14:paraId="13D3EE31"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Per</w:t>
      </w:r>
      <w:r w:rsidRPr="005841C7">
        <w:rPr>
          <w:rFonts w:asciiTheme="minorHAnsi" w:hAnsiTheme="minorHAnsi" w:cstheme="minorHAnsi"/>
        </w:rPr>
        <w:noBreakHyphen/>
        <w:t>agent caches for tool results; shared vector store for prior research summaries.</w:t>
      </w:r>
    </w:p>
    <w:p w14:paraId="44658566" w14:textId="77777777" w:rsidR="00507395" w:rsidRPr="005841C7" w:rsidRDefault="00507395" w:rsidP="00827ED2">
      <w:pPr>
        <w:pStyle w:val="NormalWeb"/>
        <w:numPr>
          <w:ilvl w:val="0"/>
          <w:numId w:val="10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Summarize history with citations; implement access controls by role and tenant.</w:t>
      </w:r>
    </w:p>
    <w:p w14:paraId="05BB6B5B" w14:textId="77777777" w:rsidR="00507395" w:rsidRPr="005841C7" w:rsidRDefault="00E875BA" w:rsidP="00507395">
      <w:pPr>
        <w:rPr>
          <w:rFonts w:cstheme="minorHAnsi"/>
        </w:rPr>
      </w:pPr>
      <w:r w:rsidRPr="005841C7">
        <w:rPr>
          <w:rFonts w:cstheme="minorHAnsi"/>
        </w:rPr>
        <w:pict w14:anchorId="050D20AA">
          <v:rect id="_x0000_i1139" style="width:0;height:1.5pt" o:hralign="center" o:hrstd="t" o:hr="t" fillcolor="#a0a0a0" stroked="f"/>
        </w:pict>
      </w:r>
    </w:p>
    <w:p w14:paraId="0212389C"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15) Q: Observability and traceability for MAS—what to log?</w:t>
      </w:r>
    </w:p>
    <w:p w14:paraId="10127524"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2F24AFF6"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Multi</w:t>
      </w:r>
      <w:r w:rsidRPr="005841C7">
        <w:rPr>
          <w:rFonts w:asciiTheme="minorHAnsi" w:hAnsiTheme="minorHAnsi" w:cstheme="minorHAnsi"/>
        </w:rPr>
        <w:noBreakHyphen/>
        <w:t>agent debugging needs step</w:t>
      </w:r>
      <w:r w:rsidRPr="005841C7">
        <w:rPr>
          <w:rFonts w:asciiTheme="minorHAnsi" w:hAnsiTheme="minorHAnsi" w:cstheme="minorHAnsi"/>
        </w:rPr>
        <w:noBreakHyphen/>
        <w:t>level lineage.</w:t>
      </w:r>
    </w:p>
    <w:p w14:paraId="2D7F3E98"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Logging everything explodes storage and leaks sensitive data.</w:t>
      </w:r>
    </w:p>
    <w:p w14:paraId="059118FA"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Capture prompts, tools, inputs/outputs, timing, and decisions with IDs; record cross</w:t>
      </w:r>
      <w:r w:rsidRPr="005841C7">
        <w:rPr>
          <w:rFonts w:asciiTheme="minorHAnsi" w:hAnsiTheme="minorHAnsi" w:cstheme="minorHAnsi"/>
        </w:rPr>
        <w:noBreakHyphen/>
        <w:t>agent correlations. Redact PII and store consent proofs.</w:t>
      </w:r>
    </w:p>
    <w:p w14:paraId="2A77D470"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Single</w:t>
      </w:r>
      <w:r w:rsidRPr="005841C7">
        <w:rPr>
          <w:rFonts w:asciiTheme="minorHAnsi" w:hAnsiTheme="minorHAnsi" w:cstheme="minorHAnsi"/>
        </w:rPr>
        <w:noBreakHyphen/>
        <w:t>agent tracing is linear; MAS tracing is a DAG—tools like structured spans and causal graphs help.</w:t>
      </w:r>
    </w:p>
    <w:p w14:paraId="521D8735"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LangGraph</w:t>
      </w:r>
      <w:r w:rsidRPr="005841C7">
        <w:rPr>
          <w:rFonts w:asciiTheme="minorHAnsi" w:hAnsiTheme="minorHAnsi" w:cstheme="minorHAnsi"/>
        </w:rPr>
        <w:noBreakHyphen/>
        <w:t>style traces showing who called what and why; incident drill</w:t>
      </w:r>
      <w:r w:rsidRPr="005841C7">
        <w:rPr>
          <w:rFonts w:asciiTheme="minorHAnsi" w:hAnsiTheme="minorHAnsi" w:cstheme="minorHAnsi"/>
        </w:rPr>
        <w:noBreakHyphen/>
        <w:t>downs by conversation ID.</w:t>
      </w:r>
    </w:p>
    <w:p w14:paraId="51D8D0C6" w14:textId="77777777" w:rsidR="00507395" w:rsidRPr="005841C7" w:rsidRDefault="00507395" w:rsidP="00827ED2">
      <w:pPr>
        <w:pStyle w:val="NormalWeb"/>
        <w:numPr>
          <w:ilvl w:val="0"/>
          <w:numId w:val="110"/>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Tier logs (full for regulated actions, sampled for low</w:t>
      </w:r>
      <w:r w:rsidRPr="005841C7">
        <w:rPr>
          <w:rFonts w:asciiTheme="minorHAnsi" w:hAnsiTheme="minorHAnsi" w:cstheme="minorHAnsi"/>
        </w:rPr>
        <w:noBreakHyphen/>
        <w:t>risk), and sign logs for auditability.</w:t>
      </w:r>
    </w:p>
    <w:p w14:paraId="05CE1194" w14:textId="77777777" w:rsidR="00507395" w:rsidRPr="005841C7" w:rsidRDefault="00E875BA" w:rsidP="00507395">
      <w:pPr>
        <w:rPr>
          <w:rFonts w:cstheme="minorHAnsi"/>
        </w:rPr>
      </w:pPr>
      <w:r w:rsidRPr="005841C7">
        <w:rPr>
          <w:rFonts w:cstheme="minorHAnsi"/>
        </w:rPr>
        <w:pict w14:anchorId="63AAD34D">
          <v:rect id="_x0000_i1140" style="width:0;height:1.5pt" o:hralign="center" o:hrstd="t" o:hr="t" fillcolor="#a0a0a0" stroked="f"/>
        </w:pict>
      </w:r>
    </w:p>
    <w:p w14:paraId="4D84FF7B"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16) Q: Failure handling and retries—how should MAS recover?</w:t>
      </w:r>
    </w:p>
    <w:p w14:paraId="0249EBAD"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8E30517"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Distributed autonomy increases partial</w:t>
      </w:r>
      <w:r w:rsidRPr="005841C7">
        <w:rPr>
          <w:rFonts w:asciiTheme="minorHAnsi" w:hAnsiTheme="minorHAnsi" w:cstheme="minorHAnsi"/>
        </w:rPr>
        <w:noBreakHyphen/>
        <w:t>failure frequency.</w:t>
      </w:r>
    </w:p>
    <w:p w14:paraId="68473ADE"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lastRenderedPageBreak/>
        <w:t>Challenge:</w:t>
      </w:r>
      <w:r w:rsidRPr="005841C7">
        <w:rPr>
          <w:rFonts w:asciiTheme="minorHAnsi" w:hAnsiTheme="minorHAnsi" w:cstheme="minorHAnsi"/>
        </w:rPr>
        <w:t xml:space="preserve"> Blind retries amplify cost and duplicate side effects.</w:t>
      </w:r>
    </w:p>
    <w:p w14:paraId="0FAA3CA1"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Use idempotent operations, backoff with jitter, compensating actions, and circuit breakers per tool/agent. Include “explainable failure” messages.</w:t>
      </w:r>
    </w:p>
    <w:p w14:paraId="10E4A822"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Centralized retries hide per</w:t>
      </w:r>
      <w:r w:rsidRPr="005841C7">
        <w:rPr>
          <w:rFonts w:asciiTheme="minorHAnsi" w:hAnsiTheme="minorHAnsi" w:cstheme="minorHAnsi"/>
        </w:rPr>
        <w:noBreakHyphen/>
        <w:t>agent issues; local retries with budgets keep failures contained and observable.</w:t>
      </w:r>
    </w:p>
    <w:p w14:paraId="2F12EA4F"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Payment Executor retries with idempotency keys; Retriever falls back to cached results or a secondary source.</w:t>
      </w:r>
    </w:p>
    <w:p w14:paraId="03B396E5" w14:textId="77777777" w:rsidR="00507395" w:rsidRPr="005841C7" w:rsidRDefault="00507395" w:rsidP="00827ED2">
      <w:pPr>
        <w:pStyle w:val="NormalWeb"/>
        <w:numPr>
          <w:ilvl w:val="0"/>
          <w:numId w:val="11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per</w:t>
      </w:r>
      <w:r w:rsidRPr="005841C7">
        <w:rPr>
          <w:rFonts w:asciiTheme="minorHAnsi" w:hAnsiTheme="minorHAnsi" w:cstheme="minorHAnsi"/>
        </w:rPr>
        <w:noBreakHyphen/>
        <w:t>role error budgets and an “Escalation Agent” for human</w:t>
      </w:r>
      <w:r w:rsidRPr="005841C7">
        <w:rPr>
          <w:rFonts w:asciiTheme="minorHAnsi" w:hAnsiTheme="minorHAnsi" w:cstheme="minorHAnsi"/>
        </w:rPr>
        <w:noBreakHyphen/>
        <w:t>in</w:t>
      </w:r>
      <w:r w:rsidRPr="005841C7">
        <w:rPr>
          <w:rFonts w:asciiTheme="minorHAnsi" w:hAnsiTheme="minorHAnsi" w:cstheme="minorHAnsi"/>
        </w:rPr>
        <w:noBreakHyphen/>
        <w:t>the</w:t>
      </w:r>
      <w:r w:rsidRPr="005841C7">
        <w:rPr>
          <w:rFonts w:asciiTheme="minorHAnsi" w:hAnsiTheme="minorHAnsi" w:cstheme="minorHAnsi"/>
        </w:rPr>
        <w:noBreakHyphen/>
        <w:t>loop decisions.</w:t>
      </w:r>
    </w:p>
    <w:p w14:paraId="1BB07987" w14:textId="77777777" w:rsidR="00507395" w:rsidRPr="005841C7" w:rsidRDefault="00E875BA" w:rsidP="00507395">
      <w:pPr>
        <w:rPr>
          <w:rFonts w:cstheme="minorHAnsi"/>
        </w:rPr>
      </w:pPr>
      <w:r w:rsidRPr="005841C7">
        <w:rPr>
          <w:rFonts w:cstheme="minorHAnsi"/>
        </w:rPr>
        <w:pict w14:anchorId="2B791DFF">
          <v:rect id="_x0000_i1141" style="width:0;height:1.5pt" o:hralign="center" o:hrstd="t" o:hr="t" fillcolor="#a0a0a0" stroked="f"/>
        </w:pict>
      </w:r>
    </w:p>
    <w:p w14:paraId="5C32FB92" w14:textId="77777777" w:rsidR="00507395" w:rsidRPr="005841C7" w:rsidRDefault="00507395" w:rsidP="00507395">
      <w:pPr>
        <w:pStyle w:val="Heading2"/>
        <w:rPr>
          <w:rFonts w:asciiTheme="minorHAnsi" w:hAnsiTheme="minorHAnsi" w:cstheme="minorHAnsi"/>
        </w:rPr>
      </w:pPr>
      <w:r w:rsidRPr="005841C7">
        <w:rPr>
          <w:rFonts w:asciiTheme="minorHAnsi" w:hAnsiTheme="minorHAnsi" w:cstheme="minorHAnsi"/>
        </w:rPr>
        <w:t>Advanced</w:t>
      </w:r>
    </w:p>
    <w:p w14:paraId="2AE9ED7A"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17) Q: Scaling MAS—what are the architectural levers?</w:t>
      </w:r>
    </w:p>
    <w:p w14:paraId="6B482833"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4A3B2649"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Enterprise MAS must handle bursty demand and skewed workloads.</w:t>
      </w:r>
    </w:p>
    <w:p w14:paraId="5A389ECD"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Coordination overhead can dominate as agents multiply.</w:t>
      </w:r>
    </w:p>
    <w:p w14:paraId="493107F9"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Stateless worker pools, sharded queues by tenant/context, and adaptive routing by intent/confidence. Co</w:t>
      </w:r>
      <w:r w:rsidRPr="005841C7">
        <w:rPr>
          <w:rFonts w:asciiTheme="minorHAnsi" w:hAnsiTheme="minorHAnsi" w:cstheme="minorHAnsi"/>
        </w:rPr>
        <w:noBreakHyphen/>
        <w:t>locate hot tools with dependent agents.</w:t>
      </w:r>
    </w:p>
    <w:p w14:paraId="790BABB4"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Budget caps, per</w:t>
      </w:r>
      <w:r w:rsidRPr="005841C7">
        <w:rPr>
          <w:rFonts w:asciiTheme="minorHAnsi" w:hAnsiTheme="minorHAnsi" w:cstheme="minorHAnsi"/>
        </w:rPr>
        <w:noBreakHyphen/>
        <w:t>provider rate limits.</w:t>
      </w:r>
    </w:p>
    <w:p w14:paraId="4FC706D6"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QPS per role, p95 tail, cost/request, saturation.</w:t>
      </w:r>
    </w:p>
    <w:p w14:paraId="215E0FB1"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Autoscale per role; warm pools; backpressure under saturation.</w:t>
      </w:r>
    </w:p>
    <w:p w14:paraId="308CCBDF"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Thundering herds → token buckets; stale caches → TTLs; cross</w:t>
      </w:r>
      <w:r w:rsidRPr="005841C7">
        <w:rPr>
          <w:rFonts w:asciiTheme="minorHAnsi" w:hAnsiTheme="minorHAnsi" w:cstheme="minorHAnsi"/>
        </w:rPr>
        <w:noBreakHyphen/>
        <w:t>region drift → sticky routing.</w:t>
      </w:r>
    </w:p>
    <w:p w14:paraId="24760A4C"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Horizontal scale of Critic agents during monthly audits; bursty Summarizers on product launches.</w:t>
      </w:r>
    </w:p>
    <w:p w14:paraId="5F75C8BE" w14:textId="77777777" w:rsidR="00507395" w:rsidRPr="005841C7" w:rsidRDefault="00507395" w:rsidP="00827ED2">
      <w:pPr>
        <w:pStyle w:val="NormalWeb"/>
        <w:numPr>
          <w:ilvl w:val="0"/>
          <w:numId w:val="11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model</w:t>
      </w:r>
      <w:r w:rsidRPr="005841C7">
        <w:rPr>
          <w:rFonts w:asciiTheme="minorHAnsi" w:hAnsiTheme="minorHAnsi" w:cstheme="minorHAnsi"/>
        </w:rPr>
        <w:noBreakHyphen/>
        <w:t>routing (small→large) and prompt caches to cut cost and tail latency.</w:t>
      </w:r>
    </w:p>
    <w:p w14:paraId="44A317A3" w14:textId="77777777" w:rsidR="00507395" w:rsidRPr="005841C7" w:rsidRDefault="00E875BA" w:rsidP="00507395">
      <w:pPr>
        <w:rPr>
          <w:rFonts w:cstheme="minorHAnsi"/>
        </w:rPr>
      </w:pPr>
      <w:r w:rsidRPr="005841C7">
        <w:rPr>
          <w:rFonts w:cstheme="minorHAnsi"/>
        </w:rPr>
        <w:pict w14:anchorId="60807E20">
          <v:rect id="_x0000_i1142" style="width:0;height:1.5pt" o:hralign="center" o:hrstd="t" o:hr="t" fillcolor="#a0a0a0" stroked="f"/>
        </w:pict>
      </w:r>
    </w:p>
    <w:p w14:paraId="3FCE904C"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18) Q: Deadlocks &amp; livelocks—how do you prevent and resolve them?</w:t>
      </w:r>
    </w:p>
    <w:p w14:paraId="72828368"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13F817C8"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Peer coordination can stall under contention or circular waits.</w:t>
      </w:r>
    </w:p>
    <w:p w14:paraId="2FB515D2"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Livelock wastes compute; deadlock halts progress.</w:t>
      </w:r>
    </w:p>
    <w:p w14:paraId="5112DBAD"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Timeouts, leases, and ordered resource acquisition; backoff and randomized retries for contention. Include a watchdog to detect cycles and inject a decision.</w:t>
      </w:r>
    </w:p>
    <w:p w14:paraId="5B825323"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Agents respect protocol semantics.</w:t>
      </w:r>
    </w:p>
    <w:p w14:paraId="31BC5702"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Stalled</w:t>
      </w:r>
      <w:r w:rsidRPr="005841C7">
        <w:rPr>
          <w:rFonts w:asciiTheme="minorHAnsi" w:hAnsiTheme="minorHAnsi" w:cstheme="minorHAnsi"/>
        </w:rPr>
        <w:noBreakHyphen/>
        <w:t>conversation rate, mean time to unstick.</w:t>
      </w:r>
    </w:p>
    <w:p w14:paraId="2162B3C8"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Circuit breakers for negotiation loops; snapshots for recovery.</w:t>
      </w:r>
    </w:p>
    <w:p w14:paraId="6297C124"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Conflicting goals → arbitration; starvation → fair</w:t>
      </w:r>
      <w:r w:rsidRPr="005841C7">
        <w:rPr>
          <w:rFonts w:asciiTheme="minorHAnsi" w:hAnsiTheme="minorHAnsi" w:cstheme="minorHAnsi"/>
        </w:rPr>
        <w:noBreakHyphen/>
        <w:t>share queues.</w:t>
      </w:r>
    </w:p>
    <w:p w14:paraId="72D978D6"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lastRenderedPageBreak/>
        <w:t>Examples:</w:t>
      </w:r>
      <w:r w:rsidRPr="005841C7">
        <w:rPr>
          <w:rFonts w:asciiTheme="minorHAnsi" w:hAnsiTheme="minorHAnsi" w:cstheme="minorHAnsi"/>
        </w:rPr>
        <w:t xml:space="preserve"> Two Planners waiting on each other’s approval; bidding agents oscillating on price.</w:t>
      </w:r>
    </w:p>
    <w:p w14:paraId="1BFDA620" w14:textId="77777777" w:rsidR="00507395" w:rsidRPr="005841C7" w:rsidRDefault="00507395" w:rsidP="00827ED2">
      <w:pPr>
        <w:pStyle w:val="NormalWeb"/>
        <w:numPr>
          <w:ilvl w:val="0"/>
          <w:numId w:val="11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quorum rules and tie</w:t>
      </w:r>
      <w:r w:rsidRPr="005841C7">
        <w:rPr>
          <w:rFonts w:asciiTheme="minorHAnsi" w:hAnsiTheme="minorHAnsi" w:cstheme="minorHAnsi"/>
        </w:rPr>
        <w:noBreakHyphen/>
        <w:t>breakers; persist partial progress to resume deterministically.</w:t>
      </w:r>
    </w:p>
    <w:p w14:paraId="6CDAE12E" w14:textId="77777777" w:rsidR="00507395" w:rsidRPr="005841C7" w:rsidRDefault="00E875BA" w:rsidP="00507395">
      <w:pPr>
        <w:rPr>
          <w:rFonts w:cstheme="minorHAnsi"/>
        </w:rPr>
      </w:pPr>
      <w:r w:rsidRPr="005841C7">
        <w:rPr>
          <w:rFonts w:cstheme="minorHAnsi"/>
        </w:rPr>
        <w:pict w14:anchorId="3C737E32">
          <v:rect id="_x0000_i1143" style="width:0;height:1.5pt" o:hralign="center" o:hrstd="t" o:hr="t" fillcolor="#a0a0a0" stroked="f"/>
        </w:pict>
      </w:r>
    </w:p>
    <w:p w14:paraId="23FD8D76"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19) Q: Security for MAS communications—what does “zero</w:t>
      </w:r>
      <w:r w:rsidRPr="005841C7">
        <w:rPr>
          <w:rFonts w:asciiTheme="minorHAnsi" w:hAnsiTheme="minorHAnsi" w:cstheme="minorHAnsi"/>
        </w:rPr>
        <w:noBreakHyphen/>
        <w:t>trust” look like?</w:t>
      </w:r>
    </w:p>
    <w:p w14:paraId="5128A322"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1F074331"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Multi</w:t>
      </w:r>
      <w:r w:rsidRPr="005841C7">
        <w:rPr>
          <w:rFonts w:asciiTheme="minorHAnsi" w:hAnsiTheme="minorHAnsi" w:cstheme="minorHAnsi"/>
        </w:rPr>
        <w:noBreakHyphen/>
        <w:t>agent messaging increases the attack surface across roles and tools.</w:t>
      </w:r>
    </w:p>
    <w:p w14:paraId="74A98198"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Prevent impersonation, injection, and data exfiltration while preserving performance.</w:t>
      </w:r>
    </w:p>
    <w:p w14:paraId="25DD9969"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mTLS between agents, per</w:t>
      </w:r>
      <w:r w:rsidRPr="005841C7">
        <w:rPr>
          <w:rFonts w:asciiTheme="minorHAnsi" w:hAnsiTheme="minorHAnsi" w:cstheme="minorHAnsi"/>
        </w:rPr>
        <w:noBreakHyphen/>
        <w:t>role auth (JWT/OIDC), signed payloads, and schema validation. Scope credentials per tool and tenant; log provenance.</w:t>
      </w:r>
    </w:p>
    <w:p w14:paraId="415307EB"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Single</w:t>
      </w:r>
      <w:r w:rsidRPr="005841C7">
        <w:rPr>
          <w:rFonts w:asciiTheme="minorHAnsi" w:hAnsiTheme="minorHAnsi" w:cstheme="minorHAnsi"/>
        </w:rPr>
        <w:noBreakHyphen/>
        <w:t>agent apps have fewer trust boundaries; MAS needs layered defenses at every hop.</w:t>
      </w:r>
    </w:p>
    <w:p w14:paraId="296393BF"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Healthcare MAS encrypting PHI in transit; Executor limited to read</w:t>
      </w:r>
      <w:r w:rsidRPr="005841C7">
        <w:rPr>
          <w:rFonts w:asciiTheme="minorHAnsi" w:hAnsiTheme="minorHAnsi" w:cstheme="minorHAnsi"/>
        </w:rPr>
        <w:noBreakHyphen/>
        <w:t>only until human approval upgrades its scope.</w:t>
      </w:r>
    </w:p>
    <w:p w14:paraId="6C27C3E7" w14:textId="77777777" w:rsidR="00507395" w:rsidRPr="005841C7" w:rsidRDefault="00507395" w:rsidP="00827ED2">
      <w:pPr>
        <w:pStyle w:val="NormalWeb"/>
        <w:numPr>
          <w:ilvl w:val="0"/>
          <w:numId w:val="11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Continuous posture checks; runtime policy engines that can revoke tool or data access mid</w:t>
      </w:r>
      <w:r w:rsidRPr="005841C7">
        <w:rPr>
          <w:rFonts w:asciiTheme="minorHAnsi" w:hAnsiTheme="minorHAnsi" w:cstheme="minorHAnsi"/>
        </w:rPr>
        <w:noBreakHyphen/>
        <w:t>session.</w:t>
      </w:r>
    </w:p>
    <w:p w14:paraId="4C9353A0" w14:textId="77777777" w:rsidR="00507395" w:rsidRPr="005841C7" w:rsidRDefault="00E875BA" w:rsidP="00507395">
      <w:pPr>
        <w:rPr>
          <w:rFonts w:cstheme="minorHAnsi"/>
        </w:rPr>
      </w:pPr>
      <w:r w:rsidRPr="005841C7">
        <w:rPr>
          <w:rFonts w:cstheme="minorHAnsi"/>
        </w:rPr>
        <w:pict w14:anchorId="35BD2592">
          <v:rect id="_x0000_i1144" style="width:0;height:1.5pt" o:hralign="center" o:hrstd="t" o:hr="t" fillcolor="#a0a0a0" stroked="f"/>
        </w:pict>
      </w:r>
    </w:p>
    <w:p w14:paraId="4AFC11BE"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20) Q: Consistency models for shared state—what should MAS use?</w:t>
      </w:r>
    </w:p>
    <w:p w14:paraId="43418016"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42DBB292"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Agents often co</w:t>
      </w:r>
      <w:r w:rsidRPr="005841C7">
        <w:rPr>
          <w:rFonts w:asciiTheme="minorHAnsi" w:hAnsiTheme="minorHAnsi" w:cstheme="minorHAnsi"/>
        </w:rPr>
        <w:noBreakHyphen/>
        <w:t>author state (e.g., blackboard, shared memory) across regions and timescales.</w:t>
      </w:r>
    </w:p>
    <w:p w14:paraId="015E5812"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Strong consistency slows systems; eventual consistency can produce conflicts.</w:t>
      </w:r>
    </w:p>
    <w:p w14:paraId="1B655387"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Choose per artifact: strong consistency for money/security; causal/eventual with CRDTs for notes, partial results. Employ versioning and merge rules.</w:t>
      </w:r>
    </w:p>
    <w:p w14:paraId="1942233C"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Global locks reduce concurrency; CRDTs avoid locks but require conflict resolution semantics.</w:t>
      </w:r>
    </w:p>
    <w:p w14:paraId="194E74D3"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Itinerary edits by multiple agents merged by CRDT; payment status stored under strong consistency.</w:t>
      </w:r>
    </w:p>
    <w:p w14:paraId="71E49170" w14:textId="77777777" w:rsidR="00507395" w:rsidRPr="005841C7" w:rsidRDefault="00507395" w:rsidP="00827ED2">
      <w:pPr>
        <w:pStyle w:val="NormalWeb"/>
        <w:numPr>
          <w:ilvl w:val="0"/>
          <w:numId w:val="115"/>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Expose “state freshness” indicators to agents so they can decide when to re</w:t>
      </w:r>
      <w:r w:rsidRPr="005841C7">
        <w:rPr>
          <w:rFonts w:asciiTheme="minorHAnsi" w:hAnsiTheme="minorHAnsi" w:cstheme="minorHAnsi"/>
        </w:rPr>
        <w:noBreakHyphen/>
        <w:t>read.</w:t>
      </w:r>
    </w:p>
    <w:p w14:paraId="68AC6285" w14:textId="77777777" w:rsidR="00507395" w:rsidRPr="005841C7" w:rsidRDefault="00E875BA" w:rsidP="00507395">
      <w:pPr>
        <w:rPr>
          <w:rFonts w:cstheme="minorHAnsi"/>
        </w:rPr>
      </w:pPr>
      <w:r w:rsidRPr="005841C7">
        <w:rPr>
          <w:rFonts w:cstheme="minorHAnsi"/>
        </w:rPr>
        <w:pict w14:anchorId="345730F9">
          <v:rect id="_x0000_i1145" style="width:0;height:1.5pt" o:hralign="center" o:hrstd="t" o:hr="t" fillcolor="#a0a0a0" stroked="f"/>
        </w:pict>
      </w:r>
    </w:p>
    <w:p w14:paraId="384C6F0B"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21) Q: Optimizing MAS latency and tail performance with tool calls</w:t>
      </w:r>
    </w:p>
    <w:p w14:paraId="674CD3F5"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lastRenderedPageBreak/>
        <w:t>Framework:</w:t>
      </w:r>
      <w:r w:rsidRPr="005841C7">
        <w:rPr>
          <w:rFonts w:asciiTheme="minorHAnsi" w:hAnsiTheme="minorHAnsi" w:cstheme="minorHAnsi"/>
        </w:rPr>
        <w:t xml:space="preserve"> 4C+2E+AMORE</w:t>
      </w:r>
    </w:p>
    <w:p w14:paraId="096C4B7A"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Tool I/O dominates end</w:t>
      </w:r>
      <w:r w:rsidRPr="005841C7">
        <w:rPr>
          <w:rFonts w:asciiTheme="minorHAnsi" w:hAnsiTheme="minorHAnsi" w:cstheme="minorHAnsi"/>
        </w:rPr>
        <w:noBreakHyphen/>
        <w:t>to</w:t>
      </w:r>
      <w:r w:rsidRPr="005841C7">
        <w:rPr>
          <w:rFonts w:asciiTheme="minorHAnsi" w:hAnsiTheme="minorHAnsi" w:cstheme="minorHAnsi"/>
        </w:rPr>
        <w:noBreakHyphen/>
        <w:t>end latency in real systems.</w:t>
      </w:r>
    </w:p>
    <w:p w14:paraId="1A984943"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Serial tool chains and cold starts inflate p95/p99.</w:t>
      </w:r>
    </w:p>
    <w:p w14:paraId="5F3F3CD2"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Parallelize independent tools, pre</w:t>
      </w:r>
      <w:r w:rsidRPr="005841C7">
        <w:rPr>
          <w:rFonts w:asciiTheme="minorHAnsi" w:hAnsiTheme="minorHAnsi" w:cstheme="minorHAnsi"/>
        </w:rPr>
        <w:noBreakHyphen/>
        <w:t>warm heavy endpoints, stream partials, and cache hot results. Use dependency DAGs to unlock concurrency.</w:t>
      </w:r>
    </w:p>
    <w:p w14:paraId="180D27F2"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Provider rate limits; variable tool SLOs.</w:t>
      </w:r>
    </w:p>
    <w:p w14:paraId="4BC238B8"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TTFB, p95 full</w:t>
      </w:r>
      <w:r w:rsidRPr="005841C7">
        <w:rPr>
          <w:rFonts w:asciiTheme="minorHAnsi" w:hAnsiTheme="minorHAnsi" w:cstheme="minorHAnsi"/>
        </w:rPr>
        <w:noBreakHyphen/>
        <w:t>answer, tool</w:t>
      </w:r>
      <w:r w:rsidRPr="005841C7">
        <w:rPr>
          <w:rFonts w:asciiTheme="minorHAnsi" w:hAnsiTheme="minorHAnsi" w:cstheme="minorHAnsi"/>
        </w:rPr>
        <w:noBreakHyphen/>
        <w:t>call distribution.</w:t>
      </w:r>
    </w:p>
    <w:p w14:paraId="7506C175"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Canary slow tools; degrade gracefully to “safe short answers.”</w:t>
      </w:r>
    </w:p>
    <w:p w14:paraId="1F38A4CF"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Tool flakiness → retries with idempotency; over</w:t>
      </w:r>
      <w:r w:rsidRPr="005841C7">
        <w:rPr>
          <w:rFonts w:asciiTheme="minorHAnsi" w:hAnsiTheme="minorHAnsi" w:cstheme="minorHAnsi"/>
        </w:rPr>
        <w:noBreakHyphen/>
        <w:t>parallelization → thrash; mitigate with budgets.</w:t>
      </w:r>
    </w:p>
    <w:p w14:paraId="5B17640D"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Planner kicks off flight+hotel+car searches in parallel; Critic starts once first N arrive.</w:t>
      </w:r>
    </w:p>
    <w:p w14:paraId="2B66322C" w14:textId="77777777" w:rsidR="00507395" w:rsidRPr="005841C7" w:rsidRDefault="00507395" w:rsidP="00827ED2">
      <w:pPr>
        <w:pStyle w:val="NormalWeb"/>
        <w:numPr>
          <w:ilvl w:val="0"/>
          <w:numId w:val="11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Speculative decoding + cached retrieval to hide latency.</w:t>
      </w:r>
    </w:p>
    <w:p w14:paraId="0A9F8799" w14:textId="77777777" w:rsidR="00507395" w:rsidRPr="005841C7" w:rsidRDefault="00E875BA" w:rsidP="00507395">
      <w:pPr>
        <w:rPr>
          <w:rFonts w:cstheme="minorHAnsi"/>
        </w:rPr>
      </w:pPr>
      <w:r w:rsidRPr="005841C7">
        <w:rPr>
          <w:rFonts w:cstheme="minorHAnsi"/>
        </w:rPr>
        <w:pict w14:anchorId="0FFE9F9F">
          <v:rect id="_x0000_i1146" style="width:0;height:1.5pt" o:hralign="center" o:hrstd="t" o:hr="t" fillcolor="#a0a0a0" stroked="f"/>
        </w:pict>
      </w:r>
    </w:p>
    <w:p w14:paraId="2521A23E"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22) Q: What KPIs and SLAs make sense for MAS evaluation?</w:t>
      </w:r>
    </w:p>
    <w:p w14:paraId="1659FE11"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157487FA"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Model accuracy alone doesn’t reflect system success.</w:t>
      </w:r>
    </w:p>
    <w:p w14:paraId="32914555"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You need outcome</w:t>
      </w:r>
      <w:r w:rsidRPr="005841C7">
        <w:rPr>
          <w:rFonts w:asciiTheme="minorHAnsi" w:hAnsiTheme="minorHAnsi" w:cstheme="minorHAnsi"/>
        </w:rPr>
        <w:noBreakHyphen/>
        <w:t>level and collaboration</w:t>
      </w:r>
      <w:r w:rsidRPr="005841C7">
        <w:rPr>
          <w:rFonts w:asciiTheme="minorHAnsi" w:hAnsiTheme="minorHAnsi" w:cstheme="minorHAnsi"/>
        </w:rPr>
        <w:noBreakHyphen/>
        <w:t>level metrics.</w:t>
      </w:r>
    </w:p>
    <w:p w14:paraId="0A1D9A9C"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Track goal completion rate, time</w:t>
      </w:r>
      <w:r w:rsidRPr="005841C7">
        <w:rPr>
          <w:rFonts w:asciiTheme="minorHAnsi" w:hAnsiTheme="minorHAnsi" w:cstheme="minorHAnsi"/>
        </w:rPr>
        <w:noBreakHyphen/>
        <w:t>to</w:t>
      </w:r>
      <w:r w:rsidRPr="005841C7">
        <w:rPr>
          <w:rFonts w:asciiTheme="minorHAnsi" w:hAnsiTheme="minorHAnsi" w:cstheme="minorHAnsi"/>
        </w:rPr>
        <w:noBreakHyphen/>
        <w:t>completion, rework/rollback rate, consensus time, and human</w:t>
      </w:r>
      <w:r w:rsidRPr="005841C7">
        <w:rPr>
          <w:rFonts w:asciiTheme="minorHAnsi" w:hAnsiTheme="minorHAnsi" w:cstheme="minorHAnsi"/>
        </w:rPr>
        <w:noBreakHyphen/>
        <w:t>override frequency. Attribute cost/request and per</w:t>
      </w:r>
      <w:r w:rsidRPr="005841C7">
        <w:rPr>
          <w:rFonts w:asciiTheme="minorHAnsi" w:hAnsiTheme="minorHAnsi" w:cstheme="minorHAnsi"/>
        </w:rPr>
        <w:noBreakHyphen/>
        <w:t>role contribution.</w:t>
      </w:r>
    </w:p>
    <w:p w14:paraId="2CC10626"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Business KPIs must map to agent behaviors.</w:t>
      </w:r>
    </w:p>
    <w:p w14:paraId="0415B17B"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p90/p99 latency per path; success under chaos tests; audit completeness.</w:t>
      </w:r>
    </w:p>
    <w:p w14:paraId="4F466EB6"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Continuous evaluation runs; red</w:t>
      </w:r>
      <w:r w:rsidRPr="005841C7">
        <w:rPr>
          <w:rFonts w:asciiTheme="minorHAnsi" w:hAnsiTheme="minorHAnsi" w:cstheme="minorHAnsi"/>
        </w:rPr>
        <w:noBreakHyphen/>
        <w:t>teaming for safety/compliance.</w:t>
      </w:r>
    </w:p>
    <w:p w14:paraId="5C120A57"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Goodhart’s law; balance metrics to avoid gaming.</w:t>
      </w:r>
    </w:p>
    <w:p w14:paraId="3B239DB9"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Fraud MAS with &lt;2s p90 detection and &lt;1% false positives; Support MAS with 40% AHT reduction.</w:t>
      </w:r>
    </w:p>
    <w:p w14:paraId="60668E2F" w14:textId="77777777" w:rsidR="00507395" w:rsidRPr="005841C7" w:rsidRDefault="00507395" w:rsidP="00827ED2">
      <w:pPr>
        <w:pStyle w:val="NormalWeb"/>
        <w:numPr>
          <w:ilvl w:val="0"/>
          <w:numId w:val="11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user</w:t>
      </w:r>
      <w:r w:rsidRPr="005841C7">
        <w:rPr>
          <w:rFonts w:asciiTheme="minorHAnsi" w:hAnsiTheme="minorHAnsi" w:cstheme="minorHAnsi"/>
        </w:rPr>
        <w:noBreakHyphen/>
        <w:t>satisfaction and “explainability present” rates as gating metrics.</w:t>
      </w:r>
    </w:p>
    <w:p w14:paraId="596981F5" w14:textId="77777777" w:rsidR="00507395" w:rsidRPr="005841C7" w:rsidRDefault="00E875BA" w:rsidP="00507395">
      <w:pPr>
        <w:rPr>
          <w:rFonts w:cstheme="minorHAnsi"/>
        </w:rPr>
      </w:pPr>
      <w:r w:rsidRPr="005841C7">
        <w:rPr>
          <w:rFonts w:cstheme="minorHAnsi"/>
        </w:rPr>
        <w:pict w14:anchorId="363E3E1A">
          <v:rect id="_x0000_i1147" style="width:0;height:1.5pt" o:hralign="center" o:hrstd="t" o:hr="t" fillcolor="#a0a0a0" stroked="f"/>
        </w:pict>
      </w:r>
    </w:p>
    <w:p w14:paraId="3FAB6886" w14:textId="77777777" w:rsidR="00507395" w:rsidRPr="005841C7" w:rsidRDefault="00507395" w:rsidP="00507395">
      <w:pPr>
        <w:pStyle w:val="Heading2"/>
        <w:rPr>
          <w:rFonts w:asciiTheme="minorHAnsi" w:hAnsiTheme="minorHAnsi" w:cstheme="minorHAnsi"/>
        </w:rPr>
      </w:pPr>
      <w:r w:rsidRPr="005841C7">
        <w:rPr>
          <w:rFonts w:asciiTheme="minorHAnsi" w:hAnsiTheme="minorHAnsi" w:cstheme="minorHAnsi"/>
        </w:rPr>
        <w:t>Scenario</w:t>
      </w:r>
      <w:r w:rsidRPr="005841C7">
        <w:rPr>
          <w:rFonts w:asciiTheme="minorHAnsi" w:hAnsiTheme="minorHAnsi" w:cstheme="minorHAnsi"/>
        </w:rPr>
        <w:noBreakHyphen/>
        <w:t>Based</w:t>
      </w:r>
    </w:p>
    <w:p w14:paraId="2DD5B253"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 xml:space="preserve">23) Q: </w:t>
      </w:r>
      <w:r w:rsidRPr="005841C7">
        <w:rPr>
          <w:rStyle w:val="Strong"/>
          <w:rFonts w:asciiTheme="minorHAnsi" w:hAnsiTheme="minorHAnsi" w:cstheme="minorHAnsi"/>
          <w:b/>
          <w:bCs/>
        </w:rPr>
        <w:t>ADR</w:t>
      </w:r>
      <w:r w:rsidRPr="005841C7">
        <w:rPr>
          <w:rFonts w:asciiTheme="minorHAnsi" w:hAnsiTheme="minorHAnsi" w:cstheme="minorHAnsi"/>
        </w:rPr>
        <w:t xml:space="preserve"> — Choose MAS over a single agent for an enterprise RAG product.</w:t>
      </w:r>
    </w:p>
    <w:p w14:paraId="7A26E53A"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ADR (plus 4C+2E highlights)</w:t>
      </w:r>
    </w:p>
    <w:p w14:paraId="4134E26C"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Stakeholders want a rationale for architectural shift. MAS promises specialization and resilience.</w:t>
      </w:r>
    </w:p>
    <w:p w14:paraId="24DF28EB"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lastRenderedPageBreak/>
        <w:t>Decision:</w:t>
      </w:r>
      <w:r w:rsidRPr="005841C7">
        <w:rPr>
          <w:rFonts w:asciiTheme="minorHAnsi" w:hAnsiTheme="minorHAnsi" w:cstheme="minorHAnsi"/>
        </w:rPr>
        <w:t xml:space="preserve"> Adopt a heterogeneous MAS with Planner, Retriever, Synthesizer, and Critic; use a thin Supervisor for approvals.</w:t>
      </w:r>
    </w:p>
    <w:p w14:paraId="2031977D"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t>Status &amp; Consequences:</w:t>
      </w:r>
      <w:r w:rsidRPr="005841C7">
        <w:rPr>
          <w:rFonts w:asciiTheme="minorHAnsi" w:hAnsiTheme="minorHAnsi" w:cstheme="minorHAnsi"/>
        </w:rPr>
        <w:t xml:space="preserve"> Improves throughput and error isolation; raises coordination complexity addressable via contracts and observability.</w:t>
      </w:r>
    </w:p>
    <w:p w14:paraId="298D6144"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t>Alternatives:</w:t>
      </w:r>
      <w:r w:rsidRPr="005841C7">
        <w:rPr>
          <w:rFonts w:asciiTheme="minorHAnsi" w:hAnsiTheme="minorHAnsi" w:cstheme="minorHAnsi"/>
        </w:rPr>
        <w:t xml:space="preserve"> Single</w:t>
      </w:r>
      <w:r w:rsidRPr="005841C7">
        <w:rPr>
          <w:rFonts w:asciiTheme="minorHAnsi" w:hAnsiTheme="minorHAnsi" w:cstheme="minorHAnsi"/>
        </w:rPr>
        <w:noBreakHyphen/>
        <w:t>agent with long prompts (simpler but brittle); micro</w:t>
      </w:r>
      <w:r w:rsidRPr="005841C7">
        <w:rPr>
          <w:rFonts w:asciiTheme="minorHAnsi" w:hAnsiTheme="minorHAnsi" w:cstheme="minorHAnsi"/>
        </w:rPr>
        <w:noBreakHyphen/>
        <w:t>pipelines without autonomy (less adaptive).</w:t>
      </w:r>
    </w:p>
    <w:p w14:paraId="2FD932CA"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Legal RAG with role</w:t>
      </w:r>
      <w:r w:rsidRPr="005841C7">
        <w:rPr>
          <w:rFonts w:asciiTheme="minorHAnsi" w:hAnsiTheme="minorHAnsi" w:cstheme="minorHAnsi"/>
        </w:rPr>
        <w:noBreakHyphen/>
        <w:t>specific guardrails; DevOps MAS separating triage from remediation.</w:t>
      </w:r>
    </w:p>
    <w:p w14:paraId="3A7E34FE" w14:textId="77777777" w:rsidR="00507395" w:rsidRPr="005841C7" w:rsidRDefault="00507395" w:rsidP="00827ED2">
      <w:pPr>
        <w:pStyle w:val="NormalWeb"/>
        <w:numPr>
          <w:ilvl w:val="0"/>
          <w:numId w:val="118"/>
        </w:numPr>
        <w:rPr>
          <w:rFonts w:asciiTheme="minorHAnsi" w:hAnsiTheme="minorHAnsi" w:cstheme="minorHAnsi"/>
        </w:rPr>
      </w:pPr>
      <w:r w:rsidRPr="005841C7">
        <w:rPr>
          <w:rStyle w:val="Strong"/>
          <w:rFonts w:asciiTheme="minorHAnsi" w:hAnsiTheme="minorHAnsi" w:cstheme="minorHAnsi"/>
        </w:rPr>
        <w:t>Follow</w:t>
      </w:r>
      <w:r w:rsidRPr="005841C7">
        <w:rPr>
          <w:rStyle w:val="Strong"/>
          <w:rFonts w:asciiTheme="minorHAnsi" w:hAnsiTheme="minorHAnsi" w:cstheme="minorHAnsi"/>
        </w:rPr>
        <w:noBreakHyphen/>
        <w:t>ups:</w:t>
      </w:r>
      <w:r w:rsidRPr="005841C7">
        <w:rPr>
          <w:rFonts w:asciiTheme="minorHAnsi" w:hAnsiTheme="minorHAnsi" w:cstheme="minorHAnsi"/>
        </w:rPr>
        <w:t xml:space="preserve"> Implement role SLOs and a shared schema library; schedule a 6</w:t>
      </w:r>
      <w:r w:rsidRPr="005841C7">
        <w:rPr>
          <w:rFonts w:asciiTheme="minorHAnsi" w:hAnsiTheme="minorHAnsi" w:cstheme="minorHAnsi"/>
        </w:rPr>
        <w:noBreakHyphen/>
        <w:t>week pilot with A/B evaluation.</w:t>
      </w:r>
    </w:p>
    <w:p w14:paraId="16C3C44D" w14:textId="77777777" w:rsidR="00507395" w:rsidRPr="005841C7" w:rsidRDefault="00E875BA" w:rsidP="00507395">
      <w:pPr>
        <w:rPr>
          <w:rFonts w:cstheme="minorHAnsi"/>
        </w:rPr>
      </w:pPr>
      <w:r w:rsidRPr="005841C7">
        <w:rPr>
          <w:rFonts w:cstheme="minorHAnsi"/>
        </w:rPr>
        <w:pict w14:anchorId="0CE12CC9">
          <v:rect id="_x0000_i1148" style="width:0;height:1.5pt" o:hralign="center" o:hrstd="t" o:hr="t" fillcolor="#a0a0a0" stroked="f"/>
        </w:pict>
      </w:r>
    </w:p>
    <w:p w14:paraId="6F4E7125"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 xml:space="preserve">24) Q: </w:t>
      </w:r>
      <w:r w:rsidRPr="005841C7">
        <w:rPr>
          <w:rStyle w:val="Strong"/>
          <w:rFonts w:asciiTheme="minorHAnsi" w:hAnsiTheme="minorHAnsi" w:cstheme="minorHAnsi"/>
          <w:b/>
          <w:bCs/>
        </w:rPr>
        <w:t>SCQA</w:t>
      </w:r>
      <w:r w:rsidRPr="005841C7">
        <w:rPr>
          <w:rFonts w:asciiTheme="minorHAnsi" w:hAnsiTheme="minorHAnsi" w:cstheme="minorHAnsi"/>
        </w:rPr>
        <w:t xml:space="preserve"> — Our single</w:t>
      </w:r>
      <w:r w:rsidRPr="005841C7">
        <w:rPr>
          <w:rFonts w:asciiTheme="minorHAnsi" w:hAnsiTheme="minorHAnsi" w:cstheme="minorHAnsi"/>
        </w:rPr>
        <w:noBreakHyphen/>
        <w:t>agent assistant misses SLAs as workloads grow. What’s the narrative to change?</w:t>
      </w:r>
    </w:p>
    <w:p w14:paraId="2F579AF8"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SCQA</w:t>
      </w:r>
    </w:p>
    <w:p w14:paraId="4EE0DFC1" w14:textId="77777777" w:rsidR="00507395" w:rsidRPr="005841C7" w:rsidRDefault="00507395" w:rsidP="00827ED2">
      <w:pPr>
        <w:pStyle w:val="NormalWeb"/>
        <w:numPr>
          <w:ilvl w:val="0"/>
          <w:numId w:val="119"/>
        </w:numPr>
        <w:rPr>
          <w:rFonts w:asciiTheme="minorHAnsi" w:hAnsiTheme="minorHAnsi" w:cstheme="minorHAnsi"/>
        </w:rPr>
      </w:pPr>
      <w:r w:rsidRPr="005841C7">
        <w:rPr>
          <w:rStyle w:val="Strong"/>
          <w:rFonts w:asciiTheme="minorHAnsi" w:hAnsiTheme="minorHAnsi" w:cstheme="minorHAnsi"/>
        </w:rPr>
        <w:t>Situation:</w:t>
      </w:r>
      <w:r w:rsidRPr="005841C7">
        <w:rPr>
          <w:rFonts w:asciiTheme="minorHAnsi" w:hAnsiTheme="minorHAnsi" w:cstheme="minorHAnsi"/>
        </w:rPr>
        <w:t xml:space="preserve"> We run a single LLM agent handling retrieval, reasoning, and tool use. Adoption is rising.</w:t>
      </w:r>
    </w:p>
    <w:p w14:paraId="23F4C9C7" w14:textId="77777777" w:rsidR="00507395" w:rsidRPr="005841C7" w:rsidRDefault="00507395" w:rsidP="00827ED2">
      <w:pPr>
        <w:pStyle w:val="NormalWeb"/>
        <w:numPr>
          <w:ilvl w:val="0"/>
          <w:numId w:val="119"/>
        </w:numPr>
        <w:rPr>
          <w:rFonts w:asciiTheme="minorHAnsi" w:hAnsiTheme="minorHAnsi" w:cstheme="minorHAnsi"/>
        </w:rPr>
      </w:pPr>
      <w:r w:rsidRPr="005841C7">
        <w:rPr>
          <w:rStyle w:val="Strong"/>
          <w:rFonts w:asciiTheme="minorHAnsi" w:hAnsiTheme="minorHAnsi" w:cstheme="minorHAnsi"/>
        </w:rPr>
        <w:t>Complication:</w:t>
      </w:r>
      <w:r w:rsidRPr="005841C7">
        <w:rPr>
          <w:rFonts w:asciiTheme="minorHAnsi" w:hAnsiTheme="minorHAnsi" w:cstheme="minorHAnsi"/>
        </w:rPr>
        <w:t xml:space="preserve"> Latency and failure rates spike with prompt bloat and serialized tools; debugging is opaque.</w:t>
      </w:r>
    </w:p>
    <w:p w14:paraId="00EDA8E5" w14:textId="77777777" w:rsidR="00507395" w:rsidRPr="005841C7" w:rsidRDefault="00507395" w:rsidP="00827ED2">
      <w:pPr>
        <w:pStyle w:val="NormalWeb"/>
        <w:numPr>
          <w:ilvl w:val="0"/>
          <w:numId w:val="119"/>
        </w:numPr>
        <w:rPr>
          <w:rFonts w:asciiTheme="minorHAnsi" w:hAnsiTheme="minorHAnsi" w:cstheme="minorHAnsi"/>
        </w:rPr>
      </w:pPr>
      <w:r w:rsidRPr="005841C7">
        <w:rPr>
          <w:rStyle w:val="Strong"/>
          <w:rFonts w:asciiTheme="minorHAnsi" w:hAnsiTheme="minorHAnsi" w:cstheme="minorHAnsi"/>
        </w:rPr>
        <w:t>Question:</w:t>
      </w:r>
      <w:r w:rsidRPr="005841C7">
        <w:rPr>
          <w:rFonts w:asciiTheme="minorHAnsi" w:hAnsiTheme="minorHAnsi" w:cstheme="minorHAnsi"/>
        </w:rPr>
        <w:t xml:space="preserve"> How can we hit p90≤3s, reduce failures, and increase explainability without exploding cost?</w:t>
      </w:r>
    </w:p>
    <w:p w14:paraId="38750540" w14:textId="77777777" w:rsidR="00507395" w:rsidRPr="005841C7" w:rsidRDefault="00507395" w:rsidP="00827ED2">
      <w:pPr>
        <w:pStyle w:val="NormalWeb"/>
        <w:numPr>
          <w:ilvl w:val="0"/>
          <w:numId w:val="119"/>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Split into a MAS: Planner routes tasks; Retriever parallelizes search; Critic enforces citations; Executor handles tools with budgets. Add event</w:t>
      </w:r>
      <w:r w:rsidRPr="005841C7">
        <w:rPr>
          <w:rFonts w:asciiTheme="minorHAnsi" w:hAnsiTheme="minorHAnsi" w:cstheme="minorHAnsi"/>
        </w:rPr>
        <w:noBreakHyphen/>
        <w:t>driven triggers and per</w:t>
      </w:r>
      <w:r w:rsidRPr="005841C7">
        <w:rPr>
          <w:rFonts w:asciiTheme="minorHAnsi" w:hAnsiTheme="minorHAnsi" w:cstheme="minorHAnsi"/>
        </w:rPr>
        <w:noBreakHyphen/>
        <w:t>role SLOs. This reduces tail latency, improves traceability, and localizes failures.</w:t>
      </w:r>
    </w:p>
    <w:p w14:paraId="7C573A98" w14:textId="77777777" w:rsidR="00507395" w:rsidRPr="005841C7" w:rsidRDefault="00E875BA" w:rsidP="00507395">
      <w:pPr>
        <w:rPr>
          <w:rFonts w:cstheme="minorHAnsi"/>
        </w:rPr>
      </w:pPr>
      <w:r w:rsidRPr="005841C7">
        <w:rPr>
          <w:rFonts w:cstheme="minorHAnsi"/>
        </w:rPr>
        <w:pict w14:anchorId="357FDD7B">
          <v:rect id="_x0000_i1149" style="width:0;height:1.5pt" o:hralign="center" o:hrstd="t" o:hr="t" fillcolor="#a0a0a0" stroked="f"/>
        </w:pict>
      </w:r>
    </w:p>
    <w:p w14:paraId="396FD66D" w14:textId="77777777" w:rsidR="00507395" w:rsidRPr="005841C7" w:rsidRDefault="00507395" w:rsidP="00507395">
      <w:pPr>
        <w:pStyle w:val="Heading3"/>
        <w:rPr>
          <w:rFonts w:asciiTheme="minorHAnsi" w:hAnsiTheme="minorHAnsi" w:cstheme="minorHAnsi"/>
        </w:rPr>
      </w:pPr>
      <w:r w:rsidRPr="005841C7">
        <w:rPr>
          <w:rFonts w:asciiTheme="minorHAnsi" w:hAnsiTheme="minorHAnsi" w:cstheme="minorHAnsi"/>
        </w:rPr>
        <w:t xml:space="preserve">25) Q: </w:t>
      </w:r>
      <w:r w:rsidRPr="005841C7">
        <w:rPr>
          <w:rStyle w:val="Strong"/>
          <w:rFonts w:asciiTheme="minorHAnsi" w:hAnsiTheme="minorHAnsi" w:cstheme="minorHAnsi"/>
          <w:b/>
          <w:bCs/>
        </w:rPr>
        <w:t>PRFAQ</w:t>
      </w:r>
      <w:r w:rsidRPr="005841C7">
        <w:rPr>
          <w:rFonts w:asciiTheme="minorHAnsi" w:hAnsiTheme="minorHAnsi" w:cstheme="minorHAnsi"/>
        </w:rPr>
        <w:t xml:space="preserve"> — Launch brief for a MAS</w:t>
      </w:r>
      <w:r w:rsidRPr="005841C7">
        <w:rPr>
          <w:rFonts w:asciiTheme="minorHAnsi" w:hAnsiTheme="minorHAnsi" w:cstheme="minorHAnsi"/>
        </w:rPr>
        <w:noBreakHyphen/>
        <w:t>powered Travel Copilot</w:t>
      </w:r>
    </w:p>
    <w:p w14:paraId="1281DB28" w14:textId="77777777" w:rsidR="00507395" w:rsidRPr="005841C7" w:rsidRDefault="00507395" w:rsidP="00507395">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PRFAQ</w:t>
      </w:r>
    </w:p>
    <w:p w14:paraId="1AC152EB" w14:textId="77777777" w:rsidR="00507395" w:rsidRPr="005841C7" w:rsidRDefault="00507395" w:rsidP="00827ED2">
      <w:pPr>
        <w:pStyle w:val="NormalWeb"/>
        <w:numPr>
          <w:ilvl w:val="0"/>
          <w:numId w:val="120"/>
        </w:numPr>
        <w:rPr>
          <w:rFonts w:asciiTheme="minorHAnsi" w:hAnsiTheme="minorHAnsi" w:cstheme="minorHAnsi"/>
        </w:rPr>
      </w:pPr>
      <w:r w:rsidRPr="005841C7">
        <w:rPr>
          <w:rStyle w:val="Strong"/>
          <w:rFonts w:asciiTheme="minorHAnsi" w:hAnsiTheme="minorHAnsi" w:cstheme="minorHAnsi"/>
        </w:rPr>
        <w:t>Press Release (excerpt):</w:t>
      </w:r>
      <w:r w:rsidRPr="005841C7">
        <w:rPr>
          <w:rFonts w:asciiTheme="minorHAnsi" w:hAnsiTheme="minorHAnsi" w:cstheme="minorHAnsi"/>
        </w:rPr>
        <w:t xml:space="preserve"> </w:t>
      </w:r>
      <w:r w:rsidRPr="005841C7">
        <w:rPr>
          <w:rStyle w:val="Emphasis"/>
          <w:rFonts w:asciiTheme="minorHAnsi" w:eastAsiaTheme="majorEastAsia" w:hAnsiTheme="minorHAnsi" w:cstheme="minorHAnsi"/>
        </w:rPr>
        <w:t>Today we introduced Travel Copilot, the first multi</w:t>
      </w:r>
      <w:r w:rsidRPr="005841C7">
        <w:rPr>
          <w:rStyle w:val="Emphasis"/>
          <w:rFonts w:asciiTheme="minorHAnsi" w:eastAsiaTheme="majorEastAsia" w:hAnsiTheme="minorHAnsi" w:cstheme="minorHAnsi"/>
        </w:rPr>
        <w:noBreakHyphen/>
        <w:t>agent assistant that plans, books, and adapts to trip changes autonomously. Specialized agents handle flights, stays, visas, and budgets, collaborating in real time to deliver verified, on</w:t>
      </w:r>
      <w:r w:rsidRPr="005841C7">
        <w:rPr>
          <w:rStyle w:val="Emphasis"/>
          <w:rFonts w:asciiTheme="minorHAnsi" w:eastAsiaTheme="majorEastAsia" w:hAnsiTheme="minorHAnsi" w:cstheme="minorHAnsi"/>
        </w:rPr>
        <w:noBreakHyphen/>
        <w:t>budget itineraries in seconds.</w:t>
      </w:r>
    </w:p>
    <w:p w14:paraId="0596BC7E" w14:textId="77777777" w:rsidR="00507395" w:rsidRPr="005841C7" w:rsidRDefault="00507395" w:rsidP="00827ED2">
      <w:pPr>
        <w:pStyle w:val="NormalWeb"/>
        <w:numPr>
          <w:ilvl w:val="0"/>
          <w:numId w:val="120"/>
        </w:numPr>
        <w:rPr>
          <w:rFonts w:asciiTheme="minorHAnsi" w:hAnsiTheme="minorHAnsi" w:cstheme="minorHAnsi"/>
        </w:rPr>
      </w:pPr>
      <w:r w:rsidRPr="005841C7">
        <w:rPr>
          <w:rStyle w:val="Strong"/>
          <w:rFonts w:asciiTheme="minorHAnsi" w:hAnsiTheme="minorHAnsi" w:cstheme="minorHAnsi"/>
        </w:rPr>
        <w:t>FAQ — Why multi</w:t>
      </w:r>
      <w:r w:rsidRPr="005841C7">
        <w:rPr>
          <w:rStyle w:val="Strong"/>
          <w:rFonts w:asciiTheme="minorHAnsi" w:hAnsiTheme="minorHAnsi" w:cstheme="minorHAnsi"/>
        </w:rPr>
        <w:noBreakHyphen/>
        <w:t>agent?</w:t>
      </w:r>
      <w:r w:rsidRPr="005841C7">
        <w:rPr>
          <w:rFonts w:asciiTheme="minorHAnsi" w:hAnsiTheme="minorHAnsi" w:cstheme="minorHAnsi"/>
        </w:rPr>
        <w:t xml:space="preserve"> Specialization and parallelism beat one</w:t>
      </w:r>
      <w:r w:rsidRPr="005841C7">
        <w:rPr>
          <w:rFonts w:asciiTheme="minorHAnsi" w:hAnsiTheme="minorHAnsi" w:cstheme="minorHAnsi"/>
        </w:rPr>
        <w:noBreakHyphen/>
        <w:t>size</w:t>
      </w:r>
      <w:r w:rsidRPr="005841C7">
        <w:rPr>
          <w:rFonts w:asciiTheme="minorHAnsi" w:hAnsiTheme="minorHAnsi" w:cstheme="minorHAnsi"/>
        </w:rPr>
        <w:noBreakHyphen/>
        <w:t>fits</w:t>
      </w:r>
      <w:r w:rsidRPr="005841C7">
        <w:rPr>
          <w:rFonts w:asciiTheme="minorHAnsi" w:hAnsiTheme="minorHAnsi" w:cstheme="minorHAnsi"/>
        </w:rPr>
        <w:noBreakHyphen/>
        <w:t>all prompts, cutting time and improving reliability.</w:t>
      </w:r>
    </w:p>
    <w:p w14:paraId="02C9ED51" w14:textId="77777777" w:rsidR="00507395" w:rsidRPr="005841C7" w:rsidRDefault="00507395" w:rsidP="00827ED2">
      <w:pPr>
        <w:pStyle w:val="NormalWeb"/>
        <w:numPr>
          <w:ilvl w:val="0"/>
          <w:numId w:val="120"/>
        </w:numPr>
        <w:rPr>
          <w:rFonts w:asciiTheme="minorHAnsi" w:hAnsiTheme="minorHAnsi" w:cstheme="minorHAnsi"/>
        </w:rPr>
      </w:pPr>
      <w:r w:rsidRPr="005841C7">
        <w:rPr>
          <w:rStyle w:val="Strong"/>
          <w:rFonts w:asciiTheme="minorHAnsi" w:hAnsiTheme="minorHAnsi" w:cstheme="minorHAnsi"/>
        </w:rPr>
        <w:t>FAQ — How do you ensure safety and accuracy?</w:t>
      </w:r>
      <w:r w:rsidRPr="005841C7">
        <w:rPr>
          <w:rFonts w:asciiTheme="minorHAnsi" w:hAnsiTheme="minorHAnsi" w:cstheme="minorHAnsi"/>
        </w:rPr>
        <w:t xml:space="preserve"> A Critic agent verifies sources and costs; Supervisor enforces guardrails and audit logs.</w:t>
      </w:r>
    </w:p>
    <w:p w14:paraId="17A1F11A" w14:textId="77777777" w:rsidR="00507395" w:rsidRPr="005841C7" w:rsidRDefault="00507395" w:rsidP="00827ED2">
      <w:pPr>
        <w:pStyle w:val="NormalWeb"/>
        <w:numPr>
          <w:ilvl w:val="0"/>
          <w:numId w:val="120"/>
        </w:numPr>
        <w:rPr>
          <w:rFonts w:asciiTheme="minorHAnsi" w:hAnsiTheme="minorHAnsi" w:cstheme="minorHAnsi"/>
        </w:rPr>
      </w:pPr>
      <w:r w:rsidRPr="005841C7">
        <w:rPr>
          <w:rStyle w:val="Strong"/>
          <w:rFonts w:asciiTheme="minorHAnsi" w:hAnsiTheme="minorHAnsi" w:cstheme="minorHAnsi"/>
        </w:rPr>
        <w:t>FAQ — What happens on failures?</w:t>
      </w:r>
      <w:r w:rsidRPr="005841C7">
        <w:rPr>
          <w:rFonts w:asciiTheme="minorHAnsi" w:hAnsiTheme="minorHAnsi" w:cstheme="minorHAnsi"/>
        </w:rPr>
        <w:t xml:space="preserve"> Fault isolation retries only failing steps; users see streamed updates and can approve sensitive actions.</w:t>
      </w:r>
    </w:p>
    <w:p w14:paraId="3AAB4086" w14:textId="77777777" w:rsidR="00507395" w:rsidRPr="005841C7" w:rsidRDefault="00507395" w:rsidP="00827ED2">
      <w:pPr>
        <w:pStyle w:val="NormalWeb"/>
        <w:numPr>
          <w:ilvl w:val="0"/>
          <w:numId w:val="120"/>
        </w:numPr>
        <w:rPr>
          <w:rFonts w:asciiTheme="minorHAnsi" w:hAnsiTheme="minorHAnsi" w:cstheme="minorHAnsi"/>
        </w:rPr>
      </w:pPr>
      <w:r w:rsidRPr="005841C7">
        <w:rPr>
          <w:rStyle w:val="Strong"/>
          <w:rFonts w:asciiTheme="minorHAnsi" w:hAnsiTheme="minorHAnsi" w:cstheme="minorHAnsi"/>
        </w:rPr>
        <w:t>FAQ — How is privacy handled?</w:t>
      </w:r>
      <w:r w:rsidRPr="005841C7">
        <w:rPr>
          <w:rFonts w:asciiTheme="minorHAnsi" w:hAnsiTheme="minorHAnsi" w:cstheme="minorHAnsi"/>
        </w:rPr>
        <w:t xml:space="preserve"> Role</w:t>
      </w:r>
      <w:r w:rsidRPr="005841C7">
        <w:rPr>
          <w:rFonts w:asciiTheme="minorHAnsi" w:hAnsiTheme="minorHAnsi" w:cstheme="minorHAnsi"/>
        </w:rPr>
        <w:noBreakHyphen/>
        <w:t>scoped credentials, regional data stores, and redact</w:t>
      </w:r>
      <w:r w:rsidRPr="005841C7">
        <w:rPr>
          <w:rFonts w:asciiTheme="minorHAnsi" w:hAnsiTheme="minorHAnsi" w:cstheme="minorHAnsi"/>
        </w:rPr>
        <w:noBreakHyphen/>
        <w:t>by</w:t>
      </w:r>
      <w:r w:rsidRPr="005841C7">
        <w:rPr>
          <w:rFonts w:asciiTheme="minorHAnsi" w:hAnsiTheme="minorHAnsi" w:cstheme="minorHAnsi"/>
        </w:rPr>
        <w:noBreakHyphen/>
        <w:t>default traces.</w:t>
      </w:r>
    </w:p>
    <w:p w14:paraId="45E9B22C" w14:textId="77777777" w:rsidR="00415EF5" w:rsidRPr="005841C7" w:rsidRDefault="006A7292" w:rsidP="00415EF5">
      <w:pPr>
        <w:pStyle w:val="Heading2"/>
        <w:jc w:val="center"/>
        <w:rPr>
          <w:rStyle w:val="Strong"/>
          <w:rFonts w:asciiTheme="minorHAnsi" w:hAnsiTheme="minorHAnsi" w:cstheme="minorHAnsi"/>
          <w:b/>
          <w:bCs/>
        </w:rPr>
      </w:pPr>
      <w:r w:rsidRPr="005841C7">
        <w:rPr>
          <w:rStyle w:val="Strong"/>
          <w:rFonts w:asciiTheme="minorHAnsi" w:hAnsiTheme="minorHAnsi" w:cstheme="minorHAnsi"/>
          <w:b/>
          <w:bCs/>
        </w:rPr>
        <w:lastRenderedPageBreak/>
        <w:t>Unit 6</w:t>
      </w:r>
    </w:p>
    <w:p w14:paraId="46B6BD81" w14:textId="081FC588" w:rsidR="006A7292" w:rsidRPr="005841C7" w:rsidRDefault="006A7292" w:rsidP="00415EF5">
      <w:pPr>
        <w:pStyle w:val="Heading2"/>
        <w:jc w:val="center"/>
        <w:rPr>
          <w:rFonts w:asciiTheme="minorHAnsi" w:hAnsiTheme="minorHAnsi" w:cstheme="minorHAnsi"/>
        </w:rPr>
      </w:pPr>
      <w:r w:rsidRPr="005841C7">
        <w:rPr>
          <w:rStyle w:val="Strong"/>
          <w:rFonts w:asciiTheme="minorHAnsi" w:hAnsiTheme="minorHAnsi" w:cstheme="minorHAnsi"/>
          <w:b/>
          <w:bCs/>
        </w:rPr>
        <w:t>Agentic AI Frameworks Landscape</w:t>
      </w:r>
    </w:p>
    <w:p w14:paraId="6B90DAD9"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(Importance: Critical)</w:t>
      </w:r>
    </w:p>
    <w:p w14:paraId="2F28A0A2" w14:textId="77777777" w:rsidR="006A7292" w:rsidRPr="005841C7" w:rsidRDefault="00E875BA" w:rsidP="00415EF5">
      <w:pPr>
        <w:ind w:left="357"/>
        <w:rPr>
          <w:rFonts w:cstheme="minorHAnsi"/>
        </w:rPr>
      </w:pPr>
      <w:r w:rsidRPr="005841C7">
        <w:rPr>
          <w:rFonts w:cstheme="minorHAnsi"/>
        </w:rPr>
        <w:pict w14:anchorId="2C183517">
          <v:rect id="_x0000_i1150" style="width:0;height:1.5pt" o:hralign="center" o:hrstd="t" o:hr="t" fillcolor="#a0a0a0" stroked="f"/>
        </w:pict>
      </w:r>
    </w:p>
    <w:p w14:paraId="44A72C9C" w14:textId="77777777" w:rsidR="006A7292" w:rsidRPr="005841C7" w:rsidRDefault="006A7292" w:rsidP="006A7292">
      <w:pPr>
        <w:pStyle w:val="Heading3"/>
        <w:rPr>
          <w:rFonts w:asciiTheme="minorHAnsi" w:hAnsiTheme="minorHAnsi" w:cstheme="minorHAnsi"/>
        </w:rPr>
      </w:pPr>
      <w:r w:rsidRPr="005841C7">
        <w:rPr>
          <w:rStyle w:val="Strong"/>
          <w:rFonts w:asciiTheme="minorHAnsi" w:hAnsiTheme="minorHAnsi" w:cstheme="minorHAnsi"/>
          <w:b/>
          <w:bCs/>
        </w:rPr>
        <w:t>Beginner</w:t>
      </w:r>
    </w:p>
    <w:p w14:paraId="5C673AA1"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 What is an Agentic AI Framework?</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F412A25"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An Agentic AI framework is a development environment for building intelligent agents that can reason, plan, and act autonomously in a structured workflow.</w:t>
      </w:r>
    </w:p>
    <w:p w14:paraId="01FAD0B8"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Without such a framework, developers must manually implement orchestration, state management, tool integration, and inter-agent communication, increasing complexity and maintenance cost.</w:t>
      </w:r>
    </w:p>
    <w:p w14:paraId="0E25DF50"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Provides abstractions for defining agents, assigning roles, enabling tool usage, storing memory, and managing agent–agent or agent–user interactions.</w:t>
      </w:r>
    </w:p>
    <w:p w14:paraId="5DF4C9F1"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Unlike basic LLM APIs that return single-shot answers, these frameworks enable persistent, multi-turn, and multi-agent collaboration.</w:t>
      </w:r>
    </w:p>
    <w:p w14:paraId="12F41724"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AutoGen’s AssistantAgent and CriticAgent roles; LangGraph’s node–edge orchestration.</w:t>
      </w:r>
    </w:p>
    <w:p w14:paraId="39288BD5" w14:textId="77777777" w:rsidR="006A7292" w:rsidRPr="005841C7" w:rsidRDefault="006A7292" w:rsidP="00827ED2">
      <w:pPr>
        <w:pStyle w:val="NormalWeb"/>
        <w:numPr>
          <w:ilvl w:val="0"/>
          <w:numId w:val="12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Extend with advanced monitoring, fallback models, and compliance modules for enterprise deployment.</w:t>
      </w:r>
    </w:p>
    <w:p w14:paraId="6389365B"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 List the key responsibilities of an Agentic AI Framework.</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21F721F1"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Responsibilities define how the framework enables complex workflows.</w:t>
      </w:r>
    </w:p>
    <w:p w14:paraId="20DDEF12"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Coordinating multiple autonomous components requires a clear separation of concerns.</w:t>
      </w:r>
    </w:p>
    <w:p w14:paraId="7D295B2E"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Managing agent lifecycles, routing messages, invoking tools, maintaining memory, orchestrating workflows, and handling errors.</w:t>
      </w:r>
    </w:p>
    <w:p w14:paraId="369BE527"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Similar to microservice orchestrators but focused on reasoning agents rather than stateless services.</w:t>
      </w:r>
    </w:p>
    <w:p w14:paraId="15B2E34F"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CrewAI’s </w:t>
      </w:r>
      <w:r w:rsidRPr="005841C7">
        <w:rPr>
          <w:rStyle w:val="HTMLCode"/>
          <w:rFonts w:asciiTheme="minorHAnsi" w:hAnsiTheme="minorHAnsi" w:cstheme="minorHAnsi"/>
        </w:rPr>
        <w:t>Crew</w:t>
      </w:r>
      <w:r w:rsidRPr="005841C7">
        <w:rPr>
          <w:rFonts w:asciiTheme="minorHAnsi" w:hAnsiTheme="minorHAnsi" w:cstheme="minorHAnsi"/>
        </w:rPr>
        <w:t xml:space="preserve"> class manages agents and tasks; LangGraph’s edges control flow between steps.</w:t>
      </w:r>
    </w:p>
    <w:p w14:paraId="0AC714E2" w14:textId="77777777" w:rsidR="006A7292" w:rsidRPr="005841C7" w:rsidRDefault="006A7292" w:rsidP="00827ED2">
      <w:pPr>
        <w:pStyle w:val="NormalWeb"/>
        <w:numPr>
          <w:ilvl w:val="0"/>
          <w:numId w:val="12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Incorporate retry strategies and human-in-the-loop (HITL) checkpoints.</w:t>
      </w:r>
    </w:p>
    <w:p w14:paraId="1278EB03"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3. What are the four major Agentic AI frameworks covered in this unit?</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43DC7B73"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lastRenderedPageBreak/>
        <w:t>Context:</w:t>
      </w:r>
      <w:r w:rsidRPr="005841C7">
        <w:rPr>
          <w:rFonts w:asciiTheme="minorHAnsi" w:hAnsiTheme="minorHAnsi" w:cstheme="minorHAnsi"/>
        </w:rPr>
        <w:t xml:space="preserve"> These represent the leading open-source and research-driven agent frameworks.</w:t>
      </w:r>
    </w:p>
    <w:p w14:paraId="7C78CECE"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Developers need to map each framework’s strengths to their project needs.</w:t>
      </w:r>
    </w:p>
    <w:p w14:paraId="41A2A17B"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AutoGen (message-based), LangGraph (graph-based orchestration), CrewAI (role delegation), CAMEL (dialogue loops with convergence goals).</w:t>
      </w:r>
    </w:p>
    <w:p w14:paraId="1719D436"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AutoGen is conversation-centric; LangGraph is process-centric; CrewAI is team-role-centric; CAMEL is simulation-centric.</w:t>
      </w:r>
    </w:p>
    <w:p w14:paraId="54EEDE01"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AutoGen for research automation; LangGraph for fraud detection workflows; CrewAI for document review teams; CAMEL for negotiation agents.</w:t>
      </w:r>
    </w:p>
    <w:p w14:paraId="6AC7A3A7" w14:textId="77777777" w:rsidR="006A7292" w:rsidRPr="005841C7" w:rsidRDefault="006A7292" w:rsidP="00827ED2">
      <w:pPr>
        <w:pStyle w:val="NormalWeb"/>
        <w:numPr>
          <w:ilvl w:val="0"/>
          <w:numId w:val="12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Create hybrid architectures leveraging multiple frameworks for specialized strengths.</w:t>
      </w:r>
    </w:p>
    <w:p w14:paraId="07DE2EF7"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4. What is the primary goal of these frameworks?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1BC5F6B"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The goal is to make agent-based system development faster, more reliable, and more maintainable.</w:t>
      </w:r>
    </w:p>
    <w:p w14:paraId="62A573B8"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Manual orchestration increases bugs and slows delivery.</w:t>
      </w:r>
    </w:p>
    <w:p w14:paraId="005550C2"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Provide reusable orchestration patterns, integrate with LLMs, support persistence, and offer developer-friendly APIs.</w:t>
      </w:r>
    </w:p>
    <w:p w14:paraId="6407E011"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Comparable to how Django simplifies web apps compared to raw HTTP handling.</w:t>
      </w:r>
    </w:p>
    <w:p w14:paraId="1D2BD1DB"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CrewAI auto-wires agent roles and tools without boilerplate.</w:t>
      </w:r>
    </w:p>
    <w:p w14:paraId="351E9314" w14:textId="77777777" w:rsidR="006A7292" w:rsidRPr="005841C7" w:rsidRDefault="006A7292" w:rsidP="00827ED2">
      <w:pPr>
        <w:pStyle w:val="NormalWeb"/>
        <w:numPr>
          <w:ilvl w:val="0"/>
          <w:numId w:val="12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multi-tenant capability for SaaS-level use cases.</w:t>
      </w:r>
    </w:p>
    <w:p w14:paraId="70FD3BE8"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5. Why is memory integration important in an Agentic AI framework?</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3DF024B9"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Memory lets agents recall prior states, enabling context continuity.</w:t>
      </w:r>
    </w:p>
    <w:p w14:paraId="40BDA759"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Without memory, agents become stateless, causing repeated prompts and user frustration.</w:t>
      </w:r>
    </w:p>
    <w:p w14:paraId="46C9C884"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Short-term memory for current conversation, long-term memory using vector stores.</w:t>
      </w:r>
    </w:p>
    <w:p w14:paraId="461E38DC"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AutoGen supports per-agent memory; LangGraph integrates LangChain’s memory modules.</w:t>
      </w:r>
    </w:p>
    <w:p w14:paraId="10781FA6"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Travel planner remembering user’s budget preference across multiple agents.</w:t>
      </w:r>
    </w:p>
    <w:p w14:paraId="6B62E0F8" w14:textId="77777777" w:rsidR="006A7292" w:rsidRPr="005841C7" w:rsidRDefault="006A7292" w:rsidP="00827ED2">
      <w:pPr>
        <w:pStyle w:val="NormalWeb"/>
        <w:numPr>
          <w:ilvl w:val="0"/>
          <w:numId w:val="125"/>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Implement selective recall to avoid token overflows and reduce latency.</w:t>
      </w:r>
    </w:p>
    <w:p w14:paraId="4B5D76BD" w14:textId="77777777" w:rsidR="006A7292" w:rsidRPr="005841C7" w:rsidRDefault="00E875BA" w:rsidP="006A7292">
      <w:pPr>
        <w:rPr>
          <w:rFonts w:cstheme="minorHAnsi"/>
        </w:rPr>
      </w:pPr>
      <w:r w:rsidRPr="005841C7">
        <w:rPr>
          <w:rFonts w:cstheme="minorHAnsi"/>
        </w:rPr>
        <w:pict w14:anchorId="37B98182">
          <v:rect id="_x0000_i1151" style="width:0;height:1.5pt" o:hralign="center" o:hrstd="t" o:hr="t" fillcolor="#a0a0a0" stroked="f"/>
        </w:pict>
      </w:r>
    </w:p>
    <w:p w14:paraId="5BA1192F" w14:textId="77777777" w:rsidR="006A7292" w:rsidRPr="005841C7" w:rsidRDefault="006A7292" w:rsidP="006A7292">
      <w:pPr>
        <w:pStyle w:val="Heading3"/>
        <w:rPr>
          <w:rFonts w:asciiTheme="minorHAnsi" w:hAnsiTheme="minorHAnsi" w:cstheme="minorHAnsi"/>
        </w:rPr>
      </w:pPr>
      <w:r w:rsidRPr="005841C7">
        <w:rPr>
          <w:rStyle w:val="Strong"/>
          <w:rFonts w:asciiTheme="minorHAnsi" w:hAnsiTheme="minorHAnsi" w:cstheme="minorHAnsi"/>
          <w:b/>
          <w:bCs/>
        </w:rPr>
        <w:t>Intermediate</w:t>
      </w:r>
    </w:p>
    <w:p w14:paraId="4E5008D3"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6. Explain AutoGen’s core features and best-fit scenarios.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6F6F5DF1"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lastRenderedPageBreak/>
        <w:t>Context:</w:t>
      </w:r>
      <w:r w:rsidRPr="005841C7">
        <w:rPr>
          <w:rFonts w:asciiTheme="minorHAnsi" w:hAnsiTheme="minorHAnsi" w:cstheme="minorHAnsi"/>
        </w:rPr>
        <w:t xml:space="preserve"> AutoGen by Microsoft focuses on multi-agent orchestration with HITL support.</w:t>
      </w:r>
    </w:p>
    <w:p w14:paraId="1E73D7D8"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Complex reasoning workflows need controlled message-passing and role specialization.</w:t>
      </w:r>
    </w:p>
    <w:p w14:paraId="5D2C4585"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Pre-built agent classes, message loop engine, GroupChatManager, memory per agent, tool integration.</w:t>
      </w:r>
    </w:p>
    <w:p w14:paraId="0673E72C"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More production-ready for conversations than LangGraph; more flexible than CAMEL’s fixed loops.</w:t>
      </w:r>
    </w:p>
    <w:p w14:paraId="27782D05"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Automating literature review with AssistantAgent, UserProxyAgent, and CriticAgent.</w:t>
      </w:r>
    </w:p>
    <w:p w14:paraId="4863EED5"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streaming outputs and integration with orchestration frameworks like LangGraph.</w:t>
      </w:r>
    </w:p>
    <w:p w14:paraId="3CCE4F4D" w14:textId="77777777" w:rsidR="006A7292" w:rsidRPr="005841C7" w:rsidRDefault="006A7292" w:rsidP="00827ED2">
      <w:pPr>
        <w:pStyle w:val="NormalWeb"/>
        <w:numPr>
          <w:ilvl w:val="0"/>
          <w:numId w:val="126"/>
        </w:numPr>
        <w:rPr>
          <w:rFonts w:asciiTheme="minorHAnsi" w:hAnsiTheme="minorHAnsi" w:cstheme="minorHAnsi"/>
        </w:rPr>
      </w:pPr>
      <w:r w:rsidRPr="005841C7">
        <w:rPr>
          <w:rStyle w:val="Strong"/>
          <w:rFonts w:asciiTheme="minorHAnsi" w:hAnsiTheme="minorHAnsi" w:cstheme="minorHAnsi"/>
        </w:rPr>
        <w:t>AMORE:</w:t>
      </w:r>
      <w:r w:rsidRPr="005841C7">
        <w:rPr>
          <w:rFonts w:asciiTheme="minorHAnsi" w:hAnsiTheme="minorHAnsi" w:cstheme="minorHAnsi"/>
        </w:rPr>
        <w:t xml:space="preserve"> SLA &lt;1s inter-agent message delay; monitor via built-in logs; risk of role drift if prompts misaligned.</w:t>
      </w:r>
    </w:p>
    <w:p w14:paraId="51C5025B"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7. Explain LangGraph’s graph-based orchestration approach.</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0DF83E8B"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LangGraph models workflows as stateful graphs.</w:t>
      </w:r>
    </w:p>
    <w:p w14:paraId="07841A0A"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Sequential-only tools can’t handle branching or loops.</w:t>
      </w:r>
    </w:p>
    <w:p w14:paraId="71E7A64E"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Agents as nodes, edges for transitions, conditional logic, loops, async steps, LangSmith observability.</w:t>
      </w:r>
    </w:p>
    <w:p w14:paraId="5EE3F2C6"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Better for complex routing than AutoGen; less conversational nuance without extensions.</w:t>
      </w:r>
    </w:p>
    <w:p w14:paraId="69E57A42"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KYC pipeline with fraud-check loops and conditional approvals.</w:t>
      </w:r>
    </w:p>
    <w:p w14:paraId="23901822"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Integrate AutoGen agents as LangGraph nodes for reasoning tasks.</w:t>
      </w:r>
    </w:p>
    <w:p w14:paraId="69FAA83D" w14:textId="77777777" w:rsidR="006A7292" w:rsidRPr="005841C7" w:rsidRDefault="006A7292" w:rsidP="00827ED2">
      <w:pPr>
        <w:pStyle w:val="NormalWeb"/>
        <w:numPr>
          <w:ilvl w:val="0"/>
          <w:numId w:val="127"/>
        </w:numPr>
        <w:rPr>
          <w:rFonts w:asciiTheme="minorHAnsi" w:hAnsiTheme="minorHAnsi" w:cstheme="minorHAnsi"/>
        </w:rPr>
      </w:pPr>
      <w:r w:rsidRPr="005841C7">
        <w:rPr>
          <w:rStyle w:val="Strong"/>
          <w:rFonts w:asciiTheme="minorHAnsi" w:hAnsiTheme="minorHAnsi" w:cstheme="minorHAnsi"/>
        </w:rPr>
        <w:t>AMORE:</w:t>
      </w:r>
      <w:r w:rsidRPr="005841C7">
        <w:rPr>
          <w:rFonts w:asciiTheme="minorHAnsi" w:hAnsiTheme="minorHAnsi" w:cstheme="minorHAnsi"/>
        </w:rPr>
        <w:t xml:space="preserve"> SLA 99.9% node execution; validate edge logic; risk: excessive graph complexity.</w:t>
      </w:r>
    </w:p>
    <w:p w14:paraId="50152ED6"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8. Describe CrewAI’s role-based design and use cases.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57B29930"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CrewAI mimics human teams for AI orchestration.</w:t>
      </w:r>
    </w:p>
    <w:p w14:paraId="79ABB148"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Clear delegation reduces task collision.</w:t>
      </w:r>
    </w:p>
    <w:p w14:paraId="4ABD181C"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w:t>
      </w:r>
      <w:r w:rsidRPr="005841C7">
        <w:rPr>
          <w:rStyle w:val="HTMLCode"/>
          <w:rFonts w:asciiTheme="minorHAnsi" w:hAnsiTheme="minorHAnsi" w:cstheme="minorHAnsi"/>
        </w:rPr>
        <w:t>Crew</w:t>
      </w:r>
      <w:r w:rsidRPr="005841C7">
        <w:rPr>
          <w:rFonts w:asciiTheme="minorHAnsi" w:hAnsiTheme="minorHAnsi" w:cstheme="minorHAnsi"/>
        </w:rPr>
        <w:t xml:space="preserve">, </w:t>
      </w:r>
      <w:r w:rsidRPr="005841C7">
        <w:rPr>
          <w:rStyle w:val="HTMLCode"/>
          <w:rFonts w:asciiTheme="minorHAnsi" w:hAnsiTheme="minorHAnsi" w:cstheme="minorHAnsi"/>
        </w:rPr>
        <w:t>Agent</w:t>
      </w:r>
      <w:r w:rsidRPr="005841C7">
        <w:rPr>
          <w:rFonts w:asciiTheme="minorHAnsi" w:hAnsiTheme="minorHAnsi" w:cstheme="minorHAnsi"/>
        </w:rPr>
        <w:t xml:space="preserve">, </w:t>
      </w:r>
      <w:r w:rsidRPr="005841C7">
        <w:rPr>
          <w:rStyle w:val="HTMLCode"/>
          <w:rFonts w:asciiTheme="minorHAnsi" w:hAnsiTheme="minorHAnsi" w:cstheme="minorHAnsi"/>
        </w:rPr>
        <w:t>Task</w:t>
      </w:r>
      <w:r w:rsidRPr="005841C7">
        <w:rPr>
          <w:rFonts w:asciiTheme="minorHAnsi" w:hAnsiTheme="minorHAnsi" w:cstheme="minorHAnsi"/>
        </w:rPr>
        <w:t xml:space="preserve">, </w:t>
      </w:r>
      <w:r w:rsidRPr="005841C7">
        <w:rPr>
          <w:rStyle w:val="HTMLCode"/>
          <w:rFonts w:asciiTheme="minorHAnsi" w:hAnsiTheme="minorHAnsi" w:cstheme="minorHAnsi"/>
        </w:rPr>
        <w:t>Tool</w:t>
      </w:r>
      <w:r w:rsidRPr="005841C7">
        <w:rPr>
          <w:rFonts w:asciiTheme="minorHAnsi" w:hAnsiTheme="minorHAnsi" w:cstheme="minorHAnsi"/>
        </w:rPr>
        <w:t xml:space="preserve"> classes; supports sequential and parallel flows.</w:t>
      </w:r>
    </w:p>
    <w:p w14:paraId="5352B4E0"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Less granular flow control than LangGraph but easier onboarding.</w:t>
      </w:r>
    </w:p>
    <w:p w14:paraId="26F1D2E3"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AI legal team: contract drafter, compliance checker, citation verifier.</w:t>
      </w:r>
    </w:p>
    <w:p w14:paraId="26341C51" w14:textId="77777777" w:rsidR="006A7292" w:rsidRPr="005841C7" w:rsidRDefault="006A7292" w:rsidP="00827ED2">
      <w:pPr>
        <w:pStyle w:val="NormalWeb"/>
        <w:numPr>
          <w:ilvl w:val="0"/>
          <w:numId w:val="12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role negotiation and adaptive task allocation.</w:t>
      </w:r>
    </w:p>
    <w:p w14:paraId="382F1EB3"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9. What makes CAMEL unique compared to other frameworks?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2B9999D"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CAMEL focuses on two-agent, goal-oriented dialogues.</w:t>
      </w:r>
    </w:p>
    <w:p w14:paraId="2546D4AF"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Achieving convergence between agents with differing roles.</w:t>
      </w:r>
    </w:p>
    <w:p w14:paraId="2959FD58"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Role prompts, turn-based messaging, goal alignment as a success metric.</w:t>
      </w:r>
    </w:p>
    <w:p w14:paraId="7C58D32F"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Best for simulations and teaching; not ideal for large-scale workflows.</w:t>
      </w:r>
    </w:p>
    <w:p w14:paraId="76AAB772"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lastRenderedPageBreak/>
        <w:t>Examples:</w:t>
      </w:r>
      <w:r w:rsidRPr="005841C7">
        <w:rPr>
          <w:rFonts w:asciiTheme="minorHAnsi" w:hAnsiTheme="minorHAnsi" w:cstheme="minorHAnsi"/>
        </w:rPr>
        <w:t xml:space="preserve"> Mentor–student AI pair for skill coaching.</w:t>
      </w:r>
    </w:p>
    <w:p w14:paraId="0E4C768B" w14:textId="77777777" w:rsidR="006A7292" w:rsidRPr="005841C7" w:rsidRDefault="006A7292" w:rsidP="00827ED2">
      <w:pPr>
        <w:pStyle w:val="NormalWeb"/>
        <w:numPr>
          <w:ilvl w:val="0"/>
          <w:numId w:val="12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Extend to multi-agent simulations by chaining CAMEL loops.</w:t>
      </w:r>
    </w:p>
    <w:p w14:paraId="266C7C27"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10. What factors influence framework selection?</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2AE3ACDA"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Wrong choice can cause scaling and maintenance issues.</w:t>
      </w:r>
    </w:p>
    <w:p w14:paraId="7B6AE203"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Balancing workflow needs, memory, tool support, and HITL.</w:t>
      </w:r>
    </w:p>
    <w:p w14:paraId="4E6D7D7B"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Evaluate workflow type, orchestration style, observability, and production readiness.</w:t>
      </w:r>
    </w:p>
    <w:p w14:paraId="5973C334"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AutoGen for HITL; LangGraph for state-heavy routing; CrewAI for delegation; CAMEL for simulation.</w:t>
      </w:r>
    </w:p>
    <w:p w14:paraId="491494D5"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LangGraph for dynamic insurance claim routing.</w:t>
      </w:r>
    </w:p>
    <w:p w14:paraId="359E7B48" w14:textId="77777777" w:rsidR="006A7292" w:rsidRPr="005841C7" w:rsidRDefault="006A7292" w:rsidP="00827ED2">
      <w:pPr>
        <w:pStyle w:val="NormalWeb"/>
        <w:numPr>
          <w:ilvl w:val="0"/>
          <w:numId w:val="130"/>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Maintain a decision matrix for consistent selection.</w:t>
      </w:r>
    </w:p>
    <w:p w14:paraId="1BEC5313" w14:textId="77777777" w:rsidR="006A7292" w:rsidRPr="005841C7" w:rsidRDefault="00E875BA" w:rsidP="006A7292">
      <w:pPr>
        <w:rPr>
          <w:rFonts w:cstheme="minorHAnsi"/>
        </w:rPr>
      </w:pPr>
      <w:r w:rsidRPr="005841C7">
        <w:rPr>
          <w:rFonts w:cstheme="minorHAnsi"/>
        </w:rPr>
        <w:pict w14:anchorId="62AA1D02">
          <v:rect id="_x0000_i1152" style="width:0;height:1.5pt" o:hralign="center" o:hrstd="t" o:hr="t" fillcolor="#a0a0a0" stroked="f"/>
        </w:pict>
      </w:r>
    </w:p>
    <w:p w14:paraId="543BB22E" w14:textId="77777777" w:rsidR="006A7292" w:rsidRPr="005841C7" w:rsidRDefault="006A7292" w:rsidP="006A7292">
      <w:pPr>
        <w:pStyle w:val="Heading3"/>
        <w:rPr>
          <w:rFonts w:asciiTheme="minorHAnsi" w:hAnsiTheme="minorHAnsi" w:cstheme="minorHAnsi"/>
        </w:rPr>
      </w:pPr>
      <w:r w:rsidRPr="005841C7">
        <w:rPr>
          <w:rStyle w:val="Strong"/>
          <w:rFonts w:asciiTheme="minorHAnsi" w:hAnsiTheme="minorHAnsi" w:cstheme="minorHAnsi"/>
          <w:b/>
          <w:bCs/>
        </w:rPr>
        <w:t>Advanced</w:t>
      </w:r>
    </w:p>
    <w:p w14:paraId="112F63FC"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11. How would you integrate AutoGen and LangGraph for a hybrid system?</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621B62C8"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Combining conversation depth with complex routing.</w:t>
      </w:r>
    </w:p>
    <w:p w14:paraId="4FA98140"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Seamless data and control flow between frameworks.</w:t>
      </w:r>
    </w:p>
    <w:p w14:paraId="34D051FC"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LangGraph manages routing; AutoGen nodes handle reasoning conversations.</w:t>
      </w:r>
    </w:p>
    <w:p w14:paraId="36E6134E"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More adaptable than standalone use.</w:t>
      </w:r>
    </w:p>
    <w:p w14:paraId="337F5A3F"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Legal advisory bot where LangGraph routes topics and AutoGen agents debate specifics.</w:t>
      </w:r>
    </w:p>
    <w:p w14:paraId="37B60498"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Unified logging and observability layer.</w:t>
      </w:r>
    </w:p>
    <w:p w14:paraId="5CDB0FA9" w14:textId="77777777" w:rsidR="006A7292" w:rsidRPr="005841C7" w:rsidRDefault="006A7292" w:rsidP="00827ED2">
      <w:pPr>
        <w:pStyle w:val="NormalWeb"/>
        <w:numPr>
          <w:ilvl w:val="0"/>
          <w:numId w:val="131"/>
        </w:numPr>
        <w:rPr>
          <w:rFonts w:asciiTheme="minorHAnsi" w:hAnsiTheme="minorHAnsi" w:cstheme="minorHAnsi"/>
        </w:rPr>
      </w:pPr>
      <w:r w:rsidRPr="005841C7">
        <w:rPr>
          <w:rStyle w:val="Strong"/>
          <w:rFonts w:asciiTheme="minorHAnsi" w:hAnsiTheme="minorHAnsi" w:cstheme="minorHAnsi"/>
        </w:rPr>
        <w:t>AMORE:</w:t>
      </w:r>
      <w:r w:rsidRPr="005841C7">
        <w:rPr>
          <w:rFonts w:asciiTheme="minorHAnsi" w:hAnsiTheme="minorHAnsi" w:cstheme="minorHAnsi"/>
        </w:rPr>
        <w:t xml:space="preserve"> SLA &lt;2s for node+agent; risk: sync mismatches.</w:t>
      </w:r>
    </w:p>
    <w:p w14:paraId="5AF4BB6E"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12. How can CrewAI be extended for negotiation workflows?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9C76085"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CrewAI isn’t natively designed for debate or negotiation loops.</w:t>
      </w:r>
    </w:p>
    <w:p w14:paraId="70CECE4B"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Need to maintain role integrity while allowing iterative offers.</w:t>
      </w:r>
    </w:p>
    <w:p w14:paraId="48CCF660"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Introduce back-and-forth task reassignment; add memory for past offers.</w:t>
      </w:r>
    </w:p>
    <w:p w14:paraId="7A14A6B3"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Similar to CAMEL loops but with more roles.</w:t>
      </w:r>
    </w:p>
    <w:p w14:paraId="054C1B77"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Procurement agent negotiating prices with multiple suppliers.</w:t>
      </w:r>
    </w:p>
    <w:p w14:paraId="53C65036" w14:textId="77777777" w:rsidR="006A7292" w:rsidRPr="005841C7" w:rsidRDefault="006A7292" w:rsidP="00827ED2">
      <w:pPr>
        <w:pStyle w:val="NormalWeb"/>
        <w:numPr>
          <w:ilvl w:val="0"/>
          <w:numId w:val="13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Implement conflict resolution protocols.</w:t>
      </w:r>
    </w:p>
    <w:p w14:paraId="7A00195B"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13. How does CAMEL handle convergence and why does it matter?</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0D9ADEB"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Convergence ensures productive, finite dialogues.</w:t>
      </w:r>
    </w:p>
    <w:p w14:paraId="69F205EE"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lastRenderedPageBreak/>
        <w:t>Challenge:</w:t>
      </w:r>
      <w:r w:rsidRPr="005841C7">
        <w:rPr>
          <w:rFonts w:asciiTheme="minorHAnsi" w:hAnsiTheme="minorHAnsi" w:cstheme="minorHAnsi"/>
        </w:rPr>
        <w:t xml:space="preserve"> Without convergence, loops can be infinite.</w:t>
      </w:r>
    </w:p>
    <w:p w14:paraId="04DA7B84"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Role-specific prompts, goal checks after each turn, termination criteria.</w:t>
      </w:r>
    </w:p>
    <w:p w14:paraId="4CC13AB0"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LangGraph relies on explicit edge conditions.</w:t>
      </w:r>
    </w:p>
    <w:p w14:paraId="2BF55392"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Two agents agreeing on a trip plan within 10 turns.</w:t>
      </w:r>
    </w:p>
    <w:p w14:paraId="7D93D583" w14:textId="77777777" w:rsidR="006A7292" w:rsidRPr="005841C7" w:rsidRDefault="006A7292" w:rsidP="00827ED2">
      <w:pPr>
        <w:pStyle w:val="NormalWeb"/>
        <w:numPr>
          <w:ilvl w:val="0"/>
          <w:numId w:val="13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Allow flexible convergence metrics like confidence thresholds.</w:t>
      </w:r>
    </w:p>
    <w:p w14:paraId="2B72FBC0"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14. What are the security considerations in Agentic AI frameworks?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7530C3A6"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Agents may execute tools, call APIs, or access sensitive data.</w:t>
      </w:r>
    </w:p>
    <w:p w14:paraId="6ACE9B68"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Prevent data leaks and malicious tool execution.</w:t>
      </w:r>
    </w:p>
    <w:p w14:paraId="132CD866"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Sandboxing, access control lists, input/output validation, audit logs.</w:t>
      </w:r>
    </w:p>
    <w:p w14:paraId="3A767F05"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AutoGen supports guarded tool use; LangGraph can enforce policy nodes.</w:t>
      </w:r>
    </w:p>
    <w:p w14:paraId="6EF3C4F8"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Red-teaming agent output for PII leaks.</w:t>
      </w:r>
    </w:p>
    <w:p w14:paraId="18D85C5A"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Integrate with Guardrails.ai for runtime checks.</w:t>
      </w:r>
    </w:p>
    <w:p w14:paraId="3F5B9EB8" w14:textId="77777777" w:rsidR="006A7292" w:rsidRPr="005841C7" w:rsidRDefault="006A7292" w:rsidP="00827ED2">
      <w:pPr>
        <w:pStyle w:val="NormalWeb"/>
        <w:numPr>
          <w:ilvl w:val="0"/>
          <w:numId w:val="134"/>
        </w:numPr>
        <w:rPr>
          <w:rFonts w:asciiTheme="minorHAnsi" w:hAnsiTheme="minorHAnsi" w:cstheme="minorHAnsi"/>
        </w:rPr>
      </w:pPr>
      <w:r w:rsidRPr="005841C7">
        <w:rPr>
          <w:rStyle w:val="Strong"/>
          <w:rFonts w:asciiTheme="minorHAnsi" w:hAnsiTheme="minorHAnsi" w:cstheme="minorHAnsi"/>
        </w:rPr>
        <w:t>AMORE:</w:t>
      </w:r>
      <w:r w:rsidRPr="005841C7">
        <w:rPr>
          <w:rFonts w:asciiTheme="minorHAnsi" w:hAnsiTheme="minorHAnsi" w:cstheme="minorHAnsi"/>
        </w:rPr>
        <w:t xml:space="preserve"> SLA: zero policy violations; risk: bypass via jailbreak prompts.</w:t>
      </w:r>
    </w:p>
    <w:p w14:paraId="38E4D143"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15. How does memory persistence differ between these frameworks?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3D3CB7B4"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Memory design impacts long-running sessions.</w:t>
      </w:r>
    </w:p>
    <w:p w14:paraId="5D604F5A"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Persisting relevant context without token bloat.</w:t>
      </w:r>
    </w:p>
    <w:p w14:paraId="52D11D2A"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AutoGen: per-agent memory; LangGraph: integrated LangChain stores; CrewAI: external stores; CAMEL: minimal memory.</w:t>
      </w:r>
    </w:p>
    <w:p w14:paraId="3B58BC8F"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LangGraph better for central memory; AutoGen for isolated role memory.</w:t>
      </w:r>
    </w:p>
    <w:p w14:paraId="56468DCB"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Customer support bot persisting issue history.</w:t>
      </w:r>
    </w:p>
    <w:p w14:paraId="6BBA8866" w14:textId="77777777" w:rsidR="006A7292" w:rsidRPr="005841C7" w:rsidRDefault="006A7292" w:rsidP="00827ED2">
      <w:pPr>
        <w:pStyle w:val="NormalWeb"/>
        <w:numPr>
          <w:ilvl w:val="0"/>
          <w:numId w:val="135"/>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hybrid memory (vector + relational DB).</w:t>
      </w:r>
    </w:p>
    <w:p w14:paraId="6E0FA138" w14:textId="77777777" w:rsidR="006A7292" w:rsidRPr="005841C7" w:rsidRDefault="00E875BA" w:rsidP="006A7292">
      <w:pPr>
        <w:rPr>
          <w:rFonts w:cstheme="minorHAnsi"/>
        </w:rPr>
      </w:pPr>
      <w:r w:rsidRPr="005841C7">
        <w:rPr>
          <w:rFonts w:cstheme="minorHAnsi"/>
        </w:rPr>
        <w:pict w14:anchorId="3327CC30">
          <v:rect id="_x0000_i1153" style="width:0;height:1.5pt" o:hralign="center" o:hrstd="t" o:hr="t" fillcolor="#a0a0a0" stroked="f"/>
        </w:pict>
      </w:r>
    </w:p>
    <w:p w14:paraId="68A8DE66" w14:textId="77777777" w:rsidR="006A7292" w:rsidRPr="005841C7" w:rsidRDefault="006A7292" w:rsidP="006A7292">
      <w:pPr>
        <w:pStyle w:val="Heading3"/>
        <w:rPr>
          <w:rFonts w:asciiTheme="minorHAnsi" w:hAnsiTheme="minorHAnsi" w:cstheme="minorHAnsi"/>
        </w:rPr>
      </w:pPr>
      <w:r w:rsidRPr="005841C7">
        <w:rPr>
          <w:rStyle w:val="Strong"/>
          <w:rFonts w:asciiTheme="minorHAnsi" w:hAnsiTheme="minorHAnsi" w:cstheme="minorHAnsi"/>
          <w:b/>
          <w:bCs/>
        </w:rPr>
        <w:t>Scenario-Based</w:t>
      </w:r>
    </w:p>
    <w:p w14:paraId="3168CF0A"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16. Scenario:</w:t>
      </w:r>
      <w:r w:rsidRPr="005841C7">
        <w:rPr>
          <w:rFonts w:asciiTheme="minorHAnsi" w:hAnsiTheme="minorHAnsi" w:cstheme="minorHAnsi"/>
        </w:rPr>
        <w:t xml:space="preserve"> You need a research assistant that debates ideas and fact-checks sources. Which framework fits?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1CDB8043" w14:textId="77777777" w:rsidR="006A7292" w:rsidRPr="005841C7" w:rsidRDefault="006A7292" w:rsidP="00827ED2">
      <w:pPr>
        <w:pStyle w:val="NormalWeb"/>
        <w:numPr>
          <w:ilvl w:val="0"/>
          <w:numId w:val="136"/>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AutoGen with AssistantAgent and CriticAgent roles for reasoning, combined with a fact-checking tool.</w:t>
      </w:r>
    </w:p>
    <w:p w14:paraId="2BD444B6"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17. Scenario:</w:t>
      </w:r>
      <w:r w:rsidRPr="005841C7">
        <w:rPr>
          <w:rFonts w:asciiTheme="minorHAnsi" w:hAnsiTheme="minorHAnsi" w:cstheme="minorHAnsi"/>
        </w:rPr>
        <w:t xml:space="preserve"> You’re building a claims processing system with multiple approval stages and branching logic. Which framework?</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095CC0B4" w14:textId="77777777" w:rsidR="006A7292" w:rsidRPr="005841C7" w:rsidRDefault="006A7292" w:rsidP="00827ED2">
      <w:pPr>
        <w:pStyle w:val="NormalWeb"/>
        <w:numPr>
          <w:ilvl w:val="0"/>
          <w:numId w:val="137"/>
        </w:numPr>
        <w:rPr>
          <w:rFonts w:asciiTheme="minorHAnsi" w:hAnsiTheme="minorHAnsi" w:cstheme="minorHAnsi"/>
        </w:rPr>
      </w:pPr>
      <w:r w:rsidRPr="005841C7">
        <w:rPr>
          <w:rStyle w:val="Strong"/>
          <w:rFonts w:asciiTheme="minorHAnsi" w:hAnsiTheme="minorHAnsi" w:cstheme="minorHAnsi"/>
        </w:rPr>
        <w:lastRenderedPageBreak/>
        <w:t>Answer:</w:t>
      </w:r>
      <w:r w:rsidRPr="005841C7">
        <w:rPr>
          <w:rFonts w:asciiTheme="minorHAnsi" w:hAnsiTheme="minorHAnsi" w:cstheme="minorHAnsi"/>
        </w:rPr>
        <w:t xml:space="preserve"> LangGraph for its graph-based control flow and conditional edges, integrating domain-specific agents.</w:t>
      </w:r>
    </w:p>
    <w:p w14:paraId="465970EA"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18. Scenario:</w:t>
      </w:r>
      <w:r w:rsidRPr="005841C7">
        <w:rPr>
          <w:rFonts w:asciiTheme="minorHAnsi" w:hAnsiTheme="minorHAnsi" w:cstheme="minorHAnsi"/>
        </w:rPr>
        <w:t xml:space="preserve"> You want an AI “team” to handle a grant application: writer, proofreader, compliance checker.</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704D8B56" w14:textId="77777777" w:rsidR="006A7292" w:rsidRPr="005841C7" w:rsidRDefault="006A7292" w:rsidP="00827ED2">
      <w:pPr>
        <w:pStyle w:val="NormalWeb"/>
        <w:numPr>
          <w:ilvl w:val="0"/>
          <w:numId w:val="138"/>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CrewAI with clearly defined roles and sequential task execution, ensuring each agent specializes in its task.</w:t>
      </w:r>
    </w:p>
    <w:p w14:paraId="69E74346"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19. Scenario:</w:t>
      </w:r>
      <w:r w:rsidRPr="005841C7">
        <w:rPr>
          <w:rFonts w:asciiTheme="minorHAnsi" w:hAnsiTheme="minorHAnsi" w:cstheme="minorHAnsi"/>
        </w:rPr>
        <w:t xml:space="preserve"> You need to simulate mentor–student dialogues for training material generation.</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680CB6F5" w14:textId="77777777" w:rsidR="006A7292" w:rsidRPr="005841C7" w:rsidRDefault="006A7292" w:rsidP="00827ED2">
      <w:pPr>
        <w:pStyle w:val="NormalWeb"/>
        <w:numPr>
          <w:ilvl w:val="0"/>
          <w:numId w:val="139"/>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CAMEL for its turn-based, goal-converging dialogue between two role-prompted agents.</w:t>
      </w:r>
    </w:p>
    <w:p w14:paraId="4AD3CFBC"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20. Scenario:</w:t>
      </w:r>
      <w:r w:rsidRPr="005841C7">
        <w:rPr>
          <w:rFonts w:asciiTheme="minorHAnsi" w:hAnsiTheme="minorHAnsi" w:cstheme="minorHAnsi"/>
        </w:rPr>
        <w:t xml:space="preserve"> Multi-agent orchestration with fallback routing and memory persistence.</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3AD54D5E" w14:textId="77777777" w:rsidR="006A7292" w:rsidRPr="005841C7" w:rsidRDefault="006A7292" w:rsidP="00827ED2">
      <w:pPr>
        <w:pStyle w:val="NormalWeb"/>
        <w:numPr>
          <w:ilvl w:val="0"/>
          <w:numId w:val="140"/>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Hybrid LangGraph for routing and AutoGen for conversational nodes, storing memory in a vector DB.</w:t>
      </w:r>
    </w:p>
    <w:p w14:paraId="2405E279" w14:textId="77777777" w:rsidR="006A7292" w:rsidRPr="005841C7" w:rsidRDefault="00E875BA" w:rsidP="006A7292">
      <w:pPr>
        <w:rPr>
          <w:rFonts w:cstheme="minorHAnsi"/>
        </w:rPr>
      </w:pPr>
      <w:r w:rsidRPr="005841C7">
        <w:rPr>
          <w:rFonts w:cstheme="minorHAnsi"/>
        </w:rPr>
        <w:pict w14:anchorId="18D12DF3">
          <v:rect id="_x0000_i1154" style="width:0;height:1.5pt" o:hralign="center" o:hrstd="t" o:hr="t" fillcolor="#a0a0a0" stroked="f"/>
        </w:pict>
      </w:r>
    </w:p>
    <w:p w14:paraId="10CDEED6"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21. Scenario:</w:t>
      </w:r>
      <w:r w:rsidRPr="005841C7">
        <w:rPr>
          <w:rFonts w:asciiTheme="minorHAnsi" w:hAnsiTheme="minorHAnsi" w:cstheme="minorHAnsi"/>
        </w:rPr>
        <w:t xml:space="preserve"> How to migrate from CrewAI to LangGraph for more complex control flows?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SCQA</w:t>
      </w:r>
    </w:p>
    <w:p w14:paraId="47504808" w14:textId="77777777" w:rsidR="006A7292" w:rsidRPr="005841C7" w:rsidRDefault="006A7292" w:rsidP="00827ED2">
      <w:pPr>
        <w:pStyle w:val="NormalWeb"/>
        <w:numPr>
          <w:ilvl w:val="0"/>
          <w:numId w:val="141"/>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w:t>
      </w:r>
      <w:r w:rsidRPr="005841C7">
        <w:rPr>
          <w:rStyle w:val="Strong"/>
          <w:rFonts w:asciiTheme="minorHAnsi" w:hAnsiTheme="minorHAnsi" w:cstheme="minorHAnsi"/>
        </w:rPr>
        <w:t>Situation:</w:t>
      </w:r>
      <w:r w:rsidRPr="005841C7">
        <w:rPr>
          <w:rFonts w:asciiTheme="minorHAnsi" w:hAnsiTheme="minorHAnsi" w:cstheme="minorHAnsi"/>
        </w:rPr>
        <w:t xml:space="preserve"> Existing CrewAI project with limited branching. </w:t>
      </w:r>
      <w:r w:rsidRPr="005841C7">
        <w:rPr>
          <w:rStyle w:val="Strong"/>
          <w:rFonts w:asciiTheme="minorHAnsi" w:hAnsiTheme="minorHAnsi" w:cstheme="minorHAnsi"/>
        </w:rPr>
        <w:t>Complication:</w:t>
      </w:r>
      <w:r w:rsidRPr="005841C7">
        <w:rPr>
          <w:rFonts w:asciiTheme="minorHAnsi" w:hAnsiTheme="minorHAnsi" w:cstheme="minorHAnsi"/>
        </w:rPr>
        <w:t xml:space="preserve"> New requirements for conditional routing. </w:t>
      </w:r>
      <w:r w:rsidRPr="005841C7">
        <w:rPr>
          <w:rStyle w:val="Strong"/>
          <w:rFonts w:asciiTheme="minorHAnsi" w:hAnsiTheme="minorHAnsi" w:cstheme="minorHAnsi"/>
        </w:rPr>
        <w:t>Question:</w:t>
      </w:r>
      <w:r w:rsidRPr="005841C7">
        <w:rPr>
          <w:rFonts w:asciiTheme="minorHAnsi" w:hAnsiTheme="minorHAnsi" w:cstheme="minorHAnsi"/>
        </w:rPr>
        <w:t xml:space="preserve"> How to upgrade without breaking current flow? </w:t>
      </w:r>
      <w:r w:rsidRPr="005841C7">
        <w:rPr>
          <w:rStyle w:val="Strong"/>
          <w:rFonts w:asciiTheme="minorHAnsi" w:hAnsiTheme="minorHAnsi" w:cstheme="minorHAnsi"/>
        </w:rPr>
        <w:t>Answer:</w:t>
      </w:r>
      <w:r w:rsidRPr="005841C7">
        <w:rPr>
          <w:rFonts w:asciiTheme="minorHAnsi" w:hAnsiTheme="minorHAnsi" w:cstheme="minorHAnsi"/>
        </w:rPr>
        <w:t xml:space="preserve"> Map each CrewAI task to a LangGraph node, define edges for routing, integrate tools via LangChain wrappers, and test iteratively.</w:t>
      </w:r>
    </w:p>
    <w:p w14:paraId="6DE82EE6"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22. Scenario:</w:t>
      </w:r>
      <w:r w:rsidRPr="005841C7">
        <w:rPr>
          <w:rFonts w:asciiTheme="minorHAnsi" w:hAnsiTheme="minorHAnsi" w:cstheme="minorHAnsi"/>
        </w:rPr>
        <w:t xml:space="preserve"> You must justify framework choice to a CTO for a healthcare chatbot.</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PRFAQ</w:t>
      </w:r>
    </w:p>
    <w:p w14:paraId="7F5C1F24" w14:textId="77777777" w:rsidR="006A7292" w:rsidRPr="005841C7" w:rsidRDefault="006A7292" w:rsidP="00827ED2">
      <w:pPr>
        <w:pStyle w:val="NormalWeb"/>
        <w:numPr>
          <w:ilvl w:val="0"/>
          <w:numId w:val="142"/>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Present a product doc comparing frameworks against regulatory compliance, latency, maintainability, HITL needs, and explain why LangGraph + AutoGen hybrid offers best trade-offs.</w:t>
      </w:r>
    </w:p>
    <w:p w14:paraId="0C23B65F"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23. Scenario:</w:t>
      </w:r>
      <w:r w:rsidRPr="005841C7">
        <w:rPr>
          <w:rFonts w:asciiTheme="minorHAnsi" w:hAnsiTheme="minorHAnsi" w:cstheme="minorHAnsi"/>
        </w:rPr>
        <w:t xml:space="preserve"> Cost optimization between frameworks.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SCQA</w:t>
      </w:r>
    </w:p>
    <w:p w14:paraId="51180B97" w14:textId="77777777" w:rsidR="006A7292" w:rsidRPr="005841C7" w:rsidRDefault="006A7292" w:rsidP="00827ED2">
      <w:pPr>
        <w:pStyle w:val="NormalWeb"/>
        <w:numPr>
          <w:ilvl w:val="0"/>
          <w:numId w:val="143"/>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w:t>
      </w:r>
      <w:r w:rsidRPr="005841C7">
        <w:rPr>
          <w:rStyle w:val="Strong"/>
          <w:rFonts w:asciiTheme="minorHAnsi" w:hAnsiTheme="minorHAnsi" w:cstheme="minorHAnsi"/>
        </w:rPr>
        <w:t>Situation:</w:t>
      </w:r>
      <w:r w:rsidRPr="005841C7">
        <w:rPr>
          <w:rFonts w:asciiTheme="minorHAnsi" w:hAnsiTheme="minorHAnsi" w:cstheme="minorHAnsi"/>
        </w:rPr>
        <w:t xml:space="preserve"> Current AutoGen deployment expensive due to high API usage. </w:t>
      </w:r>
      <w:r w:rsidRPr="005841C7">
        <w:rPr>
          <w:rStyle w:val="Strong"/>
          <w:rFonts w:asciiTheme="minorHAnsi" w:hAnsiTheme="minorHAnsi" w:cstheme="minorHAnsi"/>
        </w:rPr>
        <w:t>Complication:</w:t>
      </w:r>
      <w:r w:rsidRPr="005841C7">
        <w:rPr>
          <w:rFonts w:asciiTheme="minorHAnsi" w:hAnsiTheme="minorHAnsi" w:cstheme="minorHAnsi"/>
        </w:rPr>
        <w:t xml:space="preserve"> CTO asks for cost reduction. </w:t>
      </w:r>
      <w:r w:rsidRPr="005841C7">
        <w:rPr>
          <w:rStyle w:val="Strong"/>
          <w:rFonts w:asciiTheme="minorHAnsi" w:hAnsiTheme="minorHAnsi" w:cstheme="minorHAnsi"/>
        </w:rPr>
        <w:t>Question:</w:t>
      </w:r>
      <w:r w:rsidRPr="005841C7">
        <w:rPr>
          <w:rFonts w:asciiTheme="minorHAnsi" w:hAnsiTheme="minorHAnsi" w:cstheme="minorHAnsi"/>
        </w:rPr>
        <w:t xml:space="preserve"> How to optimize without losing capability? </w:t>
      </w:r>
      <w:r w:rsidRPr="005841C7">
        <w:rPr>
          <w:rStyle w:val="Strong"/>
          <w:rFonts w:asciiTheme="minorHAnsi" w:hAnsiTheme="minorHAnsi" w:cstheme="minorHAnsi"/>
        </w:rPr>
        <w:t>Answer:</w:t>
      </w:r>
      <w:r w:rsidRPr="005841C7">
        <w:rPr>
          <w:rFonts w:asciiTheme="minorHAnsi" w:hAnsiTheme="minorHAnsi" w:cstheme="minorHAnsi"/>
        </w:rPr>
        <w:t xml:space="preserve"> Use LangGraph to reduce unnecessary conversational turns by routing only high-complexity cases to AutoGen.</w:t>
      </w:r>
    </w:p>
    <w:p w14:paraId="228178B9"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lastRenderedPageBreak/>
        <w:t>24. Scenario:</w:t>
      </w:r>
      <w:r w:rsidRPr="005841C7">
        <w:rPr>
          <w:rFonts w:asciiTheme="minorHAnsi" w:hAnsiTheme="minorHAnsi" w:cstheme="minorHAnsi"/>
        </w:rPr>
        <w:t xml:space="preserve"> Building a legal compliance advisor for multiple jurisdictions.</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5C011504" w14:textId="77777777" w:rsidR="006A7292" w:rsidRPr="005841C7" w:rsidRDefault="006A7292" w:rsidP="00827ED2">
      <w:pPr>
        <w:pStyle w:val="NormalWeb"/>
        <w:numPr>
          <w:ilvl w:val="0"/>
          <w:numId w:val="144"/>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LangGraph orchestrates jurisdiction detection and document routing; AutoGen agents debate compliance specifics.</w:t>
      </w:r>
    </w:p>
    <w:p w14:paraId="3090230E"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25. Scenario:</w:t>
      </w:r>
      <w:r w:rsidRPr="005841C7">
        <w:rPr>
          <w:rFonts w:asciiTheme="minorHAnsi" w:hAnsiTheme="minorHAnsi" w:cstheme="minorHAnsi"/>
        </w:rPr>
        <w:t xml:space="preserve"> Rapid prototyping for investor demo.</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PRFAQ</w:t>
      </w:r>
    </w:p>
    <w:p w14:paraId="249D9971" w14:textId="77777777" w:rsidR="006A7292" w:rsidRPr="005841C7" w:rsidRDefault="006A7292" w:rsidP="00827ED2">
      <w:pPr>
        <w:pStyle w:val="NormalWeb"/>
        <w:numPr>
          <w:ilvl w:val="0"/>
          <w:numId w:val="145"/>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Choose CrewAI for fast setup, small role set, and demo-friendly output formatting.</w:t>
      </w:r>
    </w:p>
    <w:p w14:paraId="4D145739" w14:textId="77777777" w:rsidR="006A7292" w:rsidRPr="005841C7" w:rsidRDefault="006A7292" w:rsidP="006A7292">
      <w:pPr>
        <w:pStyle w:val="NormalWeb"/>
        <w:rPr>
          <w:rFonts w:asciiTheme="minorHAnsi" w:hAnsiTheme="minorHAnsi" w:cstheme="minorHAnsi"/>
        </w:rPr>
      </w:pPr>
      <w:r w:rsidRPr="005841C7">
        <w:rPr>
          <w:rStyle w:val="Strong"/>
          <w:rFonts w:asciiTheme="minorHAnsi" w:hAnsiTheme="minorHAnsi" w:cstheme="minorHAnsi"/>
        </w:rPr>
        <w:t>26. Scenario:</w:t>
      </w:r>
      <w:r w:rsidRPr="005841C7">
        <w:rPr>
          <w:rFonts w:asciiTheme="minorHAnsi" w:hAnsiTheme="minorHAnsi" w:cstheme="minorHAnsi"/>
        </w:rPr>
        <w:t xml:space="preserve"> Integrating an agent framework with an existing RAG pipeline.</w:t>
      </w:r>
      <w:r w:rsidRPr="005841C7">
        <w:rPr>
          <w:rFonts w:asciiTheme="minorHAnsi" w:hAnsiTheme="minorHAnsi" w:cstheme="minorHAnsi"/>
        </w:rPr>
        <w:br/>
      </w:r>
      <w:r w:rsidRPr="005841C7">
        <w:rPr>
          <w:rStyle w:val="Strong"/>
          <w:rFonts w:asciiTheme="minorHAnsi" w:hAnsiTheme="minorHAnsi" w:cstheme="minorHAnsi"/>
        </w:rPr>
        <w:t>Framework:</w:t>
      </w:r>
      <w:r w:rsidRPr="005841C7">
        <w:rPr>
          <w:rFonts w:asciiTheme="minorHAnsi" w:hAnsiTheme="minorHAnsi" w:cstheme="minorHAnsi"/>
        </w:rPr>
        <w:t xml:space="preserve"> ADR</w:t>
      </w:r>
    </w:p>
    <w:p w14:paraId="2062F103" w14:textId="77777777" w:rsidR="006A7292" w:rsidRPr="005841C7" w:rsidRDefault="006A7292" w:rsidP="00827ED2">
      <w:pPr>
        <w:pStyle w:val="NormalWeb"/>
        <w:numPr>
          <w:ilvl w:val="0"/>
          <w:numId w:val="146"/>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Wrap the retriever and LLM in a tool, register it in AutoGen or CrewAI, and ensure the orchestration layer passes queries through the RAG node before reasoning.</w:t>
      </w:r>
    </w:p>
    <w:p w14:paraId="5D87D44A" w14:textId="2F9B5BE4" w:rsidR="00FB6EE4" w:rsidRPr="005841C7" w:rsidRDefault="00E875BA" w:rsidP="007F521B">
      <w:pPr>
        <w:ind w:left="357"/>
        <w:rPr>
          <w:rFonts w:cstheme="minorHAnsi"/>
        </w:rPr>
      </w:pPr>
      <w:r w:rsidRPr="005841C7">
        <w:rPr>
          <w:rFonts w:cstheme="minorHAnsi"/>
        </w:rPr>
        <w:pict w14:anchorId="2BDC74F5">
          <v:rect id="_x0000_i1155" style="width:0;height:1.5pt" o:hralign="center" o:hrstd="t" o:hr="t" fillcolor="#a0a0a0" stroked="f"/>
        </w:pict>
      </w:r>
    </w:p>
    <w:p w14:paraId="7620F4A5" w14:textId="3B5DBC6E" w:rsidR="00A72E16" w:rsidRPr="005841C7" w:rsidRDefault="00A72E16">
      <w:pPr>
        <w:rPr>
          <w:rFonts w:cstheme="minorHAnsi"/>
        </w:rPr>
      </w:pPr>
      <w:r w:rsidRPr="005841C7">
        <w:rPr>
          <w:rFonts w:cstheme="minorHAnsi"/>
        </w:rPr>
        <w:br w:type="page"/>
      </w:r>
    </w:p>
    <w:p w14:paraId="65F5672C" w14:textId="77777777" w:rsidR="00827ED2" w:rsidRPr="005841C7" w:rsidRDefault="00827ED2" w:rsidP="00827ED2">
      <w:pPr>
        <w:pStyle w:val="Heading1"/>
        <w:jc w:val="center"/>
        <w:rPr>
          <w:rStyle w:val="Strong"/>
          <w:rFonts w:asciiTheme="minorHAnsi" w:eastAsia="Times New Roman" w:hAnsiTheme="minorHAnsi" w:cstheme="minorHAnsi"/>
          <w:color w:val="auto"/>
          <w:sz w:val="36"/>
          <w:szCs w:val="36"/>
          <w:lang w:eastAsia="en-IN"/>
        </w:rPr>
      </w:pPr>
      <w:r w:rsidRPr="005841C7">
        <w:rPr>
          <w:rStyle w:val="Strong"/>
          <w:rFonts w:asciiTheme="minorHAnsi" w:eastAsia="Times New Roman" w:hAnsiTheme="minorHAnsi" w:cstheme="minorHAnsi"/>
          <w:color w:val="auto"/>
          <w:sz w:val="36"/>
          <w:szCs w:val="36"/>
          <w:lang w:eastAsia="en-IN"/>
        </w:rPr>
        <w:lastRenderedPageBreak/>
        <w:t>Unit 7</w:t>
      </w:r>
    </w:p>
    <w:p w14:paraId="3CC86D55" w14:textId="77777777" w:rsidR="00827ED2" w:rsidRPr="005841C7" w:rsidRDefault="00827ED2" w:rsidP="00827ED2">
      <w:pPr>
        <w:pStyle w:val="Heading1"/>
        <w:jc w:val="center"/>
        <w:rPr>
          <w:rStyle w:val="Strong"/>
          <w:rFonts w:asciiTheme="minorHAnsi" w:eastAsia="Times New Roman" w:hAnsiTheme="minorHAnsi" w:cstheme="minorHAnsi"/>
          <w:color w:val="auto"/>
          <w:sz w:val="36"/>
          <w:szCs w:val="36"/>
          <w:lang w:eastAsia="en-IN"/>
        </w:rPr>
      </w:pPr>
      <w:r w:rsidRPr="005841C7">
        <w:rPr>
          <w:rStyle w:val="Strong"/>
          <w:rFonts w:asciiTheme="minorHAnsi" w:eastAsia="Times New Roman" w:hAnsiTheme="minorHAnsi" w:cstheme="minorHAnsi"/>
          <w:color w:val="auto"/>
          <w:sz w:val="36"/>
          <w:szCs w:val="36"/>
          <w:lang w:eastAsia="en-IN"/>
        </w:rPr>
        <w:t>Agent Use Cases Across Domains</w:t>
      </w:r>
    </w:p>
    <w:p w14:paraId="4D7FFCBD" w14:textId="6AA0FAF5" w:rsidR="00827ED2" w:rsidRPr="005841C7" w:rsidRDefault="00827ED2" w:rsidP="00827ED2">
      <w:pPr>
        <w:pStyle w:val="Heading1"/>
        <w:rPr>
          <w:rStyle w:val="Strong"/>
          <w:rFonts w:asciiTheme="minorHAnsi" w:eastAsia="Times New Roman" w:hAnsiTheme="minorHAnsi" w:cstheme="minorHAnsi"/>
          <w:color w:val="auto"/>
          <w:sz w:val="24"/>
          <w:szCs w:val="24"/>
          <w:lang w:eastAsia="en-IN"/>
        </w:rPr>
      </w:pPr>
      <w:r w:rsidRPr="005841C7">
        <w:rPr>
          <w:rStyle w:val="Strong"/>
          <w:rFonts w:asciiTheme="minorHAnsi" w:eastAsia="Times New Roman" w:hAnsiTheme="minorHAnsi" w:cstheme="minorHAnsi"/>
          <w:color w:val="auto"/>
          <w:sz w:val="24"/>
          <w:szCs w:val="24"/>
          <w:lang w:eastAsia="en-IN"/>
        </w:rPr>
        <w:t>(Importance: Critical)</w:t>
      </w:r>
    </w:p>
    <w:p w14:paraId="420FCD7B" w14:textId="77777777" w:rsidR="00827ED2" w:rsidRPr="005841C7" w:rsidRDefault="00E875BA" w:rsidP="00827ED2">
      <w:pPr>
        <w:ind w:left="357"/>
        <w:rPr>
          <w:rFonts w:cstheme="minorHAnsi"/>
        </w:rPr>
      </w:pPr>
      <w:r w:rsidRPr="005841C7">
        <w:rPr>
          <w:rFonts w:cstheme="minorHAnsi"/>
        </w:rPr>
        <w:pict w14:anchorId="71C8A708">
          <v:rect id="_x0000_i1156" style="width:0;height:1.5pt" o:hralign="center" o:hrstd="t" o:hr="t" fillcolor="#a0a0a0" stroked="f"/>
        </w:pict>
      </w:r>
    </w:p>
    <w:p w14:paraId="734AB3F5" w14:textId="77777777" w:rsidR="00827ED2" w:rsidRPr="005841C7" w:rsidRDefault="00827ED2" w:rsidP="00827ED2">
      <w:pPr>
        <w:pStyle w:val="Heading2"/>
        <w:rPr>
          <w:rFonts w:asciiTheme="minorHAnsi" w:hAnsiTheme="minorHAnsi" w:cstheme="minorHAnsi"/>
        </w:rPr>
      </w:pPr>
      <w:r w:rsidRPr="005841C7">
        <w:rPr>
          <w:rFonts w:asciiTheme="minorHAnsi" w:hAnsiTheme="minorHAnsi" w:cstheme="minorHAnsi"/>
        </w:rPr>
        <w:t>Beginner</w:t>
      </w:r>
    </w:p>
    <w:p w14:paraId="13E6BAC3"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 Q: What does “agent use cases across domains” mean in practice?</w:t>
      </w:r>
    </w:p>
    <w:p w14:paraId="15978EF4"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253DE62"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It refers to how autonomous, tool-using, memory</w:t>
      </w:r>
      <w:r w:rsidRPr="005841C7">
        <w:rPr>
          <w:rFonts w:asciiTheme="minorHAnsi" w:hAnsiTheme="minorHAnsi" w:cstheme="minorHAnsi"/>
        </w:rPr>
        <w:noBreakHyphen/>
        <w:t>aware agents solve problems in real industries like healthcare, finance, dev tools, education, and enterprise ops. Understanding the breadth clarifies where agents add unique value beyond chatbots.</w:t>
      </w:r>
    </w:p>
    <w:p w14:paraId="16875B34"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Each domain has different constraints—compliance in healthcare/finance, latency in support, personalization in education—so a one</w:t>
      </w:r>
      <w:r w:rsidRPr="005841C7">
        <w:rPr>
          <w:rFonts w:asciiTheme="minorHAnsi" w:hAnsiTheme="minorHAnsi" w:cstheme="minorHAnsi"/>
        </w:rPr>
        <w:noBreakHyphen/>
        <w:t>size agent rarely works. Mapping needs to capabilities is non</w:t>
      </w:r>
      <w:r w:rsidRPr="005841C7">
        <w:rPr>
          <w:rFonts w:asciiTheme="minorHAnsi" w:hAnsiTheme="minorHAnsi" w:cstheme="minorHAnsi"/>
        </w:rPr>
        <w:noBreakHyphen/>
        <w:t>trivial.</w:t>
      </w:r>
    </w:p>
    <w:p w14:paraId="61C28845"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Agents perceive (ingest data/EHR/APIs), reason (LLM or symbolic planning), act (trigger tools, write tickets, call APIs), and learn (update memory, policies). They coordinate as single or multiple roles (planner, critic, executor).</w:t>
      </w:r>
    </w:p>
    <w:p w14:paraId="7EF2A99C"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Traditional automation uses rigid rules and ETL; agents blend reasoning + tools, making them adaptable to novel inputs and edge cases.</w:t>
      </w:r>
    </w:p>
    <w:p w14:paraId="3E61D11D"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 healthcare triage agent retrieving labs and proposing differentials; a finance compliance agent scanning AML rules and flagging anomalies with citations.</w:t>
      </w:r>
    </w:p>
    <w:p w14:paraId="49A020B9" w14:textId="77777777" w:rsidR="00827ED2" w:rsidRPr="005841C7" w:rsidRDefault="00827ED2" w:rsidP="00827ED2">
      <w:pPr>
        <w:pStyle w:val="NormalWeb"/>
        <w:numPr>
          <w:ilvl w:val="0"/>
          <w:numId w:val="14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domain</w:t>
      </w:r>
      <w:r w:rsidRPr="005841C7">
        <w:rPr>
          <w:rFonts w:asciiTheme="minorHAnsi" w:hAnsiTheme="minorHAnsi" w:cstheme="minorHAnsi"/>
        </w:rPr>
        <w:noBreakHyphen/>
        <w:t>specific validators, human</w:t>
      </w:r>
      <w:r w:rsidRPr="005841C7">
        <w:rPr>
          <w:rFonts w:asciiTheme="minorHAnsi" w:hAnsiTheme="minorHAnsi" w:cstheme="minorHAnsi"/>
        </w:rPr>
        <w:noBreakHyphen/>
        <w:t>in</w:t>
      </w:r>
      <w:r w:rsidRPr="005841C7">
        <w:rPr>
          <w:rFonts w:asciiTheme="minorHAnsi" w:hAnsiTheme="minorHAnsi" w:cstheme="minorHAnsi"/>
        </w:rPr>
        <w:noBreakHyphen/>
        <w:t>the</w:t>
      </w:r>
      <w:r w:rsidRPr="005841C7">
        <w:rPr>
          <w:rFonts w:asciiTheme="minorHAnsi" w:hAnsiTheme="minorHAnsi" w:cstheme="minorHAnsi"/>
        </w:rPr>
        <w:noBreakHyphen/>
        <w:t>loop (HITL) approval gates, and trace logs to lift reliability to production standards.</w:t>
      </w:r>
    </w:p>
    <w:p w14:paraId="1F143539" w14:textId="77777777" w:rsidR="00827ED2" w:rsidRPr="005841C7" w:rsidRDefault="00E875BA" w:rsidP="00827ED2">
      <w:pPr>
        <w:ind w:left="357"/>
        <w:rPr>
          <w:rFonts w:cstheme="minorHAnsi"/>
        </w:rPr>
      </w:pPr>
      <w:r w:rsidRPr="005841C7">
        <w:rPr>
          <w:rFonts w:cstheme="minorHAnsi"/>
        </w:rPr>
        <w:pict w14:anchorId="39BCDB0A">
          <v:rect id="_x0000_i1157" style="width:0;height:1.5pt" o:hralign="center" o:hrstd="t" o:hr="t" fillcolor="#a0a0a0" stroked="f"/>
        </w:pict>
      </w:r>
    </w:p>
    <w:p w14:paraId="654A8147"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2) Q: Why are agents a natural fit for healthcare workflows?</w:t>
      </w:r>
    </w:p>
    <w:p w14:paraId="764E7C1F"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3BFCB0B7"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Healthcare decisions are multi</w:t>
      </w:r>
      <w:r w:rsidRPr="005841C7">
        <w:rPr>
          <w:rFonts w:asciiTheme="minorHAnsi" w:hAnsiTheme="minorHAnsi" w:cstheme="minorHAnsi"/>
        </w:rPr>
        <w:noBreakHyphen/>
        <w:t>step, evidence</w:t>
      </w:r>
      <w:r w:rsidRPr="005841C7">
        <w:rPr>
          <w:rFonts w:asciiTheme="minorHAnsi" w:hAnsiTheme="minorHAnsi" w:cstheme="minorHAnsi"/>
        </w:rPr>
        <w:noBreakHyphen/>
        <w:t>bound, and patient</w:t>
      </w:r>
      <w:r w:rsidRPr="005841C7">
        <w:rPr>
          <w:rFonts w:asciiTheme="minorHAnsi" w:hAnsiTheme="minorHAnsi" w:cstheme="minorHAnsi"/>
        </w:rPr>
        <w:noBreakHyphen/>
        <w:t>context dependent—perfect for agents that can plan, retrieve, and validate. Multi</w:t>
      </w:r>
      <w:r w:rsidRPr="005841C7">
        <w:rPr>
          <w:rFonts w:asciiTheme="minorHAnsi" w:hAnsiTheme="minorHAnsi" w:cstheme="minorHAnsi"/>
        </w:rPr>
        <w:noBreakHyphen/>
        <w:t>agent designs emulate clinical teams (resident, attending, pharmacist).</w:t>
      </w:r>
    </w:p>
    <w:p w14:paraId="68143545"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Safety, traceability, and regulatory compliance (HIPAA/PII) raise the bar for data handling, provenance, and fallbacks. Agents must be auditable and defer to clinicians.</w:t>
      </w:r>
    </w:p>
    <w:p w14:paraId="6A4C7B45"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 planner decomposes the case, a retriever accesses EHR or medical literature, a reasoner drafts assessments, and a critic checks consistency against guidelines. HITL gates are inserted before any high</w:t>
      </w:r>
      <w:r w:rsidRPr="005841C7">
        <w:rPr>
          <w:rFonts w:asciiTheme="minorHAnsi" w:hAnsiTheme="minorHAnsi" w:cstheme="minorHAnsi"/>
        </w:rPr>
        <w:noBreakHyphen/>
        <w:t>risk action.</w:t>
      </w:r>
    </w:p>
    <w:p w14:paraId="1321F2CA"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lastRenderedPageBreak/>
        <w:t>Comparisons:</w:t>
      </w:r>
      <w:r w:rsidRPr="005841C7">
        <w:rPr>
          <w:rFonts w:asciiTheme="minorHAnsi" w:hAnsiTheme="minorHAnsi" w:cstheme="minorHAnsi"/>
        </w:rPr>
        <w:t xml:space="preserve"> Rule engines handle narrow protocols; agents adapt to incomplete data, conflicting notes, and rare presentations.</w:t>
      </w:r>
    </w:p>
    <w:p w14:paraId="186BF85E"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Biomarker Insight Agent summarizing longitudinal labs; Medical Q&amp;A Assistant answering with citations and uncertainty.</w:t>
      </w:r>
    </w:p>
    <w:p w14:paraId="0123DE7B" w14:textId="77777777" w:rsidR="00827ED2" w:rsidRPr="005841C7" w:rsidRDefault="00827ED2" w:rsidP="00827ED2">
      <w:pPr>
        <w:pStyle w:val="NormalWeb"/>
        <w:numPr>
          <w:ilvl w:val="0"/>
          <w:numId w:val="14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schema validation (e.g., Pydantic) for outputs, differential diagnosis checklists, and risk</w:t>
      </w:r>
      <w:r w:rsidRPr="005841C7">
        <w:rPr>
          <w:rFonts w:asciiTheme="minorHAnsi" w:hAnsiTheme="minorHAnsi" w:cstheme="minorHAnsi"/>
        </w:rPr>
        <w:noBreakHyphen/>
        <w:t>stratification tools to ensure safe defaults.</w:t>
      </w:r>
    </w:p>
    <w:p w14:paraId="581ACE3A" w14:textId="77777777" w:rsidR="00827ED2" w:rsidRPr="005841C7" w:rsidRDefault="00E875BA" w:rsidP="00827ED2">
      <w:pPr>
        <w:ind w:left="357"/>
        <w:rPr>
          <w:rFonts w:cstheme="minorHAnsi"/>
        </w:rPr>
      </w:pPr>
      <w:r w:rsidRPr="005841C7">
        <w:rPr>
          <w:rFonts w:cstheme="minorHAnsi"/>
        </w:rPr>
        <w:pict w14:anchorId="1D2BCF4C">
          <v:rect id="_x0000_i1158" style="width:0;height:1.5pt" o:hralign="center" o:hrstd="t" o:hr="t" fillcolor="#a0a0a0" stroked="f"/>
        </w:pict>
      </w:r>
    </w:p>
    <w:p w14:paraId="17667418"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3) Q: What is a “Biomarker Insight Agent,” and how does it operate?</w:t>
      </w:r>
    </w:p>
    <w:p w14:paraId="508086AC"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DBB5909"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It synthesizes labs, vitals, and demographics to surface longevity or diagnostic insights for clinicians and patients. It matters because clinicians face information overload.</w:t>
      </w:r>
    </w:p>
    <w:p w14:paraId="4753A555"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Data heterogeneity (units, ranges), missingness, and the need for explainability make naïve summarization risky.</w:t>
      </w:r>
    </w:p>
    <w:p w14:paraId="6EFA797B"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agent normalizes labs, computes derived metrics, queries medical references, and returns insights with source links and caveats. A critic validates thresholds, and memory keeps longitudinal trends.</w:t>
      </w:r>
    </w:p>
    <w:p w14:paraId="1A134817"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Static dashboards list numbers; the agent explains </w:t>
      </w:r>
      <w:r w:rsidRPr="005841C7">
        <w:rPr>
          <w:rStyle w:val="Emphasis"/>
          <w:rFonts w:asciiTheme="minorHAnsi" w:eastAsiaTheme="majorEastAsia" w:hAnsiTheme="minorHAnsi" w:cstheme="minorHAnsi"/>
        </w:rPr>
        <w:t>meaning</w:t>
      </w:r>
      <w:r w:rsidRPr="005841C7">
        <w:rPr>
          <w:rFonts w:asciiTheme="minorHAnsi" w:hAnsiTheme="minorHAnsi" w:cstheme="minorHAnsi"/>
        </w:rPr>
        <w:t xml:space="preserve"> and suggests next steps, with uncertainty markers.</w:t>
      </w:r>
    </w:p>
    <w:p w14:paraId="70C15D1D"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Flagging rising ALT/AST patterns with NAFLD risk; correlating HbA1c trends with medication adherence notes.</w:t>
      </w:r>
    </w:p>
    <w:p w14:paraId="451E1BAB" w14:textId="77777777" w:rsidR="00827ED2" w:rsidRPr="005841C7" w:rsidRDefault="00827ED2" w:rsidP="00827ED2">
      <w:pPr>
        <w:pStyle w:val="NormalWeb"/>
        <w:numPr>
          <w:ilvl w:val="0"/>
          <w:numId w:val="14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patient</w:t>
      </w:r>
      <w:r w:rsidRPr="005841C7">
        <w:rPr>
          <w:rFonts w:asciiTheme="minorHAnsi" w:hAnsiTheme="minorHAnsi" w:cstheme="minorHAnsi"/>
        </w:rPr>
        <w:noBreakHyphen/>
        <w:t>specific baselines, outlier detectors, and contraindication checkers tied to medication lists.</w:t>
      </w:r>
    </w:p>
    <w:p w14:paraId="2F184BF5" w14:textId="77777777" w:rsidR="00827ED2" w:rsidRPr="005841C7" w:rsidRDefault="00E875BA" w:rsidP="00827ED2">
      <w:pPr>
        <w:ind w:left="357"/>
        <w:rPr>
          <w:rFonts w:cstheme="minorHAnsi"/>
        </w:rPr>
      </w:pPr>
      <w:r w:rsidRPr="005841C7">
        <w:rPr>
          <w:rFonts w:cstheme="minorHAnsi"/>
        </w:rPr>
        <w:pict w14:anchorId="34BC6715">
          <v:rect id="_x0000_i1159" style="width:0;height:1.5pt" o:hralign="center" o:hrstd="t" o:hr="t" fillcolor="#a0a0a0" stroked="f"/>
        </w:pict>
      </w:r>
    </w:p>
    <w:p w14:paraId="5226D1DD"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4) Q: How do “Clinical Reasoning Chains” differ from single</w:t>
      </w:r>
      <w:r w:rsidRPr="005841C7">
        <w:rPr>
          <w:rFonts w:asciiTheme="minorHAnsi" w:hAnsiTheme="minorHAnsi" w:cstheme="minorHAnsi"/>
        </w:rPr>
        <w:noBreakHyphen/>
        <w:t>agent responses?</w:t>
      </w:r>
    </w:p>
    <w:p w14:paraId="364DFFA6"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9556083"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They model multi</w:t>
      </w:r>
      <w:r w:rsidRPr="005841C7">
        <w:rPr>
          <w:rFonts w:asciiTheme="minorHAnsi" w:hAnsiTheme="minorHAnsi" w:cstheme="minorHAnsi"/>
        </w:rPr>
        <w:noBreakHyphen/>
        <w:t>step diagnostic thought: hypothesis → evidence gathering → differential ranking → plan. This mirrors actual clinical reasoning.</w:t>
      </w:r>
    </w:p>
    <w:p w14:paraId="0B64804C"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Hallucinations and premature closure can mislead; we need explicit evidence bindings and critique loops.</w:t>
      </w:r>
    </w:p>
    <w:p w14:paraId="299A9D02"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ReAct or Plan</w:t>
      </w:r>
      <w:r w:rsidRPr="005841C7">
        <w:rPr>
          <w:rFonts w:asciiTheme="minorHAnsi" w:hAnsiTheme="minorHAnsi" w:cstheme="minorHAnsi"/>
        </w:rPr>
        <w:noBreakHyphen/>
        <w:t>and</w:t>
      </w:r>
      <w:r w:rsidRPr="005841C7">
        <w:rPr>
          <w:rFonts w:asciiTheme="minorHAnsi" w:hAnsiTheme="minorHAnsi" w:cstheme="minorHAnsi"/>
        </w:rPr>
        <w:noBreakHyphen/>
        <w:t>Execute patterns: a planner drafts steps, a retriever attaches sources (guidelines, trials), a reasoner synthesizes, and a critic demands justification before acceptance.</w:t>
      </w:r>
    </w:p>
    <w:p w14:paraId="2B860E73"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Single</w:t>
      </w:r>
      <w:r w:rsidRPr="005841C7">
        <w:rPr>
          <w:rFonts w:asciiTheme="minorHAnsi" w:hAnsiTheme="minorHAnsi" w:cstheme="minorHAnsi"/>
        </w:rPr>
        <w:noBreakHyphen/>
        <w:t>turn LLM replies lack structured evidence chains and auditability; chains enforce explicit, reviewable steps.</w:t>
      </w:r>
    </w:p>
    <w:p w14:paraId="50E51882"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Chest pain triage chain evaluating ACS vs GERD vs MSK with risk scores; pediatric fever workup referencing age</w:t>
      </w:r>
      <w:r w:rsidRPr="005841C7">
        <w:rPr>
          <w:rFonts w:asciiTheme="minorHAnsi" w:hAnsiTheme="minorHAnsi" w:cstheme="minorHAnsi"/>
        </w:rPr>
        <w:noBreakHyphen/>
        <w:t>specific protocols.</w:t>
      </w:r>
    </w:p>
    <w:p w14:paraId="7FEA1F0B" w14:textId="77777777" w:rsidR="00827ED2" w:rsidRPr="005841C7" w:rsidRDefault="00827ED2" w:rsidP="00827ED2">
      <w:pPr>
        <w:pStyle w:val="NormalWeb"/>
        <w:numPr>
          <w:ilvl w:val="0"/>
          <w:numId w:val="150"/>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Enforce citation schemas, attach uncertainty (e.g., verbalized probability), and store reasoning graphs for audits.</w:t>
      </w:r>
    </w:p>
    <w:p w14:paraId="53B5F7CF" w14:textId="77777777" w:rsidR="00827ED2" w:rsidRPr="005841C7" w:rsidRDefault="00E875BA" w:rsidP="00827ED2">
      <w:pPr>
        <w:ind w:left="357"/>
        <w:rPr>
          <w:rFonts w:cstheme="minorHAnsi"/>
        </w:rPr>
      </w:pPr>
      <w:r w:rsidRPr="005841C7">
        <w:rPr>
          <w:rFonts w:cstheme="minorHAnsi"/>
        </w:rPr>
        <w:lastRenderedPageBreak/>
        <w:pict w14:anchorId="3ACB6D9E">
          <v:rect id="_x0000_i1160" style="width:0;height:1.5pt" o:hralign="center" o:hrstd="t" o:hr="t" fillcolor="#a0a0a0" stroked="f"/>
        </w:pict>
      </w:r>
    </w:p>
    <w:p w14:paraId="06F0A222"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5) Q: Why are agents effective in finance for reporting and compliance?</w:t>
      </w:r>
    </w:p>
    <w:p w14:paraId="5888B556"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FA18CEC"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Finance demands precision, audit trails, and repeatability. Agents can schedule, fetch, reconcile, and narrate data while preserving lineage.</w:t>
      </w:r>
    </w:p>
    <w:p w14:paraId="43A7E3B2"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Data silos, rate limits, and strict policies (AML/KYC) require controlled tool access and robust validation.</w:t>
      </w:r>
    </w:p>
    <w:p w14:paraId="1AD6F2B7"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 report agent queries ledgers/BI, computes KPIs, and drafts narrative; a compliance agent checks rules and flags anomalies with rule IDs; a supervisor enforces approvals.</w:t>
      </w:r>
    </w:p>
    <w:p w14:paraId="432A2228"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Fixed scripts break with schema drift; agents adapt via schemas and self</w:t>
      </w:r>
      <w:r w:rsidRPr="005841C7">
        <w:rPr>
          <w:rFonts w:asciiTheme="minorHAnsi" w:hAnsiTheme="minorHAnsi" w:cstheme="minorHAnsi"/>
        </w:rPr>
        <w:noBreakHyphen/>
        <w:t>checks, escalating ambiguities.</w:t>
      </w:r>
    </w:p>
    <w:p w14:paraId="426D43E7"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Monthly P&amp;L generator with footnotes to source tables; AML log scanner cross</w:t>
      </w:r>
      <w:r w:rsidRPr="005841C7">
        <w:rPr>
          <w:rFonts w:asciiTheme="minorHAnsi" w:hAnsiTheme="minorHAnsi" w:cstheme="minorHAnsi"/>
        </w:rPr>
        <w:noBreakHyphen/>
        <w:t>checking sanctions lists through APIs.</w:t>
      </w:r>
    </w:p>
    <w:p w14:paraId="74D2D9EB" w14:textId="77777777" w:rsidR="00827ED2" w:rsidRPr="005841C7" w:rsidRDefault="00827ED2" w:rsidP="00827ED2">
      <w:pPr>
        <w:pStyle w:val="NormalWeb"/>
        <w:numPr>
          <w:ilvl w:val="0"/>
          <w:numId w:val="15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cost and time budgets per run, plus backtesting to detect metric regressions.</w:t>
      </w:r>
    </w:p>
    <w:p w14:paraId="57FF06E1" w14:textId="77777777" w:rsidR="00827ED2" w:rsidRPr="005841C7" w:rsidRDefault="00E875BA" w:rsidP="00827ED2">
      <w:pPr>
        <w:ind w:left="357"/>
        <w:rPr>
          <w:rFonts w:cstheme="minorHAnsi"/>
        </w:rPr>
      </w:pPr>
      <w:r w:rsidRPr="005841C7">
        <w:rPr>
          <w:rFonts w:cstheme="minorHAnsi"/>
        </w:rPr>
        <w:pict w14:anchorId="293909D6">
          <v:rect id="_x0000_i1161" style="width:0;height:1.5pt" o:hralign="center" o:hrstd="t" o:hr="t" fillcolor="#a0a0a0" stroked="f"/>
        </w:pict>
      </w:r>
    </w:p>
    <w:p w14:paraId="6DB7BEFA"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6) Q: What makes developer</w:t>
      </w:r>
      <w:r w:rsidRPr="005841C7">
        <w:rPr>
          <w:rFonts w:asciiTheme="minorHAnsi" w:hAnsiTheme="minorHAnsi" w:cstheme="minorHAnsi"/>
        </w:rPr>
        <w:noBreakHyphen/>
        <w:t>tool agents particularly impactful?</w:t>
      </w:r>
    </w:p>
    <w:p w14:paraId="3D266379"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4C2ED1B"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Dev tasks—refactors, tests, CI/CD—are multi</w:t>
      </w:r>
      <w:r w:rsidRPr="005841C7">
        <w:rPr>
          <w:rFonts w:asciiTheme="minorHAnsi" w:hAnsiTheme="minorHAnsi" w:cstheme="minorHAnsi"/>
        </w:rPr>
        <w:noBreakHyphen/>
        <w:t>step and tool</w:t>
      </w:r>
      <w:r w:rsidRPr="005841C7">
        <w:rPr>
          <w:rFonts w:asciiTheme="minorHAnsi" w:hAnsiTheme="minorHAnsi" w:cstheme="minorHAnsi"/>
        </w:rPr>
        <w:noBreakHyphen/>
        <w:t>heavy. Agents combine code understanding with file ops and APIs.</w:t>
      </w:r>
    </w:p>
    <w:p w14:paraId="450ED79C"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Maintaining correctness across many files and repos; avoiding unsafe changes without review.</w:t>
      </w:r>
    </w:p>
    <w:p w14:paraId="65725B5A"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 planner builds a change plan, a coder applies edits, a tester generates/executes tests, and a critic enforces style and security checks; PRs are opened for review.</w:t>
      </w:r>
    </w:p>
    <w:p w14:paraId="6F278A2C"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Plain codegen copilots assist locally; agents orchestrate repo</w:t>
      </w:r>
      <w:r w:rsidRPr="005841C7">
        <w:rPr>
          <w:rFonts w:asciiTheme="minorHAnsi" w:hAnsiTheme="minorHAnsi" w:cstheme="minorHAnsi"/>
        </w:rPr>
        <w:noBreakHyphen/>
        <w:t>wide tasks end</w:t>
      </w:r>
      <w:r w:rsidRPr="005841C7">
        <w:rPr>
          <w:rFonts w:asciiTheme="minorHAnsi" w:hAnsiTheme="minorHAnsi" w:cstheme="minorHAnsi"/>
        </w:rPr>
        <w:noBreakHyphen/>
        <w:t>to</w:t>
      </w:r>
      <w:r w:rsidRPr="005841C7">
        <w:rPr>
          <w:rFonts w:asciiTheme="minorHAnsi" w:hAnsiTheme="minorHAnsi" w:cstheme="minorHAnsi"/>
        </w:rPr>
        <w:noBreakHyphen/>
        <w:t>end with guardrails.</w:t>
      </w:r>
    </w:p>
    <w:p w14:paraId="5AECAB33"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Automated Test Writer covering branches; Infra agent synthesizing Kubernetes specs and validating against policies.</w:t>
      </w:r>
    </w:p>
    <w:p w14:paraId="4470AF0D" w14:textId="77777777" w:rsidR="00827ED2" w:rsidRPr="005841C7" w:rsidRDefault="00827ED2" w:rsidP="00827ED2">
      <w:pPr>
        <w:pStyle w:val="NormalWeb"/>
        <w:numPr>
          <w:ilvl w:val="0"/>
          <w:numId w:val="15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Sandbox execution, minimal diff strategies, and commit</w:t>
      </w:r>
      <w:r w:rsidRPr="005841C7">
        <w:rPr>
          <w:rFonts w:asciiTheme="minorHAnsi" w:hAnsiTheme="minorHAnsi" w:cstheme="minorHAnsi"/>
        </w:rPr>
        <w:noBreakHyphen/>
        <w:t>message rationales with trace links.</w:t>
      </w:r>
    </w:p>
    <w:p w14:paraId="31F8524D" w14:textId="77777777" w:rsidR="00827ED2" w:rsidRPr="005841C7" w:rsidRDefault="00E875BA" w:rsidP="00827ED2">
      <w:pPr>
        <w:ind w:left="357"/>
        <w:rPr>
          <w:rFonts w:cstheme="minorHAnsi"/>
        </w:rPr>
      </w:pPr>
      <w:r w:rsidRPr="005841C7">
        <w:rPr>
          <w:rFonts w:cstheme="minorHAnsi"/>
        </w:rPr>
        <w:pict w14:anchorId="0C3B1C81">
          <v:rect id="_x0000_i1162" style="width:0;height:1.5pt" o:hralign="center" o:hrstd="t" o:hr="t" fillcolor="#a0a0a0" stroked="f"/>
        </w:pict>
      </w:r>
    </w:p>
    <w:p w14:paraId="1E7A1FE1" w14:textId="77777777" w:rsidR="00827ED2" w:rsidRPr="005841C7" w:rsidRDefault="00827ED2" w:rsidP="00827ED2">
      <w:pPr>
        <w:pStyle w:val="Heading2"/>
        <w:rPr>
          <w:rFonts w:asciiTheme="minorHAnsi" w:hAnsiTheme="minorHAnsi" w:cstheme="minorHAnsi"/>
        </w:rPr>
      </w:pPr>
      <w:r w:rsidRPr="005841C7">
        <w:rPr>
          <w:rFonts w:asciiTheme="minorHAnsi" w:hAnsiTheme="minorHAnsi" w:cstheme="minorHAnsi"/>
        </w:rPr>
        <w:t>Intermediate</w:t>
      </w:r>
    </w:p>
    <w:p w14:paraId="4E25AE4A"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7) Q: How do agents implement anomaly detection for finance beyond static thresholds?</w:t>
      </w:r>
    </w:p>
    <w:p w14:paraId="169C2587"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lastRenderedPageBreak/>
        <w:t>Framework:</w:t>
      </w:r>
      <w:r w:rsidRPr="005841C7">
        <w:rPr>
          <w:rFonts w:asciiTheme="minorHAnsi" w:hAnsiTheme="minorHAnsi" w:cstheme="minorHAnsi"/>
        </w:rPr>
        <w:t xml:space="preserve"> 4C+2E</w:t>
      </w:r>
    </w:p>
    <w:p w14:paraId="7F585AF2"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Real transactions vary; static rules miss context. Agents reason over features, peers, and time.</w:t>
      </w:r>
    </w:p>
    <w:p w14:paraId="7BA5EAE0"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High false positives erode trust; opaque models fail audits.</w:t>
      </w:r>
    </w:p>
    <w:p w14:paraId="2730820C"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agent pulls features, compares to peer cohorts, applies anomaly scores, and explains flags with human</w:t>
      </w:r>
      <w:r w:rsidRPr="005841C7">
        <w:rPr>
          <w:rFonts w:asciiTheme="minorHAnsi" w:hAnsiTheme="minorHAnsi" w:cstheme="minorHAnsi"/>
        </w:rPr>
        <w:noBreakHyphen/>
        <w:t>readable reasons; memory stores past adjudications.</w:t>
      </w:r>
    </w:p>
    <w:p w14:paraId="0AF9C4C7"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Batch ML jobs detect outliers but lack interactive explanations and policy checks; agents combine both.</w:t>
      </w:r>
    </w:p>
    <w:p w14:paraId="2AFEC589"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Explaining unusual wire amounts with seasonality context; reconciling merchant category drift with known promotions.</w:t>
      </w:r>
    </w:p>
    <w:p w14:paraId="0AECD7F0" w14:textId="77777777" w:rsidR="00827ED2" w:rsidRPr="005841C7" w:rsidRDefault="00827ED2" w:rsidP="00827ED2">
      <w:pPr>
        <w:pStyle w:val="NormalWeb"/>
        <w:numPr>
          <w:ilvl w:val="0"/>
          <w:numId w:val="15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feedback</w:t>
      </w:r>
      <w:r w:rsidRPr="005841C7">
        <w:rPr>
          <w:rFonts w:asciiTheme="minorHAnsi" w:hAnsiTheme="minorHAnsi" w:cstheme="minorHAnsi"/>
        </w:rPr>
        <w:noBreakHyphen/>
        <w:t>driven threshold tuning and an adjudication loop with HITL labels.</w:t>
      </w:r>
    </w:p>
    <w:p w14:paraId="3B24CA62" w14:textId="77777777" w:rsidR="00827ED2" w:rsidRPr="005841C7" w:rsidRDefault="00E875BA" w:rsidP="00827ED2">
      <w:pPr>
        <w:ind w:left="357"/>
        <w:rPr>
          <w:rFonts w:cstheme="minorHAnsi"/>
        </w:rPr>
      </w:pPr>
      <w:r w:rsidRPr="005841C7">
        <w:rPr>
          <w:rFonts w:cstheme="minorHAnsi"/>
        </w:rPr>
        <w:pict w14:anchorId="52C13876">
          <v:rect id="_x0000_i1163" style="width:0;height:1.5pt" o:hralign="center" o:hrstd="t" o:hr="t" fillcolor="#a0a0a0" stroked="f"/>
        </w:pict>
      </w:r>
    </w:p>
    <w:p w14:paraId="0D74F449"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8) Q: What is a “Compliance Check Agent,” and how is it architected?</w:t>
      </w:r>
    </w:p>
    <w:p w14:paraId="5ACC5076"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6B37A4B1"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It enforces AML/KYC or policy rules across transactions/documents before actions proceed.</w:t>
      </w:r>
    </w:p>
    <w:p w14:paraId="50B614BC"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Rules change; sources differ; logs must be immutable and auditable.</w:t>
      </w:r>
    </w:p>
    <w:p w14:paraId="744642A4"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Pipeline: ingest → normalize → rule engine/LLM rationale → decision + citations. A critic validates coverage; supervisor escalates uncertain cases.</w:t>
      </w:r>
    </w:p>
    <w:p w14:paraId="46777F52"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Reliable rule sources, deterministic IDs, clock sync for logs.</w:t>
      </w:r>
    </w:p>
    <w:p w14:paraId="715C3C6F"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False</w:t>
      </w:r>
      <w:r w:rsidRPr="005841C7">
        <w:rPr>
          <w:rFonts w:asciiTheme="minorHAnsi" w:hAnsiTheme="minorHAnsi" w:cstheme="minorHAnsi"/>
        </w:rPr>
        <w:noBreakHyphen/>
        <w:t>positive/negative rates, decision latency, audit completeness.</w:t>
      </w:r>
    </w:p>
    <w:p w14:paraId="7A8771BF"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Versioned rules, blue/green rule deploys, rollback on spike.</w:t>
      </w:r>
    </w:p>
    <w:p w14:paraId="39239D4E"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Over</w:t>
      </w:r>
      <w:r w:rsidRPr="005841C7">
        <w:rPr>
          <w:rFonts w:asciiTheme="minorHAnsi" w:hAnsiTheme="minorHAnsi" w:cstheme="minorHAnsi"/>
        </w:rPr>
        <w:noBreakHyphen/>
        <w:t>blocking → sampled review; gaps → shadow rules; drift → regression tests.</w:t>
      </w:r>
    </w:p>
    <w:p w14:paraId="265688FD"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Screening PEP lists; validating SAR thresholds.</w:t>
      </w:r>
    </w:p>
    <w:p w14:paraId="60D2089B" w14:textId="77777777" w:rsidR="00827ED2" w:rsidRPr="005841C7" w:rsidRDefault="00827ED2" w:rsidP="00827ED2">
      <w:pPr>
        <w:pStyle w:val="NormalWeb"/>
        <w:numPr>
          <w:ilvl w:val="0"/>
          <w:numId w:val="15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policy LLM to summarize rule diffs each release.</w:t>
      </w:r>
    </w:p>
    <w:p w14:paraId="74A11313" w14:textId="77777777" w:rsidR="00827ED2" w:rsidRPr="005841C7" w:rsidRDefault="00E875BA" w:rsidP="00827ED2">
      <w:pPr>
        <w:ind w:left="357"/>
        <w:rPr>
          <w:rFonts w:cstheme="minorHAnsi"/>
        </w:rPr>
      </w:pPr>
      <w:r w:rsidRPr="005841C7">
        <w:rPr>
          <w:rFonts w:cstheme="minorHAnsi"/>
        </w:rPr>
        <w:pict w14:anchorId="599FD82A">
          <v:rect id="_x0000_i1164" style="width:0;height:1.5pt" o:hralign="center" o:hrstd="t" o:hr="t" fillcolor="#a0a0a0" stroked="f"/>
        </w:pict>
      </w:r>
    </w:p>
    <w:p w14:paraId="6265A7E7"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9) Q: How do coding</w:t>
      </w:r>
      <w:r w:rsidRPr="005841C7">
        <w:rPr>
          <w:rFonts w:asciiTheme="minorHAnsi" w:hAnsiTheme="minorHAnsi" w:cstheme="minorHAnsi"/>
        </w:rPr>
        <w:noBreakHyphen/>
        <w:t>assistant agents safely refactor multi</w:t>
      </w:r>
      <w:r w:rsidRPr="005841C7">
        <w:rPr>
          <w:rFonts w:asciiTheme="minorHAnsi" w:hAnsiTheme="minorHAnsi" w:cstheme="minorHAnsi"/>
        </w:rPr>
        <w:noBreakHyphen/>
        <w:t>file codebases?</w:t>
      </w:r>
    </w:p>
    <w:p w14:paraId="70E72740"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ED9B663"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Large refactors require plan, change, test, and review loops.</w:t>
      </w:r>
    </w:p>
    <w:p w14:paraId="3136E2C9"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Cascading breakages and subtle regressions in behavior.</w:t>
      </w:r>
    </w:p>
    <w:p w14:paraId="21A70560"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planner proposes a diff map; the executor edits via AST</w:t>
      </w:r>
      <w:r w:rsidRPr="005841C7">
        <w:rPr>
          <w:rFonts w:asciiTheme="minorHAnsi" w:hAnsiTheme="minorHAnsi" w:cstheme="minorHAnsi"/>
        </w:rPr>
        <w:noBreakHyphen/>
        <w:t>aware tools; tests are generated/updated; a critic runs linters, security scans, and benchmark checks; PR is opened with a migration guide.</w:t>
      </w:r>
    </w:p>
    <w:p w14:paraId="1F85EAE0"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lastRenderedPageBreak/>
        <w:t>Comparisons:</w:t>
      </w:r>
      <w:r w:rsidRPr="005841C7">
        <w:rPr>
          <w:rFonts w:asciiTheme="minorHAnsi" w:hAnsiTheme="minorHAnsi" w:cstheme="minorHAnsi"/>
        </w:rPr>
        <w:t xml:space="preserve"> One</w:t>
      </w:r>
      <w:r w:rsidRPr="005841C7">
        <w:rPr>
          <w:rFonts w:asciiTheme="minorHAnsi" w:hAnsiTheme="minorHAnsi" w:cstheme="minorHAnsi"/>
        </w:rPr>
        <w:noBreakHyphen/>
        <w:t>shot codegen misses integration nuances; agents enforce iterative validation.</w:t>
      </w:r>
    </w:p>
    <w:p w14:paraId="6F905349"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Type migration from JS to TS; dependency upgrade with API changes.</w:t>
      </w:r>
    </w:p>
    <w:p w14:paraId="0ED81567" w14:textId="77777777" w:rsidR="00827ED2" w:rsidRPr="005841C7" w:rsidRDefault="00827ED2" w:rsidP="00827ED2">
      <w:pPr>
        <w:pStyle w:val="NormalWeb"/>
        <w:numPr>
          <w:ilvl w:val="0"/>
          <w:numId w:val="155"/>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Canary builds, bisection on failures, and guardrails on file scopes.</w:t>
      </w:r>
    </w:p>
    <w:p w14:paraId="12B9C9E4" w14:textId="77777777" w:rsidR="00827ED2" w:rsidRPr="005841C7" w:rsidRDefault="00E875BA" w:rsidP="00827ED2">
      <w:pPr>
        <w:ind w:left="357"/>
        <w:rPr>
          <w:rFonts w:cstheme="minorHAnsi"/>
        </w:rPr>
      </w:pPr>
      <w:r w:rsidRPr="005841C7">
        <w:rPr>
          <w:rFonts w:cstheme="minorHAnsi"/>
        </w:rPr>
        <w:pict w14:anchorId="6434A02B">
          <v:rect id="_x0000_i1165" style="width:0;height:1.5pt" o:hralign="center" o:hrstd="t" o:hr="t" fillcolor="#a0a0a0" stroked="f"/>
        </w:pict>
      </w:r>
    </w:p>
    <w:p w14:paraId="7C82EF84"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10) Q: What patterns make “Automated Test Writer” agents reliable?</w:t>
      </w:r>
    </w:p>
    <w:p w14:paraId="462B83ED"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E71075F"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Good tests require coverage, intent understanding, and determinism.</w:t>
      </w:r>
    </w:p>
    <w:p w14:paraId="21348D0C"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Flaky tests and shallow assertions undermine trust.</w:t>
      </w:r>
    </w:p>
    <w:p w14:paraId="7813CE69"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agent parses code paths, generates property and edge</w:t>
      </w:r>
      <w:r w:rsidRPr="005841C7">
        <w:rPr>
          <w:rFonts w:asciiTheme="minorHAnsi" w:hAnsiTheme="minorHAnsi" w:cstheme="minorHAnsi"/>
        </w:rPr>
        <w:noBreakHyphen/>
        <w:t>case tests, runs them in isolated envs, and minimizes flakes by waiting for asyncs and seeding randomness.</w:t>
      </w:r>
    </w:p>
    <w:p w14:paraId="2AE2962B"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Simple snapshot tests provide surface coverage; agents tailor tests to business logic and invariants.</w:t>
      </w:r>
    </w:p>
    <w:p w14:paraId="51A7CB8F"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Creating mutation tests for critical functions; adding contract tests for API clients.</w:t>
      </w:r>
    </w:p>
    <w:p w14:paraId="2D3901EB" w14:textId="77777777" w:rsidR="00827ED2" w:rsidRPr="005841C7" w:rsidRDefault="00827ED2" w:rsidP="00827ED2">
      <w:pPr>
        <w:pStyle w:val="NormalWeb"/>
        <w:numPr>
          <w:ilvl w:val="0"/>
          <w:numId w:val="15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Coverage</w:t>
      </w:r>
      <w:r w:rsidRPr="005841C7">
        <w:rPr>
          <w:rFonts w:asciiTheme="minorHAnsi" w:hAnsiTheme="minorHAnsi" w:cstheme="minorHAnsi"/>
        </w:rPr>
        <w:noBreakHyphen/>
        <w:t>driven prompts, mutation analysis feedback, and gating on flake rate thresholds.</w:t>
      </w:r>
    </w:p>
    <w:p w14:paraId="7F0B6D75" w14:textId="77777777" w:rsidR="00827ED2" w:rsidRPr="005841C7" w:rsidRDefault="00E875BA" w:rsidP="00827ED2">
      <w:pPr>
        <w:ind w:left="357"/>
        <w:rPr>
          <w:rFonts w:cstheme="minorHAnsi"/>
        </w:rPr>
      </w:pPr>
      <w:r w:rsidRPr="005841C7">
        <w:rPr>
          <w:rFonts w:cstheme="minorHAnsi"/>
        </w:rPr>
        <w:pict w14:anchorId="51F17473">
          <v:rect id="_x0000_i1166" style="width:0;height:1.5pt" o:hralign="center" o:hrstd="t" o:hr="t" fillcolor="#a0a0a0" stroked="f"/>
        </w:pict>
      </w:r>
    </w:p>
    <w:p w14:paraId="74732094"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11) Q: How do infrastructure agents operate within CI/CD safely?</w:t>
      </w:r>
    </w:p>
    <w:p w14:paraId="7FB5D05D"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7D0770B3"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They propose or apply pipeline changes, watch logs, and trigger rollbacks.</w:t>
      </w:r>
    </w:p>
    <w:p w14:paraId="217B790B"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Preventing runaway changes and cascading incidents.</w:t>
      </w:r>
    </w:p>
    <w:p w14:paraId="18DF51C5"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Policy</w:t>
      </w:r>
      <w:r w:rsidRPr="005841C7">
        <w:rPr>
          <w:rFonts w:asciiTheme="minorHAnsi" w:hAnsiTheme="minorHAnsi" w:cstheme="minorHAnsi"/>
        </w:rPr>
        <w:noBreakHyphen/>
        <w:t>as</w:t>
      </w:r>
      <w:r w:rsidRPr="005841C7">
        <w:rPr>
          <w:rFonts w:asciiTheme="minorHAnsi" w:hAnsiTheme="minorHAnsi" w:cstheme="minorHAnsi"/>
        </w:rPr>
        <w:noBreakHyphen/>
        <w:t>code checks (OPA), staged rollouts, canaries, and automatic rollbacks on SLO breaches; agents post change summaries with links.</w:t>
      </w:r>
    </w:p>
    <w:p w14:paraId="4A50C3F0"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Strict RBAC, idempotent actions, audit trails.</w:t>
      </w:r>
    </w:p>
    <w:p w14:paraId="1779B212"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Deployment success rate, MTTR, change failure rate.</w:t>
      </w:r>
    </w:p>
    <w:p w14:paraId="32B114E3"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Feature flags, health checks, error budgets.</w:t>
      </w:r>
    </w:p>
    <w:p w14:paraId="4E7B12B8"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Over</w:t>
      </w:r>
      <w:r w:rsidRPr="005841C7">
        <w:rPr>
          <w:rFonts w:asciiTheme="minorHAnsi" w:hAnsiTheme="minorHAnsi" w:cstheme="minorHAnsi"/>
        </w:rPr>
        <w:noBreakHyphen/>
        <w:t>automation → require approvals for destructive ops; drift → periodic drift detection.</w:t>
      </w:r>
    </w:p>
    <w:p w14:paraId="6289F6E8"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Generating Helm charts; auto</w:t>
      </w:r>
      <w:r w:rsidRPr="005841C7">
        <w:rPr>
          <w:rFonts w:asciiTheme="minorHAnsi" w:hAnsiTheme="minorHAnsi" w:cstheme="minorHAnsi"/>
        </w:rPr>
        <w:noBreakHyphen/>
        <w:t>reverting on 5xx spikes.</w:t>
      </w:r>
    </w:p>
    <w:p w14:paraId="61D208DB" w14:textId="77777777" w:rsidR="00827ED2" w:rsidRPr="005841C7" w:rsidRDefault="00827ED2" w:rsidP="00827ED2">
      <w:pPr>
        <w:pStyle w:val="NormalWeb"/>
        <w:numPr>
          <w:ilvl w:val="0"/>
          <w:numId w:val="15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chaos tests before production promotion.</w:t>
      </w:r>
    </w:p>
    <w:p w14:paraId="51AAACF3" w14:textId="77777777" w:rsidR="00827ED2" w:rsidRPr="005841C7" w:rsidRDefault="00E875BA" w:rsidP="00827ED2">
      <w:pPr>
        <w:ind w:left="357"/>
        <w:rPr>
          <w:rFonts w:cstheme="minorHAnsi"/>
        </w:rPr>
      </w:pPr>
      <w:r w:rsidRPr="005841C7">
        <w:rPr>
          <w:rFonts w:cstheme="minorHAnsi"/>
        </w:rPr>
        <w:pict w14:anchorId="370D5005">
          <v:rect id="_x0000_i1167" style="width:0;height:1.5pt" o:hralign="center" o:hrstd="t" o:hr="t" fillcolor="#a0a0a0" stroked="f"/>
        </w:pict>
      </w:r>
    </w:p>
    <w:p w14:paraId="1BB9B5A1"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12) Q: Why are agents well</w:t>
      </w:r>
      <w:r w:rsidRPr="005841C7">
        <w:rPr>
          <w:rFonts w:asciiTheme="minorHAnsi" w:hAnsiTheme="minorHAnsi" w:cstheme="minorHAnsi"/>
        </w:rPr>
        <w:noBreakHyphen/>
        <w:t>suited for education personalization?</w:t>
      </w:r>
    </w:p>
    <w:p w14:paraId="3E79A2AD"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5B62A1BC"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lastRenderedPageBreak/>
        <w:t>Context:</w:t>
      </w:r>
      <w:r w:rsidRPr="005841C7">
        <w:rPr>
          <w:rFonts w:asciiTheme="minorHAnsi" w:hAnsiTheme="minorHAnsi" w:cstheme="minorHAnsi"/>
        </w:rPr>
        <w:t xml:space="preserve"> Learners differ in pace, gaps, and motivation. Agents adapt material and feedback.</w:t>
      </w:r>
    </w:p>
    <w:p w14:paraId="71E38FCC"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Avoiding bias and ensuring pedagogical soundness while keeping engagement high.</w:t>
      </w:r>
    </w:p>
    <w:p w14:paraId="42107188"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Tutors track mastery in memory, generate adaptive lessons, quiz Socratically, and give formative feedback; critics ensure rubric alignment.</w:t>
      </w:r>
    </w:p>
    <w:p w14:paraId="0BE041F4"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Static LMSs personalize only at coarse levels; agents adjust per interaction and misconception.</w:t>
      </w:r>
    </w:p>
    <w:p w14:paraId="354EF56C"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Personalized math tutor using error patterns; writing coach suggesting structure and grammar fixes with examples.</w:t>
      </w:r>
    </w:p>
    <w:p w14:paraId="312A0A86" w14:textId="77777777" w:rsidR="00827ED2" w:rsidRPr="005841C7" w:rsidRDefault="00827ED2" w:rsidP="00827ED2">
      <w:pPr>
        <w:pStyle w:val="NormalWeb"/>
        <w:numPr>
          <w:ilvl w:val="0"/>
          <w:numId w:val="15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Longitudinal portfolios, spaced repetition, and parent/teacher summary reports.</w:t>
      </w:r>
    </w:p>
    <w:p w14:paraId="34E28BCD" w14:textId="77777777" w:rsidR="00827ED2" w:rsidRPr="005841C7" w:rsidRDefault="00E875BA" w:rsidP="00827ED2">
      <w:pPr>
        <w:ind w:left="357"/>
        <w:rPr>
          <w:rFonts w:cstheme="minorHAnsi"/>
        </w:rPr>
      </w:pPr>
      <w:r w:rsidRPr="005841C7">
        <w:rPr>
          <w:rFonts w:cstheme="minorHAnsi"/>
        </w:rPr>
        <w:pict w14:anchorId="14C3AD68">
          <v:rect id="_x0000_i1168" style="width:0;height:1.5pt" o:hralign="center" o:hrstd="t" o:hr="t" fillcolor="#a0a0a0" stroked="f"/>
        </w:pict>
      </w:r>
    </w:p>
    <w:p w14:paraId="7219F822"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13) Q: How do grading</w:t>
      </w:r>
      <w:r w:rsidRPr="005841C7">
        <w:rPr>
          <w:rFonts w:asciiTheme="minorHAnsi" w:hAnsiTheme="minorHAnsi" w:cstheme="minorHAnsi"/>
        </w:rPr>
        <w:noBreakHyphen/>
        <w:t>assistant agents remain consistent and fair?</w:t>
      </w:r>
    </w:p>
    <w:p w14:paraId="69512730"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69593992"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Consistency across graders is hard; rubrics help, but interpretation varies.</w:t>
      </w:r>
    </w:p>
    <w:p w14:paraId="1F028DC7"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Prevent drift, bias, and grade inflation.</w:t>
      </w:r>
    </w:p>
    <w:p w14:paraId="4005C8CF"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agent encodes rubrics, calibrates on exemplars, assigns scores with evidence spans, and explains deductions; periodic re</w:t>
      </w:r>
      <w:r w:rsidRPr="005841C7">
        <w:rPr>
          <w:rFonts w:asciiTheme="minorHAnsi" w:hAnsiTheme="minorHAnsi" w:cstheme="minorHAnsi"/>
        </w:rPr>
        <w:noBreakHyphen/>
        <w:t>calibration aligns to anchor papers.</w:t>
      </w:r>
    </w:p>
    <w:p w14:paraId="38F58BE9"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Manual grading is slower and variable; agents add speed and consistent criteria but still need spot checks.</w:t>
      </w:r>
    </w:p>
    <w:p w14:paraId="3F0533E6"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Short</w:t>
      </w:r>
      <w:r w:rsidRPr="005841C7">
        <w:rPr>
          <w:rFonts w:asciiTheme="minorHAnsi" w:hAnsiTheme="minorHAnsi" w:cstheme="minorHAnsi"/>
        </w:rPr>
        <w:noBreakHyphen/>
        <w:t>answer science grading with citation of rubric lines; essay scoring with coherence and evidence dimensions.</w:t>
      </w:r>
    </w:p>
    <w:p w14:paraId="45A4D89E" w14:textId="77777777" w:rsidR="00827ED2" w:rsidRPr="005841C7" w:rsidRDefault="00827ED2" w:rsidP="00827ED2">
      <w:pPr>
        <w:pStyle w:val="NormalWeb"/>
        <w:numPr>
          <w:ilvl w:val="0"/>
          <w:numId w:val="15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Adversarial tests to detect rubric loopholes, plus human moderation for high</w:t>
      </w:r>
      <w:r w:rsidRPr="005841C7">
        <w:rPr>
          <w:rFonts w:asciiTheme="minorHAnsi" w:hAnsiTheme="minorHAnsi" w:cstheme="minorHAnsi"/>
        </w:rPr>
        <w:noBreakHyphen/>
        <w:t>stakes exams.</w:t>
      </w:r>
    </w:p>
    <w:p w14:paraId="60170BF9" w14:textId="77777777" w:rsidR="00827ED2" w:rsidRPr="005841C7" w:rsidRDefault="00E875BA" w:rsidP="00827ED2">
      <w:pPr>
        <w:ind w:left="357"/>
        <w:rPr>
          <w:rFonts w:cstheme="minorHAnsi"/>
        </w:rPr>
      </w:pPr>
      <w:r w:rsidRPr="005841C7">
        <w:rPr>
          <w:rFonts w:cstheme="minorHAnsi"/>
        </w:rPr>
        <w:pict w14:anchorId="31E01D3D">
          <v:rect id="_x0000_i1169" style="width:0;height:1.5pt" o:hralign="center" o:hrstd="t" o:hr="t" fillcolor="#a0a0a0" stroked="f"/>
        </w:pict>
      </w:r>
    </w:p>
    <w:p w14:paraId="6F3342D8"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14) Q: What defines an effective “Socratic Agent” for learning?</w:t>
      </w:r>
    </w:p>
    <w:p w14:paraId="1C984E2F"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19FC2257"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Asking the right questions builds durable understanding.</w:t>
      </w:r>
    </w:p>
    <w:p w14:paraId="78BE1F18"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Avoid leading questions or skipping prerequisite concepts.</w:t>
      </w:r>
    </w:p>
    <w:p w14:paraId="30BBE477"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The agent diagnoses knowledge gaps, crafts tiered questions, provides counterexamples, and only reveals answers after sufficient probing; memory tracks misconceptions.</w:t>
      </w:r>
    </w:p>
    <w:p w14:paraId="33386FBD"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Answer</w:t>
      </w:r>
      <w:r w:rsidRPr="005841C7">
        <w:rPr>
          <w:rFonts w:asciiTheme="minorHAnsi" w:hAnsiTheme="minorHAnsi" w:cstheme="minorHAnsi"/>
        </w:rPr>
        <w:noBreakHyphen/>
        <w:t>giving bots short</w:t>
      </w:r>
      <w:r w:rsidRPr="005841C7">
        <w:rPr>
          <w:rFonts w:asciiTheme="minorHAnsi" w:hAnsiTheme="minorHAnsi" w:cstheme="minorHAnsi"/>
        </w:rPr>
        <w:noBreakHyphen/>
        <w:t>circuit learning; Socratic agents optimize for explanation and transfer.</w:t>
      </w:r>
    </w:p>
    <w:p w14:paraId="17237C94"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Guiding proofs in geometry; debugging recursion by tracing calls.</w:t>
      </w:r>
    </w:p>
    <w:p w14:paraId="476F0837" w14:textId="77777777" w:rsidR="00827ED2" w:rsidRPr="005841C7" w:rsidRDefault="00827ED2" w:rsidP="00827ED2">
      <w:pPr>
        <w:pStyle w:val="NormalWeb"/>
        <w:numPr>
          <w:ilvl w:val="0"/>
          <w:numId w:val="160"/>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Adaptive difficulty, metacognitive prompts, and reflection journals.</w:t>
      </w:r>
    </w:p>
    <w:p w14:paraId="099B06A4" w14:textId="77777777" w:rsidR="00827ED2" w:rsidRPr="005841C7" w:rsidRDefault="00E875BA" w:rsidP="00827ED2">
      <w:pPr>
        <w:ind w:left="357"/>
        <w:rPr>
          <w:rFonts w:cstheme="minorHAnsi"/>
        </w:rPr>
      </w:pPr>
      <w:r w:rsidRPr="005841C7">
        <w:rPr>
          <w:rFonts w:cstheme="minorHAnsi"/>
        </w:rPr>
        <w:lastRenderedPageBreak/>
        <w:pict w14:anchorId="7DCE784F">
          <v:rect id="_x0000_i1170" style="width:0;height:1.5pt" o:hralign="center" o:hrstd="t" o:hr="t" fillcolor="#a0a0a0" stroked="f"/>
        </w:pict>
      </w:r>
    </w:p>
    <w:p w14:paraId="1B5A8132"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15) Q: How do enterprise knowledge assistants safely unify internal data sources?</w:t>
      </w:r>
    </w:p>
    <w:p w14:paraId="7A1B16CE"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7C46CD26"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Employees ask cross</w:t>
      </w:r>
      <w:r w:rsidRPr="005841C7">
        <w:rPr>
          <w:rFonts w:asciiTheme="minorHAnsi" w:hAnsiTheme="minorHAnsi" w:cstheme="minorHAnsi"/>
        </w:rPr>
        <w:noBreakHyphen/>
        <w:t>system questions (wiki, tickets, code, policies).</w:t>
      </w:r>
    </w:p>
    <w:p w14:paraId="433935CC"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Access control, stale data, and citation requirements.</w:t>
      </w:r>
    </w:p>
    <w:p w14:paraId="04D1AADB"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Retrieval</w:t>
      </w:r>
      <w:r w:rsidRPr="005841C7">
        <w:rPr>
          <w:rFonts w:asciiTheme="minorHAnsi" w:hAnsiTheme="minorHAnsi" w:cstheme="minorHAnsi"/>
        </w:rPr>
        <w:noBreakHyphen/>
        <w:t>augmented agents enforce per</w:t>
      </w:r>
      <w:r w:rsidRPr="005841C7">
        <w:rPr>
          <w:rFonts w:asciiTheme="minorHAnsi" w:hAnsiTheme="minorHAnsi" w:cstheme="minorHAnsi"/>
        </w:rPr>
        <w:noBreakHyphen/>
        <w:t>document ACLs, cite sources, and highlight freshness; a critic checks compliance language; supervisor escalates sensitive requests.</w:t>
      </w:r>
    </w:p>
    <w:p w14:paraId="7A943B91"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Document entitlements, PII redaction, data residency.</w:t>
      </w:r>
    </w:p>
    <w:p w14:paraId="23BE29BB"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Answer accuracy, citation validity, latency p95.</w:t>
      </w:r>
    </w:p>
    <w:p w14:paraId="5153AEBE"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Index refresh schedules, incident response for leak risks.</w:t>
      </w:r>
    </w:p>
    <w:p w14:paraId="126397A0"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Data leakage → deny</w:t>
      </w:r>
      <w:r w:rsidRPr="005841C7">
        <w:rPr>
          <w:rFonts w:asciiTheme="minorHAnsi" w:hAnsiTheme="minorHAnsi" w:cstheme="minorHAnsi"/>
        </w:rPr>
        <w:noBreakHyphen/>
        <w:t>by</w:t>
      </w:r>
      <w:r w:rsidRPr="005841C7">
        <w:rPr>
          <w:rFonts w:asciiTheme="minorHAnsi" w:hAnsiTheme="minorHAnsi" w:cstheme="minorHAnsi"/>
        </w:rPr>
        <w:noBreakHyphen/>
        <w:t>default; hallucination → answer</w:t>
      </w:r>
      <w:r w:rsidRPr="005841C7">
        <w:rPr>
          <w:rFonts w:asciiTheme="minorHAnsi" w:hAnsiTheme="minorHAnsi" w:cstheme="minorHAnsi"/>
        </w:rPr>
        <w:noBreakHyphen/>
        <w:t>only</w:t>
      </w:r>
      <w:r w:rsidRPr="005841C7">
        <w:rPr>
          <w:rFonts w:asciiTheme="minorHAnsi" w:hAnsiTheme="minorHAnsi" w:cstheme="minorHAnsi"/>
        </w:rPr>
        <w:noBreakHyphen/>
        <w:t>with</w:t>
      </w:r>
      <w:r w:rsidRPr="005841C7">
        <w:rPr>
          <w:rFonts w:asciiTheme="minorHAnsi" w:hAnsiTheme="minorHAnsi" w:cstheme="minorHAnsi"/>
        </w:rPr>
        <w:noBreakHyphen/>
        <w:t>sources mode.</w:t>
      </w:r>
    </w:p>
    <w:p w14:paraId="11BC9E7C"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HR policy assistant with jurisdiction filters; engineering knowledge bot linking runbooks.</w:t>
      </w:r>
    </w:p>
    <w:p w14:paraId="0C18A7DC" w14:textId="77777777" w:rsidR="00827ED2" w:rsidRPr="005841C7" w:rsidRDefault="00827ED2" w:rsidP="00827ED2">
      <w:pPr>
        <w:pStyle w:val="NormalWeb"/>
        <w:numPr>
          <w:ilvl w:val="0"/>
          <w:numId w:val="161"/>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Feedback loops to promote trusted sources and demote noisy ones.</w:t>
      </w:r>
    </w:p>
    <w:p w14:paraId="28EC47DD" w14:textId="77777777" w:rsidR="00827ED2" w:rsidRPr="005841C7" w:rsidRDefault="00E875BA" w:rsidP="00827ED2">
      <w:pPr>
        <w:ind w:left="357"/>
        <w:rPr>
          <w:rFonts w:cstheme="minorHAnsi"/>
        </w:rPr>
      </w:pPr>
      <w:r w:rsidRPr="005841C7">
        <w:rPr>
          <w:rFonts w:cstheme="minorHAnsi"/>
        </w:rPr>
        <w:pict w14:anchorId="74EA7604">
          <v:rect id="_x0000_i1171" style="width:0;height:1.5pt" o:hralign="center" o:hrstd="t" o:hr="t" fillcolor="#a0a0a0" stroked="f"/>
        </w:pict>
      </w:r>
    </w:p>
    <w:p w14:paraId="0B8DB1D2" w14:textId="77777777" w:rsidR="00827ED2" w:rsidRPr="005841C7" w:rsidRDefault="00827ED2" w:rsidP="00827ED2">
      <w:pPr>
        <w:pStyle w:val="Heading2"/>
        <w:rPr>
          <w:rFonts w:asciiTheme="minorHAnsi" w:hAnsiTheme="minorHAnsi" w:cstheme="minorHAnsi"/>
        </w:rPr>
      </w:pPr>
      <w:r w:rsidRPr="005841C7">
        <w:rPr>
          <w:rFonts w:asciiTheme="minorHAnsi" w:hAnsiTheme="minorHAnsi" w:cstheme="minorHAnsi"/>
        </w:rPr>
        <w:t>Advanced</w:t>
      </w:r>
    </w:p>
    <w:p w14:paraId="55EB722C"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16) Q: How do “Customer Support” agents coordinate across channels and systems?</w:t>
      </w:r>
    </w:p>
    <w:p w14:paraId="4487D441"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29E6AC63"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Tickets span chat, email, phone; data lives in CRM, FAQ, logs.</w:t>
      </w:r>
    </w:p>
    <w:p w14:paraId="11702597"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Meeting low latency SLAs while maintaining accuracy and empathy.</w:t>
      </w:r>
    </w:p>
    <w:p w14:paraId="165EBA3F"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Router agent classifies intent and channel; retriever pulls context; executor updates CRM; critic monitors tone/compliance; supervisor escalates.</w:t>
      </w:r>
    </w:p>
    <w:p w14:paraId="4B1BB2B1"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Channel SLAs, rate limits, privacy policies.</w:t>
      </w:r>
    </w:p>
    <w:p w14:paraId="00A305CC"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FCR, AHT, CSAT, containment rate.</w:t>
      </w:r>
    </w:p>
    <w:p w14:paraId="09222041"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Canary responses, sensitive</w:t>
      </w:r>
      <w:r w:rsidRPr="005841C7">
        <w:rPr>
          <w:rFonts w:asciiTheme="minorHAnsi" w:hAnsiTheme="minorHAnsi" w:cstheme="minorHAnsi"/>
        </w:rPr>
        <w:noBreakHyphen/>
        <w:t>topic handoff, outage playbooks.</w:t>
      </w:r>
    </w:p>
    <w:p w14:paraId="7D3C197B"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Over</w:t>
      </w:r>
      <w:r w:rsidRPr="005841C7">
        <w:rPr>
          <w:rFonts w:asciiTheme="minorHAnsi" w:hAnsiTheme="minorHAnsi" w:cstheme="minorHAnsi"/>
        </w:rPr>
        <w:noBreakHyphen/>
        <w:t>automation → human fallback; stale runbooks → auto</w:t>
      </w:r>
      <w:r w:rsidRPr="005841C7">
        <w:rPr>
          <w:rFonts w:asciiTheme="minorHAnsi" w:hAnsiTheme="minorHAnsi" w:cstheme="minorHAnsi"/>
        </w:rPr>
        <w:noBreakHyphen/>
        <w:t>refresh checks.</w:t>
      </w:r>
    </w:p>
    <w:p w14:paraId="05AA6E0C"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Billing dispute handler; outage comms coordinator.</w:t>
      </w:r>
    </w:p>
    <w:p w14:paraId="764C82DF" w14:textId="77777777" w:rsidR="00827ED2" w:rsidRPr="005841C7" w:rsidRDefault="00827ED2" w:rsidP="00827ED2">
      <w:pPr>
        <w:pStyle w:val="NormalWeb"/>
        <w:numPr>
          <w:ilvl w:val="0"/>
          <w:numId w:val="162"/>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Sentiment</w:t>
      </w:r>
      <w:r w:rsidRPr="005841C7">
        <w:rPr>
          <w:rFonts w:asciiTheme="minorHAnsi" w:hAnsiTheme="minorHAnsi" w:cstheme="minorHAnsi"/>
        </w:rPr>
        <w:noBreakHyphen/>
        <w:t>aware pacing and proactive follow</w:t>
      </w:r>
      <w:r w:rsidRPr="005841C7">
        <w:rPr>
          <w:rFonts w:asciiTheme="minorHAnsi" w:hAnsiTheme="minorHAnsi" w:cstheme="minorHAnsi"/>
        </w:rPr>
        <w:noBreakHyphen/>
        <w:t>ups.</w:t>
      </w:r>
    </w:p>
    <w:p w14:paraId="70458DE9" w14:textId="77777777" w:rsidR="00827ED2" w:rsidRPr="005841C7" w:rsidRDefault="00E875BA" w:rsidP="00827ED2">
      <w:pPr>
        <w:ind w:left="357"/>
        <w:rPr>
          <w:rFonts w:cstheme="minorHAnsi"/>
        </w:rPr>
      </w:pPr>
      <w:r w:rsidRPr="005841C7">
        <w:rPr>
          <w:rFonts w:cstheme="minorHAnsi"/>
        </w:rPr>
        <w:pict w14:anchorId="61BE7974">
          <v:rect id="_x0000_i1172" style="width:0;height:1.5pt" o:hralign="center" o:hrstd="t" o:hr="t" fillcolor="#a0a0a0" stroked="f"/>
        </w:pict>
      </w:r>
    </w:p>
    <w:p w14:paraId="376208E0"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17) Q: What does “Decision Support” look like with agents for leadership?</w:t>
      </w:r>
    </w:p>
    <w:p w14:paraId="46FB3C23"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lastRenderedPageBreak/>
        <w:t>Framework:</w:t>
      </w:r>
      <w:r w:rsidRPr="005841C7">
        <w:rPr>
          <w:rFonts w:asciiTheme="minorHAnsi" w:hAnsiTheme="minorHAnsi" w:cstheme="minorHAnsi"/>
        </w:rPr>
        <w:t xml:space="preserve"> 4C+2E</w:t>
      </w:r>
    </w:p>
    <w:p w14:paraId="2F3EDE7C"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Execs need synthesized insights, scenarios, and trade</w:t>
      </w:r>
      <w:r w:rsidRPr="005841C7">
        <w:rPr>
          <w:rFonts w:asciiTheme="minorHAnsi" w:hAnsiTheme="minorHAnsi" w:cstheme="minorHAnsi"/>
        </w:rPr>
        <w:noBreakHyphen/>
        <w:t>offs, not raw data.</w:t>
      </w:r>
    </w:p>
    <w:p w14:paraId="19EA17BC"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Avoiding confident nonsense and surfacing assumptions transparently.</w:t>
      </w:r>
    </w:p>
    <w:p w14:paraId="449D5539"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Agents summarize dashboards, run simulations, enumerate risks, and attach source trails; memory maintains decision history and outcomes for learning.</w:t>
      </w:r>
    </w:p>
    <w:p w14:paraId="62DB41F3"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BI tools visualize; agents narrate, hypothesize, and test interventions with what</w:t>
      </w:r>
      <w:r w:rsidRPr="005841C7">
        <w:rPr>
          <w:rFonts w:asciiTheme="minorHAnsi" w:hAnsiTheme="minorHAnsi" w:cstheme="minorHAnsi"/>
        </w:rPr>
        <w:noBreakHyphen/>
        <w:t>if executions.</w:t>
      </w:r>
    </w:p>
    <w:p w14:paraId="107DE3BE"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Pricing change simulation; hiring plan capacity scenarios with constraints.</w:t>
      </w:r>
    </w:p>
    <w:p w14:paraId="4896A90B" w14:textId="77777777" w:rsidR="00827ED2" w:rsidRPr="005841C7" w:rsidRDefault="00827ED2" w:rsidP="00827ED2">
      <w:pPr>
        <w:pStyle w:val="NormalWeb"/>
        <w:numPr>
          <w:ilvl w:val="0"/>
          <w:numId w:val="163"/>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Red</w:t>
      </w:r>
      <w:r w:rsidRPr="005841C7">
        <w:rPr>
          <w:rFonts w:asciiTheme="minorHAnsi" w:hAnsiTheme="minorHAnsi" w:cstheme="minorHAnsi"/>
        </w:rPr>
        <w:noBreakHyphen/>
        <w:t>team critics and counterfactual explainers to expose blind spots.</w:t>
      </w:r>
    </w:p>
    <w:p w14:paraId="56DFED9A" w14:textId="77777777" w:rsidR="00827ED2" w:rsidRPr="005841C7" w:rsidRDefault="00E875BA" w:rsidP="00827ED2">
      <w:pPr>
        <w:ind w:left="357"/>
        <w:rPr>
          <w:rFonts w:cstheme="minorHAnsi"/>
        </w:rPr>
      </w:pPr>
      <w:r w:rsidRPr="005841C7">
        <w:rPr>
          <w:rFonts w:cstheme="minorHAnsi"/>
        </w:rPr>
        <w:pict w14:anchorId="634636AC">
          <v:rect id="_x0000_i1173" style="width:0;height:1.5pt" o:hralign="center" o:hrstd="t" o:hr="t" fillcolor="#a0a0a0" stroked="f"/>
        </w:pict>
      </w:r>
    </w:p>
    <w:p w14:paraId="67AB0848"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18) Q: How do you design cross</w:t>
      </w:r>
      <w:r w:rsidRPr="005841C7">
        <w:rPr>
          <w:rFonts w:asciiTheme="minorHAnsi" w:hAnsiTheme="minorHAnsi" w:cstheme="minorHAnsi"/>
        </w:rPr>
        <w:noBreakHyphen/>
        <w:t>domain guardrails for safety and compliance?</w:t>
      </w:r>
    </w:p>
    <w:p w14:paraId="27699C1B"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19968B82"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Domains vary (HIPAA, PCI, FERPA), but guardrail building blocks repeat.</w:t>
      </w:r>
    </w:p>
    <w:p w14:paraId="3F72A995"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Managing policy drift and conflicting rules across jurisdictions.</w:t>
      </w:r>
    </w:p>
    <w:p w14:paraId="2CE08B2D"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Central policy agent validates inputs/outputs, PII redaction, and allowed tool scopes; domain critics enforce specific standards; supervisors log consents and approvals.</w:t>
      </w:r>
    </w:p>
    <w:p w14:paraId="3D481337"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Up</w:t>
      </w:r>
      <w:r w:rsidRPr="005841C7">
        <w:rPr>
          <w:rFonts w:asciiTheme="minorHAnsi" w:hAnsiTheme="minorHAnsi" w:cstheme="minorHAnsi"/>
        </w:rPr>
        <w:noBreakHyphen/>
        <w:t>to</w:t>
      </w:r>
      <w:r w:rsidRPr="005841C7">
        <w:rPr>
          <w:rFonts w:asciiTheme="minorHAnsi" w:hAnsiTheme="minorHAnsi" w:cstheme="minorHAnsi"/>
        </w:rPr>
        <w:noBreakHyphen/>
        <w:t>date policy sources; deterministic logging.</w:t>
      </w:r>
    </w:p>
    <w:p w14:paraId="111604F8"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Policy</w:t>
      </w:r>
      <w:r w:rsidRPr="005841C7">
        <w:rPr>
          <w:rFonts w:asciiTheme="minorHAnsi" w:hAnsiTheme="minorHAnsi" w:cstheme="minorHAnsi"/>
        </w:rPr>
        <w:noBreakHyphen/>
        <w:t>violation rate, mean time to block, audit completeness.</w:t>
      </w:r>
    </w:p>
    <w:p w14:paraId="14C9455C"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Policy versioning, pre</w:t>
      </w:r>
      <w:r w:rsidRPr="005841C7">
        <w:rPr>
          <w:rFonts w:asciiTheme="minorHAnsi" w:hAnsiTheme="minorHAnsi" w:cstheme="minorHAnsi"/>
        </w:rPr>
        <w:noBreakHyphen/>
        <w:t>prod policy tests, rollback.</w:t>
      </w:r>
    </w:p>
    <w:p w14:paraId="087694CB"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Over</w:t>
      </w:r>
      <w:r w:rsidRPr="005841C7">
        <w:rPr>
          <w:rFonts w:asciiTheme="minorHAnsi" w:hAnsiTheme="minorHAnsi" w:cstheme="minorHAnsi"/>
        </w:rPr>
        <w:noBreakHyphen/>
        <w:t>blocking → allowlists and appeals; under</w:t>
      </w:r>
      <w:r w:rsidRPr="005841C7">
        <w:rPr>
          <w:rFonts w:asciiTheme="minorHAnsi" w:hAnsiTheme="minorHAnsi" w:cstheme="minorHAnsi"/>
        </w:rPr>
        <w:noBreakHyphen/>
        <w:t>blocking → canary + sampling.</w:t>
      </w:r>
    </w:p>
    <w:p w14:paraId="4836F654"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PHI scrubbing in healthcare; PCI masking in payments.</w:t>
      </w:r>
    </w:p>
    <w:p w14:paraId="7F94D266" w14:textId="77777777" w:rsidR="00827ED2" w:rsidRPr="005841C7" w:rsidRDefault="00827ED2" w:rsidP="00827ED2">
      <w:pPr>
        <w:pStyle w:val="NormalWeb"/>
        <w:numPr>
          <w:ilvl w:val="0"/>
          <w:numId w:val="164"/>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Natural</w:t>
      </w:r>
      <w:r w:rsidRPr="005841C7">
        <w:rPr>
          <w:rFonts w:asciiTheme="minorHAnsi" w:hAnsiTheme="minorHAnsi" w:cstheme="minorHAnsi"/>
        </w:rPr>
        <w:noBreakHyphen/>
        <w:t>language policy diff summaries to brief stakeholders.</w:t>
      </w:r>
    </w:p>
    <w:p w14:paraId="0B5883C0" w14:textId="77777777" w:rsidR="00827ED2" w:rsidRPr="005841C7" w:rsidRDefault="00E875BA" w:rsidP="00827ED2">
      <w:pPr>
        <w:ind w:left="357"/>
        <w:rPr>
          <w:rFonts w:cstheme="minorHAnsi"/>
        </w:rPr>
      </w:pPr>
      <w:r w:rsidRPr="005841C7">
        <w:rPr>
          <w:rFonts w:cstheme="minorHAnsi"/>
        </w:rPr>
        <w:pict w14:anchorId="17AC5508">
          <v:rect id="_x0000_i1174" style="width:0;height:1.5pt" o:hralign="center" o:hrstd="t" o:hr="t" fillcolor="#a0a0a0" stroked="f"/>
        </w:pict>
      </w:r>
    </w:p>
    <w:p w14:paraId="5DC3176B"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 xml:space="preserve">19) Q: What observability is </w:t>
      </w:r>
      <w:r w:rsidRPr="005841C7">
        <w:rPr>
          <w:rStyle w:val="Emphasis"/>
          <w:rFonts w:asciiTheme="minorHAnsi" w:eastAsiaTheme="majorEastAsia" w:hAnsiTheme="minorHAnsi" w:cstheme="minorHAnsi"/>
        </w:rPr>
        <w:t>must</w:t>
      </w:r>
      <w:r w:rsidRPr="005841C7">
        <w:rPr>
          <w:rStyle w:val="Emphasis"/>
          <w:rFonts w:asciiTheme="minorHAnsi" w:eastAsiaTheme="majorEastAsia" w:hAnsiTheme="minorHAnsi" w:cstheme="minorHAnsi"/>
        </w:rPr>
        <w:noBreakHyphen/>
        <w:t>have</w:t>
      </w:r>
      <w:r w:rsidRPr="005841C7">
        <w:rPr>
          <w:rFonts w:asciiTheme="minorHAnsi" w:hAnsiTheme="minorHAnsi" w:cstheme="minorHAnsi"/>
        </w:rPr>
        <w:t xml:space="preserve"> to trust domain agents?</w:t>
      </w:r>
    </w:p>
    <w:p w14:paraId="20664654"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0EA4D1EB"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Without traceability, debugging and governance stall.</w:t>
      </w:r>
    </w:p>
    <w:p w14:paraId="6415F032"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Capturing enough detail without leaking sensitive data or ballooning costs.</w:t>
      </w:r>
    </w:p>
    <w:p w14:paraId="38ACA779"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Structured spans for prompts, tools, inputs/outputs, latencies, and decisions; correlation IDs across agents; privacy redaction and access logs.</w:t>
      </w:r>
    </w:p>
    <w:p w14:paraId="52A1A9B8"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Single</w:t>
      </w:r>
      <w:r w:rsidRPr="005841C7">
        <w:rPr>
          <w:rFonts w:asciiTheme="minorHAnsi" w:hAnsiTheme="minorHAnsi" w:cstheme="minorHAnsi"/>
        </w:rPr>
        <w:noBreakHyphen/>
        <w:t>agent traces are linear; multi</w:t>
      </w:r>
      <w:r w:rsidRPr="005841C7">
        <w:rPr>
          <w:rFonts w:asciiTheme="minorHAnsi" w:hAnsiTheme="minorHAnsi" w:cstheme="minorHAnsi"/>
        </w:rPr>
        <w:noBreakHyphen/>
        <w:t>agent traces form DAGs that need graph viewers and search.</w:t>
      </w:r>
    </w:p>
    <w:p w14:paraId="1EF8CCBD"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LangGraph/LangSmith traces with step</w:t>
      </w:r>
      <w:r w:rsidRPr="005841C7">
        <w:rPr>
          <w:rFonts w:asciiTheme="minorHAnsi" w:hAnsiTheme="minorHAnsi" w:cstheme="minorHAnsi"/>
        </w:rPr>
        <w:noBreakHyphen/>
        <w:t>wise artifacts; AutoGen turn logs for critique loops.</w:t>
      </w:r>
    </w:p>
    <w:p w14:paraId="49D340C8" w14:textId="77777777" w:rsidR="00827ED2" w:rsidRPr="005841C7" w:rsidRDefault="00827ED2" w:rsidP="00827ED2">
      <w:pPr>
        <w:pStyle w:val="NormalWeb"/>
        <w:numPr>
          <w:ilvl w:val="0"/>
          <w:numId w:val="165"/>
        </w:numPr>
        <w:rPr>
          <w:rFonts w:asciiTheme="minorHAnsi" w:hAnsiTheme="minorHAnsi" w:cstheme="minorHAnsi"/>
        </w:rPr>
      </w:pPr>
      <w:r w:rsidRPr="005841C7">
        <w:rPr>
          <w:rStyle w:val="Strong"/>
          <w:rFonts w:asciiTheme="minorHAnsi" w:hAnsiTheme="minorHAnsi" w:cstheme="minorHAnsi"/>
        </w:rPr>
        <w:lastRenderedPageBreak/>
        <w:t>Enhancements:</w:t>
      </w:r>
      <w:r w:rsidRPr="005841C7">
        <w:rPr>
          <w:rFonts w:asciiTheme="minorHAnsi" w:hAnsiTheme="minorHAnsi" w:cstheme="minorHAnsi"/>
        </w:rPr>
        <w:t xml:space="preserve"> Tiered logging policies, sampled full traces, and signed audit logs.</w:t>
      </w:r>
    </w:p>
    <w:p w14:paraId="4869157E" w14:textId="77777777" w:rsidR="00827ED2" w:rsidRPr="005841C7" w:rsidRDefault="00E875BA" w:rsidP="00827ED2">
      <w:pPr>
        <w:ind w:left="357"/>
        <w:rPr>
          <w:rFonts w:cstheme="minorHAnsi"/>
        </w:rPr>
      </w:pPr>
      <w:r w:rsidRPr="005841C7">
        <w:rPr>
          <w:rFonts w:cstheme="minorHAnsi"/>
        </w:rPr>
        <w:pict w14:anchorId="4946C0A3">
          <v:rect id="_x0000_i1175" style="width:0;height:1.5pt" o:hralign="center" o:hrstd="t" o:hr="t" fillcolor="#a0a0a0" stroked="f"/>
        </w:pict>
      </w:r>
    </w:p>
    <w:p w14:paraId="026A5EA4"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20) Q: How do agents manage tool SLAs and flaky dependencies?</w:t>
      </w:r>
    </w:p>
    <w:p w14:paraId="45BD6137"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4C+2E+AMORE</w:t>
      </w:r>
    </w:p>
    <w:p w14:paraId="0D475832"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Real systems rely on APIs, DBs, and external tools with variable SLOs.</w:t>
      </w:r>
    </w:p>
    <w:p w14:paraId="050F3F26"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Tool slowness dominates tail latency; failures cascade.</w:t>
      </w:r>
    </w:p>
    <w:p w14:paraId="34F64522"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Parallelize independent calls, cache hot results, set budgets/timeouts, and degrade gracefully; memory stores fallbacks.</w:t>
      </w:r>
    </w:p>
    <w:p w14:paraId="66C70942"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Assumptions &amp; Constraints:</w:t>
      </w:r>
      <w:r w:rsidRPr="005841C7">
        <w:rPr>
          <w:rFonts w:asciiTheme="minorHAnsi" w:hAnsiTheme="minorHAnsi" w:cstheme="minorHAnsi"/>
        </w:rPr>
        <w:t xml:space="preserve"> Rate limits, cost ceilings.</w:t>
      </w:r>
    </w:p>
    <w:p w14:paraId="7CBB15FE"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Metrics &amp; SLAs:</w:t>
      </w:r>
      <w:r w:rsidRPr="005841C7">
        <w:rPr>
          <w:rFonts w:asciiTheme="minorHAnsi" w:hAnsiTheme="minorHAnsi" w:cstheme="minorHAnsi"/>
        </w:rPr>
        <w:t xml:space="preserve"> Tool error rate, p95 latency, cache hit ratio.</w:t>
      </w:r>
    </w:p>
    <w:p w14:paraId="3047BC7E"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Operations:</w:t>
      </w:r>
      <w:r w:rsidRPr="005841C7">
        <w:rPr>
          <w:rFonts w:asciiTheme="minorHAnsi" w:hAnsiTheme="minorHAnsi" w:cstheme="minorHAnsi"/>
        </w:rPr>
        <w:t xml:space="preserve"> Retries with jitter, circuit breakers, dependency health dashboards.</w:t>
      </w:r>
    </w:p>
    <w:p w14:paraId="4B16F421"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Risks &amp; Mitigations:</w:t>
      </w:r>
      <w:r w:rsidRPr="005841C7">
        <w:rPr>
          <w:rFonts w:asciiTheme="minorHAnsi" w:hAnsiTheme="minorHAnsi" w:cstheme="minorHAnsi"/>
        </w:rPr>
        <w:t xml:space="preserve"> Retry storms → token buckets; stale caches → TTLs.</w:t>
      </w:r>
    </w:p>
    <w:p w14:paraId="4AA08555"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Finance data API fallback; EHR read proxy with caching.</w:t>
      </w:r>
    </w:p>
    <w:p w14:paraId="0B27E493" w14:textId="77777777" w:rsidR="00827ED2" w:rsidRPr="005841C7" w:rsidRDefault="00827ED2" w:rsidP="00827ED2">
      <w:pPr>
        <w:pStyle w:val="NormalWeb"/>
        <w:numPr>
          <w:ilvl w:val="0"/>
          <w:numId w:val="166"/>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Speculative execution of alternate tools on slow paths.</w:t>
      </w:r>
    </w:p>
    <w:p w14:paraId="147894F3" w14:textId="77777777" w:rsidR="00827ED2" w:rsidRPr="005841C7" w:rsidRDefault="00E875BA" w:rsidP="00827ED2">
      <w:pPr>
        <w:ind w:left="357"/>
        <w:rPr>
          <w:rFonts w:cstheme="minorHAnsi"/>
        </w:rPr>
      </w:pPr>
      <w:r w:rsidRPr="005841C7">
        <w:rPr>
          <w:rFonts w:cstheme="minorHAnsi"/>
        </w:rPr>
        <w:pict w14:anchorId="3A5917EA">
          <v:rect id="_x0000_i1176" style="width:0;height:1.5pt" o:hralign="center" o:hrstd="t" o:hr="t" fillcolor="#a0a0a0" stroked="f"/>
        </w:pict>
      </w:r>
    </w:p>
    <w:p w14:paraId="70F6F4EF"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21) Q: How do you select multi</w:t>
      </w:r>
      <w:r w:rsidRPr="005841C7">
        <w:rPr>
          <w:rFonts w:asciiTheme="minorHAnsi" w:hAnsiTheme="minorHAnsi" w:cstheme="minorHAnsi"/>
        </w:rPr>
        <w:noBreakHyphen/>
        <w:t>agent coordination patterns per domain?</w:t>
      </w:r>
    </w:p>
    <w:p w14:paraId="4D1F59AD"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46C02E92"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Matching coordination to domain dynamics improves reliability and cost.</w:t>
      </w:r>
    </w:p>
    <w:p w14:paraId="55C76005"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Overusing centralized control creates bottlenecks; over</w:t>
      </w:r>
      <w:r w:rsidRPr="005841C7">
        <w:rPr>
          <w:rFonts w:asciiTheme="minorHAnsi" w:hAnsiTheme="minorHAnsi" w:cstheme="minorHAnsi"/>
        </w:rPr>
        <w:noBreakHyphen/>
        <w:t>decentralization invites inconsistency.</w:t>
      </w:r>
    </w:p>
    <w:p w14:paraId="5CBB7682"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Centralized for high</w:t>
      </w:r>
      <w:r w:rsidRPr="005841C7">
        <w:rPr>
          <w:rFonts w:asciiTheme="minorHAnsi" w:hAnsiTheme="minorHAnsi" w:cstheme="minorHAnsi"/>
        </w:rPr>
        <w:noBreakHyphen/>
        <w:t>risk approvals (healthcare/finance), event</w:t>
      </w:r>
      <w:r w:rsidRPr="005841C7">
        <w:rPr>
          <w:rFonts w:asciiTheme="minorHAnsi" w:hAnsiTheme="minorHAnsi" w:cstheme="minorHAnsi"/>
        </w:rPr>
        <w:noBreakHyphen/>
        <w:t>driven for reactive compliance or alerts, decentralized for research or content exploration; hybrids are common.</w:t>
      </w:r>
    </w:p>
    <w:p w14:paraId="1EBE3923"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Comparisons:</w:t>
      </w:r>
      <w:r w:rsidRPr="005841C7">
        <w:rPr>
          <w:rFonts w:asciiTheme="minorHAnsi" w:hAnsiTheme="minorHAnsi" w:cstheme="minorHAnsi"/>
        </w:rPr>
        <w:t xml:space="preserve"> Round</w:t>
      </w:r>
      <w:r w:rsidRPr="005841C7">
        <w:rPr>
          <w:rFonts w:asciiTheme="minorHAnsi" w:hAnsiTheme="minorHAnsi" w:cstheme="minorHAnsi"/>
        </w:rPr>
        <w:noBreakHyphen/>
        <w:t>robin is simple but wasteful; routing by intent or triggers is smarter.</w:t>
      </w:r>
    </w:p>
    <w:p w14:paraId="02A2BA60"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Centralized supervisor for payments; event</w:t>
      </w:r>
      <w:r w:rsidRPr="005841C7">
        <w:rPr>
          <w:rFonts w:asciiTheme="minorHAnsi" w:hAnsiTheme="minorHAnsi" w:cstheme="minorHAnsi"/>
        </w:rPr>
        <w:noBreakHyphen/>
        <w:t>triggered risk agent; decentralized literature review swarm.</w:t>
      </w:r>
    </w:p>
    <w:p w14:paraId="37D4B35E" w14:textId="77777777" w:rsidR="00827ED2" w:rsidRPr="005841C7" w:rsidRDefault="00827ED2" w:rsidP="00827ED2">
      <w:pPr>
        <w:pStyle w:val="NormalWeb"/>
        <w:numPr>
          <w:ilvl w:val="0"/>
          <w:numId w:val="167"/>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Policy engine to swap strategies at runtime by load and risk.</w:t>
      </w:r>
    </w:p>
    <w:p w14:paraId="75F1E35B" w14:textId="77777777" w:rsidR="00827ED2" w:rsidRPr="005841C7" w:rsidRDefault="00E875BA" w:rsidP="00827ED2">
      <w:pPr>
        <w:ind w:left="357"/>
        <w:rPr>
          <w:rFonts w:cstheme="minorHAnsi"/>
        </w:rPr>
      </w:pPr>
      <w:r w:rsidRPr="005841C7">
        <w:rPr>
          <w:rFonts w:cstheme="minorHAnsi"/>
        </w:rPr>
        <w:pict w14:anchorId="06F738AA">
          <v:rect id="_x0000_i1177" style="width:0;height:1.5pt" o:hralign="center" o:hrstd="t" o:hr="t" fillcolor="#a0a0a0" stroked="f"/>
        </w:pict>
      </w:r>
    </w:p>
    <w:p w14:paraId="5BAC1278"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22) Q: What data governance practices keep agents enterprise</w:t>
      </w:r>
      <w:r w:rsidRPr="005841C7">
        <w:rPr>
          <w:rFonts w:asciiTheme="minorHAnsi" w:hAnsiTheme="minorHAnsi" w:cstheme="minorHAnsi"/>
        </w:rPr>
        <w:noBreakHyphen/>
        <w:t>ready?</w:t>
      </w:r>
    </w:p>
    <w:p w14:paraId="734D5B89"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4C+2E</w:t>
      </w:r>
    </w:p>
    <w:p w14:paraId="79BD7DB8"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Enterprises need provenance, minimization, and access control.</w:t>
      </w:r>
    </w:p>
    <w:p w14:paraId="758CEBDC"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t>Challenge:</w:t>
      </w:r>
      <w:r w:rsidRPr="005841C7">
        <w:rPr>
          <w:rFonts w:asciiTheme="minorHAnsi" w:hAnsiTheme="minorHAnsi" w:cstheme="minorHAnsi"/>
        </w:rPr>
        <w:t xml:space="preserve"> Balancing developer agility with strict compliance.</w:t>
      </w:r>
    </w:p>
    <w:p w14:paraId="3A41460B"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t>Core Mechanics:</w:t>
      </w:r>
      <w:r w:rsidRPr="005841C7">
        <w:rPr>
          <w:rFonts w:asciiTheme="minorHAnsi" w:hAnsiTheme="minorHAnsi" w:cstheme="minorHAnsi"/>
        </w:rPr>
        <w:t xml:space="preserve"> Data classification, purpose limitation, retention policies, row</w:t>
      </w:r>
      <w:r w:rsidRPr="005841C7">
        <w:rPr>
          <w:rFonts w:asciiTheme="minorHAnsi" w:hAnsiTheme="minorHAnsi" w:cstheme="minorHAnsi"/>
        </w:rPr>
        <w:noBreakHyphen/>
        <w:t>level ACLs, and entitlement checks per agent; logs include data lineage and consent state.</w:t>
      </w:r>
    </w:p>
    <w:p w14:paraId="7528D5DB"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lastRenderedPageBreak/>
        <w:t>Comparisons:</w:t>
      </w:r>
      <w:r w:rsidRPr="005841C7">
        <w:rPr>
          <w:rFonts w:asciiTheme="minorHAnsi" w:hAnsiTheme="minorHAnsi" w:cstheme="minorHAnsi"/>
        </w:rPr>
        <w:t xml:space="preserve"> Ad</w:t>
      </w:r>
      <w:r w:rsidRPr="005841C7">
        <w:rPr>
          <w:rFonts w:asciiTheme="minorHAnsi" w:hAnsiTheme="minorHAnsi" w:cstheme="minorHAnsi"/>
        </w:rPr>
        <w:noBreakHyphen/>
        <w:t>hoc scripts skip governance; agents embed it into every step.</w:t>
      </w:r>
    </w:p>
    <w:p w14:paraId="3AA125CD"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Entitlement</w:t>
      </w:r>
      <w:r w:rsidRPr="005841C7">
        <w:rPr>
          <w:rFonts w:asciiTheme="minorHAnsi" w:hAnsiTheme="minorHAnsi" w:cstheme="minorHAnsi"/>
        </w:rPr>
        <w:noBreakHyphen/>
        <w:t>aware RAG; deletion workflows honoring right</w:t>
      </w:r>
      <w:r w:rsidRPr="005841C7">
        <w:rPr>
          <w:rFonts w:asciiTheme="minorHAnsi" w:hAnsiTheme="minorHAnsi" w:cstheme="minorHAnsi"/>
        </w:rPr>
        <w:noBreakHyphen/>
        <w:t>to</w:t>
      </w:r>
      <w:r w:rsidRPr="005841C7">
        <w:rPr>
          <w:rFonts w:asciiTheme="minorHAnsi" w:hAnsiTheme="minorHAnsi" w:cstheme="minorHAnsi"/>
        </w:rPr>
        <w:noBreakHyphen/>
        <w:t>be</w:t>
      </w:r>
      <w:r w:rsidRPr="005841C7">
        <w:rPr>
          <w:rFonts w:asciiTheme="minorHAnsi" w:hAnsiTheme="minorHAnsi" w:cstheme="minorHAnsi"/>
        </w:rPr>
        <w:noBreakHyphen/>
        <w:t>forgotten.</w:t>
      </w:r>
    </w:p>
    <w:p w14:paraId="5333EB09" w14:textId="77777777" w:rsidR="00827ED2" w:rsidRPr="005841C7" w:rsidRDefault="00827ED2" w:rsidP="00827ED2">
      <w:pPr>
        <w:pStyle w:val="NormalWeb"/>
        <w:numPr>
          <w:ilvl w:val="0"/>
          <w:numId w:val="168"/>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Periodic governance audits and policy</w:t>
      </w:r>
      <w:r w:rsidRPr="005841C7">
        <w:rPr>
          <w:rFonts w:asciiTheme="minorHAnsi" w:hAnsiTheme="minorHAnsi" w:cstheme="minorHAnsi"/>
        </w:rPr>
        <w:noBreakHyphen/>
        <w:t>as</w:t>
      </w:r>
      <w:r w:rsidRPr="005841C7">
        <w:rPr>
          <w:rFonts w:asciiTheme="minorHAnsi" w:hAnsiTheme="minorHAnsi" w:cstheme="minorHAnsi"/>
        </w:rPr>
        <w:noBreakHyphen/>
        <w:t>code unit tests.</w:t>
      </w:r>
    </w:p>
    <w:p w14:paraId="09CC8FA4" w14:textId="77777777" w:rsidR="00827ED2" w:rsidRPr="005841C7" w:rsidRDefault="00E875BA" w:rsidP="00827ED2">
      <w:pPr>
        <w:ind w:left="357"/>
        <w:rPr>
          <w:rFonts w:cstheme="minorHAnsi"/>
        </w:rPr>
      </w:pPr>
      <w:r w:rsidRPr="005841C7">
        <w:rPr>
          <w:rFonts w:cstheme="minorHAnsi"/>
        </w:rPr>
        <w:pict w14:anchorId="55457E44">
          <v:rect id="_x0000_i1178" style="width:0;height:1.5pt" o:hralign="center" o:hrstd="t" o:hr="t" fillcolor="#a0a0a0" stroked="f"/>
        </w:pict>
      </w:r>
    </w:p>
    <w:p w14:paraId="07AF321D" w14:textId="77777777" w:rsidR="00827ED2" w:rsidRPr="005841C7" w:rsidRDefault="00827ED2" w:rsidP="00827ED2">
      <w:pPr>
        <w:pStyle w:val="Heading2"/>
        <w:rPr>
          <w:rFonts w:asciiTheme="minorHAnsi" w:hAnsiTheme="minorHAnsi" w:cstheme="minorHAnsi"/>
        </w:rPr>
      </w:pPr>
      <w:r w:rsidRPr="005841C7">
        <w:rPr>
          <w:rFonts w:asciiTheme="minorHAnsi" w:hAnsiTheme="minorHAnsi" w:cstheme="minorHAnsi"/>
        </w:rPr>
        <w:t>Scenario</w:t>
      </w:r>
      <w:r w:rsidRPr="005841C7">
        <w:rPr>
          <w:rFonts w:asciiTheme="minorHAnsi" w:hAnsiTheme="minorHAnsi" w:cstheme="minorHAnsi"/>
        </w:rPr>
        <w:noBreakHyphen/>
        <w:t>Based</w:t>
      </w:r>
    </w:p>
    <w:p w14:paraId="67224A77"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 xml:space="preserve">23) Q: </w:t>
      </w:r>
      <w:r w:rsidRPr="005841C7">
        <w:rPr>
          <w:rStyle w:val="Strong"/>
          <w:rFonts w:asciiTheme="minorHAnsi" w:hAnsiTheme="minorHAnsi" w:cstheme="minorHAnsi"/>
          <w:b/>
          <w:bCs/>
        </w:rPr>
        <w:t>ADR</w:t>
      </w:r>
      <w:r w:rsidRPr="005841C7">
        <w:rPr>
          <w:rFonts w:asciiTheme="minorHAnsi" w:hAnsiTheme="minorHAnsi" w:cstheme="minorHAnsi"/>
        </w:rPr>
        <w:t xml:space="preserve"> — Choose an architecture for a hospital triage assistant.</w:t>
      </w:r>
    </w:p>
    <w:p w14:paraId="298F9F75"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ADR (plus 4C+2E cues)</w:t>
      </w:r>
    </w:p>
    <w:p w14:paraId="05E51862"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Context:</w:t>
      </w:r>
      <w:r w:rsidRPr="005841C7">
        <w:rPr>
          <w:rFonts w:asciiTheme="minorHAnsi" w:hAnsiTheme="minorHAnsi" w:cstheme="minorHAnsi"/>
        </w:rPr>
        <w:t xml:space="preserve"> Triage must be fast, safe, and auditable with clinician oversight.</w:t>
      </w:r>
    </w:p>
    <w:p w14:paraId="40E52904"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Decision:</w:t>
      </w:r>
      <w:r w:rsidRPr="005841C7">
        <w:rPr>
          <w:rFonts w:asciiTheme="minorHAnsi" w:hAnsiTheme="minorHAnsi" w:cstheme="minorHAnsi"/>
        </w:rPr>
        <w:t xml:space="preserve"> Hybrid MAS: centralized supervisor with planner/retriever/reasoner/critic; event</w:t>
      </w:r>
      <w:r w:rsidRPr="005841C7">
        <w:rPr>
          <w:rFonts w:asciiTheme="minorHAnsi" w:hAnsiTheme="minorHAnsi" w:cstheme="minorHAnsi"/>
        </w:rPr>
        <w:noBreakHyphen/>
        <w:t>driven alerts for red</w:t>
      </w:r>
      <w:r w:rsidRPr="005841C7">
        <w:rPr>
          <w:rFonts w:asciiTheme="minorHAnsi" w:hAnsiTheme="minorHAnsi" w:cstheme="minorHAnsi"/>
        </w:rPr>
        <w:noBreakHyphen/>
        <w:t>flag symptoms; strict HITL for any treatment advice.</w:t>
      </w:r>
    </w:p>
    <w:p w14:paraId="326347E2"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Status &amp; Consequences:</w:t>
      </w:r>
      <w:r w:rsidRPr="005841C7">
        <w:rPr>
          <w:rFonts w:asciiTheme="minorHAnsi" w:hAnsiTheme="minorHAnsi" w:cstheme="minorHAnsi"/>
        </w:rPr>
        <w:t xml:space="preserve"> Improves safety and traceability; adds coordination overhead mitigated by schemas and logs.</w:t>
      </w:r>
    </w:p>
    <w:p w14:paraId="25C9833E"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Alternatives:</w:t>
      </w:r>
      <w:r w:rsidRPr="005841C7">
        <w:rPr>
          <w:rFonts w:asciiTheme="minorHAnsi" w:hAnsiTheme="minorHAnsi" w:cstheme="minorHAnsi"/>
        </w:rPr>
        <w:t xml:space="preserve"> Single</w:t>
      </w:r>
      <w:r w:rsidRPr="005841C7">
        <w:rPr>
          <w:rFonts w:asciiTheme="minorHAnsi" w:hAnsiTheme="minorHAnsi" w:cstheme="minorHAnsi"/>
        </w:rPr>
        <w:noBreakHyphen/>
        <w:t>agent chatbot (too risky); rules engine only (too brittle).</w:t>
      </w:r>
    </w:p>
    <w:p w14:paraId="3EBCA8B5"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Examples:</w:t>
      </w:r>
      <w:r w:rsidRPr="005841C7">
        <w:rPr>
          <w:rFonts w:asciiTheme="minorHAnsi" w:hAnsiTheme="minorHAnsi" w:cstheme="minorHAnsi"/>
        </w:rPr>
        <w:t xml:space="preserve"> AutoGen for critique loops; LangGraph for routing and HITL gates.</w:t>
      </w:r>
    </w:p>
    <w:p w14:paraId="66A0F0A8" w14:textId="77777777" w:rsidR="00827ED2" w:rsidRPr="005841C7" w:rsidRDefault="00827ED2" w:rsidP="00827ED2">
      <w:pPr>
        <w:pStyle w:val="NormalWeb"/>
        <w:numPr>
          <w:ilvl w:val="0"/>
          <w:numId w:val="169"/>
        </w:numPr>
        <w:rPr>
          <w:rFonts w:asciiTheme="minorHAnsi" w:hAnsiTheme="minorHAnsi" w:cstheme="minorHAnsi"/>
        </w:rPr>
      </w:pPr>
      <w:r w:rsidRPr="005841C7">
        <w:rPr>
          <w:rStyle w:val="Strong"/>
          <w:rFonts w:asciiTheme="minorHAnsi" w:hAnsiTheme="minorHAnsi" w:cstheme="minorHAnsi"/>
        </w:rPr>
        <w:t>Enhancements:</w:t>
      </w:r>
      <w:r w:rsidRPr="005841C7">
        <w:rPr>
          <w:rFonts w:asciiTheme="minorHAnsi" w:hAnsiTheme="minorHAnsi" w:cstheme="minorHAnsi"/>
        </w:rPr>
        <w:t xml:space="preserve"> Add dosage calculators and contraindication validators with citations.</w:t>
      </w:r>
    </w:p>
    <w:p w14:paraId="473D531E" w14:textId="77777777" w:rsidR="00827ED2" w:rsidRPr="005841C7" w:rsidRDefault="00E875BA" w:rsidP="00827ED2">
      <w:pPr>
        <w:ind w:left="357"/>
        <w:rPr>
          <w:rFonts w:cstheme="minorHAnsi"/>
        </w:rPr>
      </w:pPr>
      <w:r w:rsidRPr="005841C7">
        <w:rPr>
          <w:rFonts w:cstheme="minorHAnsi"/>
        </w:rPr>
        <w:pict w14:anchorId="6609CC7E">
          <v:rect id="_x0000_i1179" style="width:0;height:1.5pt" o:hralign="center" o:hrstd="t" o:hr="t" fillcolor="#a0a0a0" stroked="f"/>
        </w:pict>
      </w:r>
    </w:p>
    <w:p w14:paraId="16AA89EE"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 xml:space="preserve">24) Q: </w:t>
      </w:r>
      <w:r w:rsidRPr="005841C7">
        <w:rPr>
          <w:rStyle w:val="Strong"/>
          <w:rFonts w:asciiTheme="minorHAnsi" w:hAnsiTheme="minorHAnsi" w:cstheme="minorHAnsi"/>
          <w:b/>
          <w:bCs/>
        </w:rPr>
        <w:t>SCQA</w:t>
      </w:r>
      <w:r w:rsidRPr="005841C7">
        <w:rPr>
          <w:rFonts w:asciiTheme="minorHAnsi" w:hAnsiTheme="minorHAnsi" w:cstheme="minorHAnsi"/>
        </w:rPr>
        <w:t xml:space="preserve"> — Our fraud alerts are noisy and slow. How should we redesign with agents?</w:t>
      </w:r>
    </w:p>
    <w:p w14:paraId="277A35BF"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SCQA</w:t>
      </w:r>
    </w:p>
    <w:p w14:paraId="166CA267" w14:textId="77777777" w:rsidR="00827ED2" w:rsidRPr="005841C7" w:rsidRDefault="00827ED2" w:rsidP="00827ED2">
      <w:pPr>
        <w:pStyle w:val="NormalWeb"/>
        <w:numPr>
          <w:ilvl w:val="0"/>
          <w:numId w:val="170"/>
        </w:numPr>
        <w:rPr>
          <w:rFonts w:asciiTheme="minorHAnsi" w:hAnsiTheme="minorHAnsi" w:cstheme="minorHAnsi"/>
        </w:rPr>
      </w:pPr>
      <w:r w:rsidRPr="005841C7">
        <w:rPr>
          <w:rStyle w:val="Strong"/>
          <w:rFonts w:asciiTheme="minorHAnsi" w:hAnsiTheme="minorHAnsi" w:cstheme="minorHAnsi"/>
        </w:rPr>
        <w:t>Situation:</w:t>
      </w:r>
      <w:r w:rsidRPr="005841C7">
        <w:rPr>
          <w:rFonts w:asciiTheme="minorHAnsi" w:hAnsiTheme="minorHAnsi" w:cstheme="minorHAnsi"/>
        </w:rPr>
        <w:t xml:space="preserve"> Threshold rules generate many false positives; analysts are overwhelmed.</w:t>
      </w:r>
    </w:p>
    <w:p w14:paraId="609EFDDE" w14:textId="77777777" w:rsidR="00827ED2" w:rsidRPr="005841C7" w:rsidRDefault="00827ED2" w:rsidP="00827ED2">
      <w:pPr>
        <w:pStyle w:val="NormalWeb"/>
        <w:numPr>
          <w:ilvl w:val="0"/>
          <w:numId w:val="170"/>
        </w:numPr>
        <w:rPr>
          <w:rFonts w:asciiTheme="minorHAnsi" w:hAnsiTheme="minorHAnsi" w:cstheme="minorHAnsi"/>
        </w:rPr>
      </w:pPr>
      <w:r w:rsidRPr="005841C7">
        <w:rPr>
          <w:rStyle w:val="Strong"/>
          <w:rFonts w:asciiTheme="minorHAnsi" w:hAnsiTheme="minorHAnsi" w:cstheme="minorHAnsi"/>
        </w:rPr>
        <w:t>Complication:</w:t>
      </w:r>
      <w:r w:rsidRPr="005841C7">
        <w:rPr>
          <w:rFonts w:asciiTheme="minorHAnsi" w:hAnsiTheme="minorHAnsi" w:cstheme="minorHAnsi"/>
        </w:rPr>
        <w:t xml:space="preserve"> Latency spikes at month</w:t>
      </w:r>
      <w:r w:rsidRPr="005841C7">
        <w:rPr>
          <w:rFonts w:asciiTheme="minorHAnsi" w:hAnsiTheme="minorHAnsi" w:cstheme="minorHAnsi"/>
        </w:rPr>
        <w:noBreakHyphen/>
        <w:t>end; explanations are poor, hurting audits.</w:t>
      </w:r>
    </w:p>
    <w:p w14:paraId="4E7E0D2E" w14:textId="77777777" w:rsidR="00827ED2" w:rsidRPr="005841C7" w:rsidRDefault="00827ED2" w:rsidP="00827ED2">
      <w:pPr>
        <w:pStyle w:val="NormalWeb"/>
        <w:numPr>
          <w:ilvl w:val="0"/>
          <w:numId w:val="170"/>
        </w:numPr>
        <w:rPr>
          <w:rFonts w:asciiTheme="minorHAnsi" w:hAnsiTheme="minorHAnsi" w:cstheme="minorHAnsi"/>
        </w:rPr>
      </w:pPr>
      <w:r w:rsidRPr="005841C7">
        <w:rPr>
          <w:rStyle w:val="Strong"/>
          <w:rFonts w:asciiTheme="minorHAnsi" w:hAnsiTheme="minorHAnsi" w:cstheme="minorHAnsi"/>
        </w:rPr>
        <w:t>Question:</w:t>
      </w:r>
      <w:r w:rsidRPr="005841C7">
        <w:rPr>
          <w:rFonts w:asciiTheme="minorHAnsi" w:hAnsiTheme="minorHAnsi" w:cstheme="minorHAnsi"/>
        </w:rPr>
        <w:t xml:space="preserve"> How can we improve precision, speed, and explainability?</w:t>
      </w:r>
    </w:p>
    <w:p w14:paraId="54CC8E41" w14:textId="77777777" w:rsidR="00827ED2" w:rsidRPr="005841C7" w:rsidRDefault="00827ED2" w:rsidP="00827ED2">
      <w:pPr>
        <w:pStyle w:val="NormalWeb"/>
        <w:numPr>
          <w:ilvl w:val="0"/>
          <w:numId w:val="170"/>
        </w:numPr>
        <w:rPr>
          <w:rFonts w:asciiTheme="minorHAnsi" w:hAnsiTheme="minorHAnsi" w:cstheme="minorHAnsi"/>
        </w:rPr>
      </w:pPr>
      <w:r w:rsidRPr="005841C7">
        <w:rPr>
          <w:rStyle w:val="Strong"/>
          <w:rFonts w:asciiTheme="minorHAnsi" w:hAnsiTheme="minorHAnsi" w:cstheme="minorHAnsi"/>
        </w:rPr>
        <w:t>Answer:</w:t>
      </w:r>
      <w:r w:rsidRPr="005841C7">
        <w:rPr>
          <w:rFonts w:asciiTheme="minorHAnsi" w:hAnsiTheme="minorHAnsi" w:cstheme="minorHAnsi"/>
        </w:rPr>
        <w:t xml:space="preserve"> Introduce an anomaly agent with peer cohorting and narrative rationales; event</w:t>
      </w:r>
      <w:r w:rsidRPr="005841C7">
        <w:rPr>
          <w:rFonts w:asciiTheme="minorHAnsi" w:hAnsiTheme="minorHAnsi" w:cstheme="minorHAnsi"/>
        </w:rPr>
        <w:noBreakHyphen/>
        <w:t>triggered compliance checks; memory of adjudications; LangGraph orchestrates branching; AutoGen critic enforces citation coverage; add human review for high</w:t>
      </w:r>
      <w:r w:rsidRPr="005841C7">
        <w:rPr>
          <w:rFonts w:asciiTheme="minorHAnsi" w:hAnsiTheme="minorHAnsi" w:cstheme="minorHAnsi"/>
        </w:rPr>
        <w:noBreakHyphen/>
        <w:t>risk flags.</w:t>
      </w:r>
    </w:p>
    <w:p w14:paraId="467A26B5" w14:textId="77777777" w:rsidR="00827ED2" w:rsidRPr="005841C7" w:rsidRDefault="00E875BA" w:rsidP="00827ED2">
      <w:pPr>
        <w:ind w:left="357"/>
        <w:rPr>
          <w:rFonts w:cstheme="minorHAnsi"/>
        </w:rPr>
      </w:pPr>
      <w:r w:rsidRPr="005841C7">
        <w:rPr>
          <w:rFonts w:cstheme="minorHAnsi"/>
        </w:rPr>
        <w:pict w14:anchorId="20F6FD27">
          <v:rect id="_x0000_i1180" style="width:0;height:1.5pt" o:hralign="center" o:hrstd="t" o:hr="t" fillcolor="#a0a0a0" stroked="f"/>
        </w:pict>
      </w:r>
    </w:p>
    <w:p w14:paraId="572BD873" w14:textId="77777777" w:rsidR="00827ED2" w:rsidRPr="005841C7" w:rsidRDefault="00827ED2" w:rsidP="00827ED2">
      <w:pPr>
        <w:pStyle w:val="Heading3"/>
        <w:rPr>
          <w:rFonts w:asciiTheme="minorHAnsi" w:hAnsiTheme="minorHAnsi" w:cstheme="minorHAnsi"/>
        </w:rPr>
      </w:pPr>
      <w:r w:rsidRPr="005841C7">
        <w:rPr>
          <w:rFonts w:asciiTheme="minorHAnsi" w:hAnsiTheme="minorHAnsi" w:cstheme="minorHAnsi"/>
        </w:rPr>
        <w:t xml:space="preserve">25) Q: </w:t>
      </w:r>
      <w:r w:rsidRPr="005841C7">
        <w:rPr>
          <w:rStyle w:val="Strong"/>
          <w:rFonts w:asciiTheme="minorHAnsi" w:hAnsiTheme="minorHAnsi" w:cstheme="minorHAnsi"/>
          <w:b/>
          <w:bCs/>
        </w:rPr>
        <w:t>PRFAQ</w:t>
      </w:r>
      <w:r w:rsidRPr="005841C7">
        <w:rPr>
          <w:rFonts w:asciiTheme="minorHAnsi" w:hAnsiTheme="minorHAnsi" w:cstheme="minorHAnsi"/>
        </w:rPr>
        <w:t xml:space="preserve"> — Press release &amp; FAQ for an enterprise knowledge copilot.</w:t>
      </w:r>
    </w:p>
    <w:p w14:paraId="481BA6CB" w14:textId="77777777" w:rsidR="00827ED2" w:rsidRPr="005841C7" w:rsidRDefault="00827ED2" w:rsidP="00827ED2">
      <w:pPr>
        <w:pStyle w:val="NormalWeb"/>
        <w:rPr>
          <w:rFonts w:asciiTheme="minorHAnsi" w:hAnsiTheme="minorHAnsi" w:cstheme="minorHAnsi"/>
        </w:rPr>
      </w:pPr>
      <w:r w:rsidRPr="005841C7">
        <w:rPr>
          <w:rStyle w:val="Strong"/>
          <w:rFonts w:asciiTheme="minorHAnsi" w:hAnsiTheme="minorHAnsi" w:cstheme="minorHAnsi"/>
        </w:rPr>
        <w:t>Framework:</w:t>
      </w:r>
      <w:r w:rsidRPr="005841C7">
        <w:rPr>
          <w:rFonts w:asciiTheme="minorHAnsi" w:hAnsiTheme="minorHAnsi" w:cstheme="minorHAnsi"/>
        </w:rPr>
        <w:t xml:space="preserve"> PRFAQ</w:t>
      </w:r>
    </w:p>
    <w:p w14:paraId="67DA8C9D" w14:textId="77777777" w:rsidR="00827ED2" w:rsidRPr="005841C7" w:rsidRDefault="00827ED2" w:rsidP="00827ED2">
      <w:pPr>
        <w:pStyle w:val="NormalWeb"/>
        <w:numPr>
          <w:ilvl w:val="0"/>
          <w:numId w:val="171"/>
        </w:numPr>
        <w:rPr>
          <w:rFonts w:asciiTheme="minorHAnsi" w:hAnsiTheme="minorHAnsi" w:cstheme="minorHAnsi"/>
        </w:rPr>
      </w:pPr>
      <w:r w:rsidRPr="005841C7">
        <w:rPr>
          <w:rStyle w:val="Strong"/>
          <w:rFonts w:asciiTheme="minorHAnsi" w:hAnsiTheme="minorHAnsi" w:cstheme="minorHAnsi"/>
        </w:rPr>
        <w:t>Press Release (excerpt):</w:t>
      </w:r>
      <w:r w:rsidRPr="005841C7">
        <w:rPr>
          <w:rFonts w:asciiTheme="minorHAnsi" w:hAnsiTheme="minorHAnsi" w:cstheme="minorHAnsi"/>
        </w:rPr>
        <w:t xml:space="preserve"> </w:t>
      </w:r>
      <w:r w:rsidRPr="005841C7">
        <w:rPr>
          <w:rStyle w:val="Emphasis"/>
          <w:rFonts w:asciiTheme="minorHAnsi" w:eastAsiaTheme="majorEastAsia" w:hAnsiTheme="minorHAnsi" w:cstheme="minorHAnsi"/>
        </w:rPr>
        <w:t>Today, we launched an enterprise knowledge copilot powered by multi</w:t>
      </w:r>
      <w:r w:rsidRPr="005841C7">
        <w:rPr>
          <w:rStyle w:val="Emphasis"/>
          <w:rFonts w:asciiTheme="minorHAnsi" w:eastAsiaTheme="majorEastAsia" w:hAnsiTheme="minorHAnsi" w:cstheme="minorHAnsi"/>
        </w:rPr>
        <w:noBreakHyphen/>
        <w:t xml:space="preserve">agent reasoning. It securely unifies wiki, tickets, and code to deliver </w:t>
      </w:r>
      <w:r w:rsidRPr="005841C7">
        <w:rPr>
          <w:rStyle w:val="Emphasis"/>
          <w:rFonts w:asciiTheme="minorHAnsi" w:eastAsiaTheme="majorEastAsia" w:hAnsiTheme="minorHAnsi" w:cstheme="minorHAnsi"/>
        </w:rPr>
        <w:lastRenderedPageBreak/>
        <w:t>cited, role</w:t>
      </w:r>
      <w:r w:rsidRPr="005841C7">
        <w:rPr>
          <w:rStyle w:val="Emphasis"/>
          <w:rFonts w:asciiTheme="minorHAnsi" w:eastAsiaTheme="majorEastAsia" w:hAnsiTheme="minorHAnsi" w:cstheme="minorHAnsi"/>
        </w:rPr>
        <w:noBreakHyphen/>
        <w:t>aware answers in seconds—boosting productivity while preserving governance.</w:t>
      </w:r>
    </w:p>
    <w:p w14:paraId="46515F31" w14:textId="77777777" w:rsidR="00827ED2" w:rsidRPr="005841C7" w:rsidRDefault="00827ED2" w:rsidP="00827ED2">
      <w:pPr>
        <w:pStyle w:val="NormalWeb"/>
        <w:numPr>
          <w:ilvl w:val="0"/>
          <w:numId w:val="171"/>
        </w:numPr>
        <w:rPr>
          <w:rFonts w:asciiTheme="minorHAnsi" w:hAnsiTheme="minorHAnsi" w:cstheme="minorHAnsi"/>
        </w:rPr>
      </w:pPr>
      <w:r w:rsidRPr="005841C7">
        <w:rPr>
          <w:rStyle w:val="Strong"/>
          <w:rFonts w:asciiTheme="minorHAnsi" w:hAnsiTheme="minorHAnsi" w:cstheme="minorHAnsi"/>
        </w:rPr>
        <w:t>FAQ — Why multi</w:t>
      </w:r>
      <w:r w:rsidRPr="005841C7">
        <w:rPr>
          <w:rStyle w:val="Strong"/>
          <w:rFonts w:asciiTheme="minorHAnsi" w:hAnsiTheme="minorHAnsi" w:cstheme="minorHAnsi"/>
        </w:rPr>
        <w:noBreakHyphen/>
        <w:t>agent?</w:t>
      </w:r>
      <w:r w:rsidRPr="005841C7">
        <w:rPr>
          <w:rFonts w:asciiTheme="minorHAnsi" w:hAnsiTheme="minorHAnsi" w:cstheme="minorHAnsi"/>
        </w:rPr>
        <w:t xml:space="preserve"> Specialization (retriever, synthesizer, critic) improves accuracy and traceability versus a single monolith.</w:t>
      </w:r>
    </w:p>
    <w:p w14:paraId="3ABDB3D1" w14:textId="77777777" w:rsidR="00827ED2" w:rsidRPr="005841C7" w:rsidRDefault="00827ED2" w:rsidP="00827ED2">
      <w:pPr>
        <w:pStyle w:val="NormalWeb"/>
        <w:numPr>
          <w:ilvl w:val="0"/>
          <w:numId w:val="171"/>
        </w:numPr>
        <w:rPr>
          <w:rFonts w:asciiTheme="minorHAnsi" w:hAnsiTheme="minorHAnsi" w:cstheme="minorHAnsi"/>
        </w:rPr>
      </w:pPr>
      <w:r w:rsidRPr="005841C7">
        <w:rPr>
          <w:rStyle w:val="Strong"/>
          <w:rFonts w:asciiTheme="minorHAnsi" w:hAnsiTheme="minorHAnsi" w:cstheme="minorHAnsi"/>
        </w:rPr>
        <w:t>FAQ — How do you keep it safe?</w:t>
      </w:r>
      <w:r w:rsidRPr="005841C7">
        <w:rPr>
          <w:rFonts w:asciiTheme="minorHAnsi" w:hAnsiTheme="minorHAnsi" w:cstheme="minorHAnsi"/>
        </w:rPr>
        <w:t xml:space="preserve"> Entitlement</w:t>
      </w:r>
      <w:r w:rsidRPr="005841C7">
        <w:rPr>
          <w:rFonts w:asciiTheme="minorHAnsi" w:hAnsiTheme="minorHAnsi" w:cstheme="minorHAnsi"/>
        </w:rPr>
        <w:noBreakHyphen/>
        <w:t>aware retrieval, PII redaction, and answer</w:t>
      </w:r>
      <w:r w:rsidRPr="005841C7">
        <w:rPr>
          <w:rFonts w:asciiTheme="minorHAnsi" w:hAnsiTheme="minorHAnsi" w:cstheme="minorHAnsi"/>
        </w:rPr>
        <w:noBreakHyphen/>
        <w:t>only</w:t>
      </w:r>
      <w:r w:rsidRPr="005841C7">
        <w:rPr>
          <w:rFonts w:asciiTheme="minorHAnsi" w:hAnsiTheme="minorHAnsi" w:cstheme="minorHAnsi"/>
        </w:rPr>
        <w:noBreakHyphen/>
        <w:t>with</w:t>
      </w:r>
      <w:r w:rsidRPr="005841C7">
        <w:rPr>
          <w:rFonts w:asciiTheme="minorHAnsi" w:hAnsiTheme="minorHAnsi" w:cstheme="minorHAnsi"/>
        </w:rPr>
        <w:noBreakHyphen/>
        <w:t>sources mode; supervisors gate sensitive actions.</w:t>
      </w:r>
    </w:p>
    <w:p w14:paraId="1AA82AAD" w14:textId="77777777" w:rsidR="00827ED2" w:rsidRPr="005841C7" w:rsidRDefault="00827ED2" w:rsidP="00827ED2">
      <w:pPr>
        <w:pStyle w:val="NormalWeb"/>
        <w:numPr>
          <w:ilvl w:val="0"/>
          <w:numId w:val="171"/>
        </w:numPr>
        <w:rPr>
          <w:rFonts w:asciiTheme="minorHAnsi" w:hAnsiTheme="minorHAnsi" w:cstheme="minorHAnsi"/>
        </w:rPr>
      </w:pPr>
      <w:r w:rsidRPr="005841C7">
        <w:rPr>
          <w:rStyle w:val="Strong"/>
          <w:rFonts w:asciiTheme="minorHAnsi" w:hAnsiTheme="minorHAnsi" w:cstheme="minorHAnsi"/>
        </w:rPr>
        <w:t>FAQ — What about drift?</w:t>
      </w:r>
      <w:r w:rsidRPr="005841C7">
        <w:rPr>
          <w:rFonts w:asciiTheme="minorHAnsi" w:hAnsiTheme="minorHAnsi" w:cstheme="minorHAnsi"/>
        </w:rPr>
        <w:t xml:space="preserve"> Index freshness checks, feedback loops, and red</w:t>
      </w:r>
      <w:r w:rsidRPr="005841C7">
        <w:rPr>
          <w:rFonts w:asciiTheme="minorHAnsi" w:hAnsiTheme="minorHAnsi" w:cstheme="minorHAnsi"/>
        </w:rPr>
        <w:noBreakHyphen/>
        <w:t>team audits.</w:t>
      </w:r>
    </w:p>
    <w:p w14:paraId="704AC4F7" w14:textId="618CCDF5" w:rsidR="005841C7" w:rsidRPr="005841C7" w:rsidRDefault="00827ED2" w:rsidP="005841C7">
      <w:pPr>
        <w:pStyle w:val="NormalWeb"/>
        <w:numPr>
          <w:ilvl w:val="0"/>
          <w:numId w:val="171"/>
        </w:numPr>
        <w:rPr>
          <w:rFonts w:asciiTheme="minorHAnsi" w:hAnsiTheme="minorHAnsi" w:cstheme="minorHAnsi"/>
        </w:rPr>
      </w:pPr>
      <w:r w:rsidRPr="005841C7">
        <w:rPr>
          <w:rStyle w:val="Strong"/>
          <w:rFonts w:asciiTheme="minorHAnsi" w:hAnsiTheme="minorHAnsi" w:cstheme="minorHAnsi"/>
        </w:rPr>
        <w:t>FAQ — Integration path?</w:t>
      </w:r>
      <w:r w:rsidRPr="005841C7">
        <w:rPr>
          <w:rFonts w:asciiTheme="minorHAnsi" w:hAnsiTheme="minorHAnsi" w:cstheme="minorHAnsi"/>
        </w:rPr>
        <w:t xml:space="preserve"> Start with read</w:t>
      </w:r>
      <w:r w:rsidRPr="005841C7">
        <w:rPr>
          <w:rFonts w:asciiTheme="minorHAnsi" w:hAnsiTheme="minorHAnsi" w:cstheme="minorHAnsi"/>
        </w:rPr>
        <w:noBreakHyphen/>
        <w:t>only mode, then enable limited writebacks under approvals; observe KPIs (accuracy, citation validity, latency).</w:t>
      </w:r>
    </w:p>
    <w:p w14:paraId="71C61741" w14:textId="5776FDFD" w:rsidR="005841C7" w:rsidRPr="005841C7" w:rsidRDefault="005841C7">
      <w:pPr>
        <w:rPr>
          <w:rStyle w:val="Strong"/>
          <w:rFonts w:eastAsia="Times New Roman" w:cstheme="minorHAnsi"/>
          <w:sz w:val="24"/>
          <w:szCs w:val="24"/>
          <w:lang w:eastAsia="en-IN"/>
        </w:rPr>
      </w:pPr>
      <w:r w:rsidRPr="005841C7">
        <w:rPr>
          <w:rStyle w:val="Strong"/>
          <w:rFonts w:cstheme="minorHAnsi"/>
        </w:rPr>
        <w:br w:type="page"/>
      </w:r>
    </w:p>
    <w:p w14:paraId="6F91A87F" w14:textId="2DCB13F6" w:rsidR="00FD0844" w:rsidRDefault="005841C7" w:rsidP="00FD0844">
      <w:pPr>
        <w:spacing w:before="100" w:beforeAutospacing="1" w:after="100" w:afterAutospacing="1" w:line="240" w:lineRule="auto"/>
        <w:ind w:left="0" w:firstLine="0"/>
        <w:jc w:val="center"/>
        <w:outlineLvl w:val="1"/>
        <w:rPr>
          <w:rFonts w:eastAsia="Times New Roman" w:cstheme="minorHAnsi"/>
          <w:b/>
          <w:bCs/>
          <w:sz w:val="36"/>
          <w:szCs w:val="36"/>
          <w:lang w:eastAsia="en-IN"/>
        </w:rPr>
      </w:pPr>
      <w:r w:rsidRPr="005841C7">
        <w:rPr>
          <w:rFonts w:eastAsia="Times New Roman" w:cstheme="minorHAnsi"/>
          <w:b/>
          <w:bCs/>
          <w:sz w:val="36"/>
          <w:szCs w:val="36"/>
          <w:lang w:eastAsia="en-IN"/>
        </w:rPr>
        <w:lastRenderedPageBreak/>
        <w:t>Module 1 — Introduction to Agents</w:t>
      </w:r>
    </w:p>
    <w:p w14:paraId="62C99A62" w14:textId="621015DB" w:rsidR="00FD0844" w:rsidRDefault="0065110D" w:rsidP="00FD0844">
      <w:pPr>
        <w:spacing w:before="100" w:beforeAutospacing="1" w:after="100" w:afterAutospacing="1" w:line="240" w:lineRule="auto"/>
        <w:ind w:left="0" w:firstLine="0"/>
        <w:jc w:val="center"/>
        <w:outlineLvl w:val="1"/>
        <w:rPr>
          <w:rFonts w:eastAsia="Times New Roman" w:cstheme="minorHAnsi"/>
          <w:b/>
          <w:bCs/>
          <w:sz w:val="36"/>
          <w:szCs w:val="36"/>
          <w:lang w:eastAsia="en-IN"/>
        </w:rPr>
      </w:pPr>
      <w:r>
        <w:rPr>
          <w:rFonts w:eastAsia="Times New Roman" w:cstheme="minorHAnsi"/>
          <w:b/>
          <w:bCs/>
          <w:sz w:val="36"/>
          <w:szCs w:val="36"/>
          <w:lang w:eastAsia="en-IN"/>
        </w:rPr>
        <w:t>Miscellaneous</w:t>
      </w:r>
    </w:p>
    <w:p w14:paraId="3BADDFBE" w14:textId="4E74BD5E" w:rsidR="005841C7" w:rsidRPr="005841C7" w:rsidRDefault="005841C7" w:rsidP="005841C7">
      <w:pPr>
        <w:spacing w:before="100" w:beforeAutospacing="1" w:after="100" w:afterAutospacing="1" w:line="240" w:lineRule="auto"/>
        <w:ind w:left="0" w:firstLine="0"/>
        <w:outlineLvl w:val="1"/>
        <w:rPr>
          <w:rFonts w:eastAsia="Times New Roman" w:cstheme="minorHAnsi"/>
          <w:b/>
          <w:bCs/>
          <w:sz w:val="26"/>
          <w:szCs w:val="26"/>
          <w:lang w:eastAsia="en-IN"/>
        </w:rPr>
      </w:pPr>
      <w:r w:rsidRPr="005841C7">
        <w:rPr>
          <w:rFonts w:eastAsia="Times New Roman" w:cstheme="minorHAnsi"/>
          <w:b/>
          <w:bCs/>
          <w:sz w:val="26"/>
          <w:szCs w:val="26"/>
          <w:lang w:eastAsia="en-IN"/>
        </w:rPr>
        <w:t>(Importance: Critical)</w:t>
      </w:r>
    </w:p>
    <w:p w14:paraId="186D483A"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27301D7E">
          <v:rect id="_x0000_i1184" style="width:0;height:1.5pt" o:hralign="center" o:hrstd="t" o:hr="t" fillcolor="#a0a0a0" stroked="f"/>
        </w:pict>
      </w:r>
    </w:p>
    <w:p w14:paraId="3378A87F" w14:textId="77777777" w:rsidR="005841C7" w:rsidRPr="005841C7" w:rsidRDefault="005841C7" w:rsidP="005841C7">
      <w:pPr>
        <w:spacing w:before="100" w:beforeAutospacing="1" w:after="100" w:afterAutospacing="1" w:line="240" w:lineRule="auto"/>
        <w:ind w:left="0" w:firstLine="0"/>
        <w:outlineLvl w:val="2"/>
        <w:rPr>
          <w:rFonts w:eastAsia="Times New Roman" w:cstheme="minorHAnsi"/>
          <w:sz w:val="27"/>
          <w:szCs w:val="27"/>
          <w:lang w:eastAsia="en-IN"/>
        </w:rPr>
      </w:pPr>
      <w:r w:rsidRPr="005841C7">
        <w:rPr>
          <w:rFonts w:eastAsia="Times New Roman" w:cstheme="minorHAnsi"/>
          <w:sz w:val="27"/>
          <w:szCs w:val="27"/>
          <w:lang w:eastAsia="en-IN"/>
        </w:rPr>
        <w:t>Beginner</w:t>
      </w:r>
    </w:p>
    <w:p w14:paraId="36E4D84B"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t>1. Q: Lock the terminology—how do autonomy, reactivity, and proactiveness manifest across reactive, deliberative, hybrid, and goal-driven architectures?</w:t>
      </w:r>
      <w:r w:rsidRPr="005841C7">
        <w:rPr>
          <w:rFonts w:eastAsia="Times New Roman" w:cstheme="minorHAnsi"/>
          <w:sz w:val="24"/>
          <w:szCs w:val="24"/>
          <w:lang w:eastAsia="en-IN"/>
        </w:rPr>
        <w:br/>
        <w:t>Framework: 4C+2E</w:t>
      </w:r>
    </w:p>
    <w:p w14:paraId="044A8C04"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Consistent terms reduce cognitive load and make your answers scan “correct” to interviewers. Using the exact triad—autonomy, reactivity, proactiveness—and the four architecture labels—reactive, deliberative, hybrid, goal-driven—signals mastery from Module 1 onward. These terms are reused in most later modules, so nailing them early prevents rework.</w:t>
      </w:r>
    </w:p>
    <w:p w14:paraId="3AEA35F8"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Challenge: Candidates often mix “reactivity” with “responsiveness,” or claim deliberative agents “aren’t autonomous,” which confuses behavior with planning depth. Another common error is forgetting that hybrid agents deliberately blend near-instant reactions with planned behavior.</w:t>
      </w:r>
    </w:p>
    <w:p w14:paraId="46252DA1"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 Reactive agents: high reactivity, low planning, limited proactiveness, autonomy bounded by rules. Deliberative agents: strong autonomy via internal models, lower reactivity (planning cost), higher proactiveness (look-ahead). Hybrid: balanced reactivity (fast layer) + proactiveness (planning layer). Goal-driven: explicit goals maximize proactiveness and autonomy; reactivity comes from monitoring progress and environment.</w:t>
      </w:r>
    </w:p>
    <w:p w14:paraId="1B545EB8"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Reactive ≈ “reflex”; deliberative ≈ “think then act”; hybrid ≈ “two-system”; goal-driven ≈ “OKRs for agents.” Each architecture places the autonomy–reactivity–proactiveness sliders differently, and those settings drive latency, safety, and accuracy trade-offs.</w:t>
      </w:r>
    </w:p>
    <w:p w14:paraId="0EC27B89"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Examples: A thermostat (reactive) flips immediately on temperature change; a route planner (deliberative) evaluates alternatives; a home assistant (hybrid) instantly toggles lights but also schedules shopping; a travel copilot (goal-driven) pursues “book the trip under $1,000” across multiple steps.</w:t>
      </w:r>
    </w:p>
    <w:p w14:paraId="5609DD35" w14:textId="77777777" w:rsidR="005841C7" w:rsidRPr="005841C7" w:rsidRDefault="005841C7" w:rsidP="005841C7">
      <w:pPr>
        <w:numPr>
          <w:ilvl w:val="0"/>
          <w:numId w:val="173"/>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In answers, name the triad explicitly and tie each behavior to an architecture. If pressed, sketch a quick table mapping each architecture to autonomy/reactivity/proactiveness levels to demonstrate crisp mental models.</w:t>
      </w:r>
    </w:p>
    <w:p w14:paraId="53781B0F"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7BE837A6">
          <v:rect id="_x0000_i1185" style="width:0;height:1.5pt" o:hralign="center" o:hrstd="t" o:hr="t" fillcolor="#a0a0a0" stroked="f"/>
        </w:pict>
      </w:r>
    </w:p>
    <w:p w14:paraId="41B3025D" w14:textId="77777777" w:rsidR="005841C7" w:rsidRPr="005841C7" w:rsidRDefault="005841C7" w:rsidP="005841C7">
      <w:pPr>
        <w:spacing w:before="100" w:beforeAutospacing="1" w:after="100" w:afterAutospacing="1" w:line="240" w:lineRule="auto"/>
        <w:ind w:left="0" w:firstLine="0"/>
        <w:outlineLvl w:val="2"/>
        <w:rPr>
          <w:rFonts w:eastAsia="Times New Roman" w:cstheme="minorHAnsi"/>
          <w:sz w:val="27"/>
          <w:szCs w:val="27"/>
          <w:lang w:eastAsia="en-IN"/>
        </w:rPr>
      </w:pPr>
      <w:r w:rsidRPr="005841C7">
        <w:rPr>
          <w:rFonts w:eastAsia="Times New Roman" w:cstheme="minorHAnsi"/>
          <w:sz w:val="27"/>
          <w:szCs w:val="27"/>
          <w:lang w:eastAsia="en-IN"/>
        </w:rPr>
        <w:t>Intermediate</w:t>
      </w:r>
    </w:p>
    <w:p w14:paraId="0B6E838E"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lastRenderedPageBreak/>
        <w:t>2. Q: Framework cross-walk #1—given strict HITL requirements and multi-agent critique loops, which framework do you pick and why?</w:t>
      </w:r>
      <w:r w:rsidRPr="005841C7">
        <w:rPr>
          <w:rFonts w:eastAsia="Times New Roman" w:cstheme="minorHAnsi"/>
          <w:sz w:val="24"/>
          <w:szCs w:val="24"/>
          <w:lang w:eastAsia="en-IN"/>
        </w:rPr>
        <w:br/>
        <w:t>Framework: 4C+2E + ADR</w:t>
      </w:r>
    </w:p>
    <w:p w14:paraId="29B982EE"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Module 1 introduces frameworks early; interviews will test whether you can choose under constraints, not just list features. Here, the constraint is Human-in-the-Loop (HITL) plus structured multi-agent critique.</w:t>
      </w:r>
    </w:p>
    <w:p w14:paraId="4CE09B9C"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Challenge: Many default to “use LangChain for everything,” but HITL-heavy, conversation-centric teamwork benefits from purpose-built orchestration. You must justify choice and call out trade-offs.</w:t>
      </w:r>
    </w:p>
    <w:p w14:paraId="5FBE7D85"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 AutoGen fits best: message-based turns, ready-made roles (Assistant/Critic/UserProxy), and GroupChatManager for multi-agent reasoning with traceable turns. It makes inserting approval gates natural.</w:t>
      </w:r>
    </w:p>
    <w:p w14:paraId="29E24CF5"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LangGraph excels at complex branching but needs extras for rich turn-by-turn critique; CrewAI is elegant for role delegation but lighter on HITL rigor; CAMEL is two-agent and research-leaning.</w:t>
      </w:r>
    </w:p>
    <w:p w14:paraId="69AF0D39"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Examples: Legal review pipeline where a CriticAgent must sign off before sending a redlined contract; medical Q&amp;A with UserProxy approvals before any recommendation is surfaced.</w:t>
      </w:r>
    </w:p>
    <w:p w14:paraId="7B9B22B6" w14:textId="77777777" w:rsidR="005841C7" w:rsidRPr="005841C7" w:rsidRDefault="005841C7" w:rsidP="005841C7">
      <w:pPr>
        <w:numPr>
          <w:ilvl w:val="0"/>
          <w:numId w:val="174"/>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State the ADR-style decision in one line: “Choose AutoGen for HITL + critique loops; revisit LangGraph if control-flow complexity becomes dominant; embed CrewAI micro-crews if we later need lightweight teams.”</w:t>
      </w:r>
    </w:p>
    <w:p w14:paraId="098FAC9D"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16ABC315">
          <v:rect id="_x0000_i1186" style="width:0;height:1.5pt" o:hralign="center" o:hrstd="t" o:hr="t" fillcolor="#a0a0a0" stroked="f"/>
        </w:pict>
      </w:r>
    </w:p>
    <w:p w14:paraId="67DDA653"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t>3. Q: Framework cross-walk #2—given heavy branching, retries, and state persistence across many steps, which framework do you pick and why?</w:t>
      </w:r>
      <w:r w:rsidRPr="005841C7">
        <w:rPr>
          <w:rFonts w:eastAsia="Times New Roman" w:cstheme="minorHAnsi"/>
          <w:sz w:val="24"/>
          <w:szCs w:val="24"/>
          <w:lang w:eastAsia="en-IN"/>
        </w:rPr>
        <w:br/>
        <w:t>Framework: 4C+2E + ADR</w:t>
      </w:r>
    </w:p>
    <w:p w14:paraId="3D42AD32"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This constraint flips: now the priority is graph control-flow with conditionals/loops and persistent state—not conversational richness. Interviews look for that pivot.</w:t>
      </w:r>
    </w:p>
    <w:p w14:paraId="41FB3859"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Challenge: Avoid choosing by popularity; justify by control-flow semantics and observability. Explicitly mention state checkpoints and looping if present in the prompt.</w:t>
      </w:r>
    </w:p>
    <w:p w14:paraId="5DAD785C"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 LangGraph is the better fit: agents as graph nodes, edges as transitions, first-class branching/looping, and strong tracing via LangSmith-style integrations. It accommodates retries and resumption.</w:t>
      </w:r>
    </w:p>
    <w:p w14:paraId="62EF4CF1"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AutoGen shines in dialog orchestration, not deep flow graphs; CrewAI is great for straight-through role flows; CAMEL is intentionally minimal (two-agent loops).</w:t>
      </w:r>
    </w:p>
    <w:p w14:paraId="1167AC7E"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Examples: Claims processing with re-verification loops; multi-hop support triage where classification routes to billing vs. tech and can loop back on failure.</w:t>
      </w:r>
    </w:p>
    <w:p w14:paraId="515129AD" w14:textId="77777777" w:rsidR="005841C7" w:rsidRPr="005841C7" w:rsidRDefault="005841C7" w:rsidP="005841C7">
      <w:pPr>
        <w:numPr>
          <w:ilvl w:val="0"/>
          <w:numId w:val="175"/>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Add an ADR close: “Choose LangGraph for branching &amp; state; embed AutoGen nodes for conversational sub-tasks; keep CAMEL for controlled role-play tests.”</w:t>
      </w:r>
    </w:p>
    <w:p w14:paraId="31B8ABC3"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lastRenderedPageBreak/>
        <w:pict w14:anchorId="5667C622">
          <v:rect id="_x0000_i1187" style="width:0;height:1.5pt" o:hralign="center" o:hrstd="t" o:hr="t" fillcolor="#a0a0a0" stroked="f"/>
        </w:pict>
      </w:r>
    </w:p>
    <w:p w14:paraId="14A2307C" w14:textId="77777777" w:rsidR="005841C7" w:rsidRPr="005841C7" w:rsidRDefault="005841C7" w:rsidP="005841C7">
      <w:pPr>
        <w:spacing w:before="100" w:beforeAutospacing="1" w:after="100" w:afterAutospacing="1" w:line="240" w:lineRule="auto"/>
        <w:ind w:left="0" w:firstLine="0"/>
        <w:outlineLvl w:val="2"/>
        <w:rPr>
          <w:rFonts w:eastAsia="Times New Roman" w:cstheme="minorHAnsi"/>
          <w:sz w:val="27"/>
          <w:szCs w:val="27"/>
          <w:lang w:eastAsia="en-IN"/>
        </w:rPr>
      </w:pPr>
      <w:r w:rsidRPr="005841C7">
        <w:rPr>
          <w:rFonts w:eastAsia="Times New Roman" w:cstheme="minorHAnsi"/>
          <w:sz w:val="27"/>
          <w:szCs w:val="27"/>
          <w:lang w:eastAsia="en-IN"/>
        </w:rPr>
        <w:t>Advanced</w:t>
      </w:r>
    </w:p>
    <w:p w14:paraId="2D2AB3F4"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t>4. Q: Traceability first—what must be logged in Multi-Agent Systems to satisfy audits in healthcare/finance, and why?</w:t>
      </w:r>
      <w:r w:rsidRPr="005841C7">
        <w:rPr>
          <w:rFonts w:eastAsia="Times New Roman" w:cstheme="minorHAnsi"/>
          <w:sz w:val="24"/>
          <w:szCs w:val="24"/>
          <w:lang w:eastAsia="en-IN"/>
        </w:rPr>
        <w:br/>
        <w:t>Framework: 4C+2E + AMORE</w:t>
      </w:r>
    </w:p>
    <w:p w14:paraId="5A46663D"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Module 1 Theory flags traceability; interviews probe whether you can name specific artifacts and justify them. Healthcare (PHI) and finance (AML/KYC) require provable lineage.</w:t>
      </w:r>
    </w:p>
    <w:p w14:paraId="59CD20C1"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Challenge: Logging “everything” leaks sensitive data; logging too little breaks audits and incident response. You must show selective completeness with redaction.</w:t>
      </w:r>
    </w:p>
    <w:p w14:paraId="2D6E69DA"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 Log prompts &amp; tool calls with hashed inputs, model versions, retrieval sources with doc IDs, decision rationales (critic/supervisor outcomes), timestamps, correlation IDs, and user/role who approved. Redact PHI/PII by policy; store consent artifacts and data-use purpose.</w:t>
      </w:r>
    </w:p>
    <w:p w14:paraId="7FDF8C95"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Single-agent logs are linear; MAS logs form a DAG of steps. Without per-edge metadata (who called what, on which doc/tool, with which version), post-mortems and regulatory disclosures are weak.</w:t>
      </w:r>
    </w:p>
    <w:p w14:paraId="3E213FC4"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Examples: A healthcare diagnosis pathway shows labs retrieved (doc IDs), the guideline snippet cited, model build hash, and clinician HITL step; a finance anomaly decision logs rule set version, thresholds, and reviewer outcome.</w:t>
      </w:r>
    </w:p>
    <w:p w14:paraId="1C9823FD" w14:textId="77777777" w:rsidR="005841C7" w:rsidRPr="005841C7" w:rsidRDefault="005841C7" w:rsidP="005841C7">
      <w:pPr>
        <w:numPr>
          <w:ilvl w:val="0"/>
          <w:numId w:val="176"/>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AMORE: Assumptions—stable clock and identity; Metrics—audit completeness %, citation validity %, p95 trace lookup time; Ops—tiered logging and sampling; Risks—over-collection; Mitigations—redaction, access controls, signed logs.</w:t>
      </w:r>
    </w:p>
    <w:p w14:paraId="13A955F6"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6628E775">
          <v:rect id="_x0000_i1188" style="width:0;height:1.5pt" o:hralign="center" o:hrstd="t" o:hr="t" fillcolor="#a0a0a0" stroked="f"/>
        </w:pict>
      </w:r>
    </w:p>
    <w:p w14:paraId="625388EB"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t>5. Q: Stretch (preview of Modules 12–13)—how do zero-trust comms, consistency models, and CRDT-style blackboards strengthen Module-1 agent designs?</w:t>
      </w:r>
      <w:r w:rsidRPr="005841C7">
        <w:rPr>
          <w:rFonts w:eastAsia="Times New Roman" w:cstheme="minorHAnsi"/>
          <w:sz w:val="24"/>
          <w:szCs w:val="24"/>
          <w:lang w:eastAsia="en-IN"/>
        </w:rPr>
        <w:br/>
        <w:t xml:space="preserve">Framework: 4C+2E + AMORE </w:t>
      </w:r>
      <w:r w:rsidRPr="005841C7">
        <w:rPr>
          <w:rFonts w:eastAsia="Times New Roman" w:cstheme="minorHAnsi"/>
          <w:i/>
          <w:iCs/>
          <w:sz w:val="24"/>
          <w:szCs w:val="24"/>
          <w:lang w:eastAsia="en-IN"/>
        </w:rPr>
        <w:t>(tagged “Stretch” in Module-1 QnA)</w:t>
      </w:r>
    </w:p>
    <w:p w14:paraId="39B8954F" w14:textId="77777777"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These are advanced ops topics, but mentioning them early signals depth while keeping Module-1 approachable by labeling Stretch. It also creates a learning path to later modules.</w:t>
      </w:r>
    </w:p>
    <w:p w14:paraId="7944CDCA" w14:textId="41B9513A"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 xml:space="preserve">Challenge: Introduce them without derailing Module-1: focus on “what/why” not deep proofs. The trick is to tie each to </w:t>
      </w:r>
      <w:r w:rsidR="00874D9B" w:rsidRPr="005474DE">
        <w:rPr>
          <w:rFonts w:eastAsia="Times New Roman" w:cstheme="minorHAnsi"/>
          <w:sz w:val="24"/>
          <w:szCs w:val="24"/>
          <w:lang w:eastAsia="en-IN"/>
        </w:rPr>
        <w:t>practical failure mode students</w:t>
      </w:r>
      <w:r w:rsidRPr="005841C7">
        <w:rPr>
          <w:rFonts w:eastAsia="Times New Roman" w:cstheme="minorHAnsi"/>
          <w:sz w:val="24"/>
          <w:szCs w:val="24"/>
          <w:lang w:eastAsia="en-IN"/>
        </w:rPr>
        <w:t xml:space="preserve"> already understand.</w:t>
      </w:r>
    </w:p>
    <w:p w14:paraId="5F97B345" w14:textId="77777777"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 Zero-trust: mTLS + per-agent auth + signed payloads to prevent spoofing/injection. Consistency models: strong for money/security actions; eventual/causal for notes and drafts. CRDT blackboards: allow concurrent writes/merges without global locks, reducing contention in multi-writer flows.</w:t>
      </w:r>
    </w:p>
    <w:p w14:paraId="59C545B1" w14:textId="77777777"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Ad-hoc TLS and shared secrets don’t scale across many agents; strict global locks kill throughput; naive last-write-wins corrupts state. These patterns reduce SPOF, prevent split-brain, and preserve progress under concurrency.</w:t>
      </w:r>
    </w:p>
    <w:p w14:paraId="000F7929" w14:textId="77777777"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lastRenderedPageBreak/>
        <w:t>Examples: Finance approvals use strong consistency; knowledge blackboard uses CRDT merges for annotations; agents exchange signed messages so a malicious component can’t spoof a “critic OK.”</w:t>
      </w:r>
    </w:p>
    <w:p w14:paraId="6CA7D5E9" w14:textId="77777777" w:rsidR="005841C7" w:rsidRPr="005841C7" w:rsidRDefault="005841C7" w:rsidP="005841C7">
      <w:pPr>
        <w:numPr>
          <w:ilvl w:val="0"/>
          <w:numId w:val="177"/>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AMORE: Assumptions—per-tenant keys; Metrics—policy-violation rate, merge-conflict rate; Ops—key rotation, conflict monitors; Risks—perf overhead; Mitigations—scope keys, selective strong consistency on critical paths.</w:t>
      </w:r>
    </w:p>
    <w:p w14:paraId="7DC63870" w14:textId="77777777" w:rsidR="005841C7" w:rsidRPr="005841C7" w:rsidRDefault="005841C7" w:rsidP="005841C7">
      <w:pPr>
        <w:spacing w:after="0"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pict w14:anchorId="4A445CED">
          <v:rect id="_x0000_i1189" style="width:0;height:1.5pt" o:hralign="center" o:hrstd="t" o:hr="t" fillcolor="#a0a0a0" stroked="f"/>
        </w:pict>
      </w:r>
    </w:p>
    <w:p w14:paraId="387024C9" w14:textId="77777777" w:rsidR="005841C7" w:rsidRPr="005841C7" w:rsidRDefault="005841C7" w:rsidP="005841C7">
      <w:pPr>
        <w:spacing w:before="100" w:beforeAutospacing="1" w:after="100" w:afterAutospacing="1" w:line="240" w:lineRule="auto"/>
        <w:ind w:left="0" w:firstLine="0"/>
        <w:outlineLvl w:val="2"/>
        <w:rPr>
          <w:rFonts w:eastAsia="Times New Roman" w:cstheme="minorHAnsi"/>
          <w:sz w:val="27"/>
          <w:szCs w:val="27"/>
          <w:lang w:eastAsia="en-IN"/>
        </w:rPr>
      </w:pPr>
      <w:r w:rsidRPr="005841C7">
        <w:rPr>
          <w:rFonts w:eastAsia="Times New Roman" w:cstheme="minorHAnsi"/>
          <w:sz w:val="27"/>
          <w:szCs w:val="27"/>
          <w:lang w:eastAsia="en-IN"/>
        </w:rPr>
        <w:t>Scenario-based</w:t>
      </w:r>
    </w:p>
    <w:p w14:paraId="414015DA" w14:textId="77777777" w:rsidR="005841C7" w:rsidRPr="005841C7" w:rsidRDefault="005841C7" w:rsidP="005841C7">
      <w:pPr>
        <w:spacing w:before="100" w:beforeAutospacing="1" w:after="100" w:afterAutospacing="1" w:line="240" w:lineRule="auto"/>
        <w:ind w:left="0" w:firstLine="0"/>
        <w:rPr>
          <w:rFonts w:eastAsia="Times New Roman" w:cstheme="minorHAnsi"/>
          <w:sz w:val="24"/>
          <w:szCs w:val="24"/>
          <w:lang w:eastAsia="en-IN"/>
        </w:rPr>
      </w:pPr>
      <w:r w:rsidRPr="005841C7">
        <w:rPr>
          <w:rFonts w:eastAsia="Times New Roman" w:cstheme="minorHAnsi"/>
          <w:sz w:val="24"/>
          <w:szCs w:val="24"/>
          <w:lang w:eastAsia="en-IN"/>
        </w:rPr>
        <w:t>6. Q: “Why now?”—for each domain below, choose an agent pattern and give concrete SLAs that make it production-worthy.</w:t>
      </w:r>
      <w:r w:rsidRPr="005841C7">
        <w:rPr>
          <w:rFonts w:eastAsia="Times New Roman" w:cstheme="minorHAnsi"/>
          <w:sz w:val="24"/>
          <w:szCs w:val="24"/>
          <w:lang w:eastAsia="en-IN"/>
        </w:rPr>
        <w:br/>
        <w:t>Framework: 4C+2E + SCQA</w:t>
      </w:r>
    </w:p>
    <w:p w14:paraId="52931613"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Context: Unit-7 lists domains; interviews ask for operational targets that show you can move from demo → production. You must turn “agents are cool” into measurable outcomes.</w:t>
      </w:r>
    </w:p>
    <w:p w14:paraId="6FC2B47C"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Challenge: Pick patterns and SLAs that match domain risk. If you quote SLAs, also state the guardrails that enable them.</w:t>
      </w:r>
    </w:p>
    <w:p w14:paraId="1B92F43B"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Core Mechanics:</w:t>
      </w:r>
    </w:p>
    <w:p w14:paraId="6FB04696" w14:textId="77777777" w:rsidR="005841C7" w:rsidRPr="005841C7" w:rsidRDefault="005841C7" w:rsidP="005841C7">
      <w:pPr>
        <w:numPr>
          <w:ilvl w:val="1"/>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Healthcare (triage): Hybrid with planner+critic; p95 response ≤ 3s, citation validity ≥ 98%, HITL required before any treatment advice.</w:t>
      </w:r>
    </w:p>
    <w:p w14:paraId="5890C973" w14:textId="77777777" w:rsidR="005841C7" w:rsidRPr="005841C7" w:rsidRDefault="005841C7" w:rsidP="005841C7">
      <w:pPr>
        <w:numPr>
          <w:ilvl w:val="1"/>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Finance (compliance): Centralized supervisor with event-driven triggers; false-positive ≤ 1.5%, decision latency p95 ≤ 2s, full audit trail per decision.</w:t>
      </w:r>
    </w:p>
    <w:p w14:paraId="458D1C6A" w14:textId="77777777" w:rsidR="005841C7" w:rsidRPr="005841C7" w:rsidRDefault="005841C7" w:rsidP="005841C7">
      <w:pPr>
        <w:numPr>
          <w:ilvl w:val="1"/>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Dev Tools (PR bot): Goal-driven with planner/executor/critic; build pass rate ≥ 99%, rollback MTTR ≤ 5 min, flake rate ≤ 0.5%.</w:t>
      </w:r>
    </w:p>
    <w:p w14:paraId="5187EDF7" w14:textId="77777777" w:rsidR="005841C7" w:rsidRPr="005841C7" w:rsidRDefault="005841C7" w:rsidP="005841C7">
      <w:pPr>
        <w:numPr>
          <w:ilvl w:val="1"/>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Education (tutor): Goal-driven + Socratic critic; learning-gain effect size ≥ 0.4 over baseline, drop-off ≤ 10%, session p95 ≤ 1.5s.</w:t>
      </w:r>
    </w:p>
    <w:p w14:paraId="66C1064D"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Comparisons: These SLAs differ because risk/latency trade-offs differ; healthcare prioritizes safety audits, dev tools prioritize rollbacks, support prioritizes p95 latency. The same agent primitives (memory, tools, roles) are tuned per domain.</w:t>
      </w:r>
    </w:p>
    <w:p w14:paraId="161BB58E"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Examples: Support copilot with event-driven escalation and p95 ≤ 2s, healthcare diagnosis with HITL and citations, finance with policy IDs in every decision.</w:t>
      </w:r>
    </w:p>
    <w:p w14:paraId="4010CC8C" w14:textId="77777777" w:rsidR="005841C7" w:rsidRPr="005841C7" w:rsidRDefault="005841C7" w:rsidP="005841C7">
      <w:pPr>
        <w:numPr>
          <w:ilvl w:val="0"/>
          <w:numId w:val="178"/>
        </w:numPr>
        <w:spacing w:before="100" w:beforeAutospacing="1" w:after="100" w:afterAutospacing="1" w:line="240" w:lineRule="auto"/>
        <w:rPr>
          <w:rFonts w:eastAsia="Times New Roman" w:cstheme="minorHAnsi"/>
          <w:sz w:val="24"/>
          <w:szCs w:val="24"/>
          <w:lang w:eastAsia="en-IN"/>
        </w:rPr>
      </w:pPr>
      <w:r w:rsidRPr="005841C7">
        <w:rPr>
          <w:rFonts w:eastAsia="Times New Roman" w:cstheme="minorHAnsi"/>
          <w:sz w:val="24"/>
          <w:szCs w:val="24"/>
          <w:lang w:eastAsia="en-IN"/>
        </w:rPr>
        <w:t>Enhancements: Close with a SCQA-style punchline: “Since our complication is safety/latency, we answer with domain-specific SLAs and guardrails; the chosen patterns (centralized/event-driven/hybrid) are how we achieve those targets.”</w:t>
      </w:r>
    </w:p>
    <w:p w14:paraId="0AFAC9FA" w14:textId="77777777" w:rsidR="005841C7" w:rsidRPr="005841C7" w:rsidRDefault="005841C7" w:rsidP="005841C7">
      <w:pPr>
        <w:pStyle w:val="NormalWeb"/>
        <w:rPr>
          <w:rFonts w:asciiTheme="minorHAnsi" w:hAnsiTheme="minorHAnsi" w:cstheme="minorHAnsi"/>
        </w:rPr>
      </w:pPr>
    </w:p>
    <w:sectPr w:rsidR="005841C7" w:rsidRPr="005841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31" style="width:0;height:1.5pt" o:hralign="center" o:bullet="t" o:hrstd="t" o:hr="t" fillcolor="#a0a0a0" stroked="f"/>
    </w:pict>
  </w:numPicBullet>
  <w:abstractNum w:abstractNumId="0" w15:restartNumberingAfterBreak="0">
    <w:nsid w:val="00B5476A"/>
    <w:multiLevelType w:val="multilevel"/>
    <w:tmpl w:val="0302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1D48"/>
    <w:multiLevelType w:val="multilevel"/>
    <w:tmpl w:val="F21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0933"/>
    <w:multiLevelType w:val="multilevel"/>
    <w:tmpl w:val="561A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76576"/>
    <w:multiLevelType w:val="multilevel"/>
    <w:tmpl w:val="46DA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94F57"/>
    <w:multiLevelType w:val="multilevel"/>
    <w:tmpl w:val="1A64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F676B"/>
    <w:multiLevelType w:val="multilevel"/>
    <w:tmpl w:val="8F9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E1B44"/>
    <w:multiLevelType w:val="multilevel"/>
    <w:tmpl w:val="703C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72D8C"/>
    <w:multiLevelType w:val="multilevel"/>
    <w:tmpl w:val="4274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E5775"/>
    <w:multiLevelType w:val="multilevel"/>
    <w:tmpl w:val="F59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36397"/>
    <w:multiLevelType w:val="multilevel"/>
    <w:tmpl w:val="A1EE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0F35A8"/>
    <w:multiLevelType w:val="multilevel"/>
    <w:tmpl w:val="51AA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0F3B99"/>
    <w:multiLevelType w:val="multilevel"/>
    <w:tmpl w:val="1750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85E19"/>
    <w:multiLevelType w:val="multilevel"/>
    <w:tmpl w:val="7D76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C5343"/>
    <w:multiLevelType w:val="multilevel"/>
    <w:tmpl w:val="E14E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A6323"/>
    <w:multiLevelType w:val="multilevel"/>
    <w:tmpl w:val="E806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635ED"/>
    <w:multiLevelType w:val="multilevel"/>
    <w:tmpl w:val="ECC0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75100D"/>
    <w:multiLevelType w:val="multilevel"/>
    <w:tmpl w:val="CF44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D379F4"/>
    <w:multiLevelType w:val="multilevel"/>
    <w:tmpl w:val="D6FE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E40457"/>
    <w:multiLevelType w:val="multilevel"/>
    <w:tmpl w:val="3E9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D5EA9"/>
    <w:multiLevelType w:val="multilevel"/>
    <w:tmpl w:val="8104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64A01"/>
    <w:multiLevelType w:val="multilevel"/>
    <w:tmpl w:val="AFD6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2D2897"/>
    <w:multiLevelType w:val="multilevel"/>
    <w:tmpl w:val="D828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DB4462"/>
    <w:multiLevelType w:val="multilevel"/>
    <w:tmpl w:val="4B00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25536C"/>
    <w:multiLevelType w:val="multilevel"/>
    <w:tmpl w:val="242E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5E6EEF"/>
    <w:multiLevelType w:val="multilevel"/>
    <w:tmpl w:val="442C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AF70ED"/>
    <w:multiLevelType w:val="multilevel"/>
    <w:tmpl w:val="0588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D81009"/>
    <w:multiLevelType w:val="multilevel"/>
    <w:tmpl w:val="CC1A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662E67"/>
    <w:multiLevelType w:val="multilevel"/>
    <w:tmpl w:val="E938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F50FA0"/>
    <w:multiLevelType w:val="multilevel"/>
    <w:tmpl w:val="3DC6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C37A8F"/>
    <w:multiLevelType w:val="multilevel"/>
    <w:tmpl w:val="3C0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0977F4"/>
    <w:multiLevelType w:val="multilevel"/>
    <w:tmpl w:val="603A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2476EA"/>
    <w:multiLevelType w:val="multilevel"/>
    <w:tmpl w:val="A1AC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4E5D9E"/>
    <w:multiLevelType w:val="multilevel"/>
    <w:tmpl w:val="8B8A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484CF4"/>
    <w:multiLevelType w:val="multilevel"/>
    <w:tmpl w:val="F160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942C06"/>
    <w:multiLevelType w:val="multilevel"/>
    <w:tmpl w:val="2B60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2A1129"/>
    <w:multiLevelType w:val="multilevel"/>
    <w:tmpl w:val="1D96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D117FD"/>
    <w:multiLevelType w:val="multilevel"/>
    <w:tmpl w:val="FAA8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3C10B3"/>
    <w:multiLevelType w:val="multilevel"/>
    <w:tmpl w:val="9276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CD1E62"/>
    <w:multiLevelType w:val="multilevel"/>
    <w:tmpl w:val="7D2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766F6"/>
    <w:multiLevelType w:val="multilevel"/>
    <w:tmpl w:val="5EA8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F04D11"/>
    <w:multiLevelType w:val="multilevel"/>
    <w:tmpl w:val="8F04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1304E4"/>
    <w:multiLevelType w:val="multilevel"/>
    <w:tmpl w:val="9626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4049A8"/>
    <w:multiLevelType w:val="multilevel"/>
    <w:tmpl w:val="D66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432183"/>
    <w:multiLevelType w:val="multilevel"/>
    <w:tmpl w:val="B43E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F046B"/>
    <w:multiLevelType w:val="multilevel"/>
    <w:tmpl w:val="440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4551D5"/>
    <w:multiLevelType w:val="multilevel"/>
    <w:tmpl w:val="5AAE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5E15E9"/>
    <w:multiLevelType w:val="multilevel"/>
    <w:tmpl w:val="9C4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B642E8"/>
    <w:multiLevelType w:val="multilevel"/>
    <w:tmpl w:val="F792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DF4778"/>
    <w:multiLevelType w:val="multilevel"/>
    <w:tmpl w:val="FC56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370C58"/>
    <w:multiLevelType w:val="multilevel"/>
    <w:tmpl w:val="639C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474B2"/>
    <w:multiLevelType w:val="multilevel"/>
    <w:tmpl w:val="4724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8C0D0E"/>
    <w:multiLevelType w:val="multilevel"/>
    <w:tmpl w:val="0D54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A84489"/>
    <w:multiLevelType w:val="multilevel"/>
    <w:tmpl w:val="1648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0468F8"/>
    <w:multiLevelType w:val="multilevel"/>
    <w:tmpl w:val="A1E8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3B7EEE"/>
    <w:multiLevelType w:val="multilevel"/>
    <w:tmpl w:val="8F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D5262B"/>
    <w:multiLevelType w:val="multilevel"/>
    <w:tmpl w:val="D13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624877"/>
    <w:multiLevelType w:val="multilevel"/>
    <w:tmpl w:val="805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AA1264"/>
    <w:multiLevelType w:val="multilevel"/>
    <w:tmpl w:val="5D4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052A37"/>
    <w:multiLevelType w:val="multilevel"/>
    <w:tmpl w:val="5298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EA4FC9"/>
    <w:multiLevelType w:val="multilevel"/>
    <w:tmpl w:val="1798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F5715C"/>
    <w:multiLevelType w:val="multilevel"/>
    <w:tmpl w:val="40C0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CE0AC0"/>
    <w:multiLevelType w:val="multilevel"/>
    <w:tmpl w:val="34F8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5832FE"/>
    <w:multiLevelType w:val="multilevel"/>
    <w:tmpl w:val="D914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CB069E"/>
    <w:multiLevelType w:val="multilevel"/>
    <w:tmpl w:val="25C6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3266BB"/>
    <w:multiLevelType w:val="multilevel"/>
    <w:tmpl w:val="A4AE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A16AD7"/>
    <w:multiLevelType w:val="multilevel"/>
    <w:tmpl w:val="F912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B5565F"/>
    <w:multiLevelType w:val="multilevel"/>
    <w:tmpl w:val="7C78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AD014C"/>
    <w:multiLevelType w:val="multilevel"/>
    <w:tmpl w:val="D674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EB2044"/>
    <w:multiLevelType w:val="multilevel"/>
    <w:tmpl w:val="36C6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AA2F85"/>
    <w:multiLevelType w:val="multilevel"/>
    <w:tmpl w:val="8ED8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512F1F"/>
    <w:multiLevelType w:val="multilevel"/>
    <w:tmpl w:val="D066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3A129F"/>
    <w:multiLevelType w:val="multilevel"/>
    <w:tmpl w:val="18AC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D42846"/>
    <w:multiLevelType w:val="multilevel"/>
    <w:tmpl w:val="60F2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4D5CE0"/>
    <w:multiLevelType w:val="multilevel"/>
    <w:tmpl w:val="8DE2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A43490"/>
    <w:multiLevelType w:val="multilevel"/>
    <w:tmpl w:val="46D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D1567F"/>
    <w:multiLevelType w:val="multilevel"/>
    <w:tmpl w:val="2598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0829C2"/>
    <w:multiLevelType w:val="multilevel"/>
    <w:tmpl w:val="70EE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7D1DE7"/>
    <w:multiLevelType w:val="multilevel"/>
    <w:tmpl w:val="E066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8A775C"/>
    <w:multiLevelType w:val="multilevel"/>
    <w:tmpl w:val="B75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5C6488"/>
    <w:multiLevelType w:val="multilevel"/>
    <w:tmpl w:val="F5EE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E5727E"/>
    <w:multiLevelType w:val="multilevel"/>
    <w:tmpl w:val="5C5A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C04124"/>
    <w:multiLevelType w:val="multilevel"/>
    <w:tmpl w:val="83A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6E4F68"/>
    <w:multiLevelType w:val="multilevel"/>
    <w:tmpl w:val="3066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7204B5"/>
    <w:multiLevelType w:val="multilevel"/>
    <w:tmpl w:val="90CA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115219"/>
    <w:multiLevelType w:val="multilevel"/>
    <w:tmpl w:val="A54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3E0CEB"/>
    <w:multiLevelType w:val="multilevel"/>
    <w:tmpl w:val="798C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B72C40"/>
    <w:multiLevelType w:val="multilevel"/>
    <w:tmpl w:val="BC8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0814B2"/>
    <w:multiLevelType w:val="multilevel"/>
    <w:tmpl w:val="48A8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1920F3"/>
    <w:multiLevelType w:val="multilevel"/>
    <w:tmpl w:val="9CB6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4937E4"/>
    <w:multiLevelType w:val="multilevel"/>
    <w:tmpl w:val="C1B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834DA3"/>
    <w:multiLevelType w:val="multilevel"/>
    <w:tmpl w:val="7C9E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8E70A5"/>
    <w:multiLevelType w:val="multilevel"/>
    <w:tmpl w:val="9034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3C068C"/>
    <w:multiLevelType w:val="multilevel"/>
    <w:tmpl w:val="A86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0C24C2"/>
    <w:multiLevelType w:val="hybridMultilevel"/>
    <w:tmpl w:val="C55E5CB6"/>
    <w:lvl w:ilvl="0" w:tplc="04C8BE1E">
      <w:start w:val="1"/>
      <w:numFmt w:val="bullet"/>
      <w:lvlText w:val=""/>
      <w:lvlPicBulletId w:val="0"/>
      <w:lvlJc w:val="left"/>
      <w:pPr>
        <w:tabs>
          <w:tab w:val="num" w:pos="720"/>
        </w:tabs>
        <w:ind w:left="720" w:hanging="360"/>
      </w:pPr>
      <w:rPr>
        <w:rFonts w:ascii="Symbol" w:hAnsi="Symbol" w:hint="default"/>
      </w:rPr>
    </w:lvl>
    <w:lvl w:ilvl="1" w:tplc="2522E8DA" w:tentative="1">
      <w:start w:val="1"/>
      <w:numFmt w:val="bullet"/>
      <w:lvlText w:val=""/>
      <w:lvlJc w:val="left"/>
      <w:pPr>
        <w:tabs>
          <w:tab w:val="num" w:pos="1440"/>
        </w:tabs>
        <w:ind w:left="1440" w:hanging="360"/>
      </w:pPr>
      <w:rPr>
        <w:rFonts w:ascii="Symbol" w:hAnsi="Symbol" w:hint="default"/>
      </w:rPr>
    </w:lvl>
    <w:lvl w:ilvl="2" w:tplc="9C5E4CA4" w:tentative="1">
      <w:start w:val="1"/>
      <w:numFmt w:val="bullet"/>
      <w:lvlText w:val=""/>
      <w:lvlJc w:val="left"/>
      <w:pPr>
        <w:tabs>
          <w:tab w:val="num" w:pos="2160"/>
        </w:tabs>
        <w:ind w:left="2160" w:hanging="360"/>
      </w:pPr>
      <w:rPr>
        <w:rFonts w:ascii="Symbol" w:hAnsi="Symbol" w:hint="default"/>
      </w:rPr>
    </w:lvl>
    <w:lvl w:ilvl="3" w:tplc="A17ED376" w:tentative="1">
      <w:start w:val="1"/>
      <w:numFmt w:val="bullet"/>
      <w:lvlText w:val=""/>
      <w:lvlJc w:val="left"/>
      <w:pPr>
        <w:tabs>
          <w:tab w:val="num" w:pos="2880"/>
        </w:tabs>
        <w:ind w:left="2880" w:hanging="360"/>
      </w:pPr>
      <w:rPr>
        <w:rFonts w:ascii="Symbol" w:hAnsi="Symbol" w:hint="default"/>
      </w:rPr>
    </w:lvl>
    <w:lvl w:ilvl="4" w:tplc="F446E2FC" w:tentative="1">
      <w:start w:val="1"/>
      <w:numFmt w:val="bullet"/>
      <w:lvlText w:val=""/>
      <w:lvlJc w:val="left"/>
      <w:pPr>
        <w:tabs>
          <w:tab w:val="num" w:pos="3600"/>
        </w:tabs>
        <w:ind w:left="3600" w:hanging="360"/>
      </w:pPr>
      <w:rPr>
        <w:rFonts w:ascii="Symbol" w:hAnsi="Symbol" w:hint="default"/>
      </w:rPr>
    </w:lvl>
    <w:lvl w:ilvl="5" w:tplc="A0985130" w:tentative="1">
      <w:start w:val="1"/>
      <w:numFmt w:val="bullet"/>
      <w:lvlText w:val=""/>
      <w:lvlJc w:val="left"/>
      <w:pPr>
        <w:tabs>
          <w:tab w:val="num" w:pos="4320"/>
        </w:tabs>
        <w:ind w:left="4320" w:hanging="360"/>
      </w:pPr>
      <w:rPr>
        <w:rFonts w:ascii="Symbol" w:hAnsi="Symbol" w:hint="default"/>
      </w:rPr>
    </w:lvl>
    <w:lvl w:ilvl="6" w:tplc="FC0848BE" w:tentative="1">
      <w:start w:val="1"/>
      <w:numFmt w:val="bullet"/>
      <w:lvlText w:val=""/>
      <w:lvlJc w:val="left"/>
      <w:pPr>
        <w:tabs>
          <w:tab w:val="num" w:pos="5040"/>
        </w:tabs>
        <w:ind w:left="5040" w:hanging="360"/>
      </w:pPr>
      <w:rPr>
        <w:rFonts w:ascii="Symbol" w:hAnsi="Symbol" w:hint="default"/>
      </w:rPr>
    </w:lvl>
    <w:lvl w:ilvl="7" w:tplc="0CAA1A82" w:tentative="1">
      <w:start w:val="1"/>
      <w:numFmt w:val="bullet"/>
      <w:lvlText w:val=""/>
      <w:lvlJc w:val="left"/>
      <w:pPr>
        <w:tabs>
          <w:tab w:val="num" w:pos="5760"/>
        </w:tabs>
        <w:ind w:left="5760" w:hanging="360"/>
      </w:pPr>
      <w:rPr>
        <w:rFonts w:ascii="Symbol" w:hAnsi="Symbol" w:hint="default"/>
      </w:rPr>
    </w:lvl>
    <w:lvl w:ilvl="8" w:tplc="4C8E455A" w:tentative="1">
      <w:start w:val="1"/>
      <w:numFmt w:val="bullet"/>
      <w:lvlText w:val=""/>
      <w:lvlJc w:val="left"/>
      <w:pPr>
        <w:tabs>
          <w:tab w:val="num" w:pos="6480"/>
        </w:tabs>
        <w:ind w:left="6480" w:hanging="360"/>
      </w:pPr>
      <w:rPr>
        <w:rFonts w:ascii="Symbol" w:hAnsi="Symbol" w:hint="default"/>
      </w:rPr>
    </w:lvl>
  </w:abstractNum>
  <w:abstractNum w:abstractNumId="94" w15:restartNumberingAfterBreak="0">
    <w:nsid w:val="3D7209F5"/>
    <w:multiLevelType w:val="multilevel"/>
    <w:tmpl w:val="3D20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2F59A7"/>
    <w:multiLevelType w:val="multilevel"/>
    <w:tmpl w:val="398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15248B"/>
    <w:multiLevelType w:val="multilevel"/>
    <w:tmpl w:val="3E1A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1206A7"/>
    <w:multiLevelType w:val="multilevel"/>
    <w:tmpl w:val="BC0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8D4FAF"/>
    <w:multiLevelType w:val="multilevel"/>
    <w:tmpl w:val="6424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944B53"/>
    <w:multiLevelType w:val="multilevel"/>
    <w:tmpl w:val="EA12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314D43"/>
    <w:multiLevelType w:val="multilevel"/>
    <w:tmpl w:val="6FD4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774B9A"/>
    <w:multiLevelType w:val="multilevel"/>
    <w:tmpl w:val="2BD6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8A3E04"/>
    <w:multiLevelType w:val="multilevel"/>
    <w:tmpl w:val="CEF8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984E1E"/>
    <w:multiLevelType w:val="multilevel"/>
    <w:tmpl w:val="489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AB2B74"/>
    <w:multiLevelType w:val="multilevel"/>
    <w:tmpl w:val="59E8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F71A74"/>
    <w:multiLevelType w:val="multilevel"/>
    <w:tmpl w:val="F046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730931"/>
    <w:multiLevelType w:val="multilevel"/>
    <w:tmpl w:val="BAE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430A20"/>
    <w:multiLevelType w:val="multilevel"/>
    <w:tmpl w:val="488E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5D62DB"/>
    <w:multiLevelType w:val="multilevel"/>
    <w:tmpl w:val="7208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8F6A0D"/>
    <w:multiLevelType w:val="multilevel"/>
    <w:tmpl w:val="9226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A37DCB"/>
    <w:multiLevelType w:val="multilevel"/>
    <w:tmpl w:val="5870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761287"/>
    <w:multiLevelType w:val="multilevel"/>
    <w:tmpl w:val="F1A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B205C2"/>
    <w:multiLevelType w:val="multilevel"/>
    <w:tmpl w:val="0926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074F19"/>
    <w:multiLevelType w:val="multilevel"/>
    <w:tmpl w:val="66FC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210B26"/>
    <w:multiLevelType w:val="multilevel"/>
    <w:tmpl w:val="D418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91648C"/>
    <w:multiLevelType w:val="multilevel"/>
    <w:tmpl w:val="3FD0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CD3F8A"/>
    <w:multiLevelType w:val="multilevel"/>
    <w:tmpl w:val="944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D7248D"/>
    <w:multiLevelType w:val="multilevel"/>
    <w:tmpl w:val="F842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046FA7"/>
    <w:multiLevelType w:val="multilevel"/>
    <w:tmpl w:val="69A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3605EBE"/>
    <w:multiLevelType w:val="multilevel"/>
    <w:tmpl w:val="DFBA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38E283F"/>
    <w:multiLevelType w:val="multilevel"/>
    <w:tmpl w:val="7110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B377E0"/>
    <w:multiLevelType w:val="multilevel"/>
    <w:tmpl w:val="1EE6B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2E61CA"/>
    <w:multiLevelType w:val="multilevel"/>
    <w:tmpl w:val="93E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7290A54"/>
    <w:multiLevelType w:val="multilevel"/>
    <w:tmpl w:val="B8B2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3A15AA"/>
    <w:multiLevelType w:val="multilevel"/>
    <w:tmpl w:val="86C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7B21A61"/>
    <w:multiLevelType w:val="multilevel"/>
    <w:tmpl w:val="72D0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525FA1"/>
    <w:multiLevelType w:val="multilevel"/>
    <w:tmpl w:val="FA72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EA7B8E"/>
    <w:multiLevelType w:val="multilevel"/>
    <w:tmpl w:val="B33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B1D3AB2"/>
    <w:multiLevelType w:val="multilevel"/>
    <w:tmpl w:val="043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495964"/>
    <w:multiLevelType w:val="multilevel"/>
    <w:tmpl w:val="452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C311CD6"/>
    <w:multiLevelType w:val="multilevel"/>
    <w:tmpl w:val="F88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C7B2E60"/>
    <w:multiLevelType w:val="multilevel"/>
    <w:tmpl w:val="BF64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0A4F70"/>
    <w:multiLevelType w:val="multilevel"/>
    <w:tmpl w:val="6A54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F04C45"/>
    <w:multiLevelType w:val="multilevel"/>
    <w:tmpl w:val="835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FE4D3B"/>
    <w:multiLevelType w:val="multilevel"/>
    <w:tmpl w:val="3E9E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0021C2"/>
    <w:multiLevelType w:val="multilevel"/>
    <w:tmpl w:val="92AA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7532B7"/>
    <w:multiLevelType w:val="multilevel"/>
    <w:tmpl w:val="9080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D62AC6"/>
    <w:multiLevelType w:val="multilevel"/>
    <w:tmpl w:val="5C26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4D1DF1"/>
    <w:multiLevelType w:val="multilevel"/>
    <w:tmpl w:val="A6A6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CB53DF"/>
    <w:multiLevelType w:val="multilevel"/>
    <w:tmpl w:val="B404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D158FA"/>
    <w:multiLevelType w:val="multilevel"/>
    <w:tmpl w:val="5014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6644D6C"/>
    <w:multiLevelType w:val="multilevel"/>
    <w:tmpl w:val="EEF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6B32006"/>
    <w:multiLevelType w:val="multilevel"/>
    <w:tmpl w:val="7412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6C67EFB"/>
    <w:multiLevelType w:val="multilevel"/>
    <w:tmpl w:val="73E8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76B2E97"/>
    <w:multiLevelType w:val="multilevel"/>
    <w:tmpl w:val="246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ED4B08"/>
    <w:multiLevelType w:val="multilevel"/>
    <w:tmpl w:val="8078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82062E4"/>
    <w:multiLevelType w:val="multilevel"/>
    <w:tmpl w:val="00D4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85B340E"/>
    <w:multiLevelType w:val="multilevel"/>
    <w:tmpl w:val="6918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6C543C"/>
    <w:multiLevelType w:val="multilevel"/>
    <w:tmpl w:val="94D2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AD7256"/>
    <w:multiLevelType w:val="multilevel"/>
    <w:tmpl w:val="3A4A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8C461FF"/>
    <w:multiLevelType w:val="multilevel"/>
    <w:tmpl w:val="8AB2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913FF9"/>
    <w:multiLevelType w:val="multilevel"/>
    <w:tmpl w:val="E8CE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653DDC"/>
    <w:multiLevelType w:val="multilevel"/>
    <w:tmpl w:val="D71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88153D"/>
    <w:multiLevelType w:val="multilevel"/>
    <w:tmpl w:val="186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C7045EE"/>
    <w:multiLevelType w:val="multilevel"/>
    <w:tmpl w:val="D838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BB07EA"/>
    <w:multiLevelType w:val="multilevel"/>
    <w:tmpl w:val="8D80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6B479B"/>
    <w:multiLevelType w:val="multilevel"/>
    <w:tmpl w:val="B586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B85AEF"/>
    <w:multiLevelType w:val="multilevel"/>
    <w:tmpl w:val="AFD2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F5A2FDA"/>
    <w:multiLevelType w:val="multilevel"/>
    <w:tmpl w:val="D0C6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04A064B"/>
    <w:multiLevelType w:val="multilevel"/>
    <w:tmpl w:val="2D4C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E31702"/>
    <w:multiLevelType w:val="multilevel"/>
    <w:tmpl w:val="CE20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66387C"/>
    <w:multiLevelType w:val="multilevel"/>
    <w:tmpl w:val="52E6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7B3C4A"/>
    <w:multiLevelType w:val="multilevel"/>
    <w:tmpl w:val="4A86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045975"/>
    <w:multiLevelType w:val="multilevel"/>
    <w:tmpl w:val="331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C16245"/>
    <w:multiLevelType w:val="multilevel"/>
    <w:tmpl w:val="5E1A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A91B35"/>
    <w:multiLevelType w:val="multilevel"/>
    <w:tmpl w:val="F2C2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2249CA"/>
    <w:multiLevelType w:val="multilevel"/>
    <w:tmpl w:val="323A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64F073D"/>
    <w:multiLevelType w:val="multilevel"/>
    <w:tmpl w:val="B01E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1347D7"/>
    <w:multiLevelType w:val="multilevel"/>
    <w:tmpl w:val="A6D0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580C06"/>
    <w:multiLevelType w:val="multilevel"/>
    <w:tmpl w:val="F872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8C5BA9"/>
    <w:multiLevelType w:val="multilevel"/>
    <w:tmpl w:val="743A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96E32AD"/>
    <w:multiLevelType w:val="multilevel"/>
    <w:tmpl w:val="B204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DE656C"/>
    <w:multiLevelType w:val="multilevel"/>
    <w:tmpl w:val="3EBA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B574C6"/>
    <w:multiLevelType w:val="multilevel"/>
    <w:tmpl w:val="553C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464727"/>
    <w:multiLevelType w:val="multilevel"/>
    <w:tmpl w:val="DE00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DE06A7"/>
    <w:multiLevelType w:val="multilevel"/>
    <w:tmpl w:val="E584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F647611"/>
    <w:multiLevelType w:val="multilevel"/>
    <w:tmpl w:val="7714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6F0996"/>
    <w:multiLevelType w:val="multilevel"/>
    <w:tmpl w:val="FE6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0"/>
  </w:num>
  <w:num w:numId="2">
    <w:abstractNumId w:val="101"/>
  </w:num>
  <w:num w:numId="3">
    <w:abstractNumId w:val="71"/>
  </w:num>
  <w:num w:numId="4">
    <w:abstractNumId w:val="104"/>
  </w:num>
  <w:num w:numId="5">
    <w:abstractNumId w:val="145"/>
  </w:num>
  <w:num w:numId="6">
    <w:abstractNumId w:val="73"/>
  </w:num>
  <w:num w:numId="7">
    <w:abstractNumId w:val="175"/>
  </w:num>
  <w:num w:numId="8">
    <w:abstractNumId w:val="118"/>
  </w:num>
  <w:num w:numId="9">
    <w:abstractNumId w:val="2"/>
  </w:num>
  <w:num w:numId="10">
    <w:abstractNumId w:val="155"/>
  </w:num>
  <w:num w:numId="11">
    <w:abstractNumId w:val="35"/>
  </w:num>
  <w:num w:numId="12">
    <w:abstractNumId w:val="119"/>
  </w:num>
  <w:num w:numId="13">
    <w:abstractNumId w:val="103"/>
  </w:num>
  <w:num w:numId="14">
    <w:abstractNumId w:val="11"/>
  </w:num>
  <w:num w:numId="15">
    <w:abstractNumId w:val="87"/>
  </w:num>
  <w:num w:numId="16">
    <w:abstractNumId w:val="57"/>
  </w:num>
  <w:num w:numId="17">
    <w:abstractNumId w:val="3"/>
  </w:num>
  <w:num w:numId="18">
    <w:abstractNumId w:val="39"/>
  </w:num>
  <w:num w:numId="19">
    <w:abstractNumId w:val="67"/>
  </w:num>
  <w:num w:numId="20">
    <w:abstractNumId w:val="1"/>
  </w:num>
  <w:num w:numId="21">
    <w:abstractNumId w:val="49"/>
  </w:num>
  <w:num w:numId="22">
    <w:abstractNumId w:val="102"/>
  </w:num>
  <w:num w:numId="23">
    <w:abstractNumId w:val="149"/>
  </w:num>
  <w:num w:numId="24">
    <w:abstractNumId w:val="65"/>
  </w:num>
  <w:num w:numId="25">
    <w:abstractNumId w:val="63"/>
  </w:num>
  <w:num w:numId="26">
    <w:abstractNumId w:val="31"/>
  </w:num>
  <w:num w:numId="27">
    <w:abstractNumId w:val="26"/>
  </w:num>
  <w:num w:numId="28">
    <w:abstractNumId w:val="124"/>
  </w:num>
  <w:num w:numId="29">
    <w:abstractNumId w:val="72"/>
  </w:num>
  <w:num w:numId="30">
    <w:abstractNumId w:val="176"/>
  </w:num>
  <w:num w:numId="31">
    <w:abstractNumId w:val="132"/>
  </w:num>
  <w:num w:numId="32">
    <w:abstractNumId w:val="123"/>
  </w:num>
  <w:num w:numId="33">
    <w:abstractNumId w:val="139"/>
  </w:num>
  <w:num w:numId="34">
    <w:abstractNumId w:val="133"/>
  </w:num>
  <w:num w:numId="35">
    <w:abstractNumId w:val="166"/>
  </w:num>
  <w:num w:numId="36">
    <w:abstractNumId w:val="36"/>
  </w:num>
  <w:num w:numId="37">
    <w:abstractNumId w:val="148"/>
  </w:num>
  <w:num w:numId="38">
    <w:abstractNumId w:val="78"/>
  </w:num>
  <w:num w:numId="39">
    <w:abstractNumId w:val="60"/>
  </w:num>
  <w:num w:numId="40">
    <w:abstractNumId w:val="40"/>
  </w:num>
  <w:num w:numId="41">
    <w:abstractNumId w:val="10"/>
  </w:num>
  <w:num w:numId="42">
    <w:abstractNumId w:val="82"/>
  </w:num>
  <w:num w:numId="43">
    <w:abstractNumId w:val="174"/>
  </w:num>
  <w:num w:numId="44">
    <w:abstractNumId w:val="8"/>
  </w:num>
  <w:num w:numId="45">
    <w:abstractNumId w:val="94"/>
  </w:num>
  <w:num w:numId="46">
    <w:abstractNumId w:val="23"/>
  </w:num>
  <w:num w:numId="47">
    <w:abstractNumId w:val="19"/>
  </w:num>
  <w:num w:numId="48">
    <w:abstractNumId w:val="157"/>
  </w:num>
  <w:num w:numId="49">
    <w:abstractNumId w:val="62"/>
  </w:num>
  <w:num w:numId="50">
    <w:abstractNumId w:val="96"/>
  </w:num>
  <w:num w:numId="51">
    <w:abstractNumId w:val="48"/>
  </w:num>
  <w:num w:numId="52">
    <w:abstractNumId w:val="127"/>
  </w:num>
  <w:num w:numId="53">
    <w:abstractNumId w:val="164"/>
  </w:num>
  <w:num w:numId="54">
    <w:abstractNumId w:val="92"/>
  </w:num>
  <w:num w:numId="55">
    <w:abstractNumId w:val="7"/>
  </w:num>
  <w:num w:numId="56">
    <w:abstractNumId w:val="115"/>
  </w:num>
  <w:num w:numId="57">
    <w:abstractNumId w:val="16"/>
  </w:num>
  <w:num w:numId="58">
    <w:abstractNumId w:val="66"/>
  </w:num>
  <w:num w:numId="59">
    <w:abstractNumId w:val="68"/>
  </w:num>
  <w:num w:numId="60">
    <w:abstractNumId w:val="142"/>
  </w:num>
  <w:num w:numId="61">
    <w:abstractNumId w:val="167"/>
  </w:num>
  <w:num w:numId="62">
    <w:abstractNumId w:val="9"/>
  </w:num>
  <w:num w:numId="63">
    <w:abstractNumId w:val="30"/>
  </w:num>
  <w:num w:numId="64">
    <w:abstractNumId w:val="79"/>
  </w:num>
  <w:num w:numId="65">
    <w:abstractNumId w:val="138"/>
  </w:num>
  <w:num w:numId="66">
    <w:abstractNumId w:val="54"/>
  </w:num>
  <w:num w:numId="67">
    <w:abstractNumId w:val="21"/>
  </w:num>
  <w:num w:numId="68">
    <w:abstractNumId w:val="64"/>
  </w:num>
  <w:num w:numId="69">
    <w:abstractNumId w:val="75"/>
  </w:num>
  <w:num w:numId="70">
    <w:abstractNumId w:val="177"/>
  </w:num>
  <w:num w:numId="71">
    <w:abstractNumId w:val="116"/>
  </w:num>
  <w:num w:numId="72">
    <w:abstractNumId w:val="45"/>
  </w:num>
  <w:num w:numId="73">
    <w:abstractNumId w:val="77"/>
  </w:num>
  <w:num w:numId="74">
    <w:abstractNumId w:val="120"/>
  </w:num>
  <w:num w:numId="75">
    <w:abstractNumId w:val="46"/>
  </w:num>
  <w:num w:numId="76">
    <w:abstractNumId w:val="18"/>
  </w:num>
  <w:num w:numId="77">
    <w:abstractNumId w:val="109"/>
  </w:num>
  <w:num w:numId="78">
    <w:abstractNumId w:val="173"/>
  </w:num>
  <w:num w:numId="79">
    <w:abstractNumId w:val="70"/>
  </w:num>
  <w:num w:numId="80">
    <w:abstractNumId w:val="172"/>
  </w:num>
  <w:num w:numId="81">
    <w:abstractNumId w:val="81"/>
  </w:num>
  <w:num w:numId="82">
    <w:abstractNumId w:val="56"/>
  </w:num>
  <w:num w:numId="83">
    <w:abstractNumId w:val="122"/>
  </w:num>
  <w:num w:numId="84">
    <w:abstractNumId w:val="162"/>
  </w:num>
  <w:num w:numId="85">
    <w:abstractNumId w:val="88"/>
  </w:num>
  <w:num w:numId="86">
    <w:abstractNumId w:val="4"/>
  </w:num>
  <w:num w:numId="87">
    <w:abstractNumId w:val="108"/>
  </w:num>
  <w:num w:numId="88">
    <w:abstractNumId w:val="38"/>
  </w:num>
  <w:num w:numId="89">
    <w:abstractNumId w:val="52"/>
  </w:num>
  <w:num w:numId="90">
    <w:abstractNumId w:val="170"/>
  </w:num>
  <w:num w:numId="91">
    <w:abstractNumId w:val="160"/>
  </w:num>
  <w:num w:numId="92">
    <w:abstractNumId w:val="44"/>
  </w:num>
  <w:num w:numId="93">
    <w:abstractNumId w:val="6"/>
  </w:num>
  <w:num w:numId="94">
    <w:abstractNumId w:val="80"/>
  </w:num>
  <w:num w:numId="95">
    <w:abstractNumId w:val="25"/>
  </w:num>
  <w:num w:numId="96">
    <w:abstractNumId w:val="158"/>
  </w:num>
  <w:num w:numId="97">
    <w:abstractNumId w:val="43"/>
  </w:num>
  <w:num w:numId="98">
    <w:abstractNumId w:val="58"/>
  </w:num>
  <w:num w:numId="99">
    <w:abstractNumId w:val="146"/>
  </w:num>
  <w:num w:numId="100">
    <w:abstractNumId w:val="32"/>
  </w:num>
  <w:num w:numId="101">
    <w:abstractNumId w:val="106"/>
  </w:num>
  <w:num w:numId="102">
    <w:abstractNumId w:val="131"/>
  </w:num>
  <w:num w:numId="103">
    <w:abstractNumId w:val="17"/>
  </w:num>
  <w:num w:numId="104">
    <w:abstractNumId w:val="110"/>
  </w:num>
  <w:num w:numId="105">
    <w:abstractNumId w:val="156"/>
  </w:num>
  <w:num w:numId="106">
    <w:abstractNumId w:val="5"/>
  </w:num>
  <w:num w:numId="107">
    <w:abstractNumId w:val="29"/>
  </w:num>
  <w:num w:numId="108">
    <w:abstractNumId w:val="51"/>
  </w:num>
  <w:num w:numId="109">
    <w:abstractNumId w:val="53"/>
  </w:num>
  <w:num w:numId="110">
    <w:abstractNumId w:val="126"/>
  </w:num>
  <w:num w:numId="111">
    <w:abstractNumId w:val="136"/>
  </w:num>
  <w:num w:numId="112">
    <w:abstractNumId w:val="37"/>
  </w:num>
  <w:num w:numId="113">
    <w:abstractNumId w:val="100"/>
  </w:num>
  <w:num w:numId="114">
    <w:abstractNumId w:val="135"/>
  </w:num>
  <w:num w:numId="115">
    <w:abstractNumId w:val="76"/>
  </w:num>
  <w:num w:numId="116">
    <w:abstractNumId w:val="47"/>
  </w:num>
  <w:num w:numId="117">
    <w:abstractNumId w:val="105"/>
  </w:num>
  <w:num w:numId="118">
    <w:abstractNumId w:val="33"/>
  </w:num>
  <w:num w:numId="119">
    <w:abstractNumId w:val="14"/>
  </w:num>
  <w:num w:numId="120">
    <w:abstractNumId w:val="112"/>
  </w:num>
  <w:num w:numId="121">
    <w:abstractNumId w:val="90"/>
  </w:num>
  <w:num w:numId="122">
    <w:abstractNumId w:val="50"/>
  </w:num>
  <w:num w:numId="123">
    <w:abstractNumId w:val="163"/>
  </w:num>
  <w:num w:numId="124">
    <w:abstractNumId w:val="83"/>
  </w:num>
  <w:num w:numId="125">
    <w:abstractNumId w:val="89"/>
  </w:num>
  <w:num w:numId="126">
    <w:abstractNumId w:val="12"/>
  </w:num>
  <w:num w:numId="127">
    <w:abstractNumId w:val="159"/>
  </w:num>
  <w:num w:numId="128">
    <w:abstractNumId w:val="22"/>
  </w:num>
  <w:num w:numId="129">
    <w:abstractNumId w:val="171"/>
  </w:num>
  <w:num w:numId="130">
    <w:abstractNumId w:val="153"/>
  </w:num>
  <w:num w:numId="131">
    <w:abstractNumId w:val="84"/>
  </w:num>
  <w:num w:numId="132">
    <w:abstractNumId w:val="147"/>
  </w:num>
  <w:num w:numId="133">
    <w:abstractNumId w:val="141"/>
  </w:num>
  <w:num w:numId="134">
    <w:abstractNumId w:val="154"/>
  </w:num>
  <w:num w:numId="135">
    <w:abstractNumId w:val="0"/>
  </w:num>
  <w:num w:numId="136">
    <w:abstractNumId w:val="137"/>
  </w:num>
  <w:num w:numId="137">
    <w:abstractNumId w:val="111"/>
  </w:num>
  <w:num w:numId="138">
    <w:abstractNumId w:val="24"/>
  </w:num>
  <w:num w:numId="139">
    <w:abstractNumId w:val="41"/>
  </w:num>
  <w:num w:numId="140">
    <w:abstractNumId w:val="125"/>
  </w:num>
  <w:num w:numId="141">
    <w:abstractNumId w:val="61"/>
  </w:num>
  <w:num w:numId="142">
    <w:abstractNumId w:val="27"/>
  </w:num>
  <w:num w:numId="143">
    <w:abstractNumId w:val="86"/>
  </w:num>
  <w:num w:numId="144">
    <w:abstractNumId w:val="13"/>
  </w:num>
  <w:num w:numId="145">
    <w:abstractNumId w:val="98"/>
  </w:num>
  <w:num w:numId="146">
    <w:abstractNumId w:val="97"/>
  </w:num>
  <w:num w:numId="147">
    <w:abstractNumId w:val="113"/>
  </w:num>
  <w:num w:numId="148">
    <w:abstractNumId w:val="42"/>
  </w:num>
  <w:num w:numId="149">
    <w:abstractNumId w:val="152"/>
  </w:num>
  <w:num w:numId="150">
    <w:abstractNumId w:val="99"/>
  </w:num>
  <w:num w:numId="151">
    <w:abstractNumId w:val="151"/>
  </w:num>
  <w:num w:numId="152">
    <w:abstractNumId w:val="128"/>
  </w:num>
  <w:num w:numId="153">
    <w:abstractNumId w:val="165"/>
  </w:num>
  <w:num w:numId="154">
    <w:abstractNumId w:val="55"/>
  </w:num>
  <w:num w:numId="155">
    <w:abstractNumId w:val="107"/>
  </w:num>
  <w:num w:numId="156">
    <w:abstractNumId w:val="134"/>
  </w:num>
  <w:num w:numId="157">
    <w:abstractNumId w:val="28"/>
  </w:num>
  <w:num w:numId="158">
    <w:abstractNumId w:val="143"/>
  </w:num>
  <w:num w:numId="159">
    <w:abstractNumId w:val="69"/>
  </w:num>
  <w:num w:numId="160">
    <w:abstractNumId w:val="169"/>
  </w:num>
  <w:num w:numId="161">
    <w:abstractNumId w:val="168"/>
  </w:num>
  <w:num w:numId="162">
    <w:abstractNumId w:val="161"/>
  </w:num>
  <w:num w:numId="163">
    <w:abstractNumId w:val="114"/>
  </w:num>
  <w:num w:numId="164">
    <w:abstractNumId w:val="74"/>
  </w:num>
  <w:num w:numId="165">
    <w:abstractNumId w:val="85"/>
  </w:num>
  <w:num w:numId="166">
    <w:abstractNumId w:val="59"/>
  </w:num>
  <w:num w:numId="167">
    <w:abstractNumId w:val="15"/>
  </w:num>
  <w:num w:numId="168">
    <w:abstractNumId w:val="117"/>
  </w:num>
  <w:num w:numId="169">
    <w:abstractNumId w:val="130"/>
  </w:num>
  <w:num w:numId="170">
    <w:abstractNumId w:val="150"/>
  </w:num>
  <w:num w:numId="171">
    <w:abstractNumId w:val="91"/>
  </w:num>
  <w:num w:numId="172">
    <w:abstractNumId w:val="93"/>
  </w:num>
  <w:num w:numId="173">
    <w:abstractNumId w:val="34"/>
  </w:num>
  <w:num w:numId="174">
    <w:abstractNumId w:val="95"/>
  </w:num>
  <w:num w:numId="175">
    <w:abstractNumId w:val="20"/>
  </w:num>
  <w:num w:numId="176">
    <w:abstractNumId w:val="129"/>
  </w:num>
  <w:num w:numId="177">
    <w:abstractNumId w:val="144"/>
  </w:num>
  <w:num w:numId="178">
    <w:abstractNumId w:val="12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E8A"/>
    <w:rsid w:val="00033697"/>
    <w:rsid w:val="00052AE7"/>
    <w:rsid w:val="00137884"/>
    <w:rsid w:val="001C0F62"/>
    <w:rsid w:val="001F1461"/>
    <w:rsid w:val="00210F20"/>
    <w:rsid w:val="00331AC6"/>
    <w:rsid w:val="003F55C6"/>
    <w:rsid w:val="004144A1"/>
    <w:rsid w:val="00415EF5"/>
    <w:rsid w:val="004508C6"/>
    <w:rsid w:val="00460BFF"/>
    <w:rsid w:val="00507395"/>
    <w:rsid w:val="005474DE"/>
    <w:rsid w:val="005841C7"/>
    <w:rsid w:val="005B3B5F"/>
    <w:rsid w:val="005C1261"/>
    <w:rsid w:val="005C41F2"/>
    <w:rsid w:val="005E2AB6"/>
    <w:rsid w:val="00621187"/>
    <w:rsid w:val="0065110D"/>
    <w:rsid w:val="0068327A"/>
    <w:rsid w:val="006878AC"/>
    <w:rsid w:val="006A7292"/>
    <w:rsid w:val="006D7B5B"/>
    <w:rsid w:val="00720A11"/>
    <w:rsid w:val="007C47EA"/>
    <w:rsid w:val="007F521B"/>
    <w:rsid w:val="00812D58"/>
    <w:rsid w:val="00827ED2"/>
    <w:rsid w:val="008672E3"/>
    <w:rsid w:val="00874D9B"/>
    <w:rsid w:val="00923B13"/>
    <w:rsid w:val="0093733D"/>
    <w:rsid w:val="00A72E16"/>
    <w:rsid w:val="00B121A8"/>
    <w:rsid w:val="00B67B01"/>
    <w:rsid w:val="00B87138"/>
    <w:rsid w:val="00C7028E"/>
    <w:rsid w:val="00C71367"/>
    <w:rsid w:val="00D85B83"/>
    <w:rsid w:val="00DA337A"/>
    <w:rsid w:val="00DC7E8A"/>
    <w:rsid w:val="00E875BA"/>
    <w:rsid w:val="00F335B6"/>
    <w:rsid w:val="00F65E96"/>
    <w:rsid w:val="00FB6EE4"/>
    <w:rsid w:val="00FD0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243A"/>
  <w15:chartTrackingRefBased/>
  <w15:docId w15:val="{EF8A6725-DCD8-477D-9286-DA722899F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76" w:lineRule="auto"/>
        <w:ind w:left="143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3B13"/>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23B13"/>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3B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23B1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23B13"/>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23B13"/>
    <w:rPr>
      <w:b/>
      <w:bCs/>
    </w:rPr>
  </w:style>
  <w:style w:type="character" w:customStyle="1" w:styleId="Heading1Char">
    <w:name w:val="Heading 1 Char"/>
    <w:basedOn w:val="DefaultParagraphFont"/>
    <w:link w:val="Heading1"/>
    <w:uiPriority w:val="9"/>
    <w:rsid w:val="00507395"/>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07395"/>
    <w:rPr>
      <w:i/>
      <w:iCs/>
    </w:rPr>
  </w:style>
  <w:style w:type="character" w:styleId="HTMLCode">
    <w:name w:val="HTML Code"/>
    <w:basedOn w:val="DefaultParagraphFont"/>
    <w:uiPriority w:val="99"/>
    <w:semiHidden/>
    <w:unhideWhenUsed/>
    <w:rsid w:val="006A7292"/>
    <w:rPr>
      <w:rFonts w:ascii="Courier New" w:eastAsia="Times New Roman" w:hAnsi="Courier New" w:cs="Courier New"/>
      <w:sz w:val="20"/>
      <w:szCs w:val="20"/>
    </w:rPr>
  </w:style>
  <w:style w:type="paragraph" w:styleId="ListParagraph">
    <w:name w:val="List Paragraph"/>
    <w:basedOn w:val="Normal"/>
    <w:uiPriority w:val="34"/>
    <w:qFormat/>
    <w:rsid w:val="005841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6699">
      <w:bodyDiv w:val="1"/>
      <w:marLeft w:val="0"/>
      <w:marRight w:val="0"/>
      <w:marTop w:val="0"/>
      <w:marBottom w:val="0"/>
      <w:divBdr>
        <w:top w:val="none" w:sz="0" w:space="0" w:color="auto"/>
        <w:left w:val="none" w:sz="0" w:space="0" w:color="auto"/>
        <w:bottom w:val="none" w:sz="0" w:space="0" w:color="auto"/>
        <w:right w:val="none" w:sz="0" w:space="0" w:color="auto"/>
      </w:divBdr>
    </w:div>
    <w:div w:id="504589252">
      <w:bodyDiv w:val="1"/>
      <w:marLeft w:val="0"/>
      <w:marRight w:val="0"/>
      <w:marTop w:val="0"/>
      <w:marBottom w:val="0"/>
      <w:divBdr>
        <w:top w:val="none" w:sz="0" w:space="0" w:color="auto"/>
        <w:left w:val="none" w:sz="0" w:space="0" w:color="auto"/>
        <w:bottom w:val="none" w:sz="0" w:space="0" w:color="auto"/>
        <w:right w:val="none" w:sz="0" w:space="0" w:color="auto"/>
      </w:divBdr>
    </w:div>
    <w:div w:id="663558394">
      <w:bodyDiv w:val="1"/>
      <w:marLeft w:val="0"/>
      <w:marRight w:val="0"/>
      <w:marTop w:val="0"/>
      <w:marBottom w:val="0"/>
      <w:divBdr>
        <w:top w:val="none" w:sz="0" w:space="0" w:color="auto"/>
        <w:left w:val="none" w:sz="0" w:space="0" w:color="auto"/>
        <w:bottom w:val="none" w:sz="0" w:space="0" w:color="auto"/>
        <w:right w:val="none" w:sz="0" w:space="0" w:color="auto"/>
      </w:divBdr>
    </w:div>
    <w:div w:id="900365407">
      <w:bodyDiv w:val="1"/>
      <w:marLeft w:val="0"/>
      <w:marRight w:val="0"/>
      <w:marTop w:val="0"/>
      <w:marBottom w:val="0"/>
      <w:divBdr>
        <w:top w:val="none" w:sz="0" w:space="0" w:color="auto"/>
        <w:left w:val="none" w:sz="0" w:space="0" w:color="auto"/>
        <w:bottom w:val="none" w:sz="0" w:space="0" w:color="auto"/>
        <w:right w:val="none" w:sz="0" w:space="0" w:color="auto"/>
      </w:divBdr>
    </w:div>
    <w:div w:id="1006055812">
      <w:bodyDiv w:val="1"/>
      <w:marLeft w:val="0"/>
      <w:marRight w:val="0"/>
      <w:marTop w:val="0"/>
      <w:marBottom w:val="0"/>
      <w:divBdr>
        <w:top w:val="none" w:sz="0" w:space="0" w:color="auto"/>
        <w:left w:val="none" w:sz="0" w:space="0" w:color="auto"/>
        <w:bottom w:val="none" w:sz="0" w:space="0" w:color="auto"/>
        <w:right w:val="none" w:sz="0" w:space="0" w:color="auto"/>
      </w:divBdr>
    </w:div>
    <w:div w:id="1443838307">
      <w:bodyDiv w:val="1"/>
      <w:marLeft w:val="0"/>
      <w:marRight w:val="0"/>
      <w:marTop w:val="0"/>
      <w:marBottom w:val="0"/>
      <w:divBdr>
        <w:top w:val="none" w:sz="0" w:space="0" w:color="auto"/>
        <w:left w:val="none" w:sz="0" w:space="0" w:color="auto"/>
        <w:bottom w:val="none" w:sz="0" w:space="0" w:color="auto"/>
        <w:right w:val="none" w:sz="0" w:space="0" w:color="auto"/>
      </w:divBdr>
    </w:div>
    <w:div w:id="1627345526">
      <w:bodyDiv w:val="1"/>
      <w:marLeft w:val="0"/>
      <w:marRight w:val="0"/>
      <w:marTop w:val="0"/>
      <w:marBottom w:val="0"/>
      <w:divBdr>
        <w:top w:val="none" w:sz="0" w:space="0" w:color="auto"/>
        <w:left w:val="none" w:sz="0" w:space="0" w:color="auto"/>
        <w:bottom w:val="none" w:sz="0" w:space="0" w:color="auto"/>
        <w:right w:val="none" w:sz="0" w:space="0" w:color="auto"/>
      </w:divBdr>
    </w:div>
    <w:div w:id="1814062324">
      <w:bodyDiv w:val="1"/>
      <w:marLeft w:val="0"/>
      <w:marRight w:val="0"/>
      <w:marTop w:val="0"/>
      <w:marBottom w:val="0"/>
      <w:divBdr>
        <w:top w:val="none" w:sz="0" w:space="0" w:color="auto"/>
        <w:left w:val="none" w:sz="0" w:space="0" w:color="auto"/>
        <w:bottom w:val="none" w:sz="0" w:space="0" w:color="auto"/>
        <w:right w:val="none" w:sz="0" w:space="0" w:color="auto"/>
      </w:divBdr>
    </w:div>
    <w:div w:id="1854419418">
      <w:bodyDiv w:val="1"/>
      <w:marLeft w:val="0"/>
      <w:marRight w:val="0"/>
      <w:marTop w:val="0"/>
      <w:marBottom w:val="0"/>
      <w:divBdr>
        <w:top w:val="none" w:sz="0" w:space="0" w:color="auto"/>
        <w:left w:val="none" w:sz="0" w:space="0" w:color="auto"/>
        <w:bottom w:val="none" w:sz="0" w:space="0" w:color="auto"/>
        <w:right w:val="none" w:sz="0" w:space="0" w:color="auto"/>
      </w:divBdr>
    </w:div>
    <w:div w:id="200581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file:///C:\Users\BhagwatChate\Downloads\ChatGPT%20Image%20Jul%2021,%202025,%2003_10_29%20PM.png"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67</Pages>
  <Words>17144</Words>
  <Characters>97721</Characters>
  <Application>Microsoft Office Word</Application>
  <DocSecurity>0</DocSecurity>
  <Lines>814</Lines>
  <Paragraphs>229</Paragraphs>
  <ScaleCrop>false</ScaleCrop>
  <Company/>
  <LinksUpToDate>false</LinksUpToDate>
  <CharactersWithSpaces>114636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Bhagwat Chate</dc:creator>
  <cp:keywords/>
  <dc:description/>
  <cp:lastModifiedBy>Bhagwat Chate</cp:lastModifiedBy>
  <cp:revision>48</cp:revision>
  <dcterms:created xsi:type="dcterms:W3CDTF">2025-08-11T11:08:00Z</dcterms:created>
  <dcterms:modified xsi:type="dcterms:W3CDTF">2025-08-11T13:42:00Z</dcterms:modified>
</cp:coreProperties>
</file>