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680C" w14:textId="7CE8DD9D" w:rsidR="00536F1C" w:rsidRPr="009E7CA1" w:rsidRDefault="00536F1C">
      <w:pPr>
        <w:rPr>
          <w:rFonts w:cstheme="minorHAnsi"/>
        </w:rPr>
      </w:pPr>
      <w:r w:rsidRPr="009E7CA1">
        <w:rPr>
          <w:rFonts w:cstheme="minorHAnsi"/>
        </w:rPr>
        <w:br w:type="page"/>
      </w:r>
    </w:p>
    <w:p w14:paraId="0906FA3F" w14:textId="77777777" w:rsidR="0047731E" w:rsidRPr="009E7CA1" w:rsidRDefault="0047731E" w:rsidP="00A17DED">
      <w:pPr>
        <w:pStyle w:val="Heading2"/>
        <w:jc w:val="center"/>
        <w:rPr>
          <w:rFonts w:asciiTheme="minorHAnsi" w:hAnsiTheme="minorHAnsi" w:cstheme="minorHAnsi"/>
        </w:rPr>
      </w:pPr>
    </w:p>
    <w:p w14:paraId="7EF47AAB" w14:textId="77777777" w:rsidR="0047731E" w:rsidRPr="009E7CA1" w:rsidRDefault="0047731E" w:rsidP="00A17DED">
      <w:pPr>
        <w:pStyle w:val="Heading2"/>
        <w:jc w:val="center"/>
        <w:rPr>
          <w:rFonts w:asciiTheme="minorHAnsi" w:hAnsiTheme="minorHAnsi" w:cstheme="minorHAnsi"/>
        </w:rPr>
      </w:pPr>
    </w:p>
    <w:p w14:paraId="65FE2ADD" w14:textId="77777777" w:rsidR="0047731E" w:rsidRPr="009E7CA1" w:rsidRDefault="0047731E" w:rsidP="00A17DED">
      <w:pPr>
        <w:pStyle w:val="Heading2"/>
        <w:jc w:val="center"/>
        <w:rPr>
          <w:rFonts w:asciiTheme="minorHAnsi" w:hAnsiTheme="minorHAnsi" w:cstheme="minorHAnsi"/>
        </w:rPr>
      </w:pPr>
    </w:p>
    <w:p w14:paraId="5EEEBABC" w14:textId="77777777" w:rsidR="0047731E" w:rsidRPr="009E7CA1" w:rsidRDefault="0047731E" w:rsidP="00A17DED">
      <w:pPr>
        <w:pStyle w:val="Heading2"/>
        <w:jc w:val="center"/>
        <w:rPr>
          <w:rFonts w:asciiTheme="minorHAnsi" w:hAnsiTheme="minorHAnsi" w:cstheme="minorHAnsi"/>
        </w:rPr>
      </w:pPr>
    </w:p>
    <w:p w14:paraId="1E182E78" w14:textId="77777777" w:rsidR="0047731E" w:rsidRPr="009E7CA1" w:rsidRDefault="0047731E" w:rsidP="00A17DED">
      <w:pPr>
        <w:pStyle w:val="Heading2"/>
        <w:jc w:val="center"/>
        <w:rPr>
          <w:rFonts w:asciiTheme="minorHAnsi" w:hAnsiTheme="minorHAnsi" w:cstheme="minorHAnsi"/>
        </w:rPr>
      </w:pPr>
    </w:p>
    <w:p w14:paraId="5057D2C1" w14:textId="77777777" w:rsidR="0047731E" w:rsidRPr="009E7CA1" w:rsidRDefault="0047731E" w:rsidP="00A17DED">
      <w:pPr>
        <w:pStyle w:val="Heading2"/>
        <w:jc w:val="center"/>
        <w:rPr>
          <w:rFonts w:asciiTheme="minorHAnsi" w:hAnsiTheme="minorHAnsi" w:cstheme="minorHAnsi"/>
        </w:rPr>
      </w:pPr>
    </w:p>
    <w:p w14:paraId="454C38CE" w14:textId="77777777" w:rsidR="0047731E" w:rsidRPr="009E7CA1" w:rsidRDefault="0047731E" w:rsidP="00A17DED">
      <w:pPr>
        <w:pStyle w:val="Heading2"/>
        <w:jc w:val="center"/>
        <w:rPr>
          <w:rFonts w:asciiTheme="minorHAnsi" w:hAnsiTheme="minorHAnsi" w:cstheme="minorHAnsi"/>
        </w:rPr>
      </w:pPr>
    </w:p>
    <w:p w14:paraId="6CE4B5E3" w14:textId="77777777" w:rsidR="0047731E" w:rsidRPr="009E7CA1" w:rsidRDefault="0047731E" w:rsidP="00A17DED">
      <w:pPr>
        <w:pStyle w:val="Heading2"/>
        <w:jc w:val="center"/>
        <w:rPr>
          <w:rFonts w:asciiTheme="minorHAnsi" w:hAnsiTheme="minorHAnsi" w:cstheme="minorHAnsi"/>
        </w:rPr>
      </w:pPr>
    </w:p>
    <w:p w14:paraId="3CC49DA3" w14:textId="78EF4D6B" w:rsidR="006148C7" w:rsidRPr="009E7CA1" w:rsidRDefault="00882AFC" w:rsidP="00A17DED">
      <w:pPr>
        <w:pStyle w:val="Heading2"/>
        <w:jc w:val="center"/>
        <w:rPr>
          <w:rFonts w:asciiTheme="minorHAnsi" w:hAnsiTheme="minorHAnsi" w:cstheme="minorHAnsi"/>
        </w:rPr>
      </w:pPr>
      <w:r w:rsidRPr="009E7CA1">
        <w:rPr>
          <w:rFonts w:asciiTheme="minorHAnsi" w:hAnsiTheme="minorHAnsi" w:cstheme="minorHAnsi"/>
        </w:rPr>
        <w:t xml:space="preserve">Module </w:t>
      </w:r>
      <w:r w:rsidR="001808EF" w:rsidRPr="009E7CA1">
        <w:rPr>
          <w:rFonts w:asciiTheme="minorHAnsi" w:hAnsiTheme="minorHAnsi" w:cstheme="minorHAnsi"/>
        </w:rPr>
        <w:t xml:space="preserve">4: </w:t>
      </w:r>
      <w:r w:rsidR="001808EF" w:rsidRPr="009E7CA1">
        <w:rPr>
          <w:rFonts w:asciiTheme="minorHAnsi" w:hAnsiTheme="minorHAnsi" w:cstheme="minorHAnsi"/>
        </w:rPr>
        <w:t>Production Architectures</w:t>
      </w:r>
    </w:p>
    <w:p w14:paraId="7D252C25" w14:textId="2BEF1EC6" w:rsidR="00AE4CA3" w:rsidRPr="009E7CA1" w:rsidRDefault="006148C7" w:rsidP="00AE4CA3">
      <w:pPr>
        <w:pStyle w:val="Heading2"/>
        <w:rPr>
          <w:rFonts w:asciiTheme="minorHAnsi" w:hAnsiTheme="minorHAnsi" w:cstheme="minorHAnsi"/>
        </w:rPr>
      </w:pPr>
      <w:r w:rsidRPr="009E7CA1">
        <w:rPr>
          <w:rFonts w:asciiTheme="minorHAnsi" w:hAnsiTheme="minorHAnsi" w:cstheme="minorHAnsi"/>
        </w:rPr>
        <w:br w:type="page"/>
      </w:r>
    </w:p>
    <w:p w14:paraId="00A4C196" w14:textId="77777777" w:rsidR="00327DC4" w:rsidRPr="009E7CA1" w:rsidRDefault="00AE4CA3" w:rsidP="00327DC4">
      <w:pPr>
        <w:pStyle w:val="Heading3"/>
        <w:jc w:val="center"/>
        <w:rPr>
          <w:rStyle w:val="Strong"/>
          <w:rFonts w:asciiTheme="minorHAnsi" w:hAnsiTheme="minorHAnsi" w:cstheme="minorHAnsi"/>
          <w:b/>
          <w:bCs/>
          <w:sz w:val="36"/>
          <w:szCs w:val="36"/>
        </w:rPr>
      </w:pPr>
      <w:r w:rsidRPr="009E7CA1">
        <w:rPr>
          <w:rStyle w:val="Strong"/>
          <w:rFonts w:asciiTheme="minorHAnsi" w:hAnsiTheme="minorHAnsi" w:cstheme="minorHAnsi"/>
          <w:b/>
          <w:bCs/>
          <w:sz w:val="36"/>
          <w:szCs w:val="36"/>
        </w:rPr>
        <w:lastRenderedPageBreak/>
        <w:t>Unit 1</w:t>
      </w:r>
    </w:p>
    <w:p w14:paraId="0CC2E336" w14:textId="77777777" w:rsidR="00327DC4" w:rsidRPr="009E7CA1" w:rsidRDefault="00AE4CA3" w:rsidP="00327DC4">
      <w:pPr>
        <w:pStyle w:val="Heading3"/>
        <w:jc w:val="center"/>
        <w:rPr>
          <w:rStyle w:val="Strong"/>
          <w:rFonts w:asciiTheme="minorHAnsi" w:hAnsiTheme="minorHAnsi" w:cstheme="minorHAnsi"/>
          <w:b/>
          <w:bCs/>
          <w:sz w:val="36"/>
          <w:szCs w:val="36"/>
        </w:rPr>
      </w:pPr>
      <w:r w:rsidRPr="009E7CA1">
        <w:rPr>
          <w:rStyle w:val="Strong"/>
          <w:rFonts w:asciiTheme="minorHAnsi" w:hAnsiTheme="minorHAnsi" w:cstheme="minorHAnsi"/>
          <w:b/>
          <w:bCs/>
          <w:sz w:val="36"/>
          <w:szCs w:val="36"/>
        </w:rPr>
        <w:t>FAANG-Grade RAG Pipelines</w:t>
      </w:r>
    </w:p>
    <w:p w14:paraId="161B8519" w14:textId="50A2B33C" w:rsidR="00AE4CA3" w:rsidRPr="009E7CA1" w:rsidRDefault="00AE4CA3" w:rsidP="00327DC4">
      <w:pPr>
        <w:pStyle w:val="Heading3"/>
        <w:jc w:val="center"/>
        <w:rPr>
          <w:rFonts w:asciiTheme="minorHAnsi" w:hAnsiTheme="minorHAnsi" w:cstheme="minorHAnsi"/>
          <w:sz w:val="36"/>
          <w:szCs w:val="36"/>
        </w:rPr>
      </w:pPr>
      <w:r w:rsidRPr="009E7CA1">
        <w:rPr>
          <w:rStyle w:val="Strong"/>
          <w:rFonts w:asciiTheme="minorHAnsi" w:hAnsiTheme="minorHAnsi" w:cstheme="minorHAnsi"/>
          <w:b/>
          <w:bCs/>
          <w:sz w:val="36"/>
          <w:szCs w:val="36"/>
        </w:rPr>
        <w:t>(Modular Structure, Domain Tuning)</w:t>
      </w:r>
    </w:p>
    <w:p w14:paraId="38CDDB16" w14:textId="77777777" w:rsidR="00AE4CA3" w:rsidRPr="009E7CA1" w:rsidRDefault="00AE4CA3" w:rsidP="00AE4CA3">
      <w:pPr>
        <w:rPr>
          <w:rFonts w:cstheme="minorHAnsi"/>
        </w:rPr>
      </w:pPr>
      <w:r w:rsidRPr="009E7CA1">
        <w:rPr>
          <w:rFonts w:cstheme="minorHAnsi"/>
        </w:rPr>
        <w:pict w14:anchorId="4F2241BD">
          <v:rect id="_x0000_i1235" style="width:0;height:1.5pt" o:hralign="center" o:hrstd="t" o:hr="t" fillcolor="#a0a0a0" stroked="f"/>
        </w:pict>
      </w:r>
    </w:p>
    <w:p w14:paraId="4C5AAE03" w14:textId="77777777" w:rsidR="00AE4CA3" w:rsidRPr="009E7CA1" w:rsidRDefault="00AE4CA3" w:rsidP="00AE4CA3">
      <w:pPr>
        <w:pStyle w:val="Heading3"/>
        <w:rPr>
          <w:rFonts w:asciiTheme="minorHAnsi" w:hAnsiTheme="minorHAnsi" w:cstheme="minorHAnsi"/>
        </w:rPr>
      </w:pPr>
      <w:r w:rsidRPr="009E7CA1">
        <w:rPr>
          <w:rStyle w:val="Strong"/>
          <w:rFonts w:asciiTheme="minorHAnsi" w:hAnsiTheme="minorHAnsi" w:cstheme="minorHAnsi"/>
          <w:b/>
          <w:bCs/>
        </w:rPr>
        <w:t>1. Introduction &amp; Context</w:t>
      </w:r>
    </w:p>
    <w:p w14:paraId="4DD28CD2" w14:textId="77777777" w:rsidR="00AE4CA3" w:rsidRPr="009E7CA1" w:rsidRDefault="00AE4CA3" w:rsidP="00AE4CA3">
      <w:pPr>
        <w:pStyle w:val="NormalWeb"/>
        <w:rPr>
          <w:rFonts w:asciiTheme="minorHAnsi" w:hAnsiTheme="minorHAnsi" w:cstheme="minorHAnsi"/>
        </w:rPr>
      </w:pPr>
      <w:r w:rsidRPr="009E7CA1">
        <w:rPr>
          <w:rFonts w:asciiTheme="minorHAnsi" w:hAnsiTheme="minorHAnsi" w:cstheme="minorHAnsi"/>
        </w:rPr>
        <w:t xml:space="preserve">Retrieval-Augmented Generation (RAG) has moved from being an experimental approach to becoming a </w:t>
      </w:r>
      <w:r w:rsidRPr="009E7CA1">
        <w:rPr>
          <w:rStyle w:val="Strong"/>
          <w:rFonts w:asciiTheme="minorHAnsi" w:hAnsiTheme="minorHAnsi" w:cstheme="minorHAnsi"/>
        </w:rPr>
        <w:t>cornerstone architecture</w:t>
      </w:r>
      <w:r w:rsidRPr="009E7CA1">
        <w:rPr>
          <w:rFonts w:asciiTheme="minorHAnsi" w:hAnsiTheme="minorHAnsi" w:cstheme="minorHAnsi"/>
        </w:rPr>
        <w:t xml:space="preserve"> for production-grade AI applications. At FAANG scale, the stakes are much higher than in a </w:t>
      </w:r>
      <w:proofErr w:type="spellStart"/>
      <w:r w:rsidRPr="009E7CA1">
        <w:rPr>
          <w:rFonts w:asciiTheme="minorHAnsi" w:hAnsiTheme="minorHAnsi" w:cstheme="minorHAnsi"/>
        </w:rPr>
        <w:t>startup</w:t>
      </w:r>
      <w:proofErr w:type="spellEnd"/>
      <w:r w:rsidRPr="009E7CA1">
        <w:rPr>
          <w:rFonts w:asciiTheme="minorHAnsi" w:hAnsiTheme="minorHAnsi" w:cstheme="minorHAnsi"/>
        </w:rPr>
        <w:t xml:space="preserve"> MVP environment — systems must handle </w:t>
      </w:r>
      <w:r w:rsidRPr="009E7CA1">
        <w:rPr>
          <w:rStyle w:val="Strong"/>
          <w:rFonts w:asciiTheme="minorHAnsi" w:hAnsiTheme="minorHAnsi" w:cstheme="minorHAnsi"/>
        </w:rPr>
        <w:t>millions of queries per day</w:t>
      </w:r>
      <w:r w:rsidRPr="009E7CA1">
        <w:rPr>
          <w:rFonts w:asciiTheme="minorHAnsi" w:hAnsiTheme="minorHAnsi" w:cstheme="minorHAnsi"/>
        </w:rPr>
        <w:t xml:space="preserve">, across </w:t>
      </w:r>
      <w:r w:rsidRPr="009E7CA1">
        <w:rPr>
          <w:rStyle w:val="Strong"/>
          <w:rFonts w:asciiTheme="minorHAnsi" w:hAnsiTheme="minorHAnsi" w:cstheme="minorHAnsi"/>
        </w:rPr>
        <w:t>multiple domains</w:t>
      </w:r>
      <w:r w:rsidRPr="009E7CA1">
        <w:rPr>
          <w:rFonts w:asciiTheme="minorHAnsi" w:hAnsiTheme="minorHAnsi" w:cstheme="minorHAnsi"/>
        </w:rPr>
        <w:t xml:space="preserve">, while maintaining </w:t>
      </w:r>
      <w:r w:rsidRPr="009E7CA1">
        <w:rPr>
          <w:rStyle w:val="Strong"/>
          <w:rFonts w:asciiTheme="minorHAnsi" w:hAnsiTheme="minorHAnsi" w:cstheme="minorHAnsi"/>
        </w:rPr>
        <w:t>low latency, high reliability, and compliance</w:t>
      </w:r>
      <w:r w:rsidRPr="009E7CA1">
        <w:rPr>
          <w:rFonts w:asciiTheme="minorHAnsi" w:hAnsiTheme="minorHAnsi" w:cstheme="minorHAnsi"/>
        </w:rPr>
        <w:t xml:space="preserve"> with strict governance policies.</w:t>
      </w:r>
    </w:p>
    <w:p w14:paraId="21712510" w14:textId="77777777" w:rsidR="00AE4CA3" w:rsidRPr="009E7CA1" w:rsidRDefault="00AE4CA3" w:rsidP="00AE4CA3">
      <w:pPr>
        <w:pStyle w:val="NormalWeb"/>
        <w:rPr>
          <w:rFonts w:asciiTheme="minorHAnsi" w:hAnsiTheme="minorHAnsi" w:cstheme="minorHAnsi"/>
        </w:rPr>
      </w:pPr>
      <w:r w:rsidRPr="009E7CA1">
        <w:rPr>
          <w:rFonts w:asciiTheme="minorHAnsi" w:hAnsiTheme="minorHAnsi" w:cstheme="minorHAnsi"/>
        </w:rPr>
        <w:t>Unlike a simple proof-of-concept RAG, a FAANG-grade pipeline is:</w:t>
      </w:r>
    </w:p>
    <w:p w14:paraId="0CA7A950" w14:textId="77777777" w:rsidR="00AE4CA3" w:rsidRPr="009E7CA1" w:rsidRDefault="00AE4CA3" w:rsidP="00A12708">
      <w:pPr>
        <w:pStyle w:val="NormalWeb"/>
        <w:numPr>
          <w:ilvl w:val="0"/>
          <w:numId w:val="1"/>
        </w:numPr>
        <w:rPr>
          <w:rFonts w:asciiTheme="minorHAnsi" w:hAnsiTheme="minorHAnsi" w:cstheme="minorHAnsi"/>
        </w:rPr>
      </w:pPr>
      <w:r w:rsidRPr="009E7CA1">
        <w:rPr>
          <w:rStyle w:val="Strong"/>
          <w:rFonts w:asciiTheme="minorHAnsi" w:hAnsiTheme="minorHAnsi" w:cstheme="minorHAnsi"/>
        </w:rPr>
        <w:t>Deeply modular</w:t>
      </w:r>
      <w:r w:rsidRPr="009E7CA1">
        <w:rPr>
          <w:rFonts w:asciiTheme="minorHAnsi" w:hAnsiTheme="minorHAnsi" w:cstheme="minorHAnsi"/>
        </w:rPr>
        <w:t xml:space="preserve"> — each layer can evolve independently without breaking the system.</w:t>
      </w:r>
    </w:p>
    <w:p w14:paraId="17171504" w14:textId="77777777" w:rsidR="00AE4CA3" w:rsidRPr="009E7CA1" w:rsidRDefault="00AE4CA3" w:rsidP="00A12708">
      <w:pPr>
        <w:pStyle w:val="NormalWeb"/>
        <w:numPr>
          <w:ilvl w:val="0"/>
          <w:numId w:val="1"/>
        </w:numPr>
        <w:rPr>
          <w:rFonts w:asciiTheme="minorHAnsi" w:hAnsiTheme="minorHAnsi" w:cstheme="minorHAnsi"/>
        </w:rPr>
      </w:pPr>
      <w:r w:rsidRPr="009E7CA1">
        <w:rPr>
          <w:rStyle w:val="Strong"/>
          <w:rFonts w:asciiTheme="minorHAnsi" w:hAnsiTheme="minorHAnsi" w:cstheme="minorHAnsi"/>
        </w:rPr>
        <w:t>Domain-aware</w:t>
      </w:r>
      <w:r w:rsidRPr="009E7CA1">
        <w:rPr>
          <w:rFonts w:asciiTheme="minorHAnsi" w:hAnsiTheme="minorHAnsi" w:cstheme="minorHAnsi"/>
        </w:rPr>
        <w:t xml:space="preserve"> — tuned for precision in high-stakes contexts like legal, healthcare, or finance.</w:t>
      </w:r>
    </w:p>
    <w:p w14:paraId="6B8E01B5" w14:textId="77777777" w:rsidR="00AE4CA3" w:rsidRPr="009E7CA1" w:rsidRDefault="00AE4CA3" w:rsidP="00A12708">
      <w:pPr>
        <w:pStyle w:val="NormalWeb"/>
        <w:numPr>
          <w:ilvl w:val="0"/>
          <w:numId w:val="1"/>
        </w:numPr>
        <w:rPr>
          <w:rFonts w:asciiTheme="minorHAnsi" w:hAnsiTheme="minorHAnsi" w:cstheme="minorHAnsi"/>
        </w:rPr>
      </w:pPr>
      <w:r w:rsidRPr="009E7CA1">
        <w:rPr>
          <w:rStyle w:val="Strong"/>
          <w:rFonts w:asciiTheme="minorHAnsi" w:hAnsiTheme="minorHAnsi" w:cstheme="minorHAnsi"/>
        </w:rPr>
        <w:t>Observability-first</w:t>
      </w:r>
      <w:r w:rsidRPr="009E7CA1">
        <w:rPr>
          <w:rFonts w:asciiTheme="minorHAnsi" w:hAnsiTheme="minorHAnsi" w:cstheme="minorHAnsi"/>
        </w:rPr>
        <w:t xml:space="preserve"> — designed to track cost, performance, and accuracy in real time.</w:t>
      </w:r>
    </w:p>
    <w:p w14:paraId="41E472FE" w14:textId="77777777" w:rsidR="00AE4CA3" w:rsidRPr="009E7CA1" w:rsidRDefault="00AE4CA3" w:rsidP="00A12708">
      <w:pPr>
        <w:pStyle w:val="NormalWeb"/>
        <w:numPr>
          <w:ilvl w:val="0"/>
          <w:numId w:val="1"/>
        </w:numPr>
        <w:rPr>
          <w:rFonts w:asciiTheme="minorHAnsi" w:hAnsiTheme="minorHAnsi" w:cstheme="minorHAnsi"/>
        </w:rPr>
      </w:pPr>
      <w:r w:rsidRPr="009E7CA1">
        <w:rPr>
          <w:rStyle w:val="Strong"/>
          <w:rFonts w:asciiTheme="minorHAnsi" w:hAnsiTheme="minorHAnsi" w:cstheme="minorHAnsi"/>
        </w:rPr>
        <w:t>Future-proof</w:t>
      </w:r>
      <w:r w:rsidRPr="009E7CA1">
        <w:rPr>
          <w:rFonts w:asciiTheme="minorHAnsi" w:hAnsiTheme="minorHAnsi" w:cstheme="minorHAnsi"/>
        </w:rPr>
        <w:t xml:space="preserve"> — able to adapt to new model vendors, retrieval techniques, and storage engines without large-scale rewrites.</w:t>
      </w:r>
    </w:p>
    <w:p w14:paraId="741C4606" w14:textId="77777777" w:rsidR="00AE4CA3" w:rsidRPr="009E7CA1" w:rsidRDefault="00AE4CA3" w:rsidP="00AE4CA3">
      <w:pPr>
        <w:pStyle w:val="NormalWeb"/>
        <w:rPr>
          <w:rFonts w:asciiTheme="minorHAnsi" w:hAnsiTheme="minorHAnsi" w:cstheme="minorHAnsi"/>
        </w:rPr>
      </w:pPr>
      <w:r w:rsidRPr="009E7CA1">
        <w:rPr>
          <w:rFonts w:asciiTheme="minorHAnsi" w:hAnsiTheme="minorHAnsi" w:cstheme="minorHAnsi"/>
        </w:rPr>
        <w:t xml:space="preserve">In short, building a FAANG-grade RAG means designing for </w:t>
      </w:r>
      <w:r w:rsidRPr="009E7CA1">
        <w:rPr>
          <w:rStyle w:val="Strong"/>
          <w:rFonts w:asciiTheme="minorHAnsi" w:hAnsiTheme="minorHAnsi" w:cstheme="minorHAnsi"/>
        </w:rPr>
        <w:t>longevity, adaptability, and operational excellence</w:t>
      </w:r>
      <w:r w:rsidRPr="009E7CA1">
        <w:rPr>
          <w:rFonts w:asciiTheme="minorHAnsi" w:hAnsiTheme="minorHAnsi" w:cstheme="minorHAnsi"/>
        </w:rPr>
        <w:t xml:space="preserve"> from day one.</w:t>
      </w:r>
    </w:p>
    <w:p w14:paraId="7BB74684" w14:textId="77777777" w:rsidR="00AE4CA3" w:rsidRPr="009E7CA1" w:rsidRDefault="00AE4CA3" w:rsidP="00AE4CA3">
      <w:pPr>
        <w:rPr>
          <w:rFonts w:cstheme="minorHAnsi"/>
        </w:rPr>
      </w:pPr>
      <w:r w:rsidRPr="009E7CA1">
        <w:rPr>
          <w:rFonts w:cstheme="minorHAnsi"/>
        </w:rPr>
        <w:pict w14:anchorId="7040D6FC">
          <v:rect id="_x0000_i1236" style="width:0;height:1.5pt" o:hralign="center" o:hrstd="t" o:hr="t" fillcolor="#a0a0a0" stroked="f"/>
        </w:pict>
      </w:r>
    </w:p>
    <w:p w14:paraId="41193D59" w14:textId="77777777" w:rsidR="00AE4CA3" w:rsidRPr="009E7CA1" w:rsidRDefault="00AE4CA3" w:rsidP="00AE4CA3">
      <w:pPr>
        <w:pStyle w:val="Heading3"/>
        <w:rPr>
          <w:rFonts w:asciiTheme="minorHAnsi" w:hAnsiTheme="minorHAnsi" w:cstheme="minorHAnsi"/>
        </w:rPr>
      </w:pPr>
      <w:r w:rsidRPr="009E7CA1">
        <w:rPr>
          <w:rStyle w:val="Strong"/>
          <w:rFonts w:asciiTheme="minorHAnsi" w:hAnsiTheme="minorHAnsi" w:cstheme="minorHAnsi"/>
          <w:b/>
          <w:bCs/>
        </w:rPr>
        <w:t>2. Architectural Principles for FAANG-Grade RAG</w:t>
      </w:r>
    </w:p>
    <w:p w14:paraId="005361DE" w14:textId="77777777" w:rsidR="00AE4CA3" w:rsidRPr="009E7CA1" w:rsidRDefault="00AE4CA3" w:rsidP="00727532">
      <w:pPr>
        <w:pStyle w:val="Heading4"/>
        <w:ind w:left="357"/>
        <w:rPr>
          <w:rFonts w:asciiTheme="minorHAnsi" w:hAnsiTheme="minorHAnsi" w:cstheme="minorHAnsi"/>
        </w:rPr>
      </w:pPr>
      <w:r w:rsidRPr="009E7CA1">
        <w:rPr>
          <w:rStyle w:val="Strong"/>
          <w:rFonts w:asciiTheme="minorHAnsi" w:hAnsiTheme="minorHAnsi" w:cstheme="minorHAnsi"/>
          <w:b w:val="0"/>
          <w:bCs w:val="0"/>
        </w:rPr>
        <w:t>2.1 Modularity &amp; Loose Coupling</w:t>
      </w:r>
    </w:p>
    <w:p w14:paraId="19DE2FA8" w14:textId="77777777" w:rsidR="00AE4CA3" w:rsidRPr="009E7CA1" w:rsidRDefault="00AE4CA3" w:rsidP="00AE4CA3">
      <w:pPr>
        <w:pStyle w:val="NormalWeb"/>
        <w:rPr>
          <w:rFonts w:asciiTheme="minorHAnsi" w:hAnsiTheme="minorHAnsi" w:cstheme="minorHAnsi"/>
        </w:rPr>
      </w:pPr>
      <w:r w:rsidRPr="009E7CA1">
        <w:rPr>
          <w:rFonts w:asciiTheme="minorHAnsi" w:hAnsiTheme="minorHAnsi" w:cstheme="minorHAnsi"/>
        </w:rPr>
        <w:t xml:space="preserve">Each stage of the pipeline — ingestion, embeddings, retrieval, orchestration, inference, guardrails, and monitoring — is </w:t>
      </w:r>
      <w:r w:rsidRPr="009E7CA1">
        <w:rPr>
          <w:rStyle w:val="Strong"/>
          <w:rFonts w:asciiTheme="minorHAnsi" w:hAnsiTheme="minorHAnsi" w:cstheme="minorHAnsi"/>
        </w:rPr>
        <w:t>logically isolated</w:t>
      </w:r>
      <w:r w:rsidRPr="009E7CA1">
        <w:rPr>
          <w:rFonts w:asciiTheme="minorHAnsi" w:hAnsiTheme="minorHAnsi" w:cstheme="minorHAnsi"/>
        </w:rPr>
        <w:t xml:space="preserve"> with well-defined interfaces. This prevents cascading failures and allows upgrades to one part without affecting others.</w:t>
      </w:r>
    </w:p>
    <w:p w14:paraId="7BD707BC" w14:textId="77777777" w:rsidR="00AE4CA3" w:rsidRPr="009E7CA1" w:rsidRDefault="00AE4CA3" w:rsidP="00727532">
      <w:pPr>
        <w:pStyle w:val="Heading4"/>
        <w:ind w:left="357"/>
        <w:rPr>
          <w:rFonts w:asciiTheme="minorHAnsi" w:hAnsiTheme="minorHAnsi" w:cstheme="minorHAnsi"/>
        </w:rPr>
      </w:pPr>
      <w:r w:rsidRPr="009E7CA1">
        <w:rPr>
          <w:rStyle w:val="Strong"/>
          <w:rFonts w:asciiTheme="minorHAnsi" w:hAnsiTheme="minorHAnsi" w:cstheme="minorHAnsi"/>
          <w:b w:val="0"/>
          <w:bCs w:val="0"/>
        </w:rPr>
        <w:t>2.2 Replaceability &amp; Future-Proofing</w:t>
      </w:r>
    </w:p>
    <w:p w14:paraId="0350BF5A" w14:textId="77777777" w:rsidR="00AE4CA3" w:rsidRPr="009E7CA1" w:rsidRDefault="00AE4CA3" w:rsidP="00AE4CA3">
      <w:pPr>
        <w:pStyle w:val="NormalWeb"/>
        <w:rPr>
          <w:rFonts w:asciiTheme="minorHAnsi" w:hAnsiTheme="minorHAnsi" w:cstheme="minorHAnsi"/>
        </w:rPr>
      </w:pPr>
      <w:r w:rsidRPr="009E7CA1">
        <w:rPr>
          <w:rFonts w:asciiTheme="minorHAnsi" w:hAnsiTheme="minorHAnsi" w:cstheme="minorHAnsi"/>
        </w:rPr>
        <w:t>No dependency should be so deeply baked into the architecture that it cannot be replaced. For example, the vector store layer should be abstracted so that Pinecone can be swapped for Weaviate or Qdrant without rewriting retrieval logic.</w:t>
      </w:r>
    </w:p>
    <w:p w14:paraId="4BC995B8" w14:textId="77777777" w:rsidR="00AE4CA3" w:rsidRPr="009E7CA1" w:rsidRDefault="00AE4CA3" w:rsidP="00727532">
      <w:pPr>
        <w:pStyle w:val="Heading4"/>
        <w:ind w:left="357"/>
        <w:rPr>
          <w:rFonts w:asciiTheme="minorHAnsi" w:hAnsiTheme="minorHAnsi" w:cstheme="minorHAnsi"/>
        </w:rPr>
      </w:pPr>
      <w:r w:rsidRPr="009E7CA1">
        <w:rPr>
          <w:rStyle w:val="Strong"/>
          <w:rFonts w:asciiTheme="minorHAnsi" w:hAnsiTheme="minorHAnsi" w:cstheme="minorHAnsi"/>
          <w:b w:val="0"/>
          <w:bCs w:val="0"/>
        </w:rPr>
        <w:lastRenderedPageBreak/>
        <w:t>2.3 Latency Budgeting</w:t>
      </w:r>
    </w:p>
    <w:p w14:paraId="0F818C44" w14:textId="77777777" w:rsidR="00AE4CA3" w:rsidRPr="009E7CA1" w:rsidRDefault="00AE4CA3" w:rsidP="00AE4CA3">
      <w:pPr>
        <w:pStyle w:val="NormalWeb"/>
        <w:rPr>
          <w:rFonts w:asciiTheme="minorHAnsi" w:hAnsiTheme="minorHAnsi" w:cstheme="minorHAnsi"/>
        </w:rPr>
      </w:pPr>
      <w:r w:rsidRPr="009E7CA1">
        <w:rPr>
          <w:rFonts w:asciiTheme="minorHAnsi" w:hAnsiTheme="minorHAnsi" w:cstheme="minorHAnsi"/>
        </w:rPr>
        <w:t xml:space="preserve">At FAANG scale, the end-to-end SLA often demands </w:t>
      </w:r>
      <w:r w:rsidRPr="009E7CA1">
        <w:rPr>
          <w:rStyle w:val="Strong"/>
          <w:rFonts w:asciiTheme="minorHAnsi" w:hAnsiTheme="minorHAnsi" w:cstheme="minorHAnsi"/>
        </w:rPr>
        <w:t>sub-2s or even sub-1s response times</w:t>
      </w:r>
      <w:r w:rsidRPr="009E7CA1">
        <w:rPr>
          <w:rFonts w:asciiTheme="minorHAnsi" w:hAnsiTheme="minorHAnsi" w:cstheme="minorHAnsi"/>
        </w:rPr>
        <w:t>. Each layer gets a budgeted share of total latency (e.g., retrieval: 300ms, inference: 600ms). Any new feature must fit within these constraints.</w:t>
      </w:r>
    </w:p>
    <w:p w14:paraId="77EEBDB4" w14:textId="77777777" w:rsidR="00AE4CA3" w:rsidRPr="009E7CA1" w:rsidRDefault="00AE4CA3" w:rsidP="00727532">
      <w:pPr>
        <w:pStyle w:val="Heading4"/>
        <w:ind w:left="357"/>
        <w:rPr>
          <w:rFonts w:asciiTheme="minorHAnsi" w:hAnsiTheme="minorHAnsi" w:cstheme="minorHAnsi"/>
        </w:rPr>
      </w:pPr>
      <w:r w:rsidRPr="009E7CA1">
        <w:rPr>
          <w:rStyle w:val="Strong"/>
          <w:rFonts w:asciiTheme="minorHAnsi" w:hAnsiTheme="minorHAnsi" w:cstheme="minorHAnsi"/>
          <w:b w:val="0"/>
          <w:bCs w:val="0"/>
        </w:rPr>
        <w:t>2.4 Observability-First Design</w:t>
      </w:r>
    </w:p>
    <w:p w14:paraId="1CF09AA7" w14:textId="77777777" w:rsidR="00AE4CA3" w:rsidRPr="009E7CA1" w:rsidRDefault="00AE4CA3" w:rsidP="00AE4CA3">
      <w:pPr>
        <w:pStyle w:val="NormalWeb"/>
        <w:rPr>
          <w:rFonts w:asciiTheme="minorHAnsi" w:hAnsiTheme="minorHAnsi" w:cstheme="minorHAnsi"/>
        </w:rPr>
      </w:pPr>
      <w:r w:rsidRPr="009E7CA1">
        <w:rPr>
          <w:rFonts w:asciiTheme="minorHAnsi" w:hAnsiTheme="minorHAnsi" w:cstheme="minorHAnsi"/>
        </w:rPr>
        <w:t xml:space="preserve">Every request should have a </w:t>
      </w:r>
      <w:r w:rsidRPr="009E7CA1">
        <w:rPr>
          <w:rStyle w:val="Strong"/>
          <w:rFonts w:asciiTheme="minorHAnsi" w:hAnsiTheme="minorHAnsi" w:cstheme="minorHAnsi"/>
        </w:rPr>
        <w:t>traceable execution path</w:t>
      </w:r>
      <w:r w:rsidRPr="009E7CA1">
        <w:rPr>
          <w:rFonts w:asciiTheme="minorHAnsi" w:hAnsiTheme="minorHAnsi" w:cstheme="minorHAnsi"/>
        </w:rPr>
        <w:t xml:space="preserve"> with timing, cost, and quality metrics logged at each stage. This enables proactive issue detection and performance optimization.</w:t>
      </w:r>
    </w:p>
    <w:p w14:paraId="5569C0AC" w14:textId="77777777" w:rsidR="00AE4CA3" w:rsidRPr="009E7CA1" w:rsidRDefault="00AE4CA3" w:rsidP="00AE4CA3">
      <w:pPr>
        <w:rPr>
          <w:rFonts w:cstheme="minorHAnsi"/>
        </w:rPr>
      </w:pPr>
      <w:r w:rsidRPr="009E7CA1">
        <w:rPr>
          <w:rFonts w:cstheme="minorHAnsi"/>
        </w:rPr>
        <w:pict w14:anchorId="02846DE6">
          <v:rect id="_x0000_i1237" style="width:0;height:1.5pt" o:hralign="center" o:hrstd="t" o:hr="t" fillcolor="#a0a0a0" stroked="f"/>
        </w:pict>
      </w:r>
    </w:p>
    <w:p w14:paraId="551175AD" w14:textId="77777777" w:rsidR="00AE4CA3" w:rsidRPr="009E7CA1" w:rsidRDefault="00AE4CA3" w:rsidP="00AE4CA3">
      <w:pPr>
        <w:pStyle w:val="Heading3"/>
        <w:rPr>
          <w:rFonts w:asciiTheme="minorHAnsi" w:hAnsiTheme="minorHAnsi" w:cstheme="minorHAnsi"/>
        </w:rPr>
      </w:pPr>
      <w:r w:rsidRPr="009E7CA1">
        <w:rPr>
          <w:rStyle w:val="Strong"/>
          <w:rFonts w:asciiTheme="minorHAnsi" w:hAnsiTheme="minorHAnsi" w:cstheme="minorHAnsi"/>
          <w:b/>
          <w:bCs/>
        </w:rPr>
        <w:t>3. Expanded Modular Layers</w:t>
      </w:r>
    </w:p>
    <w:p w14:paraId="19DC5CF8" w14:textId="77777777" w:rsidR="00AE4CA3" w:rsidRPr="009E7CA1" w:rsidRDefault="00AE4CA3" w:rsidP="00727532">
      <w:pPr>
        <w:pStyle w:val="Heading4"/>
        <w:ind w:left="717"/>
        <w:rPr>
          <w:rFonts w:asciiTheme="minorHAnsi" w:hAnsiTheme="minorHAnsi" w:cstheme="minorHAnsi"/>
        </w:rPr>
      </w:pPr>
      <w:r w:rsidRPr="009E7CA1">
        <w:rPr>
          <w:rStyle w:val="Strong"/>
          <w:rFonts w:asciiTheme="minorHAnsi" w:hAnsiTheme="minorHAnsi" w:cstheme="minorHAnsi"/>
          <w:b w:val="0"/>
          <w:bCs w:val="0"/>
        </w:rPr>
        <w:t>3.1 Data Ingestion &amp; Preprocessing</w:t>
      </w:r>
    </w:p>
    <w:p w14:paraId="35E757E2" w14:textId="77777777" w:rsidR="00AE4CA3" w:rsidRPr="009E7CA1" w:rsidRDefault="00AE4CA3" w:rsidP="00A12708">
      <w:pPr>
        <w:pStyle w:val="NormalWeb"/>
        <w:numPr>
          <w:ilvl w:val="0"/>
          <w:numId w:val="2"/>
        </w:numPr>
        <w:rPr>
          <w:rFonts w:asciiTheme="minorHAnsi" w:hAnsiTheme="minorHAnsi" w:cstheme="minorHAnsi"/>
        </w:rPr>
      </w:pPr>
      <w:r w:rsidRPr="009E7CA1">
        <w:rPr>
          <w:rStyle w:val="Strong"/>
          <w:rFonts w:asciiTheme="minorHAnsi" w:hAnsiTheme="minorHAnsi" w:cstheme="minorHAnsi"/>
        </w:rPr>
        <w:t>Role</w:t>
      </w:r>
      <w:r w:rsidRPr="009E7CA1">
        <w:rPr>
          <w:rFonts w:asciiTheme="minorHAnsi" w:hAnsiTheme="minorHAnsi" w:cstheme="minorHAnsi"/>
        </w:rPr>
        <w:t>: Acquire raw data from diverse sources and transform it into clean, structured, retrievable chunks.</w:t>
      </w:r>
    </w:p>
    <w:p w14:paraId="07233F03" w14:textId="77777777" w:rsidR="00AE4CA3" w:rsidRPr="009E7CA1" w:rsidRDefault="00AE4CA3" w:rsidP="00A12708">
      <w:pPr>
        <w:pStyle w:val="NormalWeb"/>
        <w:numPr>
          <w:ilvl w:val="0"/>
          <w:numId w:val="2"/>
        </w:numPr>
        <w:rPr>
          <w:rFonts w:asciiTheme="minorHAnsi" w:hAnsiTheme="minorHAnsi" w:cstheme="minorHAnsi"/>
        </w:rPr>
      </w:pPr>
      <w:r w:rsidRPr="009E7CA1">
        <w:rPr>
          <w:rStyle w:val="Strong"/>
          <w:rFonts w:asciiTheme="minorHAnsi" w:hAnsiTheme="minorHAnsi" w:cstheme="minorHAnsi"/>
        </w:rPr>
        <w:t>Design Considerations</w:t>
      </w:r>
      <w:r w:rsidRPr="009E7CA1">
        <w:rPr>
          <w:rFonts w:asciiTheme="minorHAnsi" w:hAnsiTheme="minorHAnsi" w:cstheme="minorHAnsi"/>
        </w:rPr>
        <w:t>:</w:t>
      </w:r>
    </w:p>
    <w:p w14:paraId="6E351B9F" w14:textId="77777777" w:rsidR="00AE4CA3" w:rsidRPr="009E7CA1" w:rsidRDefault="00AE4CA3" w:rsidP="00A12708">
      <w:pPr>
        <w:pStyle w:val="NormalWeb"/>
        <w:numPr>
          <w:ilvl w:val="1"/>
          <w:numId w:val="2"/>
        </w:numPr>
        <w:rPr>
          <w:rFonts w:asciiTheme="minorHAnsi" w:hAnsiTheme="minorHAnsi" w:cstheme="minorHAnsi"/>
        </w:rPr>
      </w:pPr>
      <w:r w:rsidRPr="009E7CA1">
        <w:rPr>
          <w:rFonts w:asciiTheme="minorHAnsi" w:hAnsiTheme="minorHAnsi" w:cstheme="minorHAnsi"/>
        </w:rPr>
        <w:t xml:space="preserve">Support </w:t>
      </w:r>
      <w:r w:rsidRPr="009E7CA1">
        <w:rPr>
          <w:rStyle w:val="Strong"/>
          <w:rFonts w:asciiTheme="minorHAnsi" w:hAnsiTheme="minorHAnsi" w:cstheme="minorHAnsi"/>
        </w:rPr>
        <w:t>multi-format ingestion</w:t>
      </w:r>
      <w:r w:rsidRPr="009E7CA1">
        <w:rPr>
          <w:rFonts w:asciiTheme="minorHAnsi" w:hAnsiTheme="minorHAnsi" w:cstheme="minorHAnsi"/>
        </w:rPr>
        <w:t xml:space="preserve"> (PDF, DOCX, CSV, HTML, APIs).</w:t>
      </w:r>
    </w:p>
    <w:p w14:paraId="0671922F" w14:textId="77777777" w:rsidR="00AE4CA3" w:rsidRPr="009E7CA1" w:rsidRDefault="00AE4CA3" w:rsidP="00A12708">
      <w:pPr>
        <w:pStyle w:val="NormalWeb"/>
        <w:numPr>
          <w:ilvl w:val="1"/>
          <w:numId w:val="2"/>
        </w:numPr>
        <w:rPr>
          <w:rFonts w:asciiTheme="minorHAnsi" w:hAnsiTheme="minorHAnsi" w:cstheme="minorHAnsi"/>
        </w:rPr>
      </w:pPr>
      <w:r w:rsidRPr="009E7CA1">
        <w:rPr>
          <w:rFonts w:asciiTheme="minorHAnsi" w:hAnsiTheme="minorHAnsi" w:cstheme="minorHAnsi"/>
        </w:rPr>
        <w:t xml:space="preserve">Apply </w:t>
      </w:r>
      <w:r w:rsidRPr="009E7CA1">
        <w:rPr>
          <w:rStyle w:val="Strong"/>
          <w:rFonts w:asciiTheme="minorHAnsi" w:hAnsiTheme="minorHAnsi" w:cstheme="minorHAnsi"/>
        </w:rPr>
        <w:t>text cleaning</w:t>
      </w:r>
      <w:r w:rsidRPr="009E7CA1">
        <w:rPr>
          <w:rFonts w:asciiTheme="minorHAnsi" w:hAnsiTheme="minorHAnsi" w:cstheme="minorHAnsi"/>
        </w:rPr>
        <w:t xml:space="preserve"> (remove boilerplate, footers, duplicates).</w:t>
      </w:r>
    </w:p>
    <w:p w14:paraId="4E01CC72" w14:textId="77777777" w:rsidR="00AE4CA3" w:rsidRPr="009E7CA1" w:rsidRDefault="00AE4CA3" w:rsidP="00A12708">
      <w:pPr>
        <w:pStyle w:val="NormalWeb"/>
        <w:numPr>
          <w:ilvl w:val="1"/>
          <w:numId w:val="2"/>
        </w:numPr>
        <w:rPr>
          <w:rFonts w:asciiTheme="minorHAnsi" w:hAnsiTheme="minorHAnsi" w:cstheme="minorHAnsi"/>
        </w:rPr>
      </w:pPr>
      <w:r w:rsidRPr="009E7CA1">
        <w:rPr>
          <w:rFonts w:asciiTheme="minorHAnsi" w:hAnsiTheme="minorHAnsi" w:cstheme="minorHAnsi"/>
        </w:rPr>
        <w:t xml:space="preserve">Perform </w:t>
      </w:r>
      <w:r w:rsidRPr="009E7CA1">
        <w:rPr>
          <w:rStyle w:val="Strong"/>
          <w:rFonts w:asciiTheme="minorHAnsi" w:hAnsiTheme="minorHAnsi" w:cstheme="minorHAnsi"/>
        </w:rPr>
        <w:t>delta ingestion</w:t>
      </w:r>
      <w:r w:rsidRPr="009E7CA1">
        <w:rPr>
          <w:rFonts w:asciiTheme="minorHAnsi" w:hAnsiTheme="minorHAnsi" w:cstheme="minorHAnsi"/>
        </w:rPr>
        <w:t xml:space="preserve"> to process only changed or new documents, reducing load on the pipeline.</w:t>
      </w:r>
    </w:p>
    <w:p w14:paraId="360D142C" w14:textId="77777777" w:rsidR="00AE4CA3" w:rsidRPr="009E7CA1" w:rsidRDefault="00AE4CA3" w:rsidP="00A12708">
      <w:pPr>
        <w:pStyle w:val="NormalWeb"/>
        <w:numPr>
          <w:ilvl w:val="1"/>
          <w:numId w:val="2"/>
        </w:numPr>
        <w:rPr>
          <w:rFonts w:asciiTheme="minorHAnsi" w:hAnsiTheme="minorHAnsi" w:cstheme="minorHAnsi"/>
        </w:rPr>
      </w:pPr>
      <w:r w:rsidRPr="009E7CA1">
        <w:rPr>
          <w:rFonts w:asciiTheme="minorHAnsi" w:hAnsiTheme="minorHAnsi" w:cstheme="minorHAnsi"/>
        </w:rPr>
        <w:t>Apply compliance filters early (e.g., redact PII before storage).</w:t>
      </w:r>
    </w:p>
    <w:p w14:paraId="2ECB9EE6" w14:textId="77777777" w:rsidR="00AE4CA3" w:rsidRPr="009E7CA1" w:rsidRDefault="00AE4CA3" w:rsidP="00A12708">
      <w:pPr>
        <w:pStyle w:val="NormalWeb"/>
        <w:numPr>
          <w:ilvl w:val="0"/>
          <w:numId w:val="2"/>
        </w:numPr>
        <w:rPr>
          <w:rFonts w:asciiTheme="minorHAnsi" w:hAnsiTheme="minorHAnsi" w:cstheme="minorHAnsi"/>
        </w:rPr>
      </w:pPr>
      <w:r w:rsidRPr="009E7CA1">
        <w:rPr>
          <w:rStyle w:val="Strong"/>
          <w:rFonts w:asciiTheme="minorHAnsi" w:hAnsiTheme="minorHAnsi" w:cstheme="minorHAnsi"/>
        </w:rPr>
        <w:t>Example</w:t>
      </w:r>
      <w:r w:rsidRPr="009E7CA1">
        <w:rPr>
          <w:rFonts w:asciiTheme="minorHAnsi" w:hAnsiTheme="minorHAnsi" w:cstheme="minorHAnsi"/>
        </w:rPr>
        <w:t>: A corporate compliance assistant ingests policy PDFs from multiple departments, normalizes them to plain text, chunks them to fit a 2,000-token limit, and stores them with metadata tags for department and jurisdiction.</w:t>
      </w:r>
    </w:p>
    <w:p w14:paraId="549B98E6" w14:textId="77777777" w:rsidR="00AE4CA3" w:rsidRPr="009E7CA1" w:rsidRDefault="00AE4CA3" w:rsidP="00AE4CA3">
      <w:pPr>
        <w:rPr>
          <w:rFonts w:cstheme="minorHAnsi"/>
        </w:rPr>
      </w:pPr>
      <w:r w:rsidRPr="009E7CA1">
        <w:rPr>
          <w:rFonts w:cstheme="minorHAnsi"/>
        </w:rPr>
        <w:pict w14:anchorId="2D78B6D8">
          <v:rect id="_x0000_i1238" style="width:0;height:1.5pt" o:hralign="center" o:hrstd="t" o:hr="t" fillcolor="#a0a0a0" stroked="f"/>
        </w:pict>
      </w:r>
    </w:p>
    <w:p w14:paraId="704583FF" w14:textId="77777777" w:rsidR="00AE4CA3" w:rsidRPr="009E7CA1" w:rsidRDefault="00AE4CA3" w:rsidP="00727532">
      <w:pPr>
        <w:pStyle w:val="Heading4"/>
        <w:ind w:left="717"/>
        <w:rPr>
          <w:rFonts w:asciiTheme="minorHAnsi" w:hAnsiTheme="minorHAnsi" w:cstheme="minorHAnsi"/>
        </w:rPr>
      </w:pPr>
      <w:r w:rsidRPr="009E7CA1">
        <w:rPr>
          <w:rStyle w:val="Strong"/>
          <w:rFonts w:asciiTheme="minorHAnsi" w:hAnsiTheme="minorHAnsi" w:cstheme="minorHAnsi"/>
          <w:b w:val="0"/>
          <w:bCs w:val="0"/>
        </w:rPr>
        <w:t>3.2 Embedding Generation Layer</w:t>
      </w:r>
    </w:p>
    <w:p w14:paraId="35E5C2AD" w14:textId="77777777" w:rsidR="00AE4CA3" w:rsidRPr="009E7CA1" w:rsidRDefault="00AE4CA3" w:rsidP="00A12708">
      <w:pPr>
        <w:pStyle w:val="NormalWeb"/>
        <w:numPr>
          <w:ilvl w:val="0"/>
          <w:numId w:val="3"/>
        </w:numPr>
        <w:rPr>
          <w:rFonts w:asciiTheme="minorHAnsi" w:hAnsiTheme="minorHAnsi" w:cstheme="minorHAnsi"/>
        </w:rPr>
      </w:pPr>
      <w:r w:rsidRPr="009E7CA1">
        <w:rPr>
          <w:rStyle w:val="Strong"/>
          <w:rFonts w:asciiTheme="minorHAnsi" w:hAnsiTheme="minorHAnsi" w:cstheme="minorHAnsi"/>
        </w:rPr>
        <w:t>Role</w:t>
      </w:r>
      <w:r w:rsidRPr="009E7CA1">
        <w:rPr>
          <w:rFonts w:asciiTheme="minorHAnsi" w:hAnsiTheme="minorHAnsi" w:cstheme="minorHAnsi"/>
        </w:rPr>
        <w:t>: Convert text chunks into dense vector embeddings for semantic search.</w:t>
      </w:r>
    </w:p>
    <w:p w14:paraId="4A6A3632" w14:textId="77777777" w:rsidR="00AE4CA3" w:rsidRPr="009E7CA1" w:rsidRDefault="00AE4CA3" w:rsidP="00A12708">
      <w:pPr>
        <w:pStyle w:val="NormalWeb"/>
        <w:numPr>
          <w:ilvl w:val="0"/>
          <w:numId w:val="3"/>
        </w:numPr>
        <w:rPr>
          <w:rFonts w:asciiTheme="minorHAnsi" w:hAnsiTheme="minorHAnsi" w:cstheme="minorHAnsi"/>
        </w:rPr>
      </w:pPr>
      <w:r w:rsidRPr="009E7CA1">
        <w:rPr>
          <w:rStyle w:val="Strong"/>
          <w:rFonts w:asciiTheme="minorHAnsi" w:hAnsiTheme="minorHAnsi" w:cstheme="minorHAnsi"/>
        </w:rPr>
        <w:t>Design Considerations</w:t>
      </w:r>
      <w:r w:rsidRPr="009E7CA1">
        <w:rPr>
          <w:rFonts w:asciiTheme="minorHAnsi" w:hAnsiTheme="minorHAnsi" w:cstheme="minorHAnsi"/>
        </w:rPr>
        <w:t>:</w:t>
      </w:r>
    </w:p>
    <w:p w14:paraId="67AE03B6" w14:textId="77777777" w:rsidR="00AE4CA3" w:rsidRPr="009E7CA1" w:rsidRDefault="00AE4CA3" w:rsidP="00A12708">
      <w:pPr>
        <w:pStyle w:val="NormalWeb"/>
        <w:numPr>
          <w:ilvl w:val="1"/>
          <w:numId w:val="3"/>
        </w:numPr>
        <w:rPr>
          <w:rFonts w:asciiTheme="minorHAnsi" w:hAnsiTheme="minorHAnsi" w:cstheme="minorHAnsi"/>
        </w:rPr>
      </w:pPr>
      <w:r w:rsidRPr="009E7CA1">
        <w:rPr>
          <w:rFonts w:asciiTheme="minorHAnsi" w:hAnsiTheme="minorHAnsi" w:cstheme="minorHAnsi"/>
        </w:rPr>
        <w:t xml:space="preserve">Choose embeddings based on </w:t>
      </w:r>
      <w:r w:rsidRPr="009E7CA1">
        <w:rPr>
          <w:rStyle w:val="Strong"/>
          <w:rFonts w:asciiTheme="minorHAnsi" w:hAnsiTheme="minorHAnsi" w:cstheme="minorHAnsi"/>
        </w:rPr>
        <w:t>domain and latency needs</w:t>
      </w:r>
      <w:r w:rsidRPr="009E7CA1">
        <w:rPr>
          <w:rFonts w:asciiTheme="minorHAnsi" w:hAnsiTheme="minorHAnsi" w:cstheme="minorHAnsi"/>
        </w:rPr>
        <w:t xml:space="preserve">. General-purpose embeddings like OpenAI’s </w:t>
      </w:r>
      <w:r w:rsidRPr="009E7CA1">
        <w:rPr>
          <w:rStyle w:val="HTMLCode"/>
          <w:rFonts w:asciiTheme="minorHAnsi" w:hAnsiTheme="minorHAnsi" w:cstheme="minorHAnsi"/>
        </w:rPr>
        <w:t>text-embedding-3-large</w:t>
      </w:r>
      <w:r w:rsidRPr="009E7CA1">
        <w:rPr>
          <w:rFonts w:asciiTheme="minorHAnsi" w:hAnsiTheme="minorHAnsi" w:cstheme="minorHAnsi"/>
        </w:rPr>
        <w:t xml:space="preserve"> excel in broad contexts; domain-tuned embeddings (e.g., LegalBERT, BioBERT) increase retrieval precision in specialized domains.</w:t>
      </w:r>
    </w:p>
    <w:p w14:paraId="19D15E5F" w14:textId="77777777" w:rsidR="00AE4CA3" w:rsidRPr="009E7CA1" w:rsidRDefault="00AE4CA3" w:rsidP="00A12708">
      <w:pPr>
        <w:pStyle w:val="NormalWeb"/>
        <w:numPr>
          <w:ilvl w:val="1"/>
          <w:numId w:val="3"/>
        </w:numPr>
        <w:rPr>
          <w:rFonts w:asciiTheme="minorHAnsi" w:hAnsiTheme="minorHAnsi" w:cstheme="minorHAnsi"/>
        </w:rPr>
      </w:pPr>
      <w:r w:rsidRPr="009E7CA1">
        <w:rPr>
          <w:rStyle w:val="Strong"/>
          <w:rFonts w:asciiTheme="minorHAnsi" w:hAnsiTheme="minorHAnsi" w:cstheme="minorHAnsi"/>
        </w:rPr>
        <w:t>Batch processing</w:t>
      </w:r>
      <w:r w:rsidRPr="009E7CA1">
        <w:rPr>
          <w:rFonts w:asciiTheme="minorHAnsi" w:hAnsiTheme="minorHAnsi" w:cstheme="minorHAnsi"/>
        </w:rPr>
        <w:t xml:space="preserve"> improves throughput and reduces per-call latency.</w:t>
      </w:r>
    </w:p>
    <w:p w14:paraId="101E22A7" w14:textId="77777777" w:rsidR="00AE4CA3" w:rsidRPr="009E7CA1" w:rsidRDefault="00AE4CA3" w:rsidP="00A12708">
      <w:pPr>
        <w:pStyle w:val="NormalWeb"/>
        <w:numPr>
          <w:ilvl w:val="1"/>
          <w:numId w:val="3"/>
        </w:numPr>
        <w:rPr>
          <w:rFonts w:asciiTheme="minorHAnsi" w:hAnsiTheme="minorHAnsi" w:cstheme="minorHAnsi"/>
        </w:rPr>
      </w:pPr>
      <w:r w:rsidRPr="009E7CA1">
        <w:rPr>
          <w:rFonts w:asciiTheme="minorHAnsi" w:hAnsiTheme="minorHAnsi" w:cstheme="minorHAnsi"/>
        </w:rPr>
        <w:t xml:space="preserve">Use </w:t>
      </w:r>
      <w:r w:rsidRPr="009E7CA1">
        <w:rPr>
          <w:rStyle w:val="Strong"/>
          <w:rFonts w:asciiTheme="minorHAnsi" w:hAnsiTheme="minorHAnsi" w:cstheme="minorHAnsi"/>
        </w:rPr>
        <w:t>embedding version control</w:t>
      </w:r>
      <w:r w:rsidRPr="009E7CA1">
        <w:rPr>
          <w:rFonts w:asciiTheme="minorHAnsi" w:hAnsiTheme="minorHAnsi" w:cstheme="minorHAnsi"/>
        </w:rPr>
        <w:t xml:space="preserve"> — store metadata with embedding model name and version for reproducibility.</w:t>
      </w:r>
    </w:p>
    <w:p w14:paraId="6F2426B9" w14:textId="77777777" w:rsidR="00AE4CA3" w:rsidRPr="009E7CA1" w:rsidRDefault="00AE4CA3" w:rsidP="00A12708">
      <w:pPr>
        <w:pStyle w:val="NormalWeb"/>
        <w:numPr>
          <w:ilvl w:val="0"/>
          <w:numId w:val="3"/>
        </w:numPr>
        <w:rPr>
          <w:rFonts w:asciiTheme="minorHAnsi" w:hAnsiTheme="minorHAnsi" w:cstheme="minorHAnsi"/>
        </w:rPr>
      </w:pPr>
      <w:r w:rsidRPr="009E7CA1">
        <w:rPr>
          <w:rStyle w:val="Strong"/>
          <w:rFonts w:asciiTheme="minorHAnsi" w:hAnsiTheme="minorHAnsi" w:cstheme="minorHAnsi"/>
        </w:rPr>
        <w:t>Example</w:t>
      </w:r>
      <w:r w:rsidRPr="009E7CA1">
        <w:rPr>
          <w:rFonts w:asciiTheme="minorHAnsi" w:hAnsiTheme="minorHAnsi" w:cstheme="minorHAnsi"/>
        </w:rPr>
        <w:t xml:space="preserve">: For financial RAG, embeddings generated with </w:t>
      </w:r>
      <w:proofErr w:type="spellStart"/>
      <w:r w:rsidRPr="009E7CA1">
        <w:rPr>
          <w:rFonts w:asciiTheme="minorHAnsi" w:hAnsiTheme="minorHAnsi" w:cstheme="minorHAnsi"/>
        </w:rPr>
        <w:t>FinBERT</w:t>
      </w:r>
      <w:proofErr w:type="spellEnd"/>
      <w:r w:rsidRPr="009E7CA1">
        <w:rPr>
          <w:rFonts w:asciiTheme="minorHAnsi" w:hAnsiTheme="minorHAnsi" w:cstheme="minorHAnsi"/>
        </w:rPr>
        <w:t xml:space="preserve"> are stored alongside metadata including fiscal year, market region, and regulatory category.</w:t>
      </w:r>
    </w:p>
    <w:p w14:paraId="58EE810A" w14:textId="77777777" w:rsidR="00AE4CA3" w:rsidRPr="009E7CA1" w:rsidRDefault="00AE4CA3" w:rsidP="00AE4CA3">
      <w:pPr>
        <w:rPr>
          <w:rFonts w:cstheme="minorHAnsi"/>
        </w:rPr>
      </w:pPr>
      <w:r w:rsidRPr="009E7CA1">
        <w:rPr>
          <w:rFonts w:cstheme="minorHAnsi"/>
        </w:rPr>
        <w:pict w14:anchorId="0B0B4F58">
          <v:rect id="_x0000_i1239" style="width:0;height:1.5pt" o:hralign="center" o:hrstd="t" o:hr="t" fillcolor="#a0a0a0" stroked="f"/>
        </w:pict>
      </w:r>
    </w:p>
    <w:p w14:paraId="50D943F5" w14:textId="77777777" w:rsidR="00AE4CA3" w:rsidRPr="009E7CA1" w:rsidRDefault="00AE4CA3" w:rsidP="00727532">
      <w:pPr>
        <w:pStyle w:val="Heading4"/>
        <w:ind w:left="717"/>
        <w:rPr>
          <w:rFonts w:asciiTheme="minorHAnsi" w:hAnsiTheme="minorHAnsi" w:cstheme="minorHAnsi"/>
        </w:rPr>
      </w:pPr>
      <w:r w:rsidRPr="009E7CA1">
        <w:rPr>
          <w:rStyle w:val="Strong"/>
          <w:rFonts w:asciiTheme="minorHAnsi" w:hAnsiTheme="minorHAnsi" w:cstheme="minorHAnsi"/>
          <w:b w:val="0"/>
          <w:bCs w:val="0"/>
        </w:rPr>
        <w:lastRenderedPageBreak/>
        <w:t>3.3 Vector Store &amp; Retrieval Layer</w:t>
      </w:r>
    </w:p>
    <w:p w14:paraId="3A10FA5A" w14:textId="77777777" w:rsidR="00AE4CA3" w:rsidRPr="009E7CA1" w:rsidRDefault="00AE4CA3" w:rsidP="00A12708">
      <w:pPr>
        <w:pStyle w:val="NormalWeb"/>
        <w:numPr>
          <w:ilvl w:val="0"/>
          <w:numId w:val="4"/>
        </w:numPr>
        <w:rPr>
          <w:rFonts w:asciiTheme="minorHAnsi" w:hAnsiTheme="minorHAnsi" w:cstheme="minorHAnsi"/>
        </w:rPr>
      </w:pPr>
      <w:r w:rsidRPr="009E7CA1">
        <w:rPr>
          <w:rStyle w:val="Strong"/>
          <w:rFonts w:asciiTheme="minorHAnsi" w:hAnsiTheme="minorHAnsi" w:cstheme="minorHAnsi"/>
        </w:rPr>
        <w:t>Role</w:t>
      </w:r>
      <w:r w:rsidRPr="009E7CA1">
        <w:rPr>
          <w:rFonts w:asciiTheme="minorHAnsi" w:hAnsiTheme="minorHAnsi" w:cstheme="minorHAnsi"/>
        </w:rPr>
        <w:t>: Store embeddings and execute fast, relevant retrieval queries.</w:t>
      </w:r>
    </w:p>
    <w:p w14:paraId="38611B33" w14:textId="77777777" w:rsidR="00AE4CA3" w:rsidRPr="009E7CA1" w:rsidRDefault="00AE4CA3" w:rsidP="00A12708">
      <w:pPr>
        <w:pStyle w:val="NormalWeb"/>
        <w:numPr>
          <w:ilvl w:val="0"/>
          <w:numId w:val="4"/>
        </w:numPr>
        <w:rPr>
          <w:rFonts w:asciiTheme="minorHAnsi" w:hAnsiTheme="minorHAnsi" w:cstheme="minorHAnsi"/>
        </w:rPr>
      </w:pPr>
      <w:r w:rsidRPr="009E7CA1">
        <w:rPr>
          <w:rStyle w:val="Strong"/>
          <w:rFonts w:asciiTheme="minorHAnsi" w:hAnsiTheme="minorHAnsi" w:cstheme="minorHAnsi"/>
        </w:rPr>
        <w:t>Design Considerations</w:t>
      </w:r>
      <w:r w:rsidRPr="009E7CA1">
        <w:rPr>
          <w:rFonts w:asciiTheme="minorHAnsi" w:hAnsiTheme="minorHAnsi" w:cstheme="minorHAnsi"/>
        </w:rPr>
        <w:t>:</w:t>
      </w:r>
    </w:p>
    <w:p w14:paraId="005D3877" w14:textId="77777777" w:rsidR="00AE4CA3" w:rsidRPr="009E7CA1" w:rsidRDefault="00AE4CA3" w:rsidP="00A12708">
      <w:pPr>
        <w:pStyle w:val="NormalWeb"/>
        <w:numPr>
          <w:ilvl w:val="1"/>
          <w:numId w:val="4"/>
        </w:numPr>
        <w:rPr>
          <w:rFonts w:asciiTheme="minorHAnsi" w:hAnsiTheme="minorHAnsi" w:cstheme="minorHAnsi"/>
        </w:rPr>
      </w:pPr>
      <w:r w:rsidRPr="009E7CA1">
        <w:rPr>
          <w:rFonts w:asciiTheme="minorHAnsi" w:hAnsiTheme="minorHAnsi" w:cstheme="minorHAnsi"/>
        </w:rPr>
        <w:t xml:space="preserve">Select vector DB based on </w:t>
      </w:r>
      <w:r w:rsidRPr="009E7CA1">
        <w:rPr>
          <w:rStyle w:val="Strong"/>
          <w:rFonts w:asciiTheme="minorHAnsi" w:hAnsiTheme="minorHAnsi" w:cstheme="minorHAnsi"/>
        </w:rPr>
        <w:t>scale and filtering needs</w:t>
      </w:r>
      <w:r w:rsidRPr="009E7CA1">
        <w:rPr>
          <w:rFonts w:asciiTheme="minorHAnsi" w:hAnsiTheme="minorHAnsi" w:cstheme="minorHAnsi"/>
        </w:rPr>
        <w:t>. Pinecone for cloud-native scale; Weaviate for hybrid search; Qdrant for metadata-rich filtering.</w:t>
      </w:r>
    </w:p>
    <w:p w14:paraId="134BE4E8" w14:textId="77777777" w:rsidR="00AE4CA3" w:rsidRPr="009E7CA1" w:rsidRDefault="00AE4CA3" w:rsidP="00A12708">
      <w:pPr>
        <w:pStyle w:val="NormalWeb"/>
        <w:numPr>
          <w:ilvl w:val="1"/>
          <w:numId w:val="4"/>
        </w:numPr>
        <w:rPr>
          <w:rFonts w:asciiTheme="minorHAnsi" w:hAnsiTheme="minorHAnsi" w:cstheme="minorHAnsi"/>
        </w:rPr>
      </w:pPr>
      <w:r w:rsidRPr="009E7CA1">
        <w:rPr>
          <w:rFonts w:asciiTheme="minorHAnsi" w:hAnsiTheme="minorHAnsi" w:cstheme="minorHAnsi"/>
        </w:rPr>
        <w:t xml:space="preserve">Use </w:t>
      </w:r>
      <w:r w:rsidRPr="009E7CA1">
        <w:rPr>
          <w:rStyle w:val="Strong"/>
          <w:rFonts w:asciiTheme="minorHAnsi" w:hAnsiTheme="minorHAnsi" w:cstheme="minorHAnsi"/>
        </w:rPr>
        <w:t>hybrid retrieval</w:t>
      </w:r>
      <w:r w:rsidRPr="009E7CA1">
        <w:rPr>
          <w:rFonts w:asciiTheme="minorHAnsi" w:hAnsiTheme="minorHAnsi" w:cstheme="minorHAnsi"/>
        </w:rPr>
        <w:t xml:space="preserve"> (vector + keyword) for mixed structured/unstructured datasets.</w:t>
      </w:r>
    </w:p>
    <w:p w14:paraId="61994A2F" w14:textId="77777777" w:rsidR="00AE4CA3" w:rsidRPr="009E7CA1" w:rsidRDefault="00AE4CA3" w:rsidP="00A12708">
      <w:pPr>
        <w:pStyle w:val="NormalWeb"/>
        <w:numPr>
          <w:ilvl w:val="1"/>
          <w:numId w:val="4"/>
        </w:numPr>
        <w:rPr>
          <w:rFonts w:asciiTheme="minorHAnsi" w:hAnsiTheme="minorHAnsi" w:cstheme="minorHAnsi"/>
        </w:rPr>
      </w:pPr>
      <w:r w:rsidRPr="009E7CA1">
        <w:rPr>
          <w:rFonts w:asciiTheme="minorHAnsi" w:hAnsiTheme="minorHAnsi" w:cstheme="minorHAnsi"/>
        </w:rPr>
        <w:t xml:space="preserve">Apply </w:t>
      </w:r>
      <w:r w:rsidRPr="009E7CA1">
        <w:rPr>
          <w:rStyle w:val="Strong"/>
          <w:rFonts w:asciiTheme="minorHAnsi" w:hAnsiTheme="minorHAnsi" w:cstheme="minorHAnsi"/>
        </w:rPr>
        <w:t>metadata filtering</w:t>
      </w:r>
      <w:r w:rsidRPr="009E7CA1">
        <w:rPr>
          <w:rFonts w:asciiTheme="minorHAnsi" w:hAnsiTheme="minorHAnsi" w:cstheme="minorHAnsi"/>
        </w:rPr>
        <w:t xml:space="preserve"> to restrict results based on user permissions or jurisdiction.</w:t>
      </w:r>
    </w:p>
    <w:p w14:paraId="50BFD43B" w14:textId="77777777" w:rsidR="00AE4CA3" w:rsidRPr="009E7CA1" w:rsidRDefault="00AE4CA3" w:rsidP="00A12708">
      <w:pPr>
        <w:pStyle w:val="NormalWeb"/>
        <w:numPr>
          <w:ilvl w:val="0"/>
          <w:numId w:val="4"/>
        </w:numPr>
        <w:rPr>
          <w:rFonts w:asciiTheme="minorHAnsi" w:hAnsiTheme="minorHAnsi" w:cstheme="minorHAnsi"/>
        </w:rPr>
      </w:pPr>
      <w:r w:rsidRPr="009E7CA1">
        <w:rPr>
          <w:rStyle w:val="Strong"/>
          <w:rFonts w:asciiTheme="minorHAnsi" w:hAnsiTheme="minorHAnsi" w:cstheme="minorHAnsi"/>
        </w:rPr>
        <w:t>Example</w:t>
      </w:r>
      <w:r w:rsidRPr="009E7CA1">
        <w:rPr>
          <w:rFonts w:asciiTheme="minorHAnsi" w:hAnsiTheme="minorHAnsi" w:cstheme="minorHAnsi"/>
        </w:rPr>
        <w:t xml:space="preserve">: In a multinational enterprise, the retrieval layer filters by </w:t>
      </w:r>
      <w:r w:rsidRPr="009E7CA1">
        <w:rPr>
          <w:rStyle w:val="HTMLCode"/>
          <w:rFonts w:asciiTheme="minorHAnsi" w:hAnsiTheme="minorHAnsi" w:cstheme="minorHAnsi"/>
        </w:rPr>
        <w:t>country=US</w:t>
      </w:r>
      <w:r w:rsidRPr="009E7CA1">
        <w:rPr>
          <w:rFonts w:asciiTheme="minorHAnsi" w:hAnsiTheme="minorHAnsi" w:cstheme="minorHAnsi"/>
        </w:rPr>
        <w:t xml:space="preserve"> for American legal queries while searching across all embeddings.</w:t>
      </w:r>
    </w:p>
    <w:p w14:paraId="6A3DC1B5" w14:textId="77777777" w:rsidR="00AE4CA3" w:rsidRPr="009E7CA1" w:rsidRDefault="00AE4CA3" w:rsidP="00AE4CA3">
      <w:pPr>
        <w:rPr>
          <w:rFonts w:cstheme="minorHAnsi"/>
        </w:rPr>
      </w:pPr>
      <w:r w:rsidRPr="009E7CA1">
        <w:rPr>
          <w:rFonts w:cstheme="minorHAnsi"/>
        </w:rPr>
        <w:pict w14:anchorId="4BEFA967">
          <v:rect id="_x0000_i1240" style="width:0;height:1.5pt" o:hralign="center" o:hrstd="t" o:hr="t" fillcolor="#a0a0a0" stroked="f"/>
        </w:pict>
      </w:r>
    </w:p>
    <w:p w14:paraId="5E3D3AA2" w14:textId="77777777" w:rsidR="00AE4CA3" w:rsidRPr="009E7CA1" w:rsidRDefault="00AE4CA3" w:rsidP="00727532">
      <w:pPr>
        <w:pStyle w:val="Heading4"/>
        <w:ind w:left="717"/>
        <w:rPr>
          <w:rFonts w:asciiTheme="minorHAnsi" w:hAnsiTheme="minorHAnsi" w:cstheme="minorHAnsi"/>
        </w:rPr>
      </w:pPr>
      <w:r w:rsidRPr="009E7CA1">
        <w:rPr>
          <w:rStyle w:val="Strong"/>
          <w:rFonts w:asciiTheme="minorHAnsi" w:hAnsiTheme="minorHAnsi" w:cstheme="minorHAnsi"/>
          <w:b w:val="0"/>
          <w:bCs w:val="0"/>
        </w:rPr>
        <w:t>3.4 Query Understanding &amp; Context Assembly</w:t>
      </w:r>
    </w:p>
    <w:p w14:paraId="6DFF38AF" w14:textId="77777777" w:rsidR="00AE4CA3" w:rsidRPr="009E7CA1" w:rsidRDefault="00AE4CA3" w:rsidP="00A12708">
      <w:pPr>
        <w:pStyle w:val="NormalWeb"/>
        <w:numPr>
          <w:ilvl w:val="0"/>
          <w:numId w:val="5"/>
        </w:numPr>
        <w:rPr>
          <w:rFonts w:asciiTheme="minorHAnsi" w:hAnsiTheme="minorHAnsi" w:cstheme="minorHAnsi"/>
        </w:rPr>
      </w:pPr>
      <w:r w:rsidRPr="009E7CA1">
        <w:rPr>
          <w:rStyle w:val="Strong"/>
          <w:rFonts w:asciiTheme="minorHAnsi" w:hAnsiTheme="minorHAnsi" w:cstheme="minorHAnsi"/>
        </w:rPr>
        <w:t>Role</w:t>
      </w:r>
      <w:r w:rsidRPr="009E7CA1">
        <w:rPr>
          <w:rFonts w:asciiTheme="minorHAnsi" w:hAnsiTheme="minorHAnsi" w:cstheme="minorHAnsi"/>
        </w:rPr>
        <w:t>: Interpret user input and prepare the context package for the LLM.</w:t>
      </w:r>
    </w:p>
    <w:p w14:paraId="732E77A0" w14:textId="77777777" w:rsidR="00AE4CA3" w:rsidRPr="009E7CA1" w:rsidRDefault="00AE4CA3" w:rsidP="00A12708">
      <w:pPr>
        <w:pStyle w:val="NormalWeb"/>
        <w:numPr>
          <w:ilvl w:val="0"/>
          <w:numId w:val="5"/>
        </w:numPr>
        <w:rPr>
          <w:rFonts w:asciiTheme="minorHAnsi" w:hAnsiTheme="minorHAnsi" w:cstheme="minorHAnsi"/>
        </w:rPr>
      </w:pPr>
      <w:r w:rsidRPr="009E7CA1">
        <w:rPr>
          <w:rStyle w:val="Strong"/>
          <w:rFonts w:asciiTheme="minorHAnsi" w:hAnsiTheme="minorHAnsi" w:cstheme="minorHAnsi"/>
        </w:rPr>
        <w:t>Design Considerations</w:t>
      </w:r>
      <w:r w:rsidRPr="009E7CA1">
        <w:rPr>
          <w:rFonts w:asciiTheme="minorHAnsi" w:hAnsiTheme="minorHAnsi" w:cstheme="minorHAnsi"/>
        </w:rPr>
        <w:t>:</w:t>
      </w:r>
    </w:p>
    <w:p w14:paraId="58B01E40" w14:textId="77777777" w:rsidR="00AE4CA3" w:rsidRPr="009E7CA1" w:rsidRDefault="00AE4CA3" w:rsidP="00A12708">
      <w:pPr>
        <w:pStyle w:val="NormalWeb"/>
        <w:numPr>
          <w:ilvl w:val="1"/>
          <w:numId w:val="5"/>
        </w:numPr>
        <w:rPr>
          <w:rFonts w:asciiTheme="minorHAnsi" w:hAnsiTheme="minorHAnsi" w:cstheme="minorHAnsi"/>
        </w:rPr>
      </w:pPr>
      <w:r w:rsidRPr="009E7CA1">
        <w:rPr>
          <w:rStyle w:val="Strong"/>
          <w:rFonts w:asciiTheme="minorHAnsi" w:hAnsiTheme="minorHAnsi" w:cstheme="minorHAnsi"/>
        </w:rPr>
        <w:t>Intent classification</w:t>
      </w:r>
      <w:r w:rsidRPr="009E7CA1">
        <w:rPr>
          <w:rFonts w:asciiTheme="minorHAnsi" w:hAnsiTheme="minorHAnsi" w:cstheme="minorHAnsi"/>
        </w:rPr>
        <w:t xml:space="preserve"> to determine retrieval depth (shallow for FAQs, deep for complex queries).</w:t>
      </w:r>
    </w:p>
    <w:p w14:paraId="77855117" w14:textId="77777777" w:rsidR="00AE4CA3" w:rsidRPr="009E7CA1" w:rsidRDefault="00AE4CA3" w:rsidP="00A12708">
      <w:pPr>
        <w:pStyle w:val="NormalWeb"/>
        <w:numPr>
          <w:ilvl w:val="1"/>
          <w:numId w:val="5"/>
        </w:numPr>
        <w:rPr>
          <w:rFonts w:asciiTheme="minorHAnsi" w:hAnsiTheme="minorHAnsi" w:cstheme="minorHAnsi"/>
        </w:rPr>
      </w:pPr>
      <w:r w:rsidRPr="009E7CA1">
        <w:rPr>
          <w:rStyle w:val="Strong"/>
          <w:rFonts w:asciiTheme="minorHAnsi" w:hAnsiTheme="minorHAnsi" w:cstheme="minorHAnsi"/>
        </w:rPr>
        <w:t>Entity extraction</w:t>
      </w:r>
      <w:r w:rsidRPr="009E7CA1">
        <w:rPr>
          <w:rFonts w:asciiTheme="minorHAnsi" w:hAnsiTheme="minorHAnsi" w:cstheme="minorHAnsi"/>
        </w:rPr>
        <w:t xml:space="preserve"> to guide more precise document fetching.</w:t>
      </w:r>
    </w:p>
    <w:p w14:paraId="5084E95F" w14:textId="77777777" w:rsidR="00AE4CA3" w:rsidRPr="009E7CA1" w:rsidRDefault="00AE4CA3" w:rsidP="00A12708">
      <w:pPr>
        <w:pStyle w:val="NormalWeb"/>
        <w:numPr>
          <w:ilvl w:val="1"/>
          <w:numId w:val="5"/>
        </w:numPr>
        <w:rPr>
          <w:rFonts w:asciiTheme="minorHAnsi" w:hAnsiTheme="minorHAnsi" w:cstheme="minorHAnsi"/>
        </w:rPr>
      </w:pPr>
      <w:r w:rsidRPr="009E7CA1">
        <w:rPr>
          <w:rStyle w:val="Strong"/>
          <w:rFonts w:asciiTheme="minorHAnsi" w:hAnsiTheme="minorHAnsi" w:cstheme="minorHAnsi"/>
        </w:rPr>
        <w:t>Context assembly</w:t>
      </w:r>
      <w:r w:rsidRPr="009E7CA1">
        <w:rPr>
          <w:rFonts w:asciiTheme="minorHAnsi" w:hAnsiTheme="minorHAnsi" w:cstheme="minorHAnsi"/>
        </w:rPr>
        <w:t xml:space="preserve"> that trims or re-ranks retrieved chunks to fit token budgets without losing essential information.</w:t>
      </w:r>
    </w:p>
    <w:p w14:paraId="15F9D1D5" w14:textId="77777777" w:rsidR="00AE4CA3" w:rsidRPr="009E7CA1" w:rsidRDefault="00AE4CA3" w:rsidP="00A12708">
      <w:pPr>
        <w:pStyle w:val="NormalWeb"/>
        <w:numPr>
          <w:ilvl w:val="0"/>
          <w:numId w:val="5"/>
        </w:numPr>
        <w:rPr>
          <w:rFonts w:asciiTheme="minorHAnsi" w:hAnsiTheme="minorHAnsi" w:cstheme="minorHAnsi"/>
        </w:rPr>
      </w:pPr>
      <w:r w:rsidRPr="009E7CA1">
        <w:rPr>
          <w:rStyle w:val="Strong"/>
          <w:rFonts w:asciiTheme="minorHAnsi" w:hAnsiTheme="minorHAnsi" w:cstheme="minorHAnsi"/>
        </w:rPr>
        <w:t>Example</w:t>
      </w:r>
      <w:r w:rsidRPr="009E7CA1">
        <w:rPr>
          <w:rFonts w:asciiTheme="minorHAnsi" w:hAnsiTheme="minorHAnsi" w:cstheme="minorHAnsi"/>
        </w:rPr>
        <w:t>: A healthcare RAG system expands “MI” in a doctor’s query to “myocardial infarction” for more relevant retrieval.</w:t>
      </w:r>
    </w:p>
    <w:p w14:paraId="2BF39692" w14:textId="77777777" w:rsidR="00AE4CA3" w:rsidRPr="009E7CA1" w:rsidRDefault="00AE4CA3" w:rsidP="00AE4CA3">
      <w:pPr>
        <w:rPr>
          <w:rFonts w:cstheme="minorHAnsi"/>
        </w:rPr>
      </w:pPr>
      <w:r w:rsidRPr="009E7CA1">
        <w:rPr>
          <w:rFonts w:cstheme="minorHAnsi"/>
        </w:rPr>
        <w:pict w14:anchorId="4442A45E">
          <v:rect id="_x0000_i1241" style="width:0;height:1.5pt" o:hralign="center" o:hrstd="t" o:hr="t" fillcolor="#a0a0a0" stroked="f"/>
        </w:pict>
      </w:r>
    </w:p>
    <w:p w14:paraId="3AE42FBD" w14:textId="77777777" w:rsidR="00AE4CA3" w:rsidRPr="009E7CA1" w:rsidRDefault="00AE4CA3" w:rsidP="00727532">
      <w:pPr>
        <w:pStyle w:val="Heading4"/>
        <w:ind w:left="717"/>
        <w:rPr>
          <w:rFonts w:asciiTheme="minorHAnsi" w:hAnsiTheme="minorHAnsi" w:cstheme="minorHAnsi"/>
        </w:rPr>
      </w:pPr>
      <w:r w:rsidRPr="009E7CA1">
        <w:rPr>
          <w:rStyle w:val="Strong"/>
          <w:rFonts w:asciiTheme="minorHAnsi" w:hAnsiTheme="minorHAnsi" w:cstheme="minorHAnsi"/>
          <w:b w:val="0"/>
          <w:bCs w:val="0"/>
        </w:rPr>
        <w:t>3.5 Model Inference Layer</w:t>
      </w:r>
    </w:p>
    <w:p w14:paraId="5F083130" w14:textId="77777777" w:rsidR="00AE4CA3" w:rsidRPr="009E7CA1" w:rsidRDefault="00AE4CA3" w:rsidP="00A12708">
      <w:pPr>
        <w:pStyle w:val="NormalWeb"/>
        <w:numPr>
          <w:ilvl w:val="0"/>
          <w:numId w:val="6"/>
        </w:numPr>
        <w:rPr>
          <w:rFonts w:asciiTheme="minorHAnsi" w:hAnsiTheme="minorHAnsi" w:cstheme="minorHAnsi"/>
        </w:rPr>
      </w:pPr>
      <w:r w:rsidRPr="009E7CA1">
        <w:rPr>
          <w:rStyle w:val="Strong"/>
          <w:rFonts w:asciiTheme="minorHAnsi" w:hAnsiTheme="minorHAnsi" w:cstheme="minorHAnsi"/>
        </w:rPr>
        <w:t>Role</w:t>
      </w:r>
      <w:r w:rsidRPr="009E7CA1">
        <w:rPr>
          <w:rFonts w:asciiTheme="minorHAnsi" w:hAnsiTheme="minorHAnsi" w:cstheme="minorHAnsi"/>
        </w:rPr>
        <w:t>: Generate final output using the assembled context.</w:t>
      </w:r>
    </w:p>
    <w:p w14:paraId="5853DBDF" w14:textId="77777777" w:rsidR="00AE4CA3" w:rsidRPr="009E7CA1" w:rsidRDefault="00AE4CA3" w:rsidP="00A12708">
      <w:pPr>
        <w:pStyle w:val="NormalWeb"/>
        <w:numPr>
          <w:ilvl w:val="0"/>
          <w:numId w:val="6"/>
        </w:numPr>
        <w:rPr>
          <w:rFonts w:asciiTheme="minorHAnsi" w:hAnsiTheme="minorHAnsi" w:cstheme="minorHAnsi"/>
        </w:rPr>
      </w:pPr>
      <w:r w:rsidRPr="009E7CA1">
        <w:rPr>
          <w:rStyle w:val="Strong"/>
          <w:rFonts w:asciiTheme="minorHAnsi" w:hAnsiTheme="minorHAnsi" w:cstheme="minorHAnsi"/>
        </w:rPr>
        <w:t>Design Considerations</w:t>
      </w:r>
      <w:r w:rsidRPr="009E7CA1">
        <w:rPr>
          <w:rFonts w:asciiTheme="minorHAnsi" w:hAnsiTheme="minorHAnsi" w:cstheme="minorHAnsi"/>
        </w:rPr>
        <w:t>:</w:t>
      </w:r>
    </w:p>
    <w:p w14:paraId="2426E742" w14:textId="77777777" w:rsidR="00AE4CA3" w:rsidRPr="009E7CA1" w:rsidRDefault="00AE4CA3" w:rsidP="00A12708">
      <w:pPr>
        <w:pStyle w:val="NormalWeb"/>
        <w:numPr>
          <w:ilvl w:val="1"/>
          <w:numId w:val="6"/>
        </w:numPr>
        <w:rPr>
          <w:rFonts w:asciiTheme="minorHAnsi" w:hAnsiTheme="minorHAnsi" w:cstheme="minorHAnsi"/>
        </w:rPr>
      </w:pPr>
      <w:r w:rsidRPr="009E7CA1">
        <w:rPr>
          <w:rStyle w:val="Strong"/>
          <w:rFonts w:asciiTheme="minorHAnsi" w:hAnsiTheme="minorHAnsi" w:cstheme="minorHAnsi"/>
        </w:rPr>
        <w:t>Model routing</w:t>
      </w:r>
      <w:r w:rsidRPr="009E7CA1">
        <w:rPr>
          <w:rFonts w:asciiTheme="minorHAnsi" w:hAnsiTheme="minorHAnsi" w:cstheme="minorHAnsi"/>
        </w:rPr>
        <w:t>: Assign queries to the smallest, cheapest model that meets quality requirements; reserve GPT-4 or Claude Opus for high-stakes cases.</w:t>
      </w:r>
    </w:p>
    <w:p w14:paraId="0382A260" w14:textId="77777777" w:rsidR="00AE4CA3" w:rsidRPr="009E7CA1" w:rsidRDefault="00AE4CA3" w:rsidP="00A12708">
      <w:pPr>
        <w:pStyle w:val="NormalWeb"/>
        <w:numPr>
          <w:ilvl w:val="1"/>
          <w:numId w:val="6"/>
        </w:numPr>
        <w:rPr>
          <w:rFonts w:asciiTheme="minorHAnsi" w:hAnsiTheme="minorHAnsi" w:cstheme="minorHAnsi"/>
        </w:rPr>
      </w:pPr>
      <w:r w:rsidRPr="009E7CA1">
        <w:rPr>
          <w:rStyle w:val="Strong"/>
          <w:rFonts w:asciiTheme="minorHAnsi" w:hAnsiTheme="minorHAnsi" w:cstheme="minorHAnsi"/>
        </w:rPr>
        <w:t>Prompt templating</w:t>
      </w:r>
      <w:r w:rsidRPr="009E7CA1">
        <w:rPr>
          <w:rFonts w:asciiTheme="minorHAnsi" w:hAnsiTheme="minorHAnsi" w:cstheme="minorHAnsi"/>
        </w:rPr>
        <w:t>: Ensure consistent context injection and instructions for the LLM.</w:t>
      </w:r>
    </w:p>
    <w:p w14:paraId="459BF6B8" w14:textId="77777777" w:rsidR="00AE4CA3" w:rsidRPr="009E7CA1" w:rsidRDefault="00AE4CA3" w:rsidP="00A12708">
      <w:pPr>
        <w:pStyle w:val="NormalWeb"/>
        <w:numPr>
          <w:ilvl w:val="1"/>
          <w:numId w:val="6"/>
        </w:numPr>
        <w:rPr>
          <w:rFonts w:asciiTheme="minorHAnsi" w:hAnsiTheme="minorHAnsi" w:cstheme="minorHAnsi"/>
        </w:rPr>
      </w:pPr>
      <w:r w:rsidRPr="009E7CA1">
        <w:rPr>
          <w:rStyle w:val="Strong"/>
          <w:rFonts w:asciiTheme="minorHAnsi" w:hAnsiTheme="minorHAnsi" w:cstheme="minorHAnsi"/>
        </w:rPr>
        <w:t>Batching &amp; streaming</w:t>
      </w:r>
      <w:r w:rsidRPr="009E7CA1">
        <w:rPr>
          <w:rFonts w:asciiTheme="minorHAnsi" w:hAnsiTheme="minorHAnsi" w:cstheme="minorHAnsi"/>
        </w:rPr>
        <w:t>: Batch multiple requests for throughput; stream partial responses for better UX.</w:t>
      </w:r>
    </w:p>
    <w:p w14:paraId="0B54D361" w14:textId="77777777" w:rsidR="00AE4CA3" w:rsidRPr="009E7CA1" w:rsidRDefault="00AE4CA3" w:rsidP="00A12708">
      <w:pPr>
        <w:pStyle w:val="NormalWeb"/>
        <w:numPr>
          <w:ilvl w:val="0"/>
          <w:numId w:val="6"/>
        </w:numPr>
        <w:rPr>
          <w:rFonts w:asciiTheme="minorHAnsi" w:hAnsiTheme="minorHAnsi" w:cstheme="minorHAnsi"/>
        </w:rPr>
      </w:pPr>
      <w:r w:rsidRPr="009E7CA1">
        <w:rPr>
          <w:rStyle w:val="Strong"/>
          <w:rFonts w:asciiTheme="minorHAnsi" w:hAnsiTheme="minorHAnsi" w:cstheme="minorHAnsi"/>
        </w:rPr>
        <w:t>Example</w:t>
      </w:r>
      <w:r w:rsidRPr="009E7CA1">
        <w:rPr>
          <w:rFonts w:asciiTheme="minorHAnsi" w:hAnsiTheme="minorHAnsi" w:cstheme="minorHAnsi"/>
        </w:rPr>
        <w:t>: In a customer service bot, product FAQs route to GPT-4o-mini; refund policy disputes go to GPT-4 for nuanced reasoning.</w:t>
      </w:r>
    </w:p>
    <w:p w14:paraId="503DDE3E" w14:textId="77777777" w:rsidR="00AE4CA3" w:rsidRPr="009E7CA1" w:rsidRDefault="00AE4CA3" w:rsidP="00AE4CA3">
      <w:pPr>
        <w:rPr>
          <w:rFonts w:cstheme="minorHAnsi"/>
        </w:rPr>
      </w:pPr>
      <w:r w:rsidRPr="009E7CA1">
        <w:rPr>
          <w:rFonts w:cstheme="minorHAnsi"/>
        </w:rPr>
        <w:pict w14:anchorId="4BA87CB8">
          <v:rect id="_x0000_i1242" style="width:0;height:1.5pt" o:hralign="center" o:hrstd="t" o:hr="t" fillcolor="#a0a0a0" stroked="f"/>
        </w:pict>
      </w:r>
    </w:p>
    <w:p w14:paraId="7083DE97" w14:textId="77777777" w:rsidR="00AE4CA3" w:rsidRPr="009E7CA1" w:rsidRDefault="00AE4CA3" w:rsidP="00727532">
      <w:pPr>
        <w:pStyle w:val="Heading4"/>
        <w:ind w:left="717"/>
        <w:rPr>
          <w:rFonts w:asciiTheme="minorHAnsi" w:hAnsiTheme="minorHAnsi" w:cstheme="minorHAnsi"/>
        </w:rPr>
      </w:pPr>
      <w:r w:rsidRPr="009E7CA1">
        <w:rPr>
          <w:rStyle w:val="Strong"/>
          <w:rFonts w:asciiTheme="minorHAnsi" w:hAnsiTheme="minorHAnsi" w:cstheme="minorHAnsi"/>
          <w:b w:val="0"/>
          <w:bCs w:val="0"/>
        </w:rPr>
        <w:t>3.6 Validation &amp; Guardrails Layer</w:t>
      </w:r>
    </w:p>
    <w:p w14:paraId="0DFF408B" w14:textId="77777777" w:rsidR="00AE4CA3" w:rsidRPr="009E7CA1" w:rsidRDefault="00AE4CA3" w:rsidP="00A12708">
      <w:pPr>
        <w:pStyle w:val="NormalWeb"/>
        <w:numPr>
          <w:ilvl w:val="0"/>
          <w:numId w:val="7"/>
        </w:numPr>
        <w:rPr>
          <w:rFonts w:asciiTheme="minorHAnsi" w:hAnsiTheme="minorHAnsi" w:cstheme="minorHAnsi"/>
        </w:rPr>
      </w:pPr>
      <w:r w:rsidRPr="009E7CA1">
        <w:rPr>
          <w:rStyle w:val="Strong"/>
          <w:rFonts w:asciiTheme="minorHAnsi" w:hAnsiTheme="minorHAnsi" w:cstheme="minorHAnsi"/>
        </w:rPr>
        <w:t>Role</w:t>
      </w:r>
      <w:r w:rsidRPr="009E7CA1">
        <w:rPr>
          <w:rFonts w:asciiTheme="minorHAnsi" w:hAnsiTheme="minorHAnsi" w:cstheme="minorHAnsi"/>
        </w:rPr>
        <w:t>: Ensure the generated output meets compliance, accuracy, and safety standards.</w:t>
      </w:r>
    </w:p>
    <w:p w14:paraId="145BC760" w14:textId="77777777" w:rsidR="00AE4CA3" w:rsidRPr="009E7CA1" w:rsidRDefault="00AE4CA3" w:rsidP="00A12708">
      <w:pPr>
        <w:pStyle w:val="NormalWeb"/>
        <w:numPr>
          <w:ilvl w:val="0"/>
          <w:numId w:val="7"/>
        </w:numPr>
        <w:rPr>
          <w:rFonts w:asciiTheme="minorHAnsi" w:hAnsiTheme="minorHAnsi" w:cstheme="minorHAnsi"/>
        </w:rPr>
      </w:pPr>
      <w:r w:rsidRPr="009E7CA1">
        <w:rPr>
          <w:rStyle w:val="Strong"/>
          <w:rFonts w:asciiTheme="minorHAnsi" w:hAnsiTheme="minorHAnsi" w:cstheme="minorHAnsi"/>
        </w:rPr>
        <w:lastRenderedPageBreak/>
        <w:t>Design Considerations</w:t>
      </w:r>
      <w:r w:rsidRPr="009E7CA1">
        <w:rPr>
          <w:rFonts w:asciiTheme="minorHAnsi" w:hAnsiTheme="minorHAnsi" w:cstheme="minorHAnsi"/>
        </w:rPr>
        <w:t>:</w:t>
      </w:r>
    </w:p>
    <w:p w14:paraId="1FFC6E2A" w14:textId="77777777" w:rsidR="00AE4CA3" w:rsidRPr="009E7CA1" w:rsidRDefault="00AE4CA3" w:rsidP="00A12708">
      <w:pPr>
        <w:pStyle w:val="NormalWeb"/>
        <w:numPr>
          <w:ilvl w:val="1"/>
          <w:numId w:val="7"/>
        </w:numPr>
        <w:rPr>
          <w:rFonts w:asciiTheme="minorHAnsi" w:hAnsiTheme="minorHAnsi" w:cstheme="minorHAnsi"/>
        </w:rPr>
      </w:pPr>
      <w:r w:rsidRPr="009E7CA1">
        <w:rPr>
          <w:rFonts w:asciiTheme="minorHAnsi" w:hAnsiTheme="minorHAnsi" w:cstheme="minorHAnsi"/>
        </w:rPr>
        <w:t xml:space="preserve">Apply </w:t>
      </w:r>
      <w:r w:rsidRPr="009E7CA1">
        <w:rPr>
          <w:rStyle w:val="Strong"/>
          <w:rFonts w:asciiTheme="minorHAnsi" w:hAnsiTheme="minorHAnsi" w:cstheme="minorHAnsi"/>
        </w:rPr>
        <w:t>JSON schema validation</w:t>
      </w:r>
      <w:r w:rsidRPr="009E7CA1">
        <w:rPr>
          <w:rFonts w:asciiTheme="minorHAnsi" w:hAnsiTheme="minorHAnsi" w:cstheme="minorHAnsi"/>
        </w:rPr>
        <w:t xml:space="preserve"> for structured responses.</w:t>
      </w:r>
    </w:p>
    <w:p w14:paraId="321B1541" w14:textId="77777777" w:rsidR="00AE4CA3" w:rsidRPr="009E7CA1" w:rsidRDefault="00AE4CA3" w:rsidP="00A12708">
      <w:pPr>
        <w:pStyle w:val="NormalWeb"/>
        <w:numPr>
          <w:ilvl w:val="1"/>
          <w:numId w:val="7"/>
        </w:numPr>
        <w:rPr>
          <w:rFonts w:asciiTheme="minorHAnsi" w:hAnsiTheme="minorHAnsi" w:cstheme="minorHAnsi"/>
        </w:rPr>
      </w:pPr>
      <w:r w:rsidRPr="009E7CA1">
        <w:rPr>
          <w:rFonts w:asciiTheme="minorHAnsi" w:hAnsiTheme="minorHAnsi" w:cstheme="minorHAnsi"/>
        </w:rPr>
        <w:t xml:space="preserve">Run </w:t>
      </w:r>
      <w:r w:rsidRPr="009E7CA1">
        <w:rPr>
          <w:rStyle w:val="Strong"/>
          <w:rFonts w:asciiTheme="minorHAnsi" w:hAnsiTheme="minorHAnsi" w:cstheme="minorHAnsi"/>
        </w:rPr>
        <w:t>faithfulness checks</w:t>
      </w:r>
      <w:r w:rsidRPr="009E7CA1">
        <w:rPr>
          <w:rFonts w:asciiTheme="minorHAnsi" w:hAnsiTheme="minorHAnsi" w:cstheme="minorHAnsi"/>
        </w:rPr>
        <w:t xml:space="preserve"> (RAGAS, TruLens) to verify that output is grounded in retrieved documents.</w:t>
      </w:r>
    </w:p>
    <w:p w14:paraId="540B29D7" w14:textId="77777777" w:rsidR="00AE4CA3" w:rsidRPr="009E7CA1" w:rsidRDefault="00AE4CA3" w:rsidP="00A12708">
      <w:pPr>
        <w:pStyle w:val="NormalWeb"/>
        <w:numPr>
          <w:ilvl w:val="1"/>
          <w:numId w:val="7"/>
        </w:numPr>
        <w:rPr>
          <w:rFonts w:asciiTheme="minorHAnsi" w:hAnsiTheme="minorHAnsi" w:cstheme="minorHAnsi"/>
        </w:rPr>
      </w:pPr>
      <w:r w:rsidRPr="009E7CA1">
        <w:rPr>
          <w:rFonts w:asciiTheme="minorHAnsi" w:hAnsiTheme="minorHAnsi" w:cstheme="minorHAnsi"/>
        </w:rPr>
        <w:t xml:space="preserve">Implement </w:t>
      </w:r>
      <w:r w:rsidRPr="009E7CA1">
        <w:rPr>
          <w:rStyle w:val="Strong"/>
          <w:rFonts w:asciiTheme="minorHAnsi" w:hAnsiTheme="minorHAnsi" w:cstheme="minorHAnsi"/>
        </w:rPr>
        <w:t>content filtering</w:t>
      </w:r>
      <w:r w:rsidRPr="009E7CA1">
        <w:rPr>
          <w:rFonts w:asciiTheme="minorHAnsi" w:hAnsiTheme="minorHAnsi" w:cstheme="minorHAnsi"/>
        </w:rPr>
        <w:t xml:space="preserve"> for sensitive or harmful information.</w:t>
      </w:r>
    </w:p>
    <w:p w14:paraId="4B510508" w14:textId="77777777" w:rsidR="00AE4CA3" w:rsidRPr="009E7CA1" w:rsidRDefault="00AE4CA3" w:rsidP="00A12708">
      <w:pPr>
        <w:pStyle w:val="NormalWeb"/>
        <w:numPr>
          <w:ilvl w:val="0"/>
          <w:numId w:val="7"/>
        </w:numPr>
        <w:rPr>
          <w:rFonts w:asciiTheme="minorHAnsi" w:hAnsiTheme="minorHAnsi" w:cstheme="minorHAnsi"/>
        </w:rPr>
      </w:pPr>
      <w:r w:rsidRPr="009E7CA1">
        <w:rPr>
          <w:rStyle w:val="Strong"/>
          <w:rFonts w:asciiTheme="minorHAnsi" w:hAnsiTheme="minorHAnsi" w:cstheme="minorHAnsi"/>
        </w:rPr>
        <w:t>Example</w:t>
      </w:r>
      <w:r w:rsidRPr="009E7CA1">
        <w:rPr>
          <w:rFonts w:asciiTheme="minorHAnsi" w:hAnsiTheme="minorHAnsi" w:cstheme="minorHAnsi"/>
        </w:rPr>
        <w:t>: In a legal assistant, answers must include at least one statutory citation; if missing, the response is flagged for re-generation.</w:t>
      </w:r>
    </w:p>
    <w:p w14:paraId="7E3ADB45" w14:textId="77777777" w:rsidR="00AE4CA3" w:rsidRPr="009E7CA1" w:rsidRDefault="00AE4CA3" w:rsidP="00AE4CA3">
      <w:pPr>
        <w:rPr>
          <w:rFonts w:cstheme="minorHAnsi"/>
        </w:rPr>
      </w:pPr>
      <w:r w:rsidRPr="009E7CA1">
        <w:rPr>
          <w:rFonts w:cstheme="minorHAnsi"/>
        </w:rPr>
        <w:pict w14:anchorId="19C57F21">
          <v:rect id="_x0000_i1243" style="width:0;height:1.5pt" o:hralign="center" o:hrstd="t" o:hr="t" fillcolor="#a0a0a0" stroked="f"/>
        </w:pict>
      </w:r>
    </w:p>
    <w:p w14:paraId="32FADE54" w14:textId="77777777" w:rsidR="00AE4CA3" w:rsidRPr="009E7CA1" w:rsidRDefault="00AE4CA3" w:rsidP="00727532">
      <w:pPr>
        <w:pStyle w:val="Heading4"/>
        <w:ind w:left="717"/>
        <w:rPr>
          <w:rFonts w:asciiTheme="minorHAnsi" w:hAnsiTheme="minorHAnsi" w:cstheme="minorHAnsi"/>
        </w:rPr>
      </w:pPr>
      <w:r w:rsidRPr="009E7CA1">
        <w:rPr>
          <w:rStyle w:val="Strong"/>
          <w:rFonts w:asciiTheme="minorHAnsi" w:hAnsiTheme="minorHAnsi" w:cstheme="minorHAnsi"/>
          <w:b w:val="0"/>
          <w:bCs w:val="0"/>
        </w:rPr>
        <w:t>3.7 Observability &amp; Evaluation Layer</w:t>
      </w:r>
    </w:p>
    <w:p w14:paraId="5D300485" w14:textId="77777777" w:rsidR="00AE4CA3" w:rsidRPr="009E7CA1" w:rsidRDefault="00AE4CA3" w:rsidP="00A12708">
      <w:pPr>
        <w:pStyle w:val="NormalWeb"/>
        <w:numPr>
          <w:ilvl w:val="0"/>
          <w:numId w:val="8"/>
        </w:numPr>
        <w:rPr>
          <w:rFonts w:asciiTheme="minorHAnsi" w:hAnsiTheme="minorHAnsi" w:cstheme="minorHAnsi"/>
        </w:rPr>
      </w:pPr>
      <w:r w:rsidRPr="009E7CA1">
        <w:rPr>
          <w:rStyle w:val="Strong"/>
          <w:rFonts w:asciiTheme="minorHAnsi" w:hAnsiTheme="minorHAnsi" w:cstheme="minorHAnsi"/>
        </w:rPr>
        <w:t>Role</w:t>
      </w:r>
      <w:r w:rsidRPr="009E7CA1">
        <w:rPr>
          <w:rFonts w:asciiTheme="minorHAnsi" w:hAnsiTheme="minorHAnsi" w:cstheme="minorHAnsi"/>
        </w:rPr>
        <w:t>: Provide real-time visibility into system health and performance.</w:t>
      </w:r>
    </w:p>
    <w:p w14:paraId="162A5183" w14:textId="77777777" w:rsidR="00AE4CA3" w:rsidRPr="009E7CA1" w:rsidRDefault="00AE4CA3" w:rsidP="00A12708">
      <w:pPr>
        <w:pStyle w:val="NormalWeb"/>
        <w:numPr>
          <w:ilvl w:val="0"/>
          <w:numId w:val="8"/>
        </w:numPr>
        <w:rPr>
          <w:rFonts w:asciiTheme="minorHAnsi" w:hAnsiTheme="minorHAnsi" w:cstheme="minorHAnsi"/>
        </w:rPr>
      </w:pPr>
      <w:r w:rsidRPr="009E7CA1">
        <w:rPr>
          <w:rStyle w:val="Strong"/>
          <w:rFonts w:asciiTheme="minorHAnsi" w:hAnsiTheme="minorHAnsi" w:cstheme="minorHAnsi"/>
        </w:rPr>
        <w:t>Design Considerations</w:t>
      </w:r>
      <w:r w:rsidRPr="009E7CA1">
        <w:rPr>
          <w:rFonts w:asciiTheme="minorHAnsi" w:hAnsiTheme="minorHAnsi" w:cstheme="minorHAnsi"/>
        </w:rPr>
        <w:t>:</w:t>
      </w:r>
    </w:p>
    <w:p w14:paraId="7085D758" w14:textId="77777777" w:rsidR="00AE4CA3" w:rsidRPr="009E7CA1" w:rsidRDefault="00AE4CA3" w:rsidP="00A12708">
      <w:pPr>
        <w:pStyle w:val="NormalWeb"/>
        <w:numPr>
          <w:ilvl w:val="1"/>
          <w:numId w:val="8"/>
        </w:numPr>
        <w:rPr>
          <w:rFonts w:asciiTheme="minorHAnsi" w:hAnsiTheme="minorHAnsi" w:cstheme="minorHAnsi"/>
        </w:rPr>
      </w:pPr>
      <w:r w:rsidRPr="009E7CA1">
        <w:rPr>
          <w:rFonts w:asciiTheme="minorHAnsi" w:hAnsiTheme="minorHAnsi" w:cstheme="minorHAnsi"/>
        </w:rPr>
        <w:t xml:space="preserve">Track </w:t>
      </w:r>
      <w:r w:rsidRPr="009E7CA1">
        <w:rPr>
          <w:rStyle w:val="Strong"/>
          <w:rFonts w:asciiTheme="minorHAnsi" w:hAnsiTheme="minorHAnsi" w:cstheme="minorHAnsi"/>
        </w:rPr>
        <w:t>per-request latency</w:t>
      </w:r>
      <w:r w:rsidRPr="009E7CA1">
        <w:rPr>
          <w:rFonts w:asciiTheme="minorHAnsi" w:hAnsiTheme="minorHAnsi" w:cstheme="minorHAnsi"/>
        </w:rPr>
        <w:t>, token usage, retrieval accuracy, and cost.</w:t>
      </w:r>
    </w:p>
    <w:p w14:paraId="59A3331E" w14:textId="77777777" w:rsidR="00AE4CA3" w:rsidRPr="009E7CA1" w:rsidRDefault="00AE4CA3" w:rsidP="00A12708">
      <w:pPr>
        <w:pStyle w:val="NormalWeb"/>
        <w:numPr>
          <w:ilvl w:val="1"/>
          <w:numId w:val="8"/>
        </w:numPr>
        <w:rPr>
          <w:rFonts w:asciiTheme="minorHAnsi" w:hAnsiTheme="minorHAnsi" w:cstheme="minorHAnsi"/>
        </w:rPr>
      </w:pPr>
      <w:r w:rsidRPr="009E7CA1">
        <w:rPr>
          <w:rFonts w:asciiTheme="minorHAnsi" w:hAnsiTheme="minorHAnsi" w:cstheme="minorHAnsi"/>
        </w:rPr>
        <w:t xml:space="preserve">Enable </w:t>
      </w:r>
      <w:r w:rsidRPr="009E7CA1">
        <w:rPr>
          <w:rStyle w:val="Strong"/>
          <w:rFonts w:asciiTheme="minorHAnsi" w:hAnsiTheme="minorHAnsi" w:cstheme="minorHAnsi"/>
        </w:rPr>
        <w:t>trace inspection</w:t>
      </w:r>
      <w:r w:rsidRPr="009E7CA1">
        <w:rPr>
          <w:rFonts w:asciiTheme="minorHAnsi" w:hAnsiTheme="minorHAnsi" w:cstheme="minorHAnsi"/>
        </w:rPr>
        <w:t xml:space="preserve"> to debug failures.</w:t>
      </w:r>
    </w:p>
    <w:p w14:paraId="64ECF251" w14:textId="77777777" w:rsidR="00AE4CA3" w:rsidRPr="009E7CA1" w:rsidRDefault="00AE4CA3" w:rsidP="00A12708">
      <w:pPr>
        <w:pStyle w:val="NormalWeb"/>
        <w:numPr>
          <w:ilvl w:val="1"/>
          <w:numId w:val="8"/>
        </w:numPr>
        <w:rPr>
          <w:rFonts w:asciiTheme="minorHAnsi" w:hAnsiTheme="minorHAnsi" w:cstheme="minorHAnsi"/>
        </w:rPr>
      </w:pPr>
      <w:r w:rsidRPr="009E7CA1">
        <w:rPr>
          <w:rFonts w:asciiTheme="minorHAnsi" w:hAnsiTheme="minorHAnsi" w:cstheme="minorHAnsi"/>
        </w:rPr>
        <w:t xml:space="preserve">Maintain </w:t>
      </w:r>
      <w:r w:rsidRPr="009E7CA1">
        <w:rPr>
          <w:rStyle w:val="Strong"/>
          <w:rFonts w:asciiTheme="minorHAnsi" w:hAnsiTheme="minorHAnsi" w:cstheme="minorHAnsi"/>
        </w:rPr>
        <w:t>offline evaluation datasets</w:t>
      </w:r>
      <w:r w:rsidRPr="009E7CA1">
        <w:rPr>
          <w:rFonts w:asciiTheme="minorHAnsi" w:hAnsiTheme="minorHAnsi" w:cstheme="minorHAnsi"/>
        </w:rPr>
        <w:t xml:space="preserve"> for regression testing.</w:t>
      </w:r>
    </w:p>
    <w:p w14:paraId="71190742" w14:textId="77777777" w:rsidR="00AE4CA3" w:rsidRPr="009E7CA1" w:rsidRDefault="00AE4CA3" w:rsidP="00A12708">
      <w:pPr>
        <w:pStyle w:val="NormalWeb"/>
        <w:numPr>
          <w:ilvl w:val="0"/>
          <w:numId w:val="8"/>
        </w:numPr>
        <w:rPr>
          <w:rFonts w:asciiTheme="minorHAnsi" w:hAnsiTheme="minorHAnsi" w:cstheme="minorHAnsi"/>
        </w:rPr>
      </w:pPr>
      <w:r w:rsidRPr="009E7CA1">
        <w:rPr>
          <w:rStyle w:val="Strong"/>
          <w:rFonts w:asciiTheme="minorHAnsi" w:hAnsiTheme="minorHAnsi" w:cstheme="minorHAnsi"/>
        </w:rPr>
        <w:t>Example</w:t>
      </w:r>
      <w:r w:rsidRPr="009E7CA1">
        <w:rPr>
          <w:rFonts w:asciiTheme="minorHAnsi" w:hAnsiTheme="minorHAnsi" w:cstheme="minorHAnsi"/>
        </w:rPr>
        <w:t>: Grafana dashboards show average retrieval time, LLM response time, and grounding score trends over the past week.</w:t>
      </w:r>
    </w:p>
    <w:p w14:paraId="68385627" w14:textId="77777777" w:rsidR="00AE4CA3" w:rsidRPr="009E7CA1" w:rsidRDefault="00AE4CA3" w:rsidP="00AE4CA3">
      <w:pPr>
        <w:rPr>
          <w:rFonts w:cstheme="minorHAnsi"/>
        </w:rPr>
      </w:pPr>
      <w:r w:rsidRPr="009E7CA1">
        <w:rPr>
          <w:rFonts w:cstheme="minorHAnsi"/>
        </w:rPr>
        <w:pict w14:anchorId="48AAD820">
          <v:rect id="_x0000_i1244" style="width:0;height:1.5pt" o:hralign="center" o:hrstd="t" o:hr="t" fillcolor="#a0a0a0" stroked="f"/>
        </w:pict>
      </w:r>
    </w:p>
    <w:p w14:paraId="544DF4A7" w14:textId="77777777" w:rsidR="00AE4CA3" w:rsidRPr="009E7CA1" w:rsidRDefault="00AE4CA3" w:rsidP="00AE4CA3">
      <w:pPr>
        <w:pStyle w:val="Heading3"/>
        <w:rPr>
          <w:rFonts w:asciiTheme="minorHAnsi" w:hAnsiTheme="minorHAnsi" w:cstheme="minorHAnsi"/>
        </w:rPr>
      </w:pPr>
      <w:r w:rsidRPr="009E7CA1">
        <w:rPr>
          <w:rStyle w:val="Strong"/>
          <w:rFonts w:asciiTheme="minorHAnsi" w:hAnsiTheme="minorHAnsi" w:cstheme="minorHAnsi"/>
          <w:b/>
          <w:bCs/>
        </w:rPr>
        <w:t>4. Domain Tuning Deep Dive</w:t>
      </w:r>
    </w:p>
    <w:p w14:paraId="29152739" w14:textId="77777777" w:rsidR="00F775C6" w:rsidRPr="009E7CA1" w:rsidRDefault="00F775C6" w:rsidP="00F775C6">
      <w:pPr>
        <w:pStyle w:val="Heading4"/>
        <w:ind w:left="357"/>
        <w:rPr>
          <w:rFonts w:asciiTheme="minorHAnsi" w:hAnsiTheme="minorHAnsi" w:cstheme="minorHAnsi"/>
        </w:rPr>
      </w:pPr>
      <w:r w:rsidRPr="009E7CA1">
        <w:rPr>
          <w:rFonts w:asciiTheme="minorHAnsi" w:hAnsiTheme="minorHAnsi" w:cstheme="minorHAnsi"/>
        </w:rPr>
        <w:tab/>
      </w:r>
      <w:r w:rsidRPr="009E7CA1">
        <w:rPr>
          <w:rStyle w:val="Strong"/>
          <w:rFonts w:asciiTheme="minorHAnsi" w:hAnsiTheme="minorHAnsi" w:cstheme="minorHAnsi"/>
          <w:b w:val="0"/>
          <w:bCs w:val="0"/>
        </w:rPr>
        <w:t>4.1 Domain-Specific Embeddings</w:t>
      </w:r>
    </w:p>
    <w:p w14:paraId="56488320" w14:textId="77777777" w:rsidR="00F775C6" w:rsidRPr="009E7CA1" w:rsidRDefault="00F775C6" w:rsidP="00A12708">
      <w:pPr>
        <w:pStyle w:val="NormalWeb"/>
        <w:numPr>
          <w:ilvl w:val="0"/>
          <w:numId w:val="12"/>
        </w:numPr>
        <w:rPr>
          <w:rFonts w:asciiTheme="minorHAnsi" w:hAnsiTheme="minorHAnsi" w:cstheme="minorHAnsi"/>
        </w:rPr>
      </w:pPr>
      <w:r w:rsidRPr="009E7CA1">
        <w:rPr>
          <w:rFonts w:asciiTheme="minorHAnsi" w:hAnsiTheme="minorHAnsi" w:cstheme="minorHAnsi"/>
        </w:rPr>
        <w:t>Embeddings trained on domain-specific corpora improve retrieval accuracy in specialized areas like legal, medical, or financial contexts. Generic models may miss nuanced terms, whereas domain models such as BioBERT or LegalBERT capture specific terminology and context relationships better.</w:t>
      </w:r>
    </w:p>
    <w:p w14:paraId="2B8E79F8" w14:textId="34AC6FC4" w:rsidR="00F775C6" w:rsidRPr="009E7CA1" w:rsidRDefault="00F775C6" w:rsidP="00A12708">
      <w:pPr>
        <w:pStyle w:val="NormalWeb"/>
        <w:numPr>
          <w:ilvl w:val="0"/>
          <w:numId w:val="12"/>
        </w:numPr>
        <w:rPr>
          <w:rFonts w:asciiTheme="minorHAnsi" w:hAnsiTheme="minorHAnsi" w:cstheme="minorHAnsi"/>
        </w:rPr>
      </w:pPr>
      <w:r w:rsidRPr="009E7CA1">
        <w:rPr>
          <w:rFonts w:asciiTheme="minorHAnsi" w:hAnsiTheme="minorHAnsi" w:cstheme="minorHAnsi"/>
        </w:rPr>
        <w:t>In production, maintaining multiple embedding models per domain and routing queries accordingly ensures higher relevance and trust.</w:t>
      </w:r>
    </w:p>
    <w:p w14:paraId="13E9E4C8" w14:textId="77777777" w:rsidR="00F775C6" w:rsidRPr="009E7CA1" w:rsidRDefault="00F775C6" w:rsidP="00F775C6">
      <w:pPr>
        <w:pStyle w:val="Heading4"/>
        <w:ind w:left="717"/>
        <w:rPr>
          <w:rFonts w:asciiTheme="minorHAnsi" w:hAnsiTheme="minorHAnsi" w:cstheme="minorHAnsi"/>
        </w:rPr>
      </w:pPr>
      <w:r w:rsidRPr="009E7CA1">
        <w:rPr>
          <w:rStyle w:val="Strong"/>
          <w:rFonts w:asciiTheme="minorHAnsi" w:hAnsiTheme="minorHAnsi" w:cstheme="minorHAnsi"/>
          <w:b w:val="0"/>
          <w:bCs w:val="0"/>
        </w:rPr>
        <w:t>4.2 Controlled Vocabulary &amp; Taxonomies</w:t>
      </w:r>
    </w:p>
    <w:p w14:paraId="3551AD76" w14:textId="77777777" w:rsidR="00F775C6" w:rsidRPr="009E7CA1" w:rsidRDefault="00F775C6" w:rsidP="00A12708">
      <w:pPr>
        <w:pStyle w:val="NormalWeb"/>
        <w:numPr>
          <w:ilvl w:val="0"/>
          <w:numId w:val="13"/>
        </w:numPr>
        <w:rPr>
          <w:rFonts w:asciiTheme="minorHAnsi" w:hAnsiTheme="minorHAnsi" w:cstheme="minorHAnsi"/>
        </w:rPr>
      </w:pPr>
      <w:r w:rsidRPr="009E7CA1">
        <w:rPr>
          <w:rFonts w:asciiTheme="minorHAnsi" w:hAnsiTheme="minorHAnsi" w:cstheme="minorHAnsi"/>
        </w:rPr>
        <w:t>Controlled vocabularies map synonyms, acronyms, and related terms to consistent representations, ensuring retrieval consistency across teams and languages.</w:t>
      </w:r>
    </w:p>
    <w:p w14:paraId="0EFA7D4A" w14:textId="59C352F0" w:rsidR="00F775C6" w:rsidRPr="009E7CA1" w:rsidRDefault="00F775C6" w:rsidP="00A12708">
      <w:pPr>
        <w:pStyle w:val="NormalWeb"/>
        <w:numPr>
          <w:ilvl w:val="0"/>
          <w:numId w:val="13"/>
        </w:numPr>
        <w:rPr>
          <w:rFonts w:asciiTheme="minorHAnsi" w:hAnsiTheme="minorHAnsi" w:cstheme="minorHAnsi"/>
        </w:rPr>
      </w:pPr>
      <w:r w:rsidRPr="009E7CA1">
        <w:rPr>
          <w:rFonts w:asciiTheme="minorHAnsi" w:hAnsiTheme="minorHAnsi" w:cstheme="minorHAnsi"/>
        </w:rPr>
        <w:t>For example, “AML” and “Anti-Money Laundering” should retrieve the same documents. Applying these mappings during preprocessing improves recall and reduces irrelevant matches.</w:t>
      </w:r>
    </w:p>
    <w:p w14:paraId="3AA52EF0" w14:textId="77777777" w:rsidR="00F775C6" w:rsidRPr="009E7CA1" w:rsidRDefault="00F775C6" w:rsidP="00F775C6">
      <w:pPr>
        <w:pStyle w:val="Heading4"/>
        <w:ind w:left="717"/>
        <w:rPr>
          <w:rFonts w:asciiTheme="minorHAnsi" w:hAnsiTheme="minorHAnsi" w:cstheme="minorHAnsi"/>
        </w:rPr>
      </w:pPr>
      <w:r w:rsidRPr="009E7CA1">
        <w:rPr>
          <w:rStyle w:val="Strong"/>
          <w:rFonts w:asciiTheme="minorHAnsi" w:hAnsiTheme="minorHAnsi" w:cstheme="minorHAnsi"/>
          <w:b w:val="0"/>
          <w:bCs w:val="0"/>
        </w:rPr>
        <w:t>4.3 Prompt Optimization</w:t>
      </w:r>
    </w:p>
    <w:p w14:paraId="135481EE" w14:textId="77777777" w:rsidR="00F775C6" w:rsidRPr="009E7CA1" w:rsidRDefault="00F775C6" w:rsidP="00A12708">
      <w:pPr>
        <w:pStyle w:val="NormalWeb"/>
        <w:numPr>
          <w:ilvl w:val="0"/>
          <w:numId w:val="14"/>
        </w:numPr>
        <w:rPr>
          <w:rFonts w:asciiTheme="minorHAnsi" w:hAnsiTheme="minorHAnsi" w:cstheme="minorHAnsi"/>
        </w:rPr>
      </w:pPr>
      <w:r w:rsidRPr="009E7CA1">
        <w:rPr>
          <w:rFonts w:asciiTheme="minorHAnsi" w:hAnsiTheme="minorHAnsi" w:cstheme="minorHAnsi"/>
        </w:rPr>
        <w:t xml:space="preserve">Well-designed prompt templates embed domain-specific constraints to produce accurate, compliant outputs. </w:t>
      </w:r>
    </w:p>
    <w:p w14:paraId="6E0689B9" w14:textId="5FC7E978" w:rsidR="00F775C6" w:rsidRPr="009E7CA1" w:rsidRDefault="00F775C6" w:rsidP="00A12708">
      <w:pPr>
        <w:pStyle w:val="NormalWeb"/>
        <w:numPr>
          <w:ilvl w:val="0"/>
          <w:numId w:val="14"/>
        </w:numPr>
        <w:rPr>
          <w:rFonts w:asciiTheme="minorHAnsi" w:hAnsiTheme="minorHAnsi" w:cstheme="minorHAnsi"/>
        </w:rPr>
      </w:pPr>
      <w:r w:rsidRPr="009E7CA1">
        <w:rPr>
          <w:rFonts w:asciiTheme="minorHAnsi" w:hAnsiTheme="minorHAnsi" w:cstheme="minorHAnsi"/>
        </w:rPr>
        <w:lastRenderedPageBreak/>
        <w:t>For instance, legal prompts can enforce statutory citations, while healthcare prompts reference peer-reviewed studies. Including structured placeholders and testing variations helps balance completeness and grounding.</w:t>
      </w:r>
    </w:p>
    <w:p w14:paraId="0BDE6490" w14:textId="77777777" w:rsidR="00F775C6" w:rsidRPr="009E7CA1" w:rsidRDefault="00F775C6" w:rsidP="00F775C6">
      <w:pPr>
        <w:pStyle w:val="Heading4"/>
        <w:ind w:left="717"/>
        <w:rPr>
          <w:rFonts w:asciiTheme="minorHAnsi" w:hAnsiTheme="minorHAnsi" w:cstheme="minorHAnsi"/>
        </w:rPr>
      </w:pPr>
      <w:r w:rsidRPr="009E7CA1">
        <w:rPr>
          <w:rStyle w:val="Strong"/>
          <w:rFonts w:asciiTheme="minorHAnsi" w:hAnsiTheme="minorHAnsi" w:cstheme="minorHAnsi"/>
          <w:b w:val="0"/>
          <w:bCs w:val="0"/>
        </w:rPr>
        <w:t>4.4 Retrieval Parameter Tuning</w:t>
      </w:r>
    </w:p>
    <w:p w14:paraId="524605E5" w14:textId="77777777" w:rsidR="00F775C6" w:rsidRPr="009E7CA1" w:rsidRDefault="00F775C6" w:rsidP="00A12708">
      <w:pPr>
        <w:pStyle w:val="NormalWeb"/>
        <w:numPr>
          <w:ilvl w:val="0"/>
          <w:numId w:val="15"/>
        </w:numPr>
        <w:rPr>
          <w:rFonts w:asciiTheme="minorHAnsi" w:hAnsiTheme="minorHAnsi" w:cstheme="minorHAnsi"/>
        </w:rPr>
      </w:pPr>
      <w:r w:rsidRPr="009E7CA1">
        <w:rPr>
          <w:rFonts w:asciiTheme="minorHAnsi" w:hAnsiTheme="minorHAnsi" w:cstheme="minorHAnsi"/>
        </w:rPr>
        <w:t>Key retrieval settings like top-k results, similarity thresholds, and reranking models directly affect recall and precision. Higher top-k boosts recall but may add noise; lower values risk missing critical documents.</w:t>
      </w:r>
    </w:p>
    <w:p w14:paraId="32058521" w14:textId="56533C88" w:rsidR="00F775C6" w:rsidRPr="009E7CA1" w:rsidRDefault="00F775C6" w:rsidP="00A12708">
      <w:pPr>
        <w:pStyle w:val="NormalWeb"/>
        <w:numPr>
          <w:ilvl w:val="0"/>
          <w:numId w:val="15"/>
        </w:numPr>
        <w:rPr>
          <w:rFonts w:asciiTheme="minorHAnsi" w:hAnsiTheme="minorHAnsi" w:cstheme="minorHAnsi"/>
        </w:rPr>
      </w:pPr>
      <w:r w:rsidRPr="009E7CA1">
        <w:rPr>
          <w:rFonts w:asciiTheme="minorHAnsi" w:hAnsiTheme="minorHAnsi" w:cstheme="minorHAnsi"/>
        </w:rPr>
        <w:t>Tuning these parameters per domain and monitoring performance ensures optimal retrieval quality.</w:t>
      </w:r>
    </w:p>
    <w:p w14:paraId="117F3B22" w14:textId="72CCB340" w:rsidR="00AE4CA3" w:rsidRPr="009E7CA1" w:rsidRDefault="00AE4CA3" w:rsidP="00AE4CA3">
      <w:pPr>
        <w:rPr>
          <w:rFonts w:cstheme="minorHAnsi"/>
        </w:rPr>
      </w:pPr>
      <w:r w:rsidRPr="009E7CA1">
        <w:rPr>
          <w:rFonts w:cstheme="minorHAnsi"/>
        </w:rPr>
        <w:pict w14:anchorId="5D3213DF">
          <v:rect id="_x0000_i1245" style="width:0;height:1.5pt" o:hralign="center" o:hrstd="t" o:hr="t" fillcolor="#a0a0a0" stroked="f"/>
        </w:pict>
      </w:r>
    </w:p>
    <w:p w14:paraId="097DE617" w14:textId="3DF0A572" w:rsidR="00810F0C" w:rsidRPr="009E7CA1" w:rsidRDefault="00AE4CA3" w:rsidP="00810F0C">
      <w:pPr>
        <w:pStyle w:val="Heading3"/>
        <w:rPr>
          <w:rFonts w:asciiTheme="minorHAnsi" w:hAnsiTheme="minorHAnsi" w:cstheme="minorHAnsi"/>
        </w:rPr>
      </w:pPr>
      <w:r w:rsidRPr="009E7CA1">
        <w:rPr>
          <w:rStyle w:val="Strong"/>
          <w:rFonts w:asciiTheme="minorHAnsi" w:hAnsiTheme="minorHAnsi" w:cstheme="minorHAnsi"/>
          <w:b/>
          <w:bCs/>
        </w:rPr>
        <w:t>5. Scaling &amp; Performance Optimization</w:t>
      </w:r>
    </w:p>
    <w:p w14:paraId="69D4FFF2" w14:textId="77777777" w:rsidR="00810F0C" w:rsidRPr="009E7CA1" w:rsidRDefault="00810F0C" w:rsidP="00810F0C">
      <w:pPr>
        <w:pStyle w:val="Heading4"/>
        <w:ind w:left="717"/>
        <w:rPr>
          <w:rFonts w:asciiTheme="minorHAnsi" w:hAnsiTheme="minorHAnsi" w:cstheme="minorHAnsi"/>
        </w:rPr>
      </w:pPr>
      <w:r w:rsidRPr="009E7CA1">
        <w:rPr>
          <w:rStyle w:val="Strong"/>
          <w:rFonts w:asciiTheme="minorHAnsi" w:hAnsiTheme="minorHAnsi" w:cstheme="minorHAnsi"/>
          <w:b w:val="0"/>
          <w:bCs w:val="0"/>
        </w:rPr>
        <w:t>5.1 Multi-Region Deployment</w:t>
      </w:r>
    </w:p>
    <w:p w14:paraId="2B6BCC68" w14:textId="77777777" w:rsidR="00810F0C" w:rsidRPr="009E7CA1" w:rsidRDefault="00810F0C" w:rsidP="00A12708">
      <w:pPr>
        <w:pStyle w:val="NormalWeb"/>
        <w:numPr>
          <w:ilvl w:val="0"/>
          <w:numId w:val="16"/>
        </w:numPr>
        <w:rPr>
          <w:rFonts w:asciiTheme="minorHAnsi" w:hAnsiTheme="minorHAnsi" w:cstheme="minorHAnsi"/>
        </w:rPr>
      </w:pPr>
      <w:r w:rsidRPr="009E7CA1">
        <w:rPr>
          <w:rFonts w:asciiTheme="minorHAnsi" w:hAnsiTheme="minorHAnsi" w:cstheme="minorHAnsi"/>
        </w:rPr>
        <w:t>Deploy retrieval and inference services in geographically distributed regions so users connect to the nearest endpoint, reducing network latency and improving query responsiveness.</w:t>
      </w:r>
    </w:p>
    <w:p w14:paraId="618D79B6" w14:textId="77777777" w:rsidR="00810F0C" w:rsidRPr="009E7CA1" w:rsidRDefault="00810F0C" w:rsidP="00A12708">
      <w:pPr>
        <w:pStyle w:val="NormalWeb"/>
        <w:numPr>
          <w:ilvl w:val="0"/>
          <w:numId w:val="16"/>
        </w:numPr>
        <w:rPr>
          <w:rFonts w:asciiTheme="minorHAnsi" w:hAnsiTheme="minorHAnsi" w:cstheme="minorHAnsi"/>
        </w:rPr>
      </w:pPr>
      <w:r w:rsidRPr="009E7CA1">
        <w:rPr>
          <w:rFonts w:asciiTheme="minorHAnsi" w:hAnsiTheme="minorHAnsi" w:cstheme="minorHAnsi"/>
        </w:rPr>
        <w:t>Use cloud provider features (AWS, Azure, GCP) for region-specific deployment, paired with intelligent routing, failover mechanisms, and compliance checks to ensure both performance and regulatory adherence.</w:t>
      </w:r>
    </w:p>
    <w:p w14:paraId="0B832359" w14:textId="77777777" w:rsidR="00810F0C" w:rsidRPr="009E7CA1" w:rsidRDefault="00810F0C" w:rsidP="00810F0C">
      <w:pPr>
        <w:pStyle w:val="Heading4"/>
        <w:ind w:left="717"/>
        <w:rPr>
          <w:rFonts w:asciiTheme="minorHAnsi" w:hAnsiTheme="minorHAnsi" w:cstheme="minorHAnsi"/>
        </w:rPr>
      </w:pPr>
      <w:r w:rsidRPr="009E7CA1">
        <w:rPr>
          <w:rStyle w:val="Strong"/>
          <w:rFonts w:asciiTheme="minorHAnsi" w:hAnsiTheme="minorHAnsi" w:cstheme="minorHAnsi"/>
          <w:b w:val="0"/>
          <w:bCs w:val="0"/>
        </w:rPr>
        <w:t>5.2 Pre-Warmed Caches</w:t>
      </w:r>
    </w:p>
    <w:p w14:paraId="40EFB3D8" w14:textId="77777777" w:rsidR="00810F0C" w:rsidRPr="009E7CA1" w:rsidRDefault="00810F0C" w:rsidP="00A12708">
      <w:pPr>
        <w:pStyle w:val="NormalWeb"/>
        <w:numPr>
          <w:ilvl w:val="0"/>
          <w:numId w:val="17"/>
        </w:numPr>
        <w:rPr>
          <w:rFonts w:asciiTheme="minorHAnsi" w:hAnsiTheme="minorHAnsi" w:cstheme="minorHAnsi"/>
        </w:rPr>
      </w:pPr>
      <w:r w:rsidRPr="009E7CA1">
        <w:rPr>
          <w:rFonts w:asciiTheme="minorHAnsi" w:hAnsiTheme="minorHAnsi" w:cstheme="minorHAnsi"/>
        </w:rPr>
        <w:t>Cache high-frequency queries and their embeddings in fast storage (e.g., Redis) to avoid repeated, expensive vector searches and return results in milliseconds.</w:t>
      </w:r>
    </w:p>
    <w:p w14:paraId="46D34D3F" w14:textId="77777777" w:rsidR="00810F0C" w:rsidRPr="009E7CA1" w:rsidRDefault="00810F0C" w:rsidP="00A12708">
      <w:pPr>
        <w:pStyle w:val="NormalWeb"/>
        <w:numPr>
          <w:ilvl w:val="0"/>
          <w:numId w:val="17"/>
        </w:numPr>
        <w:rPr>
          <w:rFonts w:asciiTheme="minorHAnsi" w:hAnsiTheme="minorHAnsi" w:cstheme="minorHAnsi"/>
        </w:rPr>
      </w:pPr>
      <w:r w:rsidRPr="009E7CA1">
        <w:rPr>
          <w:rFonts w:asciiTheme="minorHAnsi" w:hAnsiTheme="minorHAnsi" w:cstheme="minorHAnsi"/>
        </w:rPr>
        <w:t>Implement cache expiry policies that balance performance benefits with data freshness, particularly in compliance-sensitive or frequently updated domains.</w:t>
      </w:r>
    </w:p>
    <w:p w14:paraId="33473351" w14:textId="77777777" w:rsidR="00810F0C" w:rsidRPr="009E7CA1" w:rsidRDefault="00810F0C" w:rsidP="00810F0C">
      <w:pPr>
        <w:pStyle w:val="Heading4"/>
        <w:ind w:left="717"/>
        <w:rPr>
          <w:rFonts w:asciiTheme="minorHAnsi" w:hAnsiTheme="minorHAnsi" w:cstheme="minorHAnsi"/>
        </w:rPr>
      </w:pPr>
      <w:r w:rsidRPr="009E7CA1">
        <w:rPr>
          <w:rStyle w:val="Strong"/>
          <w:rFonts w:asciiTheme="minorHAnsi" w:hAnsiTheme="minorHAnsi" w:cstheme="minorHAnsi"/>
          <w:b w:val="0"/>
          <w:bCs w:val="0"/>
        </w:rPr>
        <w:t>5.3 Asynchronous Processing</w:t>
      </w:r>
    </w:p>
    <w:p w14:paraId="4D888490" w14:textId="77777777" w:rsidR="00810F0C" w:rsidRPr="009E7CA1" w:rsidRDefault="00810F0C" w:rsidP="00A12708">
      <w:pPr>
        <w:pStyle w:val="NormalWeb"/>
        <w:numPr>
          <w:ilvl w:val="0"/>
          <w:numId w:val="18"/>
        </w:numPr>
        <w:rPr>
          <w:rFonts w:asciiTheme="minorHAnsi" w:hAnsiTheme="minorHAnsi" w:cstheme="minorHAnsi"/>
        </w:rPr>
      </w:pPr>
      <w:r w:rsidRPr="009E7CA1">
        <w:rPr>
          <w:rFonts w:asciiTheme="minorHAnsi" w:hAnsiTheme="minorHAnsi" w:cstheme="minorHAnsi"/>
        </w:rPr>
        <w:t>Use asynchronous workflows for long-running queries to prevent UI timeouts, allowing users to receive progress updates or notifications when processing completes.</w:t>
      </w:r>
    </w:p>
    <w:p w14:paraId="095275DC" w14:textId="77777777" w:rsidR="00810F0C" w:rsidRPr="009E7CA1" w:rsidRDefault="00810F0C" w:rsidP="00A12708">
      <w:pPr>
        <w:pStyle w:val="NormalWeb"/>
        <w:numPr>
          <w:ilvl w:val="0"/>
          <w:numId w:val="18"/>
        </w:numPr>
        <w:rPr>
          <w:rFonts w:asciiTheme="minorHAnsi" w:hAnsiTheme="minorHAnsi" w:cstheme="minorHAnsi"/>
        </w:rPr>
      </w:pPr>
      <w:r w:rsidRPr="009E7CA1">
        <w:rPr>
          <w:rFonts w:asciiTheme="minorHAnsi" w:hAnsiTheme="minorHAnsi" w:cstheme="minorHAnsi"/>
        </w:rPr>
        <w:t>Integrate message queues (Kafka, RabbitMQ) to decouple front-end request handling from back-end processing, especially for large-scale document ingestion or multi-step retrieval tasks.</w:t>
      </w:r>
    </w:p>
    <w:p w14:paraId="4CB1951B" w14:textId="77777777" w:rsidR="00810F0C" w:rsidRPr="009E7CA1" w:rsidRDefault="00810F0C" w:rsidP="00810F0C">
      <w:pPr>
        <w:ind w:left="357"/>
        <w:rPr>
          <w:rFonts w:cstheme="minorHAnsi"/>
        </w:rPr>
      </w:pPr>
    </w:p>
    <w:p w14:paraId="134727DF" w14:textId="5407DCE1" w:rsidR="00AE4CA3" w:rsidRPr="009E7CA1" w:rsidRDefault="00AE4CA3" w:rsidP="00AE4CA3">
      <w:pPr>
        <w:rPr>
          <w:rFonts w:cstheme="minorHAnsi"/>
        </w:rPr>
      </w:pPr>
      <w:r w:rsidRPr="009E7CA1">
        <w:rPr>
          <w:rFonts w:cstheme="minorHAnsi"/>
        </w:rPr>
        <w:pict w14:anchorId="65314074">
          <v:rect id="_x0000_i1246" style="width:0;height:1.5pt" o:hralign="center" o:hrstd="t" o:hr="t" fillcolor="#a0a0a0" stroked="f"/>
        </w:pict>
      </w:r>
    </w:p>
    <w:p w14:paraId="2BD160DE" w14:textId="77777777" w:rsidR="00AE4CA3" w:rsidRPr="009E7CA1" w:rsidRDefault="00AE4CA3" w:rsidP="00AE4CA3">
      <w:pPr>
        <w:pStyle w:val="Heading3"/>
        <w:rPr>
          <w:rFonts w:asciiTheme="minorHAnsi" w:hAnsiTheme="minorHAnsi" w:cstheme="minorHAnsi"/>
        </w:rPr>
      </w:pPr>
      <w:r w:rsidRPr="009E7CA1">
        <w:rPr>
          <w:rStyle w:val="Strong"/>
          <w:rFonts w:asciiTheme="minorHAnsi" w:hAnsiTheme="minorHAnsi" w:cstheme="minorHAnsi"/>
          <w:b/>
          <w:bCs/>
        </w:rPr>
        <w:t>6. Pitfalls &amp; Anti-Patterns</w:t>
      </w:r>
    </w:p>
    <w:p w14:paraId="1A7DE9BC" w14:textId="77777777" w:rsidR="00AE4CA3" w:rsidRPr="009E7CA1" w:rsidRDefault="00AE4CA3" w:rsidP="00A12708">
      <w:pPr>
        <w:pStyle w:val="NormalWeb"/>
        <w:numPr>
          <w:ilvl w:val="0"/>
          <w:numId w:val="9"/>
        </w:numPr>
        <w:rPr>
          <w:rFonts w:asciiTheme="minorHAnsi" w:hAnsiTheme="minorHAnsi" w:cstheme="minorHAnsi"/>
        </w:rPr>
      </w:pPr>
      <w:r w:rsidRPr="009E7CA1">
        <w:rPr>
          <w:rStyle w:val="Strong"/>
          <w:rFonts w:asciiTheme="minorHAnsi" w:hAnsiTheme="minorHAnsi" w:cstheme="minorHAnsi"/>
        </w:rPr>
        <w:lastRenderedPageBreak/>
        <w:t>Embedding Drift</w:t>
      </w:r>
      <w:r w:rsidRPr="009E7CA1">
        <w:rPr>
          <w:rFonts w:asciiTheme="minorHAnsi" w:hAnsiTheme="minorHAnsi" w:cstheme="minorHAnsi"/>
        </w:rPr>
        <w:t>: Changing embedding models without re-indexing causes retrieval accuracy drops.</w:t>
      </w:r>
    </w:p>
    <w:p w14:paraId="6B7C96E7" w14:textId="77777777" w:rsidR="00AE4CA3" w:rsidRPr="009E7CA1" w:rsidRDefault="00AE4CA3" w:rsidP="00A12708">
      <w:pPr>
        <w:pStyle w:val="NormalWeb"/>
        <w:numPr>
          <w:ilvl w:val="0"/>
          <w:numId w:val="9"/>
        </w:numPr>
        <w:rPr>
          <w:rFonts w:asciiTheme="minorHAnsi" w:hAnsiTheme="minorHAnsi" w:cstheme="minorHAnsi"/>
        </w:rPr>
      </w:pPr>
      <w:r w:rsidRPr="009E7CA1">
        <w:rPr>
          <w:rStyle w:val="Strong"/>
          <w:rFonts w:asciiTheme="minorHAnsi" w:hAnsiTheme="minorHAnsi" w:cstheme="minorHAnsi"/>
        </w:rPr>
        <w:t>Over-Retrieval</w:t>
      </w:r>
      <w:r w:rsidRPr="009E7CA1">
        <w:rPr>
          <w:rFonts w:asciiTheme="minorHAnsi" w:hAnsiTheme="minorHAnsi" w:cstheme="minorHAnsi"/>
        </w:rPr>
        <w:t>: Fetching too many documents increases token cost and risks context dilution.</w:t>
      </w:r>
    </w:p>
    <w:p w14:paraId="25B6124E" w14:textId="77777777" w:rsidR="00AE4CA3" w:rsidRPr="009E7CA1" w:rsidRDefault="00AE4CA3" w:rsidP="00A12708">
      <w:pPr>
        <w:pStyle w:val="NormalWeb"/>
        <w:numPr>
          <w:ilvl w:val="0"/>
          <w:numId w:val="9"/>
        </w:numPr>
        <w:rPr>
          <w:rFonts w:asciiTheme="minorHAnsi" w:hAnsiTheme="minorHAnsi" w:cstheme="minorHAnsi"/>
        </w:rPr>
      </w:pPr>
      <w:r w:rsidRPr="009E7CA1">
        <w:rPr>
          <w:rStyle w:val="Strong"/>
          <w:rFonts w:asciiTheme="minorHAnsi" w:hAnsiTheme="minorHAnsi" w:cstheme="minorHAnsi"/>
        </w:rPr>
        <w:t>Hard-Coupling Components</w:t>
      </w:r>
      <w:r w:rsidRPr="009E7CA1">
        <w:rPr>
          <w:rFonts w:asciiTheme="minorHAnsi" w:hAnsiTheme="minorHAnsi" w:cstheme="minorHAnsi"/>
        </w:rPr>
        <w:t>: Tight integration between layers makes upgrades slow and risky.</w:t>
      </w:r>
    </w:p>
    <w:p w14:paraId="54E913E0" w14:textId="77777777" w:rsidR="00AE4CA3" w:rsidRPr="009E7CA1" w:rsidRDefault="00AE4CA3" w:rsidP="00A12708">
      <w:pPr>
        <w:pStyle w:val="NormalWeb"/>
        <w:numPr>
          <w:ilvl w:val="0"/>
          <w:numId w:val="9"/>
        </w:numPr>
        <w:rPr>
          <w:rFonts w:asciiTheme="minorHAnsi" w:hAnsiTheme="minorHAnsi" w:cstheme="minorHAnsi"/>
        </w:rPr>
      </w:pPr>
      <w:r w:rsidRPr="009E7CA1">
        <w:rPr>
          <w:rStyle w:val="Strong"/>
          <w:rFonts w:asciiTheme="minorHAnsi" w:hAnsiTheme="minorHAnsi" w:cstheme="minorHAnsi"/>
        </w:rPr>
        <w:t>Ignoring Observability</w:t>
      </w:r>
      <w:r w:rsidRPr="009E7CA1">
        <w:rPr>
          <w:rFonts w:asciiTheme="minorHAnsi" w:hAnsiTheme="minorHAnsi" w:cstheme="minorHAnsi"/>
        </w:rPr>
        <w:t>: Without metrics, performance issues and cost leaks go undetected.</w:t>
      </w:r>
    </w:p>
    <w:p w14:paraId="0CAC548A" w14:textId="77777777" w:rsidR="00AE4CA3" w:rsidRPr="009E7CA1" w:rsidRDefault="00AE4CA3" w:rsidP="00AE4CA3">
      <w:pPr>
        <w:rPr>
          <w:rFonts w:cstheme="minorHAnsi"/>
        </w:rPr>
      </w:pPr>
      <w:r w:rsidRPr="009E7CA1">
        <w:rPr>
          <w:rFonts w:cstheme="minorHAnsi"/>
        </w:rPr>
        <w:pict w14:anchorId="2D82984E">
          <v:rect id="_x0000_i1247" style="width:0;height:1.5pt" o:hralign="center" o:hrstd="t" o:hr="t" fillcolor="#a0a0a0" stroked="f"/>
        </w:pict>
      </w:r>
    </w:p>
    <w:p w14:paraId="4A33F5A5" w14:textId="77777777" w:rsidR="00AE4CA3" w:rsidRPr="009E7CA1" w:rsidRDefault="00AE4CA3" w:rsidP="00AE4CA3">
      <w:pPr>
        <w:pStyle w:val="Heading3"/>
        <w:rPr>
          <w:rFonts w:asciiTheme="minorHAnsi" w:hAnsiTheme="minorHAnsi" w:cstheme="minorHAnsi"/>
        </w:rPr>
      </w:pPr>
      <w:r w:rsidRPr="009E7CA1">
        <w:rPr>
          <w:rStyle w:val="Strong"/>
          <w:rFonts w:asciiTheme="minorHAnsi" w:hAnsiTheme="minorHAnsi" w:cstheme="minorHAnsi"/>
          <w:b/>
          <w:bCs/>
        </w:rPr>
        <w:t>7. Example: PolicyRAG Enterprise Deployment</w:t>
      </w:r>
    </w:p>
    <w:p w14:paraId="466387AB" w14:textId="77777777" w:rsidR="00AE4CA3" w:rsidRPr="009E7CA1" w:rsidRDefault="00AE4CA3" w:rsidP="00AE4CA3">
      <w:pPr>
        <w:pStyle w:val="NormalWeb"/>
        <w:rPr>
          <w:rFonts w:asciiTheme="minorHAnsi" w:hAnsiTheme="minorHAnsi" w:cstheme="minorHAnsi"/>
        </w:rPr>
      </w:pPr>
      <w:r w:rsidRPr="009E7CA1">
        <w:rPr>
          <w:rStyle w:val="Strong"/>
          <w:rFonts w:asciiTheme="minorHAnsi" w:hAnsiTheme="minorHAnsi" w:cstheme="minorHAnsi"/>
        </w:rPr>
        <w:t>Scenario</w:t>
      </w:r>
      <w:r w:rsidRPr="009E7CA1">
        <w:rPr>
          <w:rFonts w:asciiTheme="minorHAnsi" w:hAnsiTheme="minorHAnsi" w:cstheme="minorHAnsi"/>
        </w:rPr>
        <w:t>: A compliance assistant serving 10K daily active users across 15 jurisdictions.</w:t>
      </w:r>
    </w:p>
    <w:p w14:paraId="735884F5" w14:textId="77777777" w:rsidR="00AE4CA3" w:rsidRPr="009E7CA1" w:rsidRDefault="00AE4CA3" w:rsidP="00AE4CA3">
      <w:pPr>
        <w:pStyle w:val="NormalWeb"/>
        <w:rPr>
          <w:rFonts w:asciiTheme="minorHAnsi" w:hAnsiTheme="minorHAnsi" w:cstheme="minorHAnsi"/>
        </w:rPr>
      </w:pPr>
      <w:r w:rsidRPr="009E7CA1">
        <w:rPr>
          <w:rStyle w:val="Strong"/>
          <w:rFonts w:asciiTheme="minorHAnsi" w:hAnsiTheme="minorHAnsi" w:cstheme="minorHAnsi"/>
        </w:rPr>
        <w:t>Pipeline Highlights</w:t>
      </w:r>
      <w:r w:rsidRPr="009E7CA1">
        <w:rPr>
          <w:rFonts w:asciiTheme="minorHAnsi" w:hAnsiTheme="minorHAnsi" w:cstheme="minorHAnsi"/>
        </w:rPr>
        <w:t>:</w:t>
      </w:r>
    </w:p>
    <w:p w14:paraId="25F1A30A" w14:textId="77777777" w:rsidR="00AE4CA3" w:rsidRPr="009E7CA1" w:rsidRDefault="00AE4CA3" w:rsidP="00A12708">
      <w:pPr>
        <w:pStyle w:val="NormalWeb"/>
        <w:numPr>
          <w:ilvl w:val="0"/>
          <w:numId w:val="10"/>
        </w:numPr>
        <w:rPr>
          <w:rFonts w:asciiTheme="minorHAnsi" w:hAnsiTheme="minorHAnsi" w:cstheme="minorHAnsi"/>
        </w:rPr>
      </w:pPr>
      <w:r w:rsidRPr="009E7CA1">
        <w:rPr>
          <w:rFonts w:asciiTheme="minorHAnsi" w:hAnsiTheme="minorHAnsi" w:cstheme="minorHAnsi"/>
        </w:rPr>
        <w:t>Ingestion: Daily sync with policy repositories via API.</w:t>
      </w:r>
    </w:p>
    <w:p w14:paraId="4208902C" w14:textId="77777777" w:rsidR="00AE4CA3" w:rsidRPr="009E7CA1" w:rsidRDefault="00AE4CA3" w:rsidP="00A12708">
      <w:pPr>
        <w:pStyle w:val="NormalWeb"/>
        <w:numPr>
          <w:ilvl w:val="0"/>
          <w:numId w:val="10"/>
        </w:numPr>
        <w:rPr>
          <w:rFonts w:asciiTheme="minorHAnsi" w:hAnsiTheme="minorHAnsi" w:cstheme="minorHAnsi"/>
        </w:rPr>
      </w:pPr>
      <w:r w:rsidRPr="009E7CA1">
        <w:rPr>
          <w:rFonts w:asciiTheme="minorHAnsi" w:hAnsiTheme="minorHAnsi" w:cstheme="minorHAnsi"/>
        </w:rPr>
        <w:t>Embeddings: LegalBERT fine-tuned for local regulatory language.</w:t>
      </w:r>
    </w:p>
    <w:p w14:paraId="5D8FC425" w14:textId="77777777" w:rsidR="00AE4CA3" w:rsidRPr="009E7CA1" w:rsidRDefault="00AE4CA3" w:rsidP="00A12708">
      <w:pPr>
        <w:pStyle w:val="NormalWeb"/>
        <w:numPr>
          <w:ilvl w:val="0"/>
          <w:numId w:val="10"/>
        </w:numPr>
        <w:rPr>
          <w:rFonts w:asciiTheme="minorHAnsi" w:hAnsiTheme="minorHAnsi" w:cstheme="minorHAnsi"/>
        </w:rPr>
      </w:pPr>
      <w:r w:rsidRPr="009E7CA1">
        <w:rPr>
          <w:rFonts w:asciiTheme="minorHAnsi" w:hAnsiTheme="minorHAnsi" w:cstheme="minorHAnsi"/>
        </w:rPr>
        <w:t>Retrieval: Qdrant with metadata filters for jurisdiction and document type.</w:t>
      </w:r>
    </w:p>
    <w:p w14:paraId="6F64A950" w14:textId="77777777" w:rsidR="00AE4CA3" w:rsidRPr="009E7CA1" w:rsidRDefault="00AE4CA3" w:rsidP="00A12708">
      <w:pPr>
        <w:pStyle w:val="NormalWeb"/>
        <w:numPr>
          <w:ilvl w:val="0"/>
          <w:numId w:val="10"/>
        </w:numPr>
        <w:rPr>
          <w:rFonts w:asciiTheme="minorHAnsi" w:hAnsiTheme="minorHAnsi" w:cstheme="minorHAnsi"/>
        </w:rPr>
      </w:pPr>
      <w:r w:rsidRPr="009E7CA1">
        <w:rPr>
          <w:rFonts w:asciiTheme="minorHAnsi" w:hAnsiTheme="minorHAnsi" w:cstheme="minorHAnsi"/>
        </w:rPr>
        <w:t>Orchestration: Multi-intent query classifier routes to appropriate retrieval depth.</w:t>
      </w:r>
    </w:p>
    <w:p w14:paraId="03C05528" w14:textId="77777777" w:rsidR="00AE4CA3" w:rsidRPr="009E7CA1" w:rsidRDefault="00AE4CA3" w:rsidP="00A12708">
      <w:pPr>
        <w:pStyle w:val="NormalWeb"/>
        <w:numPr>
          <w:ilvl w:val="0"/>
          <w:numId w:val="10"/>
        </w:numPr>
        <w:rPr>
          <w:rFonts w:asciiTheme="minorHAnsi" w:hAnsiTheme="minorHAnsi" w:cstheme="minorHAnsi"/>
        </w:rPr>
      </w:pPr>
      <w:r w:rsidRPr="009E7CA1">
        <w:rPr>
          <w:rFonts w:asciiTheme="minorHAnsi" w:hAnsiTheme="minorHAnsi" w:cstheme="minorHAnsi"/>
        </w:rPr>
        <w:t>Inference: GPT-4 for critical queries, GPT-4o-mini for common lookups.</w:t>
      </w:r>
    </w:p>
    <w:p w14:paraId="048F9303" w14:textId="77777777" w:rsidR="00AE4CA3" w:rsidRPr="009E7CA1" w:rsidRDefault="00AE4CA3" w:rsidP="00A12708">
      <w:pPr>
        <w:pStyle w:val="NormalWeb"/>
        <w:numPr>
          <w:ilvl w:val="0"/>
          <w:numId w:val="10"/>
        </w:numPr>
        <w:rPr>
          <w:rFonts w:asciiTheme="minorHAnsi" w:hAnsiTheme="minorHAnsi" w:cstheme="minorHAnsi"/>
        </w:rPr>
      </w:pPr>
      <w:r w:rsidRPr="009E7CA1">
        <w:rPr>
          <w:rFonts w:asciiTheme="minorHAnsi" w:hAnsiTheme="minorHAnsi" w:cstheme="minorHAnsi"/>
        </w:rPr>
        <w:t>Guardrails: JSON schema enforcement + faithfulness checks.</w:t>
      </w:r>
    </w:p>
    <w:p w14:paraId="13078567" w14:textId="77777777" w:rsidR="00AE4CA3" w:rsidRPr="009E7CA1" w:rsidRDefault="00AE4CA3" w:rsidP="00A12708">
      <w:pPr>
        <w:pStyle w:val="NormalWeb"/>
        <w:numPr>
          <w:ilvl w:val="0"/>
          <w:numId w:val="10"/>
        </w:numPr>
        <w:rPr>
          <w:rFonts w:asciiTheme="minorHAnsi" w:hAnsiTheme="minorHAnsi" w:cstheme="minorHAnsi"/>
        </w:rPr>
      </w:pPr>
      <w:r w:rsidRPr="009E7CA1">
        <w:rPr>
          <w:rFonts w:asciiTheme="minorHAnsi" w:hAnsiTheme="minorHAnsi" w:cstheme="minorHAnsi"/>
        </w:rPr>
        <w:t>Observability: LangSmith for trace logs, Grafana for real-time metrics.</w:t>
      </w:r>
    </w:p>
    <w:p w14:paraId="22957372" w14:textId="77777777" w:rsidR="00AE4CA3" w:rsidRPr="009E7CA1" w:rsidRDefault="00AE4CA3" w:rsidP="00AE4CA3">
      <w:pPr>
        <w:rPr>
          <w:rFonts w:cstheme="minorHAnsi"/>
        </w:rPr>
      </w:pPr>
      <w:r w:rsidRPr="009E7CA1">
        <w:rPr>
          <w:rFonts w:cstheme="minorHAnsi"/>
        </w:rPr>
        <w:pict w14:anchorId="0619ACF9">
          <v:rect id="_x0000_i1248" style="width:0;height:1.5pt" o:hralign="center" o:hrstd="t" o:hr="t" fillcolor="#a0a0a0" stroked="f"/>
        </w:pict>
      </w:r>
    </w:p>
    <w:p w14:paraId="5A7AAAA3" w14:textId="77777777" w:rsidR="00AE4CA3" w:rsidRPr="009E7CA1" w:rsidRDefault="00AE4CA3" w:rsidP="00AE4CA3">
      <w:pPr>
        <w:pStyle w:val="Heading3"/>
        <w:rPr>
          <w:rFonts w:asciiTheme="minorHAnsi" w:hAnsiTheme="minorHAnsi" w:cstheme="minorHAnsi"/>
        </w:rPr>
      </w:pPr>
      <w:r w:rsidRPr="009E7CA1">
        <w:rPr>
          <w:rStyle w:val="Strong"/>
          <w:rFonts w:asciiTheme="minorHAnsi" w:hAnsiTheme="minorHAnsi" w:cstheme="minorHAnsi"/>
          <w:b/>
          <w:bCs/>
        </w:rPr>
        <w:t>8. Key Takeaways</w:t>
      </w:r>
    </w:p>
    <w:p w14:paraId="2EF12155" w14:textId="77777777" w:rsidR="00AE4CA3" w:rsidRPr="009E7CA1" w:rsidRDefault="00AE4CA3" w:rsidP="00A12708">
      <w:pPr>
        <w:pStyle w:val="NormalWeb"/>
        <w:numPr>
          <w:ilvl w:val="0"/>
          <w:numId w:val="11"/>
        </w:numPr>
        <w:rPr>
          <w:rFonts w:asciiTheme="minorHAnsi" w:hAnsiTheme="minorHAnsi" w:cstheme="minorHAnsi"/>
        </w:rPr>
      </w:pPr>
      <w:r w:rsidRPr="009E7CA1">
        <w:rPr>
          <w:rStyle w:val="Strong"/>
          <w:rFonts w:asciiTheme="minorHAnsi" w:hAnsiTheme="minorHAnsi" w:cstheme="minorHAnsi"/>
        </w:rPr>
        <w:t>FAANG-grade RAG</w:t>
      </w:r>
      <w:r w:rsidRPr="009E7CA1">
        <w:rPr>
          <w:rFonts w:asciiTheme="minorHAnsi" w:hAnsiTheme="minorHAnsi" w:cstheme="minorHAnsi"/>
        </w:rPr>
        <w:t xml:space="preserve"> is a layered, replaceable, and observable architecture.</w:t>
      </w:r>
    </w:p>
    <w:p w14:paraId="739885DA" w14:textId="77777777" w:rsidR="00AE4CA3" w:rsidRPr="009E7CA1" w:rsidRDefault="00AE4CA3" w:rsidP="00A12708">
      <w:pPr>
        <w:pStyle w:val="NormalWeb"/>
        <w:numPr>
          <w:ilvl w:val="0"/>
          <w:numId w:val="11"/>
        </w:numPr>
        <w:rPr>
          <w:rFonts w:asciiTheme="minorHAnsi" w:hAnsiTheme="minorHAnsi" w:cstheme="minorHAnsi"/>
        </w:rPr>
      </w:pPr>
      <w:r w:rsidRPr="009E7CA1">
        <w:rPr>
          <w:rFonts w:asciiTheme="minorHAnsi" w:hAnsiTheme="minorHAnsi" w:cstheme="minorHAnsi"/>
        </w:rPr>
        <w:t>Domain tuning — embeddings, prompts, retrieval parameters — is essential for precision.</w:t>
      </w:r>
    </w:p>
    <w:p w14:paraId="3D540371" w14:textId="77777777" w:rsidR="00AE4CA3" w:rsidRPr="009E7CA1" w:rsidRDefault="00AE4CA3" w:rsidP="00A12708">
      <w:pPr>
        <w:pStyle w:val="NormalWeb"/>
        <w:numPr>
          <w:ilvl w:val="0"/>
          <w:numId w:val="11"/>
        </w:numPr>
        <w:rPr>
          <w:rFonts w:asciiTheme="minorHAnsi" w:hAnsiTheme="minorHAnsi" w:cstheme="minorHAnsi"/>
        </w:rPr>
      </w:pPr>
      <w:r w:rsidRPr="009E7CA1">
        <w:rPr>
          <w:rFonts w:asciiTheme="minorHAnsi" w:hAnsiTheme="minorHAnsi" w:cstheme="minorHAnsi"/>
        </w:rPr>
        <w:t xml:space="preserve">Performance and cost efficiency require </w:t>
      </w:r>
      <w:r w:rsidRPr="009E7CA1">
        <w:rPr>
          <w:rStyle w:val="Strong"/>
          <w:rFonts w:asciiTheme="minorHAnsi" w:hAnsiTheme="minorHAnsi" w:cstheme="minorHAnsi"/>
        </w:rPr>
        <w:t>routing, caching, batching, and latency budgeting</w:t>
      </w:r>
      <w:r w:rsidRPr="009E7CA1">
        <w:rPr>
          <w:rFonts w:asciiTheme="minorHAnsi" w:hAnsiTheme="minorHAnsi" w:cstheme="minorHAnsi"/>
        </w:rPr>
        <w:t>.</w:t>
      </w:r>
    </w:p>
    <w:p w14:paraId="1B83BD5A" w14:textId="62665C4A" w:rsidR="00AE4CA3" w:rsidRPr="009E7CA1" w:rsidRDefault="00AE4CA3" w:rsidP="00A12708">
      <w:pPr>
        <w:pStyle w:val="NormalWeb"/>
        <w:numPr>
          <w:ilvl w:val="0"/>
          <w:numId w:val="11"/>
        </w:numPr>
        <w:rPr>
          <w:rFonts w:asciiTheme="minorHAnsi" w:hAnsiTheme="minorHAnsi" w:cstheme="minorHAnsi"/>
          <w:b/>
          <w:bCs/>
          <w:sz w:val="36"/>
          <w:szCs w:val="36"/>
        </w:rPr>
      </w:pPr>
      <w:r w:rsidRPr="009E7CA1">
        <w:rPr>
          <w:rFonts w:asciiTheme="minorHAnsi" w:hAnsiTheme="minorHAnsi" w:cstheme="minorHAnsi"/>
        </w:rPr>
        <w:t>Observability ensures that quality, compliance, and cost stay within bounds over time.</w:t>
      </w:r>
    </w:p>
    <w:p w14:paraId="0BEF7334" w14:textId="7C235014" w:rsidR="006242A1" w:rsidRPr="009E7CA1" w:rsidRDefault="006242A1">
      <w:pPr>
        <w:rPr>
          <w:rFonts w:eastAsia="Times New Roman" w:cstheme="minorHAnsi"/>
          <w:sz w:val="24"/>
          <w:szCs w:val="24"/>
          <w:lang w:eastAsia="en-IN"/>
        </w:rPr>
      </w:pPr>
      <w:r w:rsidRPr="009E7CA1">
        <w:rPr>
          <w:rFonts w:cstheme="minorHAnsi"/>
        </w:rPr>
        <w:br w:type="page"/>
      </w:r>
    </w:p>
    <w:p w14:paraId="4E4F7EEA" w14:textId="77777777" w:rsidR="001E56A4" w:rsidRPr="009E7CA1" w:rsidRDefault="00240FA5" w:rsidP="001E56A4">
      <w:pPr>
        <w:pStyle w:val="NormalWeb"/>
        <w:jc w:val="center"/>
        <w:rPr>
          <w:rStyle w:val="Strong"/>
          <w:rFonts w:asciiTheme="minorHAnsi" w:hAnsiTheme="minorHAnsi" w:cstheme="minorHAnsi"/>
          <w:sz w:val="36"/>
          <w:szCs w:val="36"/>
        </w:rPr>
      </w:pPr>
      <w:r w:rsidRPr="009E7CA1">
        <w:rPr>
          <w:rStyle w:val="Strong"/>
          <w:rFonts w:asciiTheme="minorHAnsi" w:hAnsiTheme="minorHAnsi" w:cstheme="minorHAnsi"/>
          <w:sz w:val="36"/>
          <w:szCs w:val="36"/>
        </w:rPr>
        <w:lastRenderedPageBreak/>
        <w:t>Unit 2</w:t>
      </w:r>
    </w:p>
    <w:p w14:paraId="763827EE" w14:textId="77777777" w:rsidR="001E56A4" w:rsidRPr="009E7CA1" w:rsidRDefault="00240FA5" w:rsidP="001E56A4">
      <w:pPr>
        <w:pStyle w:val="NormalWeb"/>
        <w:jc w:val="center"/>
        <w:rPr>
          <w:rStyle w:val="Strong"/>
          <w:rFonts w:asciiTheme="minorHAnsi" w:hAnsiTheme="minorHAnsi" w:cstheme="minorHAnsi"/>
          <w:sz w:val="36"/>
          <w:szCs w:val="36"/>
        </w:rPr>
      </w:pPr>
      <w:r w:rsidRPr="009E7CA1">
        <w:rPr>
          <w:rStyle w:val="Strong"/>
          <w:rFonts w:asciiTheme="minorHAnsi" w:hAnsiTheme="minorHAnsi" w:cstheme="minorHAnsi"/>
          <w:sz w:val="36"/>
          <w:szCs w:val="36"/>
        </w:rPr>
        <w:t>Enterprise Agent Systems</w:t>
      </w:r>
    </w:p>
    <w:p w14:paraId="0F24130E" w14:textId="44BBDDC8" w:rsidR="00240FA5" w:rsidRPr="009E7CA1" w:rsidRDefault="00240FA5" w:rsidP="001E56A4">
      <w:pPr>
        <w:pStyle w:val="NormalWeb"/>
        <w:jc w:val="center"/>
        <w:rPr>
          <w:rFonts w:asciiTheme="minorHAnsi" w:hAnsiTheme="minorHAnsi" w:cstheme="minorHAnsi"/>
        </w:rPr>
      </w:pPr>
      <w:r w:rsidRPr="009E7CA1">
        <w:rPr>
          <w:rStyle w:val="Strong"/>
          <w:rFonts w:asciiTheme="minorHAnsi" w:hAnsiTheme="minorHAnsi" w:cstheme="minorHAnsi"/>
        </w:rPr>
        <w:t>(Tool Registry, HITL Integration)</w:t>
      </w:r>
    </w:p>
    <w:p w14:paraId="75FBBDC0" w14:textId="77777777" w:rsidR="00240FA5" w:rsidRPr="009E7CA1" w:rsidRDefault="00240FA5" w:rsidP="00240FA5">
      <w:pPr>
        <w:rPr>
          <w:rFonts w:cstheme="minorHAnsi"/>
        </w:rPr>
      </w:pPr>
      <w:r w:rsidRPr="009E7CA1">
        <w:rPr>
          <w:rFonts w:cstheme="minorHAnsi"/>
        </w:rPr>
        <w:pict w14:anchorId="4FB82315">
          <v:rect id="_x0000_i1294" style="width:0;height:1.5pt" o:hralign="center" o:hrstd="t" o:hr="t" fillcolor="#a0a0a0" stroked="f"/>
        </w:pict>
      </w:r>
    </w:p>
    <w:p w14:paraId="55AB5B65" w14:textId="77777777" w:rsidR="00240FA5" w:rsidRPr="009E7CA1" w:rsidRDefault="00240FA5" w:rsidP="00240FA5">
      <w:pPr>
        <w:pStyle w:val="Heading3"/>
        <w:rPr>
          <w:rFonts w:asciiTheme="minorHAnsi" w:hAnsiTheme="minorHAnsi" w:cstheme="minorHAnsi"/>
        </w:rPr>
      </w:pPr>
      <w:r w:rsidRPr="009E7CA1">
        <w:rPr>
          <w:rStyle w:val="Strong"/>
          <w:rFonts w:asciiTheme="minorHAnsi" w:hAnsiTheme="minorHAnsi" w:cstheme="minorHAnsi"/>
          <w:b/>
          <w:bCs/>
        </w:rPr>
        <w:t>1. Context: Why Enterprise Agent Systems Matter in GenAI Production</w:t>
      </w:r>
    </w:p>
    <w:p w14:paraId="29DE1A38" w14:textId="77777777" w:rsidR="00240FA5" w:rsidRPr="009E7CA1" w:rsidRDefault="00240FA5" w:rsidP="00240FA5">
      <w:pPr>
        <w:pStyle w:val="NormalWeb"/>
        <w:rPr>
          <w:rFonts w:asciiTheme="minorHAnsi" w:hAnsiTheme="minorHAnsi" w:cstheme="minorHAnsi"/>
        </w:rPr>
      </w:pPr>
      <w:r w:rsidRPr="009E7CA1">
        <w:rPr>
          <w:rFonts w:asciiTheme="minorHAnsi" w:hAnsiTheme="minorHAnsi" w:cstheme="minorHAnsi"/>
        </w:rPr>
        <w:t xml:space="preserve">Enterprise AI applications are evolving from single-model chatbots into </w:t>
      </w:r>
      <w:r w:rsidRPr="009E7CA1">
        <w:rPr>
          <w:rStyle w:val="Strong"/>
          <w:rFonts w:asciiTheme="minorHAnsi" w:hAnsiTheme="minorHAnsi" w:cstheme="minorHAnsi"/>
        </w:rPr>
        <w:t>multi-agent ecosystems</w:t>
      </w:r>
      <w:r w:rsidRPr="009E7CA1">
        <w:rPr>
          <w:rFonts w:asciiTheme="minorHAnsi" w:hAnsiTheme="minorHAnsi" w:cstheme="minorHAnsi"/>
        </w:rPr>
        <w:t xml:space="preserve"> that execute end-to-end workflows across domains such as finance, healthcare, legal, and supply chain. In these systems, agents act as </w:t>
      </w:r>
      <w:r w:rsidRPr="009E7CA1">
        <w:rPr>
          <w:rStyle w:val="Strong"/>
          <w:rFonts w:asciiTheme="minorHAnsi" w:hAnsiTheme="minorHAnsi" w:cstheme="minorHAnsi"/>
        </w:rPr>
        <w:t>specialized, autonomous units</w:t>
      </w:r>
      <w:r w:rsidRPr="009E7CA1">
        <w:rPr>
          <w:rFonts w:asciiTheme="minorHAnsi" w:hAnsiTheme="minorHAnsi" w:cstheme="minorHAnsi"/>
        </w:rPr>
        <w:t xml:space="preserve"> — one might handle data retrieval, another process compliance checks, while another executes transactions.</w:t>
      </w:r>
    </w:p>
    <w:p w14:paraId="48A098BB" w14:textId="77777777" w:rsidR="00240FA5" w:rsidRPr="009E7CA1" w:rsidRDefault="00240FA5" w:rsidP="00240FA5">
      <w:pPr>
        <w:pStyle w:val="NormalWeb"/>
        <w:rPr>
          <w:rFonts w:asciiTheme="minorHAnsi" w:hAnsiTheme="minorHAnsi" w:cstheme="minorHAnsi"/>
        </w:rPr>
      </w:pPr>
      <w:r w:rsidRPr="009E7CA1">
        <w:rPr>
          <w:rFonts w:asciiTheme="minorHAnsi" w:hAnsiTheme="minorHAnsi" w:cstheme="minorHAnsi"/>
        </w:rPr>
        <w:t xml:space="preserve">The challenge in production-grade deployments is not just getting agents to work individually, but enabling them to </w:t>
      </w:r>
      <w:r w:rsidRPr="009E7CA1">
        <w:rPr>
          <w:rStyle w:val="Strong"/>
          <w:rFonts w:asciiTheme="minorHAnsi" w:hAnsiTheme="minorHAnsi" w:cstheme="minorHAnsi"/>
        </w:rPr>
        <w:t>collaborate reliably</w:t>
      </w:r>
      <w:r w:rsidRPr="009E7CA1">
        <w:rPr>
          <w:rFonts w:asciiTheme="minorHAnsi" w:hAnsiTheme="minorHAnsi" w:cstheme="minorHAnsi"/>
        </w:rPr>
        <w:t xml:space="preserve">, integrate </w:t>
      </w:r>
      <w:r w:rsidRPr="009E7CA1">
        <w:rPr>
          <w:rStyle w:val="Strong"/>
          <w:rFonts w:asciiTheme="minorHAnsi" w:hAnsiTheme="minorHAnsi" w:cstheme="minorHAnsi"/>
        </w:rPr>
        <w:t>diverse tools dynamically</w:t>
      </w:r>
      <w:r w:rsidRPr="009E7CA1">
        <w:rPr>
          <w:rFonts w:asciiTheme="minorHAnsi" w:hAnsiTheme="minorHAnsi" w:cstheme="minorHAnsi"/>
        </w:rPr>
        <w:t xml:space="preserve">, and execute </w:t>
      </w:r>
      <w:r w:rsidRPr="009E7CA1">
        <w:rPr>
          <w:rStyle w:val="Strong"/>
          <w:rFonts w:asciiTheme="minorHAnsi" w:hAnsiTheme="minorHAnsi" w:cstheme="minorHAnsi"/>
        </w:rPr>
        <w:t>critical operations under strict oversight</w:t>
      </w:r>
      <w:r w:rsidRPr="009E7CA1">
        <w:rPr>
          <w:rFonts w:asciiTheme="minorHAnsi" w:hAnsiTheme="minorHAnsi" w:cstheme="minorHAnsi"/>
        </w:rPr>
        <w:t>. This is where two core pillars come into play:</w:t>
      </w:r>
    </w:p>
    <w:p w14:paraId="54101539" w14:textId="77777777" w:rsidR="00240FA5" w:rsidRPr="009E7CA1" w:rsidRDefault="00240FA5" w:rsidP="00A12708">
      <w:pPr>
        <w:pStyle w:val="NormalWeb"/>
        <w:numPr>
          <w:ilvl w:val="0"/>
          <w:numId w:val="19"/>
        </w:numPr>
        <w:rPr>
          <w:rFonts w:asciiTheme="minorHAnsi" w:hAnsiTheme="minorHAnsi" w:cstheme="minorHAnsi"/>
        </w:rPr>
      </w:pPr>
      <w:r w:rsidRPr="009E7CA1">
        <w:rPr>
          <w:rStyle w:val="Strong"/>
          <w:rFonts w:asciiTheme="minorHAnsi" w:hAnsiTheme="minorHAnsi" w:cstheme="minorHAnsi"/>
        </w:rPr>
        <w:t>Tool Registry</w:t>
      </w:r>
      <w:r w:rsidRPr="009E7CA1">
        <w:rPr>
          <w:rFonts w:asciiTheme="minorHAnsi" w:hAnsiTheme="minorHAnsi" w:cstheme="minorHAnsi"/>
        </w:rPr>
        <w:t xml:space="preserve"> – A structured, secure catalog of all available tools (APIs, functions, connectors) with metadata, permissions, and lifecycle controls.</w:t>
      </w:r>
    </w:p>
    <w:p w14:paraId="080B1D01" w14:textId="77777777" w:rsidR="00240FA5" w:rsidRPr="009E7CA1" w:rsidRDefault="00240FA5" w:rsidP="00A12708">
      <w:pPr>
        <w:pStyle w:val="NormalWeb"/>
        <w:numPr>
          <w:ilvl w:val="0"/>
          <w:numId w:val="19"/>
        </w:numPr>
        <w:rPr>
          <w:rFonts w:asciiTheme="minorHAnsi" w:hAnsiTheme="minorHAnsi" w:cstheme="minorHAnsi"/>
        </w:rPr>
      </w:pPr>
      <w:r w:rsidRPr="009E7CA1">
        <w:rPr>
          <w:rStyle w:val="Strong"/>
          <w:rFonts w:asciiTheme="minorHAnsi" w:hAnsiTheme="minorHAnsi" w:cstheme="minorHAnsi"/>
        </w:rPr>
        <w:t>Human-in-the-Loop (HITL) Integration</w:t>
      </w:r>
      <w:r w:rsidRPr="009E7CA1">
        <w:rPr>
          <w:rFonts w:asciiTheme="minorHAnsi" w:hAnsiTheme="minorHAnsi" w:cstheme="minorHAnsi"/>
        </w:rPr>
        <w:t xml:space="preserve"> – Embedded checkpoints where humans review, approve, or reject AI-driven actions before execution.</w:t>
      </w:r>
    </w:p>
    <w:p w14:paraId="2D64550E" w14:textId="77777777" w:rsidR="00240FA5" w:rsidRPr="009E7CA1" w:rsidRDefault="00240FA5" w:rsidP="00240FA5">
      <w:pPr>
        <w:pStyle w:val="NormalWeb"/>
        <w:rPr>
          <w:rFonts w:asciiTheme="minorHAnsi" w:hAnsiTheme="minorHAnsi" w:cstheme="minorHAnsi"/>
        </w:rPr>
      </w:pPr>
      <w:r w:rsidRPr="009E7CA1">
        <w:rPr>
          <w:rFonts w:asciiTheme="minorHAnsi" w:hAnsiTheme="minorHAnsi" w:cstheme="minorHAnsi"/>
        </w:rPr>
        <w:t xml:space="preserve">Without these, enterprise agents risk becoming </w:t>
      </w:r>
      <w:r w:rsidRPr="009E7CA1">
        <w:rPr>
          <w:rStyle w:val="Strong"/>
          <w:rFonts w:asciiTheme="minorHAnsi" w:hAnsiTheme="minorHAnsi" w:cstheme="minorHAnsi"/>
        </w:rPr>
        <w:t>uncontrollable, non-auditable black boxes</w:t>
      </w:r>
      <w:r w:rsidRPr="009E7CA1">
        <w:rPr>
          <w:rFonts w:asciiTheme="minorHAnsi" w:hAnsiTheme="minorHAnsi" w:cstheme="minorHAnsi"/>
        </w:rPr>
        <w:t>, which is unacceptable in regulated or mission-critical environments.</w:t>
      </w:r>
    </w:p>
    <w:p w14:paraId="7D1FBB92" w14:textId="77777777" w:rsidR="00240FA5" w:rsidRPr="009E7CA1" w:rsidRDefault="00240FA5" w:rsidP="00240FA5">
      <w:pPr>
        <w:rPr>
          <w:rFonts w:cstheme="minorHAnsi"/>
        </w:rPr>
      </w:pPr>
      <w:r w:rsidRPr="009E7CA1">
        <w:rPr>
          <w:rFonts w:cstheme="minorHAnsi"/>
        </w:rPr>
        <w:pict w14:anchorId="6626BB90">
          <v:rect id="_x0000_i1295" style="width:0;height:1.5pt" o:hralign="center" o:hrstd="t" o:hr="t" fillcolor="#a0a0a0" stroked="f"/>
        </w:pict>
      </w:r>
    </w:p>
    <w:p w14:paraId="456BC6CD" w14:textId="77777777" w:rsidR="00240FA5" w:rsidRPr="009E7CA1" w:rsidRDefault="00240FA5" w:rsidP="00240FA5">
      <w:pPr>
        <w:pStyle w:val="Heading3"/>
        <w:rPr>
          <w:rFonts w:asciiTheme="minorHAnsi" w:hAnsiTheme="minorHAnsi" w:cstheme="minorHAnsi"/>
        </w:rPr>
      </w:pPr>
      <w:r w:rsidRPr="009E7CA1">
        <w:rPr>
          <w:rStyle w:val="Strong"/>
          <w:rFonts w:asciiTheme="minorHAnsi" w:hAnsiTheme="minorHAnsi" w:cstheme="minorHAnsi"/>
          <w:b/>
          <w:bCs/>
        </w:rPr>
        <w:t>2. Core Components of Enterprise Agent Systems</w:t>
      </w:r>
    </w:p>
    <w:p w14:paraId="52B67C90" w14:textId="77777777" w:rsidR="00240FA5" w:rsidRPr="009E7CA1" w:rsidRDefault="00240FA5" w:rsidP="001E56A4">
      <w:pPr>
        <w:pStyle w:val="Heading4"/>
        <w:ind w:left="717"/>
        <w:rPr>
          <w:rFonts w:asciiTheme="minorHAnsi" w:hAnsiTheme="minorHAnsi" w:cstheme="minorHAnsi"/>
        </w:rPr>
      </w:pPr>
      <w:r w:rsidRPr="009E7CA1">
        <w:rPr>
          <w:rStyle w:val="Strong"/>
          <w:rFonts w:asciiTheme="minorHAnsi" w:hAnsiTheme="minorHAnsi" w:cstheme="minorHAnsi"/>
          <w:b w:val="0"/>
          <w:bCs w:val="0"/>
        </w:rPr>
        <w:t>2.1 Tool Registry</w:t>
      </w:r>
    </w:p>
    <w:p w14:paraId="3DD59533" w14:textId="77777777" w:rsidR="00240FA5" w:rsidRPr="009E7CA1" w:rsidRDefault="00240FA5" w:rsidP="00A12708">
      <w:pPr>
        <w:pStyle w:val="NormalWeb"/>
        <w:numPr>
          <w:ilvl w:val="0"/>
          <w:numId w:val="20"/>
        </w:numPr>
        <w:rPr>
          <w:rFonts w:asciiTheme="minorHAnsi" w:hAnsiTheme="minorHAnsi" w:cstheme="minorHAnsi"/>
        </w:rPr>
      </w:pPr>
      <w:r w:rsidRPr="009E7CA1">
        <w:rPr>
          <w:rStyle w:val="Strong"/>
          <w:rFonts w:asciiTheme="minorHAnsi" w:hAnsiTheme="minorHAnsi" w:cstheme="minorHAnsi"/>
        </w:rPr>
        <w:t>Centralized Capability Management</w:t>
      </w:r>
    </w:p>
    <w:p w14:paraId="45C9AD27" w14:textId="77777777" w:rsidR="00240FA5" w:rsidRPr="009E7CA1" w:rsidRDefault="00240FA5" w:rsidP="00A12708">
      <w:pPr>
        <w:pStyle w:val="NormalWeb"/>
        <w:numPr>
          <w:ilvl w:val="1"/>
          <w:numId w:val="20"/>
        </w:numPr>
        <w:rPr>
          <w:rFonts w:asciiTheme="minorHAnsi" w:hAnsiTheme="minorHAnsi" w:cstheme="minorHAnsi"/>
        </w:rPr>
      </w:pPr>
      <w:r w:rsidRPr="009E7CA1">
        <w:rPr>
          <w:rFonts w:asciiTheme="minorHAnsi" w:hAnsiTheme="minorHAnsi" w:cstheme="minorHAnsi"/>
        </w:rPr>
        <w:t xml:space="preserve">A tool registry acts as a </w:t>
      </w:r>
      <w:r w:rsidRPr="009E7CA1">
        <w:rPr>
          <w:rStyle w:val="Strong"/>
          <w:rFonts w:asciiTheme="minorHAnsi" w:hAnsiTheme="minorHAnsi" w:cstheme="minorHAnsi"/>
        </w:rPr>
        <w:t>single source of truth</w:t>
      </w:r>
      <w:r w:rsidRPr="009E7CA1">
        <w:rPr>
          <w:rFonts w:asciiTheme="minorHAnsi" w:hAnsiTheme="minorHAnsi" w:cstheme="minorHAnsi"/>
        </w:rPr>
        <w:t xml:space="preserve"> for all executable functions in the AI ecosystem — from document parsers to financial transaction APIs.</w:t>
      </w:r>
    </w:p>
    <w:p w14:paraId="65049306" w14:textId="77777777" w:rsidR="00240FA5" w:rsidRPr="009E7CA1" w:rsidRDefault="00240FA5" w:rsidP="00A12708">
      <w:pPr>
        <w:pStyle w:val="NormalWeb"/>
        <w:numPr>
          <w:ilvl w:val="1"/>
          <w:numId w:val="20"/>
        </w:numPr>
        <w:rPr>
          <w:rFonts w:asciiTheme="minorHAnsi" w:hAnsiTheme="minorHAnsi" w:cstheme="minorHAnsi"/>
        </w:rPr>
      </w:pPr>
      <w:r w:rsidRPr="009E7CA1">
        <w:rPr>
          <w:rFonts w:asciiTheme="minorHAnsi" w:hAnsiTheme="minorHAnsi" w:cstheme="minorHAnsi"/>
        </w:rPr>
        <w:t xml:space="preserve">Each tool is stored with detailed metadata: description, input/output schema, version, authentication requirements, rate limits, and allowed agent roles. This ensures agents always call </w:t>
      </w:r>
      <w:r w:rsidRPr="009E7CA1">
        <w:rPr>
          <w:rStyle w:val="Strong"/>
          <w:rFonts w:asciiTheme="minorHAnsi" w:hAnsiTheme="minorHAnsi" w:cstheme="minorHAnsi"/>
        </w:rPr>
        <w:t>validated, authorized, and up-to-date</w:t>
      </w:r>
      <w:r w:rsidRPr="009E7CA1">
        <w:rPr>
          <w:rFonts w:asciiTheme="minorHAnsi" w:hAnsiTheme="minorHAnsi" w:cstheme="minorHAnsi"/>
        </w:rPr>
        <w:t xml:space="preserve"> capabilities.</w:t>
      </w:r>
    </w:p>
    <w:p w14:paraId="7B892F8F" w14:textId="77777777" w:rsidR="00240FA5" w:rsidRPr="009E7CA1" w:rsidRDefault="00240FA5" w:rsidP="00A12708">
      <w:pPr>
        <w:pStyle w:val="NormalWeb"/>
        <w:numPr>
          <w:ilvl w:val="0"/>
          <w:numId w:val="20"/>
        </w:numPr>
        <w:rPr>
          <w:rFonts w:asciiTheme="minorHAnsi" w:hAnsiTheme="minorHAnsi" w:cstheme="minorHAnsi"/>
        </w:rPr>
      </w:pPr>
      <w:r w:rsidRPr="009E7CA1">
        <w:rPr>
          <w:rStyle w:val="Strong"/>
          <w:rFonts w:asciiTheme="minorHAnsi" w:hAnsiTheme="minorHAnsi" w:cstheme="minorHAnsi"/>
        </w:rPr>
        <w:t>Dynamic Tool Discovery &amp; Lifecycle Control</w:t>
      </w:r>
    </w:p>
    <w:p w14:paraId="58F26DBE" w14:textId="77777777" w:rsidR="00240FA5" w:rsidRPr="009E7CA1" w:rsidRDefault="00240FA5" w:rsidP="00A12708">
      <w:pPr>
        <w:pStyle w:val="NormalWeb"/>
        <w:numPr>
          <w:ilvl w:val="1"/>
          <w:numId w:val="20"/>
        </w:numPr>
        <w:rPr>
          <w:rFonts w:asciiTheme="minorHAnsi" w:hAnsiTheme="minorHAnsi" w:cstheme="minorHAnsi"/>
        </w:rPr>
      </w:pPr>
      <w:r w:rsidRPr="009E7CA1">
        <w:rPr>
          <w:rFonts w:asciiTheme="minorHAnsi" w:hAnsiTheme="minorHAnsi" w:cstheme="minorHAnsi"/>
        </w:rPr>
        <w:t>New tools can be registered or deprecated without redeploying the entire system, enabling faster innovation and adaptation to evolving business needs.</w:t>
      </w:r>
    </w:p>
    <w:p w14:paraId="67690855" w14:textId="77777777" w:rsidR="00240FA5" w:rsidRPr="009E7CA1" w:rsidRDefault="00240FA5" w:rsidP="00A12708">
      <w:pPr>
        <w:pStyle w:val="NormalWeb"/>
        <w:numPr>
          <w:ilvl w:val="1"/>
          <w:numId w:val="20"/>
        </w:numPr>
        <w:rPr>
          <w:rFonts w:asciiTheme="minorHAnsi" w:hAnsiTheme="minorHAnsi" w:cstheme="minorHAnsi"/>
        </w:rPr>
      </w:pPr>
      <w:r w:rsidRPr="009E7CA1">
        <w:rPr>
          <w:rFonts w:asciiTheme="minorHAnsi" w:hAnsiTheme="minorHAnsi" w:cstheme="minorHAnsi"/>
        </w:rPr>
        <w:lastRenderedPageBreak/>
        <w:t>Versioning support ensures backward compatibility — older workflows continue functioning while newer agents leverage updated tools.</w:t>
      </w:r>
    </w:p>
    <w:p w14:paraId="43719DD0" w14:textId="77777777" w:rsidR="00240FA5" w:rsidRPr="009E7CA1" w:rsidRDefault="00240FA5" w:rsidP="00A12708">
      <w:pPr>
        <w:pStyle w:val="NormalWeb"/>
        <w:numPr>
          <w:ilvl w:val="1"/>
          <w:numId w:val="20"/>
        </w:numPr>
        <w:rPr>
          <w:rFonts w:asciiTheme="minorHAnsi" w:hAnsiTheme="minorHAnsi" w:cstheme="minorHAnsi"/>
        </w:rPr>
      </w:pPr>
      <w:r w:rsidRPr="009E7CA1">
        <w:rPr>
          <w:rFonts w:asciiTheme="minorHAnsi" w:hAnsiTheme="minorHAnsi" w:cstheme="minorHAnsi"/>
        </w:rPr>
        <w:t>Enterprise policies can define approval processes for adding tools, preventing unvetted capabilities from being introduced into production.</w:t>
      </w:r>
    </w:p>
    <w:p w14:paraId="78C014D8" w14:textId="77777777" w:rsidR="00240FA5" w:rsidRPr="009E7CA1" w:rsidRDefault="00240FA5" w:rsidP="00240FA5">
      <w:pPr>
        <w:rPr>
          <w:rFonts w:cstheme="minorHAnsi"/>
        </w:rPr>
      </w:pPr>
      <w:r w:rsidRPr="009E7CA1">
        <w:rPr>
          <w:rFonts w:cstheme="minorHAnsi"/>
        </w:rPr>
        <w:pict w14:anchorId="76F66278">
          <v:rect id="_x0000_i1296" style="width:0;height:1.5pt" o:hralign="center" o:hrstd="t" o:hr="t" fillcolor="#a0a0a0" stroked="f"/>
        </w:pict>
      </w:r>
    </w:p>
    <w:p w14:paraId="7BEC8BF7" w14:textId="77777777" w:rsidR="00240FA5" w:rsidRPr="009E7CA1" w:rsidRDefault="00240FA5" w:rsidP="001E56A4">
      <w:pPr>
        <w:pStyle w:val="Heading4"/>
        <w:ind w:left="717"/>
        <w:rPr>
          <w:rFonts w:asciiTheme="minorHAnsi" w:hAnsiTheme="minorHAnsi" w:cstheme="minorHAnsi"/>
        </w:rPr>
      </w:pPr>
      <w:r w:rsidRPr="009E7CA1">
        <w:rPr>
          <w:rStyle w:val="Strong"/>
          <w:rFonts w:asciiTheme="minorHAnsi" w:hAnsiTheme="minorHAnsi" w:cstheme="minorHAnsi"/>
          <w:b w:val="0"/>
          <w:bCs w:val="0"/>
        </w:rPr>
        <w:t>2.2 Tool Invocation Layer</w:t>
      </w:r>
    </w:p>
    <w:p w14:paraId="3CC27958" w14:textId="77777777" w:rsidR="00240FA5" w:rsidRPr="009E7CA1" w:rsidRDefault="00240FA5" w:rsidP="00A12708">
      <w:pPr>
        <w:pStyle w:val="NormalWeb"/>
        <w:numPr>
          <w:ilvl w:val="0"/>
          <w:numId w:val="21"/>
        </w:numPr>
        <w:rPr>
          <w:rFonts w:asciiTheme="minorHAnsi" w:hAnsiTheme="minorHAnsi" w:cstheme="minorHAnsi"/>
        </w:rPr>
      </w:pPr>
      <w:r w:rsidRPr="009E7CA1">
        <w:rPr>
          <w:rStyle w:val="Strong"/>
          <w:rFonts w:asciiTheme="minorHAnsi" w:hAnsiTheme="minorHAnsi" w:cstheme="minorHAnsi"/>
        </w:rPr>
        <w:t>Safe Execution Environment</w:t>
      </w:r>
    </w:p>
    <w:p w14:paraId="0BB5ED21" w14:textId="77777777" w:rsidR="00240FA5" w:rsidRPr="009E7CA1" w:rsidRDefault="00240FA5" w:rsidP="00A12708">
      <w:pPr>
        <w:pStyle w:val="NormalWeb"/>
        <w:numPr>
          <w:ilvl w:val="1"/>
          <w:numId w:val="21"/>
        </w:numPr>
        <w:rPr>
          <w:rFonts w:asciiTheme="minorHAnsi" w:hAnsiTheme="minorHAnsi" w:cstheme="minorHAnsi"/>
        </w:rPr>
      </w:pPr>
      <w:r w:rsidRPr="009E7CA1">
        <w:rPr>
          <w:rFonts w:asciiTheme="minorHAnsi" w:hAnsiTheme="minorHAnsi" w:cstheme="minorHAnsi"/>
        </w:rPr>
        <w:t xml:space="preserve">Before an agent calls a tool, </w:t>
      </w:r>
      <w:r w:rsidRPr="009E7CA1">
        <w:rPr>
          <w:rStyle w:val="Strong"/>
          <w:rFonts w:asciiTheme="minorHAnsi" w:hAnsiTheme="minorHAnsi" w:cstheme="minorHAnsi"/>
        </w:rPr>
        <w:t>schema validation</w:t>
      </w:r>
      <w:r w:rsidRPr="009E7CA1">
        <w:rPr>
          <w:rFonts w:asciiTheme="minorHAnsi" w:hAnsiTheme="minorHAnsi" w:cstheme="minorHAnsi"/>
        </w:rPr>
        <w:t xml:space="preserve"> ensures inputs match expected formats, preventing runtime errors or malformed API requests.</w:t>
      </w:r>
    </w:p>
    <w:p w14:paraId="5D56BB64" w14:textId="77777777" w:rsidR="00240FA5" w:rsidRPr="009E7CA1" w:rsidRDefault="00240FA5" w:rsidP="00A12708">
      <w:pPr>
        <w:pStyle w:val="NormalWeb"/>
        <w:numPr>
          <w:ilvl w:val="1"/>
          <w:numId w:val="21"/>
        </w:numPr>
        <w:rPr>
          <w:rFonts w:asciiTheme="minorHAnsi" w:hAnsiTheme="minorHAnsi" w:cstheme="minorHAnsi"/>
        </w:rPr>
      </w:pPr>
      <w:r w:rsidRPr="009E7CA1">
        <w:rPr>
          <w:rStyle w:val="Strong"/>
          <w:rFonts w:asciiTheme="minorHAnsi" w:hAnsiTheme="minorHAnsi" w:cstheme="minorHAnsi"/>
        </w:rPr>
        <w:t>Role-based access control (RBAC)</w:t>
      </w:r>
      <w:r w:rsidRPr="009E7CA1">
        <w:rPr>
          <w:rFonts w:asciiTheme="minorHAnsi" w:hAnsiTheme="minorHAnsi" w:cstheme="minorHAnsi"/>
        </w:rPr>
        <w:t xml:space="preserve"> restricts sensitive tool usage to authorized agents only. For example, only a “Payment Agent” with verified credentials should be able to call the fund transfer API.</w:t>
      </w:r>
    </w:p>
    <w:p w14:paraId="635FD234" w14:textId="77777777" w:rsidR="00240FA5" w:rsidRPr="009E7CA1" w:rsidRDefault="00240FA5" w:rsidP="00A12708">
      <w:pPr>
        <w:pStyle w:val="NormalWeb"/>
        <w:numPr>
          <w:ilvl w:val="0"/>
          <w:numId w:val="21"/>
        </w:numPr>
        <w:rPr>
          <w:rFonts w:asciiTheme="minorHAnsi" w:hAnsiTheme="minorHAnsi" w:cstheme="minorHAnsi"/>
        </w:rPr>
      </w:pPr>
      <w:r w:rsidRPr="009E7CA1">
        <w:rPr>
          <w:rStyle w:val="Strong"/>
          <w:rFonts w:asciiTheme="minorHAnsi" w:hAnsiTheme="minorHAnsi" w:cstheme="minorHAnsi"/>
        </w:rPr>
        <w:t>Comprehensive Execution Logging</w:t>
      </w:r>
    </w:p>
    <w:p w14:paraId="6E0FFDCA" w14:textId="77777777" w:rsidR="00240FA5" w:rsidRPr="009E7CA1" w:rsidRDefault="00240FA5" w:rsidP="00A12708">
      <w:pPr>
        <w:pStyle w:val="NormalWeb"/>
        <w:numPr>
          <w:ilvl w:val="1"/>
          <w:numId w:val="21"/>
        </w:numPr>
        <w:rPr>
          <w:rFonts w:asciiTheme="minorHAnsi" w:hAnsiTheme="minorHAnsi" w:cstheme="minorHAnsi"/>
        </w:rPr>
      </w:pPr>
      <w:r w:rsidRPr="009E7CA1">
        <w:rPr>
          <w:rFonts w:asciiTheme="minorHAnsi" w:hAnsiTheme="minorHAnsi" w:cstheme="minorHAnsi"/>
        </w:rPr>
        <w:t xml:space="preserve">Every invocation is logged with parameters, response metadata, and execution time. This creates an </w:t>
      </w:r>
      <w:r w:rsidRPr="009E7CA1">
        <w:rPr>
          <w:rStyle w:val="Strong"/>
          <w:rFonts w:asciiTheme="minorHAnsi" w:hAnsiTheme="minorHAnsi" w:cstheme="minorHAnsi"/>
        </w:rPr>
        <w:t>audit trail</w:t>
      </w:r>
      <w:r w:rsidRPr="009E7CA1">
        <w:rPr>
          <w:rFonts w:asciiTheme="minorHAnsi" w:hAnsiTheme="minorHAnsi" w:cstheme="minorHAnsi"/>
        </w:rPr>
        <w:t xml:space="preserve"> for compliance teams and aids in </w:t>
      </w:r>
      <w:r w:rsidRPr="009E7CA1">
        <w:rPr>
          <w:rStyle w:val="Strong"/>
          <w:rFonts w:asciiTheme="minorHAnsi" w:hAnsiTheme="minorHAnsi" w:cstheme="minorHAnsi"/>
        </w:rPr>
        <w:t>post-incident analysis</w:t>
      </w:r>
      <w:r w:rsidRPr="009E7CA1">
        <w:rPr>
          <w:rFonts w:asciiTheme="minorHAnsi" w:hAnsiTheme="minorHAnsi" w:cstheme="minorHAnsi"/>
        </w:rPr>
        <w:t>.</w:t>
      </w:r>
    </w:p>
    <w:p w14:paraId="7688139C" w14:textId="77777777" w:rsidR="00240FA5" w:rsidRPr="009E7CA1" w:rsidRDefault="00240FA5" w:rsidP="00A12708">
      <w:pPr>
        <w:pStyle w:val="NormalWeb"/>
        <w:numPr>
          <w:ilvl w:val="1"/>
          <w:numId w:val="21"/>
        </w:numPr>
        <w:rPr>
          <w:rFonts w:asciiTheme="minorHAnsi" w:hAnsiTheme="minorHAnsi" w:cstheme="minorHAnsi"/>
        </w:rPr>
      </w:pPr>
      <w:r w:rsidRPr="009E7CA1">
        <w:rPr>
          <w:rFonts w:asciiTheme="minorHAnsi" w:hAnsiTheme="minorHAnsi" w:cstheme="minorHAnsi"/>
        </w:rPr>
        <w:t>Logs also feed into monitoring dashboards to track tool reliability, usage frequency, and error rates — supporting proactive maintenance and optimization.</w:t>
      </w:r>
    </w:p>
    <w:p w14:paraId="5D6530CB" w14:textId="77777777" w:rsidR="00240FA5" w:rsidRPr="009E7CA1" w:rsidRDefault="00240FA5" w:rsidP="00240FA5">
      <w:pPr>
        <w:rPr>
          <w:rFonts w:cstheme="minorHAnsi"/>
        </w:rPr>
      </w:pPr>
      <w:r w:rsidRPr="009E7CA1">
        <w:rPr>
          <w:rFonts w:cstheme="minorHAnsi"/>
        </w:rPr>
        <w:pict w14:anchorId="652C89A8">
          <v:rect id="_x0000_i1297" style="width:0;height:1.5pt" o:hralign="center" o:hrstd="t" o:hr="t" fillcolor="#a0a0a0" stroked="f"/>
        </w:pict>
      </w:r>
    </w:p>
    <w:p w14:paraId="0E0DD5F5" w14:textId="77777777" w:rsidR="00240FA5" w:rsidRPr="009E7CA1" w:rsidRDefault="00240FA5" w:rsidP="001E56A4">
      <w:pPr>
        <w:pStyle w:val="Heading4"/>
        <w:ind w:left="717"/>
        <w:rPr>
          <w:rFonts w:asciiTheme="minorHAnsi" w:hAnsiTheme="minorHAnsi" w:cstheme="minorHAnsi"/>
        </w:rPr>
      </w:pPr>
      <w:r w:rsidRPr="009E7CA1">
        <w:rPr>
          <w:rStyle w:val="Strong"/>
          <w:rFonts w:asciiTheme="minorHAnsi" w:hAnsiTheme="minorHAnsi" w:cstheme="minorHAnsi"/>
          <w:b w:val="0"/>
          <w:bCs w:val="0"/>
        </w:rPr>
        <w:t>2.3 Human-in-the-Loop (HITL) Integration</w:t>
      </w:r>
    </w:p>
    <w:p w14:paraId="43D5D54C" w14:textId="77777777" w:rsidR="00240FA5" w:rsidRPr="009E7CA1" w:rsidRDefault="00240FA5" w:rsidP="00A12708">
      <w:pPr>
        <w:pStyle w:val="NormalWeb"/>
        <w:numPr>
          <w:ilvl w:val="0"/>
          <w:numId w:val="22"/>
        </w:numPr>
        <w:rPr>
          <w:rFonts w:asciiTheme="minorHAnsi" w:hAnsiTheme="minorHAnsi" w:cstheme="minorHAnsi"/>
        </w:rPr>
      </w:pPr>
      <w:r w:rsidRPr="009E7CA1">
        <w:rPr>
          <w:rStyle w:val="Strong"/>
          <w:rFonts w:asciiTheme="minorHAnsi" w:hAnsiTheme="minorHAnsi" w:cstheme="minorHAnsi"/>
        </w:rPr>
        <w:t>Approval Gates for High-Risk Actions</w:t>
      </w:r>
    </w:p>
    <w:p w14:paraId="7D648E69" w14:textId="77777777" w:rsidR="00240FA5" w:rsidRPr="009E7CA1" w:rsidRDefault="00240FA5" w:rsidP="00A12708">
      <w:pPr>
        <w:pStyle w:val="NormalWeb"/>
        <w:numPr>
          <w:ilvl w:val="1"/>
          <w:numId w:val="22"/>
        </w:numPr>
        <w:rPr>
          <w:rFonts w:asciiTheme="minorHAnsi" w:hAnsiTheme="minorHAnsi" w:cstheme="minorHAnsi"/>
        </w:rPr>
      </w:pPr>
      <w:r w:rsidRPr="009E7CA1">
        <w:rPr>
          <w:rFonts w:asciiTheme="minorHAnsi" w:hAnsiTheme="minorHAnsi" w:cstheme="minorHAnsi"/>
        </w:rPr>
        <w:t xml:space="preserve">HITL workflows define </w:t>
      </w:r>
      <w:r w:rsidRPr="009E7CA1">
        <w:rPr>
          <w:rStyle w:val="Strong"/>
          <w:rFonts w:asciiTheme="minorHAnsi" w:hAnsiTheme="minorHAnsi" w:cstheme="minorHAnsi"/>
        </w:rPr>
        <w:t>risk thresholds</w:t>
      </w:r>
      <w:r w:rsidRPr="009E7CA1">
        <w:rPr>
          <w:rFonts w:asciiTheme="minorHAnsi" w:hAnsiTheme="minorHAnsi" w:cstheme="minorHAnsi"/>
        </w:rPr>
        <w:t xml:space="preserve"> beyond which human intervention is mandatory — e.g., financial transactions above $10,000 or updates to customer KYC data.</w:t>
      </w:r>
    </w:p>
    <w:p w14:paraId="15B84F21" w14:textId="77777777" w:rsidR="00240FA5" w:rsidRPr="009E7CA1" w:rsidRDefault="00240FA5" w:rsidP="00A12708">
      <w:pPr>
        <w:pStyle w:val="NormalWeb"/>
        <w:numPr>
          <w:ilvl w:val="1"/>
          <w:numId w:val="22"/>
        </w:numPr>
        <w:rPr>
          <w:rFonts w:asciiTheme="minorHAnsi" w:hAnsiTheme="minorHAnsi" w:cstheme="minorHAnsi"/>
        </w:rPr>
      </w:pPr>
      <w:r w:rsidRPr="009E7CA1">
        <w:rPr>
          <w:rFonts w:asciiTheme="minorHAnsi" w:hAnsiTheme="minorHAnsi" w:cstheme="minorHAnsi"/>
        </w:rPr>
        <w:t xml:space="preserve">The AI agent prepares a full action proposal (including reasoning, retrieved evidence, and intended API call) which is </w:t>
      </w:r>
      <w:r w:rsidRPr="009E7CA1">
        <w:rPr>
          <w:rStyle w:val="Strong"/>
          <w:rFonts w:asciiTheme="minorHAnsi" w:hAnsiTheme="minorHAnsi" w:cstheme="minorHAnsi"/>
        </w:rPr>
        <w:t>presented to a reviewer for approval or rejection</w:t>
      </w:r>
      <w:r w:rsidRPr="009E7CA1">
        <w:rPr>
          <w:rFonts w:asciiTheme="minorHAnsi" w:hAnsiTheme="minorHAnsi" w:cstheme="minorHAnsi"/>
        </w:rPr>
        <w:t>.</w:t>
      </w:r>
    </w:p>
    <w:p w14:paraId="5AC05790" w14:textId="77777777" w:rsidR="00240FA5" w:rsidRPr="009E7CA1" w:rsidRDefault="00240FA5" w:rsidP="00A12708">
      <w:pPr>
        <w:pStyle w:val="NormalWeb"/>
        <w:numPr>
          <w:ilvl w:val="0"/>
          <w:numId w:val="22"/>
        </w:numPr>
        <w:rPr>
          <w:rFonts w:asciiTheme="minorHAnsi" w:hAnsiTheme="minorHAnsi" w:cstheme="minorHAnsi"/>
        </w:rPr>
      </w:pPr>
      <w:r w:rsidRPr="009E7CA1">
        <w:rPr>
          <w:rStyle w:val="Strong"/>
          <w:rFonts w:asciiTheme="minorHAnsi" w:hAnsiTheme="minorHAnsi" w:cstheme="minorHAnsi"/>
        </w:rPr>
        <w:t>Inline Feedback &amp; Continuous Improvement</w:t>
      </w:r>
    </w:p>
    <w:p w14:paraId="1FEC2075" w14:textId="77777777" w:rsidR="00240FA5" w:rsidRPr="009E7CA1" w:rsidRDefault="00240FA5" w:rsidP="00A12708">
      <w:pPr>
        <w:pStyle w:val="NormalWeb"/>
        <w:numPr>
          <w:ilvl w:val="1"/>
          <w:numId w:val="22"/>
        </w:numPr>
        <w:rPr>
          <w:rFonts w:asciiTheme="minorHAnsi" w:hAnsiTheme="minorHAnsi" w:cstheme="minorHAnsi"/>
        </w:rPr>
      </w:pPr>
      <w:r w:rsidRPr="009E7CA1">
        <w:rPr>
          <w:rFonts w:asciiTheme="minorHAnsi" w:hAnsiTheme="minorHAnsi" w:cstheme="minorHAnsi"/>
        </w:rPr>
        <w:t xml:space="preserve">Humans can provide corrections directly to agent outputs — not just approving or rejecting them. This feedback loop can be </w:t>
      </w:r>
      <w:r w:rsidRPr="009E7CA1">
        <w:rPr>
          <w:rStyle w:val="Strong"/>
          <w:rFonts w:asciiTheme="minorHAnsi" w:hAnsiTheme="minorHAnsi" w:cstheme="minorHAnsi"/>
        </w:rPr>
        <w:t>logged and fed into retraining datasets</w:t>
      </w:r>
      <w:r w:rsidRPr="009E7CA1">
        <w:rPr>
          <w:rFonts w:asciiTheme="minorHAnsi" w:hAnsiTheme="minorHAnsi" w:cstheme="minorHAnsi"/>
        </w:rPr>
        <w:t>, improving future performance.</w:t>
      </w:r>
    </w:p>
    <w:p w14:paraId="40A5E69F" w14:textId="77777777" w:rsidR="00240FA5" w:rsidRPr="009E7CA1" w:rsidRDefault="00240FA5" w:rsidP="00A12708">
      <w:pPr>
        <w:pStyle w:val="NormalWeb"/>
        <w:numPr>
          <w:ilvl w:val="1"/>
          <w:numId w:val="22"/>
        </w:numPr>
        <w:rPr>
          <w:rFonts w:asciiTheme="minorHAnsi" w:hAnsiTheme="minorHAnsi" w:cstheme="minorHAnsi"/>
        </w:rPr>
      </w:pPr>
      <w:r w:rsidRPr="009E7CA1">
        <w:rPr>
          <w:rFonts w:asciiTheme="minorHAnsi" w:hAnsiTheme="minorHAnsi" w:cstheme="minorHAnsi"/>
        </w:rPr>
        <w:t>HITL dashboards can display agent confidence scores, retrieved evidence, and alternative recommendations, empowering reviewers to make informed decisions quickly.</w:t>
      </w:r>
    </w:p>
    <w:p w14:paraId="378D2B7E" w14:textId="77777777" w:rsidR="00240FA5" w:rsidRPr="009E7CA1" w:rsidRDefault="00240FA5" w:rsidP="00240FA5">
      <w:pPr>
        <w:rPr>
          <w:rFonts w:cstheme="minorHAnsi"/>
        </w:rPr>
      </w:pPr>
      <w:r w:rsidRPr="009E7CA1">
        <w:rPr>
          <w:rFonts w:cstheme="minorHAnsi"/>
        </w:rPr>
        <w:pict w14:anchorId="78A9D9CE">
          <v:rect id="_x0000_i1298" style="width:0;height:1.5pt" o:hralign="center" o:hrstd="t" o:hr="t" fillcolor="#a0a0a0" stroked="f"/>
        </w:pict>
      </w:r>
    </w:p>
    <w:p w14:paraId="3DCA506C" w14:textId="77777777" w:rsidR="00240FA5" w:rsidRPr="009E7CA1" w:rsidRDefault="00240FA5" w:rsidP="00240FA5">
      <w:pPr>
        <w:pStyle w:val="Heading3"/>
        <w:rPr>
          <w:rFonts w:asciiTheme="minorHAnsi" w:hAnsiTheme="minorHAnsi" w:cstheme="minorHAnsi"/>
        </w:rPr>
      </w:pPr>
      <w:r w:rsidRPr="009E7CA1">
        <w:rPr>
          <w:rStyle w:val="Strong"/>
          <w:rFonts w:asciiTheme="minorHAnsi" w:hAnsiTheme="minorHAnsi" w:cstheme="minorHAnsi"/>
          <w:b/>
          <w:bCs/>
        </w:rPr>
        <w:t>3. Design Considerations for Enterprise-Grade Agent Systems</w:t>
      </w:r>
    </w:p>
    <w:p w14:paraId="157C1C4C" w14:textId="77777777" w:rsidR="00240FA5" w:rsidRPr="009E7CA1" w:rsidRDefault="00240FA5" w:rsidP="00A12708">
      <w:pPr>
        <w:pStyle w:val="NormalWeb"/>
        <w:numPr>
          <w:ilvl w:val="0"/>
          <w:numId w:val="23"/>
        </w:numPr>
        <w:rPr>
          <w:rFonts w:asciiTheme="minorHAnsi" w:hAnsiTheme="minorHAnsi" w:cstheme="minorHAnsi"/>
        </w:rPr>
      </w:pPr>
      <w:r w:rsidRPr="009E7CA1">
        <w:rPr>
          <w:rStyle w:val="Strong"/>
          <w:rFonts w:asciiTheme="minorHAnsi" w:hAnsiTheme="minorHAnsi" w:cstheme="minorHAnsi"/>
        </w:rPr>
        <w:t>Loose Coupling Between Agents &amp; Tools</w:t>
      </w:r>
    </w:p>
    <w:p w14:paraId="55565A03" w14:textId="77777777" w:rsidR="00240FA5" w:rsidRPr="009E7CA1" w:rsidRDefault="00240FA5" w:rsidP="00A12708">
      <w:pPr>
        <w:pStyle w:val="NormalWeb"/>
        <w:numPr>
          <w:ilvl w:val="1"/>
          <w:numId w:val="23"/>
        </w:numPr>
        <w:rPr>
          <w:rFonts w:asciiTheme="minorHAnsi" w:hAnsiTheme="minorHAnsi" w:cstheme="minorHAnsi"/>
        </w:rPr>
      </w:pPr>
      <w:r w:rsidRPr="009E7CA1">
        <w:rPr>
          <w:rFonts w:asciiTheme="minorHAnsi" w:hAnsiTheme="minorHAnsi" w:cstheme="minorHAnsi"/>
        </w:rPr>
        <w:lastRenderedPageBreak/>
        <w:t xml:space="preserve">Agents should discover tools from the registry at runtime instead of hardcoding integrations. This keeps the architecture </w:t>
      </w:r>
      <w:r w:rsidRPr="009E7CA1">
        <w:rPr>
          <w:rStyle w:val="Strong"/>
          <w:rFonts w:asciiTheme="minorHAnsi" w:hAnsiTheme="minorHAnsi" w:cstheme="minorHAnsi"/>
        </w:rPr>
        <w:t>flexible and maintainable</w:t>
      </w:r>
      <w:r w:rsidRPr="009E7CA1">
        <w:rPr>
          <w:rFonts w:asciiTheme="minorHAnsi" w:hAnsiTheme="minorHAnsi" w:cstheme="minorHAnsi"/>
        </w:rPr>
        <w:t>.</w:t>
      </w:r>
    </w:p>
    <w:p w14:paraId="6CC80D17" w14:textId="77777777" w:rsidR="00240FA5" w:rsidRPr="009E7CA1" w:rsidRDefault="00240FA5" w:rsidP="00A12708">
      <w:pPr>
        <w:pStyle w:val="NormalWeb"/>
        <w:numPr>
          <w:ilvl w:val="0"/>
          <w:numId w:val="23"/>
        </w:numPr>
        <w:rPr>
          <w:rFonts w:asciiTheme="minorHAnsi" w:hAnsiTheme="minorHAnsi" w:cstheme="minorHAnsi"/>
        </w:rPr>
      </w:pPr>
      <w:r w:rsidRPr="009E7CA1">
        <w:rPr>
          <w:rStyle w:val="Strong"/>
          <w:rFonts w:asciiTheme="minorHAnsi" w:hAnsiTheme="minorHAnsi" w:cstheme="minorHAnsi"/>
        </w:rPr>
        <w:t>Standardized Communication Protocols</w:t>
      </w:r>
    </w:p>
    <w:p w14:paraId="51AB09B0" w14:textId="77777777" w:rsidR="00240FA5" w:rsidRPr="009E7CA1" w:rsidRDefault="00240FA5" w:rsidP="00A12708">
      <w:pPr>
        <w:pStyle w:val="NormalWeb"/>
        <w:numPr>
          <w:ilvl w:val="1"/>
          <w:numId w:val="23"/>
        </w:numPr>
        <w:rPr>
          <w:rFonts w:asciiTheme="minorHAnsi" w:hAnsiTheme="minorHAnsi" w:cstheme="minorHAnsi"/>
        </w:rPr>
      </w:pPr>
      <w:r w:rsidRPr="009E7CA1">
        <w:rPr>
          <w:rFonts w:asciiTheme="minorHAnsi" w:hAnsiTheme="minorHAnsi" w:cstheme="minorHAnsi"/>
        </w:rPr>
        <w:t xml:space="preserve">All agent-to-tool and agent-to-agent interactions should follow standard message formats (JSON, Protobuf) and transport layers (Kafka, </w:t>
      </w:r>
      <w:proofErr w:type="spellStart"/>
      <w:r w:rsidRPr="009E7CA1">
        <w:rPr>
          <w:rFonts w:asciiTheme="minorHAnsi" w:hAnsiTheme="minorHAnsi" w:cstheme="minorHAnsi"/>
        </w:rPr>
        <w:t>gRPC</w:t>
      </w:r>
      <w:proofErr w:type="spellEnd"/>
      <w:r w:rsidRPr="009E7CA1">
        <w:rPr>
          <w:rFonts w:asciiTheme="minorHAnsi" w:hAnsiTheme="minorHAnsi" w:cstheme="minorHAnsi"/>
        </w:rPr>
        <w:t>) to ensure interoperability.</w:t>
      </w:r>
    </w:p>
    <w:p w14:paraId="299F9927" w14:textId="77777777" w:rsidR="00240FA5" w:rsidRPr="009E7CA1" w:rsidRDefault="00240FA5" w:rsidP="00A12708">
      <w:pPr>
        <w:pStyle w:val="NormalWeb"/>
        <w:numPr>
          <w:ilvl w:val="0"/>
          <w:numId w:val="23"/>
        </w:numPr>
        <w:rPr>
          <w:rFonts w:asciiTheme="minorHAnsi" w:hAnsiTheme="minorHAnsi" w:cstheme="minorHAnsi"/>
        </w:rPr>
      </w:pPr>
      <w:r w:rsidRPr="009E7CA1">
        <w:rPr>
          <w:rStyle w:val="Strong"/>
          <w:rFonts w:asciiTheme="minorHAnsi" w:hAnsiTheme="minorHAnsi" w:cstheme="minorHAnsi"/>
        </w:rPr>
        <w:t>Context Sharing Without Overload</w:t>
      </w:r>
    </w:p>
    <w:p w14:paraId="6AC33C71" w14:textId="77777777" w:rsidR="00240FA5" w:rsidRPr="009E7CA1" w:rsidRDefault="00240FA5" w:rsidP="00A12708">
      <w:pPr>
        <w:pStyle w:val="NormalWeb"/>
        <w:numPr>
          <w:ilvl w:val="1"/>
          <w:numId w:val="23"/>
        </w:numPr>
        <w:rPr>
          <w:rFonts w:asciiTheme="minorHAnsi" w:hAnsiTheme="minorHAnsi" w:cstheme="minorHAnsi"/>
        </w:rPr>
      </w:pPr>
      <w:r w:rsidRPr="009E7CA1">
        <w:rPr>
          <w:rFonts w:asciiTheme="minorHAnsi" w:hAnsiTheme="minorHAnsi" w:cstheme="minorHAnsi"/>
        </w:rPr>
        <w:t xml:space="preserve">Use shared state stores or “blackboard” systems so agents can pass only </w:t>
      </w:r>
      <w:r w:rsidRPr="009E7CA1">
        <w:rPr>
          <w:rStyle w:val="Strong"/>
          <w:rFonts w:asciiTheme="minorHAnsi" w:hAnsiTheme="minorHAnsi" w:cstheme="minorHAnsi"/>
        </w:rPr>
        <w:t>relevant</w:t>
      </w:r>
      <w:r w:rsidRPr="009E7CA1">
        <w:rPr>
          <w:rFonts w:asciiTheme="minorHAnsi" w:hAnsiTheme="minorHAnsi" w:cstheme="minorHAnsi"/>
        </w:rPr>
        <w:t xml:space="preserve"> context to others — preventing context bloat that slows down decision-making.</w:t>
      </w:r>
    </w:p>
    <w:p w14:paraId="5EF29BA2" w14:textId="77777777" w:rsidR="00240FA5" w:rsidRPr="009E7CA1" w:rsidRDefault="00240FA5" w:rsidP="00A12708">
      <w:pPr>
        <w:pStyle w:val="NormalWeb"/>
        <w:numPr>
          <w:ilvl w:val="0"/>
          <w:numId w:val="23"/>
        </w:numPr>
        <w:rPr>
          <w:rFonts w:asciiTheme="minorHAnsi" w:hAnsiTheme="minorHAnsi" w:cstheme="minorHAnsi"/>
        </w:rPr>
      </w:pPr>
      <w:r w:rsidRPr="009E7CA1">
        <w:rPr>
          <w:rStyle w:val="Strong"/>
          <w:rFonts w:asciiTheme="minorHAnsi" w:hAnsiTheme="minorHAnsi" w:cstheme="minorHAnsi"/>
        </w:rPr>
        <w:t>Compliance &amp; Security by Design</w:t>
      </w:r>
    </w:p>
    <w:p w14:paraId="1C4974DD" w14:textId="77777777" w:rsidR="00240FA5" w:rsidRPr="009E7CA1" w:rsidRDefault="00240FA5" w:rsidP="00A12708">
      <w:pPr>
        <w:pStyle w:val="NormalWeb"/>
        <w:numPr>
          <w:ilvl w:val="1"/>
          <w:numId w:val="23"/>
        </w:numPr>
        <w:rPr>
          <w:rFonts w:asciiTheme="minorHAnsi" w:hAnsiTheme="minorHAnsi" w:cstheme="minorHAnsi"/>
        </w:rPr>
      </w:pPr>
      <w:r w:rsidRPr="009E7CA1">
        <w:rPr>
          <w:rFonts w:asciiTheme="minorHAnsi" w:hAnsiTheme="minorHAnsi" w:cstheme="minorHAnsi"/>
        </w:rPr>
        <w:t>Tool registry entries should specify compliance requirements (e.g., GDPR, HIPAA) and enforce them automatically during execution.</w:t>
      </w:r>
    </w:p>
    <w:p w14:paraId="4915020D" w14:textId="77777777" w:rsidR="00240FA5" w:rsidRPr="009E7CA1" w:rsidRDefault="00240FA5" w:rsidP="00240FA5">
      <w:pPr>
        <w:rPr>
          <w:rFonts w:cstheme="minorHAnsi"/>
        </w:rPr>
      </w:pPr>
      <w:r w:rsidRPr="009E7CA1">
        <w:rPr>
          <w:rFonts w:cstheme="minorHAnsi"/>
        </w:rPr>
        <w:pict w14:anchorId="2715A3A1">
          <v:rect id="_x0000_i1299" style="width:0;height:1.5pt" o:hralign="center" o:hrstd="t" o:hr="t" fillcolor="#a0a0a0" stroked="f"/>
        </w:pict>
      </w:r>
    </w:p>
    <w:p w14:paraId="45FC764D" w14:textId="77777777" w:rsidR="00240FA5" w:rsidRPr="009E7CA1" w:rsidRDefault="00240FA5" w:rsidP="00240FA5">
      <w:pPr>
        <w:pStyle w:val="Heading3"/>
        <w:rPr>
          <w:rFonts w:asciiTheme="minorHAnsi" w:hAnsiTheme="minorHAnsi" w:cstheme="minorHAnsi"/>
        </w:rPr>
      </w:pPr>
      <w:r w:rsidRPr="009E7CA1">
        <w:rPr>
          <w:rStyle w:val="Strong"/>
          <w:rFonts w:asciiTheme="minorHAnsi" w:hAnsiTheme="minorHAnsi" w:cstheme="minorHAnsi"/>
          <w:b/>
          <w:bCs/>
        </w:rPr>
        <w:t>4. Common Pitfalls &amp; Anti-Patterns</w:t>
      </w:r>
    </w:p>
    <w:p w14:paraId="0153500D" w14:textId="77777777" w:rsidR="00240FA5" w:rsidRPr="009E7CA1" w:rsidRDefault="00240FA5" w:rsidP="00A12708">
      <w:pPr>
        <w:pStyle w:val="NormalWeb"/>
        <w:numPr>
          <w:ilvl w:val="0"/>
          <w:numId w:val="24"/>
        </w:numPr>
        <w:rPr>
          <w:rFonts w:asciiTheme="minorHAnsi" w:hAnsiTheme="minorHAnsi" w:cstheme="minorHAnsi"/>
        </w:rPr>
      </w:pPr>
      <w:r w:rsidRPr="009E7CA1">
        <w:rPr>
          <w:rStyle w:val="Strong"/>
          <w:rFonts w:asciiTheme="minorHAnsi" w:hAnsiTheme="minorHAnsi" w:cstheme="minorHAnsi"/>
        </w:rPr>
        <w:t>Registry Sprawl</w:t>
      </w:r>
      <w:r w:rsidRPr="009E7CA1">
        <w:rPr>
          <w:rFonts w:asciiTheme="minorHAnsi" w:hAnsiTheme="minorHAnsi" w:cstheme="minorHAnsi"/>
        </w:rPr>
        <w:t xml:space="preserve"> – Allowing too many tools without governance leads to clutter, duplication, and security risks.</w:t>
      </w:r>
    </w:p>
    <w:p w14:paraId="7432C1A9" w14:textId="77777777" w:rsidR="00240FA5" w:rsidRPr="009E7CA1" w:rsidRDefault="00240FA5" w:rsidP="00A12708">
      <w:pPr>
        <w:pStyle w:val="NormalWeb"/>
        <w:numPr>
          <w:ilvl w:val="0"/>
          <w:numId w:val="24"/>
        </w:numPr>
        <w:rPr>
          <w:rFonts w:asciiTheme="minorHAnsi" w:hAnsiTheme="minorHAnsi" w:cstheme="minorHAnsi"/>
        </w:rPr>
      </w:pPr>
      <w:r w:rsidRPr="009E7CA1">
        <w:rPr>
          <w:rStyle w:val="Strong"/>
          <w:rFonts w:asciiTheme="minorHAnsi" w:hAnsiTheme="minorHAnsi" w:cstheme="minorHAnsi"/>
        </w:rPr>
        <w:t>Bypassing HITL</w:t>
      </w:r>
      <w:r w:rsidRPr="009E7CA1">
        <w:rPr>
          <w:rFonts w:asciiTheme="minorHAnsi" w:hAnsiTheme="minorHAnsi" w:cstheme="minorHAnsi"/>
        </w:rPr>
        <w:t xml:space="preserve"> – Removing or relaxing human oversight for speed can result in compliance violations or catastrophic errors.</w:t>
      </w:r>
    </w:p>
    <w:p w14:paraId="5A3C606A" w14:textId="77777777" w:rsidR="00240FA5" w:rsidRPr="009E7CA1" w:rsidRDefault="00240FA5" w:rsidP="00A12708">
      <w:pPr>
        <w:pStyle w:val="NormalWeb"/>
        <w:numPr>
          <w:ilvl w:val="0"/>
          <w:numId w:val="24"/>
        </w:numPr>
        <w:rPr>
          <w:rFonts w:asciiTheme="minorHAnsi" w:hAnsiTheme="minorHAnsi" w:cstheme="minorHAnsi"/>
        </w:rPr>
      </w:pPr>
      <w:r w:rsidRPr="009E7CA1">
        <w:rPr>
          <w:rStyle w:val="Strong"/>
          <w:rFonts w:asciiTheme="minorHAnsi" w:hAnsiTheme="minorHAnsi" w:cstheme="minorHAnsi"/>
        </w:rPr>
        <w:t>Untracked Changes</w:t>
      </w:r>
      <w:r w:rsidRPr="009E7CA1">
        <w:rPr>
          <w:rFonts w:asciiTheme="minorHAnsi" w:hAnsiTheme="minorHAnsi" w:cstheme="minorHAnsi"/>
        </w:rPr>
        <w:t xml:space="preserve"> – Failing to log tool updates or version changes can break dependent workflows silently.</w:t>
      </w:r>
    </w:p>
    <w:p w14:paraId="594B96CD" w14:textId="77777777" w:rsidR="00240FA5" w:rsidRPr="009E7CA1" w:rsidRDefault="00240FA5" w:rsidP="00A12708">
      <w:pPr>
        <w:pStyle w:val="NormalWeb"/>
        <w:numPr>
          <w:ilvl w:val="0"/>
          <w:numId w:val="24"/>
        </w:numPr>
        <w:rPr>
          <w:rFonts w:asciiTheme="minorHAnsi" w:hAnsiTheme="minorHAnsi" w:cstheme="minorHAnsi"/>
        </w:rPr>
      </w:pPr>
      <w:r w:rsidRPr="009E7CA1">
        <w:rPr>
          <w:rStyle w:val="Strong"/>
          <w:rFonts w:asciiTheme="minorHAnsi" w:hAnsiTheme="minorHAnsi" w:cstheme="minorHAnsi"/>
        </w:rPr>
        <w:t>Siloed Agents</w:t>
      </w:r>
      <w:r w:rsidRPr="009E7CA1">
        <w:rPr>
          <w:rFonts w:asciiTheme="minorHAnsi" w:hAnsiTheme="minorHAnsi" w:cstheme="minorHAnsi"/>
        </w:rPr>
        <w:t xml:space="preserve"> – Agents that cannot share context effectively require redundant computation and retrieval, hurting efficiency.</w:t>
      </w:r>
    </w:p>
    <w:p w14:paraId="43E51D93" w14:textId="77777777" w:rsidR="00240FA5" w:rsidRPr="009E7CA1" w:rsidRDefault="00240FA5" w:rsidP="00240FA5">
      <w:pPr>
        <w:rPr>
          <w:rFonts w:cstheme="minorHAnsi"/>
        </w:rPr>
      </w:pPr>
      <w:r w:rsidRPr="009E7CA1">
        <w:rPr>
          <w:rFonts w:cstheme="minorHAnsi"/>
        </w:rPr>
        <w:pict w14:anchorId="043331A2">
          <v:rect id="_x0000_i1300" style="width:0;height:1.5pt" o:hralign="center" o:hrstd="t" o:hr="t" fillcolor="#a0a0a0" stroked="f"/>
        </w:pict>
      </w:r>
    </w:p>
    <w:p w14:paraId="47AC67D8" w14:textId="77777777" w:rsidR="00240FA5" w:rsidRPr="009E7CA1" w:rsidRDefault="00240FA5" w:rsidP="00240FA5">
      <w:pPr>
        <w:pStyle w:val="Heading3"/>
        <w:rPr>
          <w:rFonts w:asciiTheme="minorHAnsi" w:hAnsiTheme="minorHAnsi" w:cstheme="minorHAnsi"/>
        </w:rPr>
      </w:pPr>
      <w:r w:rsidRPr="009E7CA1">
        <w:rPr>
          <w:rStyle w:val="Strong"/>
          <w:rFonts w:asciiTheme="minorHAnsi" w:hAnsiTheme="minorHAnsi" w:cstheme="minorHAnsi"/>
          <w:b/>
          <w:bCs/>
        </w:rPr>
        <w:t>5. Applied Scenario: Compliance-Aware Finance Agent System</w:t>
      </w:r>
    </w:p>
    <w:p w14:paraId="3C18A256" w14:textId="77777777" w:rsidR="00240FA5" w:rsidRPr="009E7CA1" w:rsidRDefault="00240FA5" w:rsidP="00240FA5">
      <w:pPr>
        <w:pStyle w:val="NormalWeb"/>
        <w:rPr>
          <w:rFonts w:asciiTheme="minorHAnsi" w:hAnsiTheme="minorHAnsi" w:cstheme="minorHAnsi"/>
        </w:rPr>
      </w:pPr>
      <w:r w:rsidRPr="009E7CA1">
        <w:rPr>
          <w:rStyle w:val="Strong"/>
          <w:rFonts w:asciiTheme="minorHAnsi" w:hAnsiTheme="minorHAnsi" w:cstheme="minorHAnsi"/>
        </w:rPr>
        <w:t>System Setup:</w:t>
      </w:r>
    </w:p>
    <w:p w14:paraId="1818810E" w14:textId="77777777" w:rsidR="00240FA5" w:rsidRPr="009E7CA1" w:rsidRDefault="00240FA5" w:rsidP="00A12708">
      <w:pPr>
        <w:pStyle w:val="NormalWeb"/>
        <w:numPr>
          <w:ilvl w:val="0"/>
          <w:numId w:val="25"/>
        </w:numPr>
        <w:rPr>
          <w:rFonts w:asciiTheme="minorHAnsi" w:hAnsiTheme="minorHAnsi" w:cstheme="minorHAnsi"/>
        </w:rPr>
      </w:pPr>
      <w:r w:rsidRPr="009E7CA1">
        <w:rPr>
          <w:rStyle w:val="Strong"/>
          <w:rFonts w:asciiTheme="minorHAnsi" w:hAnsiTheme="minorHAnsi" w:cstheme="minorHAnsi"/>
        </w:rPr>
        <w:t>Agents:</w:t>
      </w:r>
    </w:p>
    <w:p w14:paraId="7F1BB852" w14:textId="77777777" w:rsidR="00240FA5" w:rsidRPr="009E7CA1" w:rsidRDefault="00240FA5" w:rsidP="00A12708">
      <w:pPr>
        <w:pStyle w:val="NormalWeb"/>
        <w:numPr>
          <w:ilvl w:val="1"/>
          <w:numId w:val="25"/>
        </w:numPr>
        <w:rPr>
          <w:rFonts w:asciiTheme="minorHAnsi" w:hAnsiTheme="minorHAnsi" w:cstheme="minorHAnsi"/>
        </w:rPr>
      </w:pPr>
      <w:r w:rsidRPr="009E7CA1">
        <w:rPr>
          <w:rStyle w:val="Emphasis"/>
          <w:rFonts w:asciiTheme="minorHAnsi" w:hAnsiTheme="minorHAnsi" w:cstheme="minorHAnsi"/>
        </w:rPr>
        <w:t>KYC Agent</w:t>
      </w:r>
      <w:r w:rsidRPr="009E7CA1">
        <w:rPr>
          <w:rFonts w:asciiTheme="minorHAnsi" w:hAnsiTheme="minorHAnsi" w:cstheme="minorHAnsi"/>
        </w:rPr>
        <w:t xml:space="preserve"> – Validates customer identity against internal &amp; external databases.</w:t>
      </w:r>
    </w:p>
    <w:p w14:paraId="657B1181" w14:textId="77777777" w:rsidR="00240FA5" w:rsidRPr="009E7CA1" w:rsidRDefault="00240FA5" w:rsidP="00A12708">
      <w:pPr>
        <w:pStyle w:val="NormalWeb"/>
        <w:numPr>
          <w:ilvl w:val="1"/>
          <w:numId w:val="25"/>
        </w:numPr>
        <w:rPr>
          <w:rFonts w:asciiTheme="minorHAnsi" w:hAnsiTheme="minorHAnsi" w:cstheme="minorHAnsi"/>
        </w:rPr>
      </w:pPr>
      <w:r w:rsidRPr="009E7CA1">
        <w:rPr>
          <w:rStyle w:val="Emphasis"/>
          <w:rFonts w:asciiTheme="minorHAnsi" w:hAnsiTheme="minorHAnsi" w:cstheme="minorHAnsi"/>
        </w:rPr>
        <w:t>Risk Scoring Agent</w:t>
      </w:r>
      <w:r w:rsidRPr="009E7CA1">
        <w:rPr>
          <w:rFonts w:asciiTheme="minorHAnsi" w:hAnsiTheme="minorHAnsi" w:cstheme="minorHAnsi"/>
        </w:rPr>
        <w:t xml:space="preserve"> – Assigns a risk score to each transaction request.</w:t>
      </w:r>
    </w:p>
    <w:p w14:paraId="3D5B7B79" w14:textId="77777777" w:rsidR="00240FA5" w:rsidRPr="009E7CA1" w:rsidRDefault="00240FA5" w:rsidP="00A12708">
      <w:pPr>
        <w:pStyle w:val="NormalWeb"/>
        <w:numPr>
          <w:ilvl w:val="1"/>
          <w:numId w:val="25"/>
        </w:numPr>
        <w:rPr>
          <w:rFonts w:asciiTheme="minorHAnsi" w:hAnsiTheme="minorHAnsi" w:cstheme="minorHAnsi"/>
        </w:rPr>
      </w:pPr>
      <w:r w:rsidRPr="009E7CA1">
        <w:rPr>
          <w:rStyle w:val="Emphasis"/>
          <w:rFonts w:asciiTheme="minorHAnsi" w:hAnsiTheme="minorHAnsi" w:cstheme="minorHAnsi"/>
        </w:rPr>
        <w:t>Payment Agent</w:t>
      </w:r>
      <w:r w:rsidRPr="009E7CA1">
        <w:rPr>
          <w:rFonts w:asciiTheme="minorHAnsi" w:hAnsiTheme="minorHAnsi" w:cstheme="minorHAnsi"/>
        </w:rPr>
        <w:t xml:space="preserve"> – Initiates and executes approved payments.</w:t>
      </w:r>
    </w:p>
    <w:p w14:paraId="799CA33A" w14:textId="77777777" w:rsidR="00240FA5" w:rsidRPr="009E7CA1" w:rsidRDefault="00240FA5" w:rsidP="00A12708">
      <w:pPr>
        <w:pStyle w:val="NormalWeb"/>
        <w:numPr>
          <w:ilvl w:val="0"/>
          <w:numId w:val="25"/>
        </w:numPr>
        <w:rPr>
          <w:rFonts w:asciiTheme="minorHAnsi" w:hAnsiTheme="minorHAnsi" w:cstheme="minorHAnsi"/>
        </w:rPr>
      </w:pPr>
      <w:r w:rsidRPr="009E7CA1">
        <w:rPr>
          <w:rStyle w:val="Strong"/>
          <w:rFonts w:asciiTheme="minorHAnsi" w:hAnsiTheme="minorHAnsi" w:cstheme="minorHAnsi"/>
        </w:rPr>
        <w:t>Tool Registry:</w:t>
      </w:r>
    </w:p>
    <w:p w14:paraId="092ED2D9" w14:textId="77777777" w:rsidR="00240FA5" w:rsidRPr="009E7CA1" w:rsidRDefault="00240FA5" w:rsidP="00A12708">
      <w:pPr>
        <w:pStyle w:val="NormalWeb"/>
        <w:numPr>
          <w:ilvl w:val="1"/>
          <w:numId w:val="25"/>
        </w:numPr>
        <w:rPr>
          <w:rFonts w:asciiTheme="minorHAnsi" w:hAnsiTheme="minorHAnsi" w:cstheme="minorHAnsi"/>
        </w:rPr>
      </w:pPr>
      <w:r w:rsidRPr="009E7CA1">
        <w:rPr>
          <w:rFonts w:asciiTheme="minorHAnsi" w:hAnsiTheme="minorHAnsi" w:cstheme="minorHAnsi"/>
        </w:rPr>
        <w:t>Identity verification APIs, fraud detection APIs, payment gateway integrations.</w:t>
      </w:r>
    </w:p>
    <w:p w14:paraId="645B7C29" w14:textId="77777777" w:rsidR="00240FA5" w:rsidRPr="009E7CA1" w:rsidRDefault="00240FA5" w:rsidP="00A12708">
      <w:pPr>
        <w:pStyle w:val="NormalWeb"/>
        <w:numPr>
          <w:ilvl w:val="1"/>
          <w:numId w:val="25"/>
        </w:numPr>
        <w:rPr>
          <w:rFonts w:asciiTheme="minorHAnsi" w:hAnsiTheme="minorHAnsi" w:cstheme="minorHAnsi"/>
        </w:rPr>
      </w:pPr>
      <w:r w:rsidRPr="009E7CA1">
        <w:rPr>
          <w:rFonts w:asciiTheme="minorHAnsi" w:hAnsiTheme="minorHAnsi" w:cstheme="minorHAnsi"/>
        </w:rPr>
        <w:t>Each tool entry defines jurisdiction restrictions, required authentication, and audit logging configurations.</w:t>
      </w:r>
    </w:p>
    <w:p w14:paraId="24B72CFA" w14:textId="77777777" w:rsidR="00240FA5" w:rsidRPr="009E7CA1" w:rsidRDefault="00240FA5" w:rsidP="00A12708">
      <w:pPr>
        <w:pStyle w:val="NormalWeb"/>
        <w:numPr>
          <w:ilvl w:val="0"/>
          <w:numId w:val="25"/>
        </w:numPr>
        <w:rPr>
          <w:rFonts w:asciiTheme="minorHAnsi" w:hAnsiTheme="minorHAnsi" w:cstheme="minorHAnsi"/>
        </w:rPr>
      </w:pPr>
      <w:r w:rsidRPr="009E7CA1">
        <w:rPr>
          <w:rStyle w:val="Strong"/>
          <w:rFonts w:asciiTheme="minorHAnsi" w:hAnsiTheme="minorHAnsi" w:cstheme="minorHAnsi"/>
        </w:rPr>
        <w:t>HITL Workflow:</w:t>
      </w:r>
    </w:p>
    <w:p w14:paraId="224544DE" w14:textId="77777777" w:rsidR="00240FA5" w:rsidRPr="009E7CA1" w:rsidRDefault="00240FA5" w:rsidP="00A12708">
      <w:pPr>
        <w:pStyle w:val="NormalWeb"/>
        <w:numPr>
          <w:ilvl w:val="1"/>
          <w:numId w:val="25"/>
        </w:numPr>
        <w:rPr>
          <w:rFonts w:asciiTheme="minorHAnsi" w:hAnsiTheme="minorHAnsi" w:cstheme="minorHAnsi"/>
        </w:rPr>
      </w:pPr>
      <w:r w:rsidRPr="009E7CA1">
        <w:rPr>
          <w:rFonts w:asciiTheme="minorHAnsi" w:hAnsiTheme="minorHAnsi" w:cstheme="minorHAnsi"/>
        </w:rPr>
        <w:t>Transactions above $10,000 are flagged for human approval.</w:t>
      </w:r>
    </w:p>
    <w:p w14:paraId="566FCE84" w14:textId="77777777" w:rsidR="00240FA5" w:rsidRPr="009E7CA1" w:rsidRDefault="00240FA5" w:rsidP="00A12708">
      <w:pPr>
        <w:pStyle w:val="NormalWeb"/>
        <w:numPr>
          <w:ilvl w:val="1"/>
          <w:numId w:val="25"/>
        </w:numPr>
        <w:rPr>
          <w:rFonts w:asciiTheme="minorHAnsi" w:hAnsiTheme="minorHAnsi" w:cstheme="minorHAnsi"/>
        </w:rPr>
      </w:pPr>
      <w:r w:rsidRPr="009E7CA1">
        <w:rPr>
          <w:rFonts w:asciiTheme="minorHAnsi" w:hAnsiTheme="minorHAnsi" w:cstheme="minorHAnsi"/>
        </w:rPr>
        <w:lastRenderedPageBreak/>
        <w:t>Reviewer sees transaction details, supporting documents, and the AI’s risk assessment before approving or rejecting.</w:t>
      </w:r>
    </w:p>
    <w:p w14:paraId="1A527DF0" w14:textId="77777777" w:rsidR="00240FA5" w:rsidRPr="009E7CA1" w:rsidRDefault="00240FA5" w:rsidP="00240FA5">
      <w:pPr>
        <w:pStyle w:val="NormalWeb"/>
        <w:rPr>
          <w:rFonts w:asciiTheme="minorHAnsi" w:hAnsiTheme="minorHAnsi" w:cstheme="minorHAnsi"/>
        </w:rPr>
      </w:pPr>
      <w:r w:rsidRPr="009E7CA1">
        <w:rPr>
          <w:rStyle w:val="Strong"/>
          <w:rFonts w:asciiTheme="minorHAnsi" w:hAnsiTheme="minorHAnsi" w:cstheme="minorHAnsi"/>
        </w:rPr>
        <w:t>Outcome:</w:t>
      </w:r>
    </w:p>
    <w:p w14:paraId="69B62DD0" w14:textId="77777777" w:rsidR="00240FA5" w:rsidRPr="009E7CA1" w:rsidRDefault="00240FA5" w:rsidP="00A12708">
      <w:pPr>
        <w:pStyle w:val="NormalWeb"/>
        <w:numPr>
          <w:ilvl w:val="0"/>
          <w:numId w:val="26"/>
        </w:numPr>
        <w:rPr>
          <w:rFonts w:asciiTheme="minorHAnsi" w:hAnsiTheme="minorHAnsi" w:cstheme="minorHAnsi"/>
        </w:rPr>
      </w:pPr>
      <w:r w:rsidRPr="009E7CA1">
        <w:rPr>
          <w:rFonts w:asciiTheme="minorHAnsi" w:hAnsiTheme="minorHAnsi" w:cstheme="minorHAnsi"/>
        </w:rPr>
        <w:t>Faster low-risk transactions (fully automated).</w:t>
      </w:r>
    </w:p>
    <w:p w14:paraId="0D08654C" w14:textId="77777777" w:rsidR="00240FA5" w:rsidRPr="009E7CA1" w:rsidRDefault="00240FA5" w:rsidP="00A12708">
      <w:pPr>
        <w:pStyle w:val="NormalWeb"/>
        <w:numPr>
          <w:ilvl w:val="0"/>
          <w:numId w:val="26"/>
        </w:numPr>
        <w:rPr>
          <w:rFonts w:asciiTheme="minorHAnsi" w:hAnsiTheme="minorHAnsi" w:cstheme="minorHAnsi"/>
        </w:rPr>
      </w:pPr>
      <w:r w:rsidRPr="009E7CA1">
        <w:rPr>
          <w:rFonts w:asciiTheme="minorHAnsi" w:hAnsiTheme="minorHAnsi" w:cstheme="minorHAnsi"/>
        </w:rPr>
        <w:t>Strict oversight for high-risk cases.</w:t>
      </w:r>
    </w:p>
    <w:p w14:paraId="1622DB32" w14:textId="77777777" w:rsidR="00240FA5" w:rsidRPr="009E7CA1" w:rsidRDefault="00240FA5" w:rsidP="00A12708">
      <w:pPr>
        <w:pStyle w:val="NormalWeb"/>
        <w:numPr>
          <w:ilvl w:val="0"/>
          <w:numId w:val="26"/>
        </w:numPr>
        <w:rPr>
          <w:rFonts w:asciiTheme="minorHAnsi" w:hAnsiTheme="minorHAnsi" w:cstheme="minorHAnsi"/>
        </w:rPr>
      </w:pPr>
      <w:r w:rsidRPr="009E7CA1">
        <w:rPr>
          <w:rFonts w:asciiTheme="minorHAnsi" w:hAnsiTheme="minorHAnsi" w:cstheme="minorHAnsi"/>
        </w:rPr>
        <w:t>Full compliance with financial regulations and auditable transaction history.</w:t>
      </w:r>
    </w:p>
    <w:p w14:paraId="523FC4AF" w14:textId="77777777" w:rsidR="00240FA5" w:rsidRPr="009E7CA1" w:rsidRDefault="00240FA5" w:rsidP="00240FA5">
      <w:pPr>
        <w:rPr>
          <w:rFonts w:cstheme="minorHAnsi"/>
        </w:rPr>
      </w:pPr>
      <w:r w:rsidRPr="009E7CA1">
        <w:rPr>
          <w:rFonts w:cstheme="minorHAnsi"/>
        </w:rPr>
        <w:pict w14:anchorId="3B03B4AC">
          <v:rect id="_x0000_i1301" style="width:0;height:1.5pt" o:hralign="center" o:hrstd="t" o:hr="t" fillcolor="#a0a0a0" stroked="f"/>
        </w:pict>
      </w:r>
    </w:p>
    <w:p w14:paraId="73695E43" w14:textId="77777777" w:rsidR="00240FA5" w:rsidRPr="009E7CA1" w:rsidRDefault="00240FA5" w:rsidP="00240FA5">
      <w:pPr>
        <w:pStyle w:val="Heading3"/>
        <w:rPr>
          <w:rFonts w:asciiTheme="minorHAnsi" w:hAnsiTheme="minorHAnsi" w:cstheme="minorHAnsi"/>
        </w:rPr>
      </w:pPr>
      <w:r w:rsidRPr="009E7CA1">
        <w:rPr>
          <w:rStyle w:val="Strong"/>
          <w:rFonts w:asciiTheme="minorHAnsi" w:hAnsiTheme="minorHAnsi" w:cstheme="minorHAnsi"/>
          <w:b/>
          <w:bCs/>
        </w:rPr>
        <w:t>6. Key Takeaways for Architects</w:t>
      </w:r>
    </w:p>
    <w:p w14:paraId="2C5237BD" w14:textId="77777777" w:rsidR="00240FA5" w:rsidRPr="009E7CA1" w:rsidRDefault="00240FA5" w:rsidP="00A12708">
      <w:pPr>
        <w:pStyle w:val="NormalWeb"/>
        <w:numPr>
          <w:ilvl w:val="0"/>
          <w:numId w:val="27"/>
        </w:numPr>
        <w:rPr>
          <w:rFonts w:asciiTheme="minorHAnsi" w:hAnsiTheme="minorHAnsi" w:cstheme="minorHAnsi"/>
        </w:rPr>
      </w:pPr>
      <w:r w:rsidRPr="009E7CA1">
        <w:rPr>
          <w:rFonts w:asciiTheme="minorHAnsi" w:hAnsiTheme="minorHAnsi" w:cstheme="minorHAnsi"/>
        </w:rPr>
        <w:t xml:space="preserve">Tool registries </w:t>
      </w:r>
      <w:r w:rsidRPr="009E7CA1">
        <w:rPr>
          <w:rStyle w:val="Strong"/>
          <w:rFonts w:asciiTheme="minorHAnsi" w:hAnsiTheme="minorHAnsi" w:cstheme="minorHAnsi"/>
        </w:rPr>
        <w:t>centralize, secure, and standardize</w:t>
      </w:r>
      <w:r w:rsidRPr="009E7CA1">
        <w:rPr>
          <w:rFonts w:asciiTheme="minorHAnsi" w:hAnsiTheme="minorHAnsi" w:cstheme="minorHAnsi"/>
        </w:rPr>
        <w:t xml:space="preserve"> agent capabilities, enabling scalability and governance.</w:t>
      </w:r>
    </w:p>
    <w:p w14:paraId="693109D3" w14:textId="77777777" w:rsidR="00240FA5" w:rsidRPr="009E7CA1" w:rsidRDefault="00240FA5" w:rsidP="00A12708">
      <w:pPr>
        <w:pStyle w:val="NormalWeb"/>
        <w:numPr>
          <w:ilvl w:val="0"/>
          <w:numId w:val="27"/>
        </w:numPr>
        <w:rPr>
          <w:rFonts w:asciiTheme="minorHAnsi" w:hAnsiTheme="minorHAnsi" w:cstheme="minorHAnsi"/>
        </w:rPr>
      </w:pPr>
      <w:r w:rsidRPr="009E7CA1">
        <w:rPr>
          <w:rFonts w:asciiTheme="minorHAnsi" w:hAnsiTheme="minorHAnsi" w:cstheme="minorHAnsi"/>
        </w:rPr>
        <w:t xml:space="preserve">HITL is not a bottleneck but a </w:t>
      </w:r>
      <w:r w:rsidRPr="009E7CA1">
        <w:rPr>
          <w:rStyle w:val="Strong"/>
          <w:rFonts w:asciiTheme="minorHAnsi" w:hAnsiTheme="minorHAnsi" w:cstheme="minorHAnsi"/>
        </w:rPr>
        <w:t>trust multiplier</w:t>
      </w:r>
      <w:r w:rsidRPr="009E7CA1">
        <w:rPr>
          <w:rFonts w:asciiTheme="minorHAnsi" w:hAnsiTheme="minorHAnsi" w:cstheme="minorHAnsi"/>
        </w:rPr>
        <w:t xml:space="preserve"> in high-stakes AI workflows.</w:t>
      </w:r>
    </w:p>
    <w:p w14:paraId="1952DE63" w14:textId="77777777" w:rsidR="00240FA5" w:rsidRPr="009E7CA1" w:rsidRDefault="00240FA5" w:rsidP="00A12708">
      <w:pPr>
        <w:pStyle w:val="NormalWeb"/>
        <w:numPr>
          <w:ilvl w:val="0"/>
          <w:numId w:val="27"/>
        </w:numPr>
        <w:rPr>
          <w:rFonts w:asciiTheme="minorHAnsi" w:hAnsiTheme="minorHAnsi" w:cstheme="minorHAnsi"/>
        </w:rPr>
      </w:pPr>
      <w:r w:rsidRPr="009E7CA1">
        <w:rPr>
          <w:rFonts w:asciiTheme="minorHAnsi" w:hAnsiTheme="minorHAnsi" w:cstheme="minorHAnsi"/>
        </w:rPr>
        <w:t xml:space="preserve">Enterprise-grade systems require </w:t>
      </w:r>
      <w:r w:rsidRPr="009E7CA1">
        <w:rPr>
          <w:rStyle w:val="Strong"/>
          <w:rFonts w:asciiTheme="minorHAnsi" w:hAnsiTheme="minorHAnsi" w:cstheme="minorHAnsi"/>
        </w:rPr>
        <w:t>both flexibility and guardrails</w:t>
      </w:r>
      <w:r w:rsidRPr="009E7CA1">
        <w:rPr>
          <w:rFonts w:asciiTheme="minorHAnsi" w:hAnsiTheme="minorHAnsi" w:cstheme="minorHAnsi"/>
        </w:rPr>
        <w:t xml:space="preserve"> to balance innovation with operational safety.</w:t>
      </w:r>
    </w:p>
    <w:p w14:paraId="71C40653" w14:textId="6520100C" w:rsidR="006242A1" w:rsidRPr="009E7CA1" w:rsidRDefault="00240FA5" w:rsidP="00A12708">
      <w:pPr>
        <w:pStyle w:val="NormalWeb"/>
        <w:numPr>
          <w:ilvl w:val="0"/>
          <w:numId w:val="27"/>
        </w:numPr>
        <w:rPr>
          <w:rFonts w:asciiTheme="minorHAnsi" w:hAnsiTheme="minorHAnsi" w:cstheme="minorHAnsi"/>
          <w:b/>
          <w:bCs/>
        </w:rPr>
      </w:pPr>
      <w:r w:rsidRPr="009E7CA1">
        <w:rPr>
          <w:rFonts w:asciiTheme="minorHAnsi" w:hAnsiTheme="minorHAnsi" w:cstheme="minorHAnsi"/>
        </w:rPr>
        <w:t xml:space="preserve">Observability, logging, and compliance integration are </w:t>
      </w:r>
      <w:r w:rsidRPr="009E7CA1">
        <w:rPr>
          <w:rStyle w:val="Strong"/>
          <w:rFonts w:asciiTheme="minorHAnsi" w:hAnsiTheme="minorHAnsi" w:cstheme="minorHAnsi"/>
        </w:rPr>
        <w:t>non-negotiable</w:t>
      </w:r>
      <w:r w:rsidRPr="009E7CA1">
        <w:rPr>
          <w:rFonts w:asciiTheme="minorHAnsi" w:hAnsiTheme="minorHAnsi" w:cstheme="minorHAnsi"/>
        </w:rPr>
        <w:t xml:space="preserve"> for production readiness.</w:t>
      </w:r>
    </w:p>
    <w:p w14:paraId="5AEB39BC" w14:textId="77A79535" w:rsidR="00E30C5A" w:rsidRPr="009E7CA1" w:rsidRDefault="00E30C5A">
      <w:pPr>
        <w:rPr>
          <w:rFonts w:eastAsia="Times New Roman" w:cstheme="minorHAnsi"/>
          <w:b/>
          <w:bCs/>
          <w:sz w:val="24"/>
          <w:szCs w:val="24"/>
          <w:lang w:eastAsia="en-IN"/>
        </w:rPr>
      </w:pPr>
      <w:r w:rsidRPr="009E7CA1">
        <w:rPr>
          <w:rFonts w:cstheme="minorHAnsi"/>
          <w:b/>
          <w:bCs/>
        </w:rPr>
        <w:br w:type="page"/>
      </w:r>
    </w:p>
    <w:p w14:paraId="211C06DD" w14:textId="77777777" w:rsidR="001468F1" w:rsidRPr="009E7CA1" w:rsidRDefault="00E30C5A" w:rsidP="001468F1">
      <w:pPr>
        <w:pStyle w:val="NormalWeb"/>
        <w:jc w:val="center"/>
        <w:rPr>
          <w:rStyle w:val="Strong"/>
          <w:rFonts w:asciiTheme="minorHAnsi" w:hAnsiTheme="minorHAnsi" w:cstheme="minorHAnsi"/>
          <w:sz w:val="36"/>
          <w:szCs w:val="36"/>
        </w:rPr>
      </w:pPr>
      <w:r w:rsidRPr="009E7CA1">
        <w:rPr>
          <w:rStyle w:val="Strong"/>
          <w:rFonts w:asciiTheme="minorHAnsi" w:hAnsiTheme="minorHAnsi" w:cstheme="minorHAnsi"/>
          <w:sz w:val="36"/>
          <w:szCs w:val="36"/>
        </w:rPr>
        <w:lastRenderedPageBreak/>
        <w:t>Unit 3</w:t>
      </w:r>
    </w:p>
    <w:p w14:paraId="6F9945FB" w14:textId="77777777" w:rsidR="001468F1" w:rsidRPr="009E7CA1" w:rsidRDefault="00E30C5A" w:rsidP="001468F1">
      <w:pPr>
        <w:pStyle w:val="NormalWeb"/>
        <w:jc w:val="center"/>
        <w:rPr>
          <w:rStyle w:val="Strong"/>
          <w:rFonts w:asciiTheme="minorHAnsi" w:hAnsiTheme="minorHAnsi" w:cstheme="minorHAnsi"/>
          <w:sz w:val="36"/>
          <w:szCs w:val="36"/>
        </w:rPr>
      </w:pPr>
      <w:r w:rsidRPr="009E7CA1">
        <w:rPr>
          <w:rStyle w:val="Strong"/>
          <w:rFonts w:asciiTheme="minorHAnsi" w:hAnsiTheme="minorHAnsi" w:cstheme="minorHAnsi"/>
          <w:sz w:val="36"/>
          <w:szCs w:val="36"/>
        </w:rPr>
        <w:t>Scaling &amp; Deployment</w:t>
      </w:r>
    </w:p>
    <w:p w14:paraId="6C9490AE" w14:textId="72B39CF5" w:rsidR="00E30C5A" w:rsidRPr="009E7CA1" w:rsidRDefault="00E30C5A" w:rsidP="001468F1">
      <w:pPr>
        <w:pStyle w:val="NormalWeb"/>
        <w:jc w:val="center"/>
        <w:rPr>
          <w:rFonts w:asciiTheme="minorHAnsi" w:hAnsiTheme="minorHAnsi" w:cstheme="minorHAnsi"/>
          <w:sz w:val="27"/>
          <w:szCs w:val="27"/>
        </w:rPr>
      </w:pPr>
      <w:r w:rsidRPr="009E7CA1">
        <w:rPr>
          <w:rStyle w:val="Strong"/>
          <w:rFonts w:asciiTheme="minorHAnsi" w:hAnsiTheme="minorHAnsi" w:cstheme="minorHAnsi"/>
          <w:sz w:val="27"/>
          <w:szCs w:val="27"/>
        </w:rPr>
        <w:t>(vLLM, Serverless, AWS/GCP/Azure)</w:t>
      </w:r>
    </w:p>
    <w:p w14:paraId="1A7F5F4B" w14:textId="77777777" w:rsidR="00E30C5A" w:rsidRPr="009E7CA1" w:rsidRDefault="00E30C5A" w:rsidP="00E30C5A">
      <w:pPr>
        <w:rPr>
          <w:rFonts w:cstheme="minorHAnsi"/>
        </w:rPr>
      </w:pPr>
      <w:r w:rsidRPr="009E7CA1">
        <w:rPr>
          <w:rFonts w:cstheme="minorHAnsi"/>
        </w:rPr>
        <w:pict w14:anchorId="53D6D2D5">
          <v:rect id="_x0000_i1336" style="width:0;height:1.5pt" o:hralign="center" o:hrstd="t" o:hr="t" fillcolor="#a0a0a0" stroked="f"/>
        </w:pict>
      </w:r>
    </w:p>
    <w:p w14:paraId="2377924B" w14:textId="77777777" w:rsidR="00E30C5A" w:rsidRPr="009E7CA1" w:rsidRDefault="00E30C5A" w:rsidP="00E30C5A">
      <w:pPr>
        <w:pStyle w:val="Heading3"/>
        <w:rPr>
          <w:rFonts w:asciiTheme="minorHAnsi" w:hAnsiTheme="minorHAnsi" w:cstheme="minorHAnsi"/>
        </w:rPr>
      </w:pPr>
      <w:r w:rsidRPr="009E7CA1">
        <w:rPr>
          <w:rStyle w:val="Strong"/>
          <w:rFonts w:asciiTheme="minorHAnsi" w:hAnsiTheme="minorHAnsi" w:cstheme="minorHAnsi"/>
          <w:b/>
          <w:bCs/>
        </w:rPr>
        <w:t>1. Context: Why Scaling &amp; Deployment Are Critical in GenAI</w:t>
      </w:r>
    </w:p>
    <w:p w14:paraId="3D341D1D" w14:textId="77777777" w:rsidR="00E30C5A" w:rsidRPr="009E7CA1" w:rsidRDefault="00E30C5A" w:rsidP="00E30C5A">
      <w:pPr>
        <w:pStyle w:val="NormalWeb"/>
        <w:rPr>
          <w:rFonts w:asciiTheme="minorHAnsi" w:hAnsiTheme="minorHAnsi" w:cstheme="minorHAnsi"/>
        </w:rPr>
      </w:pPr>
      <w:r w:rsidRPr="009E7CA1">
        <w:rPr>
          <w:rFonts w:asciiTheme="minorHAnsi" w:hAnsiTheme="minorHAnsi" w:cstheme="minorHAnsi"/>
        </w:rPr>
        <w:t xml:space="preserve">Scaling and deploying Generative AI systems is not simply about putting a model on a server and letting it run — it’s about ensuring </w:t>
      </w:r>
      <w:r w:rsidRPr="009E7CA1">
        <w:rPr>
          <w:rStyle w:val="Strong"/>
          <w:rFonts w:asciiTheme="minorHAnsi" w:hAnsiTheme="minorHAnsi" w:cstheme="minorHAnsi"/>
        </w:rPr>
        <w:t>low-latency inference</w:t>
      </w:r>
      <w:r w:rsidRPr="009E7CA1">
        <w:rPr>
          <w:rFonts w:asciiTheme="minorHAnsi" w:hAnsiTheme="minorHAnsi" w:cstheme="minorHAnsi"/>
        </w:rPr>
        <w:t xml:space="preserve">, </w:t>
      </w:r>
      <w:r w:rsidRPr="009E7CA1">
        <w:rPr>
          <w:rStyle w:val="Strong"/>
          <w:rFonts w:asciiTheme="minorHAnsi" w:hAnsiTheme="minorHAnsi" w:cstheme="minorHAnsi"/>
        </w:rPr>
        <w:t>cost efficiency</w:t>
      </w:r>
      <w:r w:rsidRPr="009E7CA1">
        <w:rPr>
          <w:rFonts w:asciiTheme="minorHAnsi" w:hAnsiTheme="minorHAnsi" w:cstheme="minorHAnsi"/>
        </w:rPr>
        <w:t xml:space="preserve">, and </w:t>
      </w:r>
      <w:r w:rsidRPr="009E7CA1">
        <w:rPr>
          <w:rStyle w:val="Strong"/>
          <w:rFonts w:asciiTheme="minorHAnsi" w:hAnsiTheme="minorHAnsi" w:cstheme="minorHAnsi"/>
        </w:rPr>
        <w:t>resilience</w:t>
      </w:r>
      <w:r w:rsidRPr="009E7CA1">
        <w:rPr>
          <w:rFonts w:asciiTheme="minorHAnsi" w:hAnsiTheme="minorHAnsi" w:cstheme="minorHAnsi"/>
        </w:rPr>
        <w:t xml:space="preserve"> under unpredictable workloads. Unlike traditional web services, GenAI workloads face unique challenges:</w:t>
      </w:r>
    </w:p>
    <w:p w14:paraId="134DC185" w14:textId="77777777" w:rsidR="00E30C5A" w:rsidRPr="009E7CA1" w:rsidRDefault="00E30C5A" w:rsidP="00A12708">
      <w:pPr>
        <w:pStyle w:val="NormalWeb"/>
        <w:numPr>
          <w:ilvl w:val="0"/>
          <w:numId w:val="28"/>
        </w:numPr>
        <w:rPr>
          <w:rFonts w:asciiTheme="minorHAnsi" w:hAnsiTheme="minorHAnsi" w:cstheme="minorHAnsi"/>
        </w:rPr>
      </w:pPr>
      <w:r w:rsidRPr="009E7CA1">
        <w:rPr>
          <w:rStyle w:val="Strong"/>
          <w:rFonts w:asciiTheme="minorHAnsi" w:hAnsiTheme="minorHAnsi" w:cstheme="minorHAnsi"/>
        </w:rPr>
        <w:t>High compute intensity</w:t>
      </w:r>
      <w:r w:rsidRPr="009E7CA1">
        <w:rPr>
          <w:rFonts w:asciiTheme="minorHAnsi" w:hAnsiTheme="minorHAnsi" w:cstheme="minorHAnsi"/>
        </w:rPr>
        <w:t xml:space="preserve"> – LLM inference can consume significant GPU resources, and cost per request is far higher than most microservices.</w:t>
      </w:r>
    </w:p>
    <w:p w14:paraId="2905D8F2" w14:textId="77777777" w:rsidR="00E30C5A" w:rsidRPr="009E7CA1" w:rsidRDefault="00E30C5A" w:rsidP="00A12708">
      <w:pPr>
        <w:pStyle w:val="NormalWeb"/>
        <w:numPr>
          <w:ilvl w:val="0"/>
          <w:numId w:val="28"/>
        </w:numPr>
        <w:rPr>
          <w:rFonts w:asciiTheme="minorHAnsi" w:hAnsiTheme="minorHAnsi" w:cstheme="minorHAnsi"/>
        </w:rPr>
      </w:pPr>
      <w:r w:rsidRPr="009E7CA1">
        <w:rPr>
          <w:rStyle w:val="Strong"/>
          <w:rFonts w:asciiTheme="minorHAnsi" w:hAnsiTheme="minorHAnsi" w:cstheme="minorHAnsi"/>
        </w:rPr>
        <w:t>Variable load patterns</w:t>
      </w:r>
      <w:r w:rsidRPr="009E7CA1">
        <w:rPr>
          <w:rFonts w:asciiTheme="minorHAnsi" w:hAnsiTheme="minorHAnsi" w:cstheme="minorHAnsi"/>
        </w:rPr>
        <w:t xml:space="preserve"> – Query volume may spike unpredictably (e.g., a trending compliance policy update triggers thousands of queries in minutes).</w:t>
      </w:r>
    </w:p>
    <w:p w14:paraId="60607648" w14:textId="77777777" w:rsidR="00E30C5A" w:rsidRPr="009E7CA1" w:rsidRDefault="00E30C5A" w:rsidP="00A12708">
      <w:pPr>
        <w:pStyle w:val="NormalWeb"/>
        <w:numPr>
          <w:ilvl w:val="0"/>
          <w:numId w:val="28"/>
        </w:numPr>
        <w:rPr>
          <w:rFonts w:asciiTheme="minorHAnsi" w:hAnsiTheme="minorHAnsi" w:cstheme="minorHAnsi"/>
        </w:rPr>
      </w:pPr>
      <w:r w:rsidRPr="009E7CA1">
        <w:rPr>
          <w:rStyle w:val="Strong"/>
          <w:rFonts w:asciiTheme="minorHAnsi" w:hAnsiTheme="minorHAnsi" w:cstheme="minorHAnsi"/>
        </w:rPr>
        <w:t>Complex architecture dependencies</w:t>
      </w:r>
      <w:r w:rsidRPr="009E7CA1">
        <w:rPr>
          <w:rFonts w:asciiTheme="minorHAnsi" w:hAnsiTheme="minorHAnsi" w:cstheme="minorHAnsi"/>
        </w:rPr>
        <w:t xml:space="preserve"> – Retrieval, orchestration, validation, and observability layers must all scale in sync to avoid bottlenecks.</w:t>
      </w:r>
    </w:p>
    <w:p w14:paraId="6FA69519" w14:textId="77777777" w:rsidR="00E30C5A" w:rsidRPr="009E7CA1" w:rsidRDefault="00E30C5A" w:rsidP="00E30C5A">
      <w:pPr>
        <w:pStyle w:val="NormalWeb"/>
        <w:rPr>
          <w:rFonts w:asciiTheme="minorHAnsi" w:hAnsiTheme="minorHAnsi" w:cstheme="minorHAnsi"/>
        </w:rPr>
      </w:pPr>
      <w:r w:rsidRPr="009E7CA1">
        <w:rPr>
          <w:rFonts w:asciiTheme="minorHAnsi" w:hAnsiTheme="minorHAnsi" w:cstheme="minorHAnsi"/>
        </w:rPr>
        <w:t xml:space="preserve">The deployment strategy must combine </w:t>
      </w:r>
      <w:r w:rsidRPr="009E7CA1">
        <w:rPr>
          <w:rStyle w:val="Strong"/>
          <w:rFonts w:asciiTheme="minorHAnsi" w:hAnsiTheme="minorHAnsi" w:cstheme="minorHAnsi"/>
        </w:rPr>
        <w:t>intelligent model serving frameworks</w:t>
      </w:r>
      <w:r w:rsidRPr="009E7CA1">
        <w:rPr>
          <w:rFonts w:asciiTheme="minorHAnsi" w:hAnsiTheme="minorHAnsi" w:cstheme="minorHAnsi"/>
        </w:rPr>
        <w:t xml:space="preserve"> like vLLM for throughput optimization, </w:t>
      </w:r>
      <w:r w:rsidRPr="009E7CA1">
        <w:rPr>
          <w:rStyle w:val="Strong"/>
          <w:rFonts w:asciiTheme="minorHAnsi" w:hAnsiTheme="minorHAnsi" w:cstheme="minorHAnsi"/>
        </w:rPr>
        <w:t>elastic infrastructure</w:t>
      </w:r>
      <w:r w:rsidRPr="009E7CA1">
        <w:rPr>
          <w:rFonts w:asciiTheme="minorHAnsi" w:hAnsiTheme="minorHAnsi" w:cstheme="minorHAnsi"/>
        </w:rPr>
        <w:t xml:space="preserve"> such as serverless components for burst handling, and </w:t>
      </w:r>
      <w:r w:rsidRPr="009E7CA1">
        <w:rPr>
          <w:rStyle w:val="Strong"/>
          <w:rFonts w:asciiTheme="minorHAnsi" w:hAnsiTheme="minorHAnsi" w:cstheme="minorHAnsi"/>
        </w:rPr>
        <w:t>cloud-native orchestration</w:t>
      </w:r>
      <w:r w:rsidRPr="009E7CA1">
        <w:rPr>
          <w:rFonts w:asciiTheme="minorHAnsi" w:hAnsiTheme="minorHAnsi" w:cstheme="minorHAnsi"/>
        </w:rPr>
        <w:t xml:space="preserve"> for global reach and compliance adherence.</w:t>
      </w:r>
    </w:p>
    <w:p w14:paraId="64B2E454" w14:textId="77777777" w:rsidR="00E30C5A" w:rsidRPr="009E7CA1" w:rsidRDefault="00E30C5A" w:rsidP="00E30C5A">
      <w:pPr>
        <w:rPr>
          <w:rFonts w:cstheme="minorHAnsi"/>
        </w:rPr>
      </w:pPr>
      <w:r w:rsidRPr="009E7CA1">
        <w:rPr>
          <w:rFonts w:cstheme="minorHAnsi"/>
        </w:rPr>
        <w:pict w14:anchorId="7363264B">
          <v:rect id="_x0000_i1337" style="width:0;height:1.5pt" o:hralign="center" o:hrstd="t" o:hr="t" fillcolor="#a0a0a0" stroked="f"/>
        </w:pict>
      </w:r>
    </w:p>
    <w:p w14:paraId="3DEE5B48" w14:textId="77777777" w:rsidR="00E30C5A" w:rsidRPr="009E7CA1" w:rsidRDefault="00E30C5A" w:rsidP="00E30C5A">
      <w:pPr>
        <w:pStyle w:val="Heading3"/>
        <w:rPr>
          <w:rFonts w:asciiTheme="minorHAnsi" w:hAnsiTheme="minorHAnsi" w:cstheme="minorHAnsi"/>
        </w:rPr>
      </w:pPr>
      <w:r w:rsidRPr="009E7CA1">
        <w:rPr>
          <w:rStyle w:val="Strong"/>
          <w:rFonts w:asciiTheme="minorHAnsi" w:hAnsiTheme="minorHAnsi" w:cstheme="minorHAnsi"/>
          <w:b/>
          <w:bCs/>
        </w:rPr>
        <w:t>2. Core Topics in Scaling &amp; Deployment</w:t>
      </w:r>
    </w:p>
    <w:p w14:paraId="7C30C127" w14:textId="77777777" w:rsidR="00E30C5A" w:rsidRPr="009E7CA1" w:rsidRDefault="00E30C5A" w:rsidP="001468F1">
      <w:pPr>
        <w:pStyle w:val="Heading4"/>
        <w:ind w:left="717"/>
        <w:rPr>
          <w:rFonts w:asciiTheme="minorHAnsi" w:hAnsiTheme="minorHAnsi" w:cstheme="minorHAnsi"/>
        </w:rPr>
      </w:pPr>
      <w:r w:rsidRPr="009E7CA1">
        <w:rPr>
          <w:rStyle w:val="Strong"/>
          <w:rFonts w:asciiTheme="minorHAnsi" w:hAnsiTheme="minorHAnsi" w:cstheme="minorHAnsi"/>
          <w:b w:val="0"/>
          <w:bCs w:val="0"/>
        </w:rPr>
        <w:t>2.1 vLLM for High-Performance Model Serving</w:t>
      </w:r>
    </w:p>
    <w:p w14:paraId="756EF9DD" w14:textId="77777777" w:rsidR="00E30C5A" w:rsidRPr="009E7CA1" w:rsidRDefault="00E30C5A" w:rsidP="00A12708">
      <w:pPr>
        <w:pStyle w:val="NormalWeb"/>
        <w:numPr>
          <w:ilvl w:val="0"/>
          <w:numId w:val="29"/>
        </w:numPr>
        <w:rPr>
          <w:rFonts w:asciiTheme="minorHAnsi" w:hAnsiTheme="minorHAnsi" w:cstheme="minorHAnsi"/>
        </w:rPr>
      </w:pPr>
      <w:r w:rsidRPr="009E7CA1">
        <w:rPr>
          <w:rStyle w:val="Strong"/>
          <w:rFonts w:asciiTheme="minorHAnsi" w:hAnsiTheme="minorHAnsi" w:cstheme="minorHAnsi"/>
        </w:rPr>
        <w:t>Optimized Inference Through Continuous Batching</w:t>
      </w:r>
    </w:p>
    <w:p w14:paraId="3D748780" w14:textId="77777777" w:rsidR="00E30C5A" w:rsidRPr="009E7CA1" w:rsidRDefault="00E30C5A" w:rsidP="00A12708">
      <w:pPr>
        <w:pStyle w:val="NormalWeb"/>
        <w:numPr>
          <w:ilvl w:val="1"/>
          <w:numId w:val="29"/>
        </w:numPr>
        <w:rPr>
          <w:rFonts w:asciiTheme="minorHAnsi" w:hAnsiTheme="minorHAnsi" w:cstheme="minorHAnsi"/>
        </w:rPr>
      </w:pPr>
      <w:r w:rsidRPr="009E7CA1">
        <w:rPr>
          <w:rFonts w:asciiTheme="minorHAnsi" w:hAnsiTheme="minorHAnsi" w:cstheme="minorHAnsi"/>
        </w:rPr>
        <w:t xml:space="preserve">vLLM uses </w:t>
      </w:r>
      <w:r w:rsidRPr="009E7CA1">
        <w:rPr>
          <w:rStyle w:val="Strong"/>
          <w:rFonts w:asciiTheme="minorHAnsi" w:hAnsiTheme="minorHAnsi" w:cstheme="minorHAnsi"/>
        </w:rPr>
        <w:t>continuous batching</w:t>
      </w:r>
      <w:r w:rsidRPr="009E7CA1">
        <w:rPr>
          <w:rFonts w:asciiTheme="minorHAnsi" w:hAnsiTheme="minorHAnsi" w:cstheme="minorHAnsi"/>
        </w:rPr>
        <w:t xml:space="preserve">, meaning it dynamically merges incoming requests into optimal GPU batches rather than waiting for a batch to fill. This significantly improves </w:t>
      </w:r>
      <w:r w:rsidRPr="009E7CA1">
        <w:rPr>
          <w:rStyle w:val="Strong"/>
          <w:rFonts w:asciiTheme="minorHAnsi" w:hAnsiTheme="minorHAnsi" w:cstheme="minorHAnsi"/>
        </w:rPr>
        <w:t>throughput without increasing latency</w:t>
      </w:r>
      <w:r w:rsidRPr="009E7CA1">
        <w:rPr>
          <w:rFonts w:asciiTheme="minorHAnsi" w:hAnsiTheme="minorHAnsi" w:cstheme="minorHAnsi"/>
        </w:rPr>
        <w:t>.</w:t>
      </w:r>
    </w:p>
    <w:p w14:paraId="3A7F08DA" w14:textId="77777777" w:rsidR="00E30C5A" w:rsidRPr="009E7CA1" w:rsidRDefault="00E30C5A" w:rsidP="00A12708">
      <w:pPr>
        <w:pStyle w:val="NormalWeb"/>
        <w:numPr>
          <w:ilvl w:val="1"/>
          <w:numId w:val="29"/>
        </w:numPr>
        <w:rPr>
          <w:rFonts w:asciiTheme="minorHAnsi" w:hAnsiTheme="minorHAnsi" w:cstheme="minorHAnsi"/>
        </w:rPr>
      </w:pPr>
      <w:r w:rsidRPr="009E7CA1">
        <w:rPr>
          <w:rFonts w:asciiTheme="minorHAnsi" w:hAnsiTheme="minorHAnsi" w:cstheme="minorHAnsi"/>
        </w:rPr>
        <w:t>In GenAI workloads where each request can vary in length and complexity, this adaptive batching maximizes GPU utilization and reduces idle time.</w:t>
      </w:r>
    </w:p>
    <w:p w14:paraId="36835462" w14:textId="77777777" w:rsidR="00E30C5A" w:rsidRPr="009E7CA1" w:rsidRDefault="00E30C5A" w:rsidP="00A12708">
      <w:pPr>
        <w:pStyle w:val="NormalWeb"/>
        <w:numPr>
          <w:ilvl w:val="0"/>
          <w:numId w:val="29"/>
        </w:numPr>
        <w:rPr>
          <w:rFonts w:asciiTheme="minorHAnsi" w:hAnsiTheme="minorHAnsi" w:cstheme="minorHAnsi"/>
        </w:rPr>
      </w:pPr>
      <w:proofErr w:type="spellStart"/>
      <w:r w:rsidRPr="009E7CA1">
        <w:rPr>
          <w:rStyle w:val="Strong"/>
          <w:rFonts w:asciiTheme="minorHAnsi" w:hAnsiTheme="minorHAnsi" w:cstheme="minorHAnsi"/>
        </w:rPr>
        <w:t>PagedAttention</w:t>
      </w:r>
      <w:proofErr w:type="spellEnd"/>
      <w:r w:rsidRPr="009E7CA1">
        <w:rPr>
          <w:rStyle w:val="Strong"/>
          <w:rFonts w:asciiTheme="minorHAnsi" w:hAnsiTheme="minorHAnsi" w:cstheme="minorHAnsi"/>
        </w:rPr>
        <w:t xml:space="preserve"> for Memory Efficiency</w:t>
      </w:r>
    </w:p>
    <w:p w14:paraId="67490E7D" w14:textId="77777777" w:rsidR="00E30C5A" w:rsidRPr="009E7CA1" w:rsidRDefault="00E30C5A" w:rsidP="00A12708">
      <w:pPr>
        <w:pStyle w:val="NormalWeb"/>
        <w:numPr>
          <w:ilvl w:val="1"/>
          <w:numId w:val="29"/>
        </w:numPr>
        <w:rPr>
          <w:rFonts w:asciiTheme="minorHAnsi" w:hAnsiTheme="minorHAnsi" w:cstheme="minorHAnsi"/>
        </w:rPr>
      </w:pPr>
      <w:r w:rsidRPr="009E7CA1">
        <w:rPr>
          <w:rFonts w:asciiTheme="minorHAnsi" w:hAnsiTheme="minorHAnsi" w:cstheme="minorHAnsi"/>
        </w:rPr>
        <w:t xml:space="preserve">Unlike standard attention implementations, vLLM uses </w:t>
      </w:r>
      <w:proofErr w:type="spellStart"/>
      <w:r w:rsidRPr="009E7CA1">
        <w:rPr>
          <w:rStyle w:val="Strong"/>
          <w:rFonts w:asciiTheme="minorHAnsi" w:hAnsiTheme="minorHAnsi" w:cstheme="minorHAnsi"/>
        </w:rPr>
        <w:t>PagedAttention</w:t>
      </w:r>
      <w:proofErr w:type="spellEnd"/>
      <w:r w:rsidRPr="009E7CA1">
        <w:rPr>
          <w:rFonts w:asciiTheme="minorHAnsi" w:hAnsiTheme="minorHAnsi" w:cstheme="minorHAnsi"/>
        </w:rPr>
        <w:t xml:space="preserve"> to manage KV cache memory more efficiently, allowing longer context windows without exhausting GPU VRAM.</w:t>
      </w:r>
    </w:p>
    <w:p w14:paraId="78BDB7E9" w14:textId="77777777" w:rsidR="00E30C5A" w:rsidRPr="009E7CA1" w:rsidRDefault="00E30C5A" w:rsidP="00A12708">
      <w:pPr>
        <w:pStyle w:val="NormalWeb"/>
        <w:numPr>
          <w:ilvl w:val="1"/>
          <w:numId w:val="29"/>
        </w:numPr>
        <w:rPr>
          <w:rFonts w:asciiTheme="minorHAnsi" w:hAnsiTheme="minorHAnsi" w:cstheme="minorHAnsi"/>
        </w:rPr>
      </w:pPr>
      <w:r w:rsidRPr="009E7CA1">
        <w:rPr>
          <w:rFonts w:asciiTheme="minorHAnsi" w:hAnsiTheme="minorHAnsi" w:cstheme="minorHAnsi"/>
        </w:rPr>
        <w:t>This is critical for production RAG pipelines handling multi-document contexts or large prompts.</w:t>
      </w:r>
    </w:p>
    <w:p w14:paraId="21455211" w14:textId="77777777" w:rsidR="00E30C5A" w:rsidRPr="009E7CA1" w:rsidRDefault="00E30C5A" w:rsidP="00A12708">
      <w:pPr>
        <w:pStyle w:val="NormalWeb"/>
        <w:numPr>
          <w:ilvl w:val="0"/>
          <w:numId w:val="29"/>
        </w:numPr>
        <w:rPr>
          <w:rFonts w:asciiTheme="minorHAnsi" w:hAnsiTheme="minorHAnsi" w:cstheme="minorHAnsi"/>
        </w:rPr>
      </w:pPr>
      <w:r w:rsidRPr="009E7CA1">
        <w:rPr>
          <w:rStyle w:val="Strong"/>
          <w:rFonts w:asciiTheme="minorHAnsi" w:hAnsiTheme="minorHAnsi" w:cstheme="minorHAnsi"/>
        </w:rPr>
        <w:t>Deployment Best Practices</w:t>
      </w:r>
    </w:p>
    <w:p w14:paraId="7B6A29B8" w14:textId="77777777" w:rsidR="00E30C5A" w:rsidRPr="009E7CA1" w:rsidRDefault="00E30C5A" w:rsidP="00A12708">
      <w:pPr>
        <w:pStyle w:val="NormalWeb"/>
        <w:numPr>
          <w:ilvl w:val="1"/>
          <w:numId w:val="29"/>
        </w:numPr>
        <w:rPr>
          <w:rFonts w:asciiTheme="minorHAnsi" w:hAnsiTheme="minorHAnsi" w:cstheme="minorHAnsi"/>
        </w:rPr>
      </w:pPr>
      <w:r w:rsidRPr="009E7CA1">
        <w:rPr>
          <w:rFonts w:asciiTheme="minorHAnsi" w:hAnsiTheme="minorHAnsi" w:cstheme="minorHAnsi"/>
        </w:rPr>
        <w:lastRenderedPageBreak/>
        <w:t>Co-locate vLLM servers with retrieval layers to minimize cross-region network hops.</w:t>
      </w:r>
    </w:p>
    <w:p w14:paraId="32CF65FD" w14:textId="77777777" w:rsidR="00E30C5A" w:rsidRPr="009E7CA1" w:rsidRDefault="00E30C5A" w:rsidP="00A12708">
      <w:pPr>
        <w:pStyle w:val="NormalWeb"/>
        <w:numPr>
          <w:ilvl w:val="1"/>
          <w:numId w:val="29"/>
        </w:numPr>
        <w:rPr>
          <w:rFonts w:asciiTheme="minorHAnsi" w:hAnsiTheme="minorHAnsi" w:cstheme="minorHAnsi"/>
        </w:rPr>
      </w:pPr>
      <w:r w:rsidRPr="009E7CA1">
        <w:rPr>
          <w:rFonts w:asciiTheme="minorHAnsi" w:hAnsiTheme="minorHAnsi" w:cstheme="minorHAnsi"/>
        </w:rPr>
        <w:t xml:space="preserve">Use </w:t>
      </w:r>
      <w:r w:rsidRPr="009E7CA1">
        <w:rPr>
          <w:rStyle w:val="Strong"/>
          <w:rFonts w:asciiTheme="minorHAnsi" w:hAnsiTheme="minorHAnsi" w:cstheme="minorHAnsi"/>
        </w:rPr>
        <w:t>multi-GPU scaling</w:t>
      </w:r>
      <w:r w:rsidRPr="009E7CA1">
        <w:rPr>
          <w:rFonts w:asciiTheme="minorHAnsi" w:hAnsiTheme="minorHAnsi" w:cstheme="minorHAnsi"/>
        </w:rPr>
        <w:t xml:space="preserve"> (via tensor or pipeline parallelism) for large models like LLaMA-70B while keeping smaller models (like Mistral-7B) on dedicated instances for low-latency tasks.</w:t>
      </w:r>
    </w:p>
    <w:p w14:paraId="59887559" w14:textId="77777777" w:rsidR="00E30C5A" w:rsidRPr="009E7CA1" w:rsidRDefault="00E30C5A" w:rsidP="00E30C5A">
      <w:pPr>
        <w:rPr>
          <w:rFonts w:cstheme="minorHAnsi"/>
        </w:rPr>
      </w:pPr>
      <w:r w:rsidRPr="009E7CA1">
        <w:rPr>
          <w:rFonts w:cstheme="minorHAnsi"/>
        </w:rPr>
        <w:pict w14:anchorId="3DC1012F">
          <v:rect id="_x0000_i1338" style="width:0;height:1.5pt" o:hralign="center" o:hrstd="t" o:hr="t" fillcolor="#a0a0a0" stroked="f"/>
        </w:pict>
      </w:r>
    </w:p>
    <w:p w14:paraId="630ABA63" w14:textId="77777777" w:rsidR="00E30C5A" w:rsidRPr="009E7CA1" w:rsidRDefault="00E30C5A" w:rsidP="001468F1">
      <w:pPr>
        <w:pStyle w:val="Heading4"/>
        <w:ind w:left="717"/>
        <w:rPr>
          <w:rFonts w:asciiTheme="minorHAnsi" w:hAnsiTheme="minorHAnsi" w:cstheme="minorHAnsi"/>
        </w:rPr>
      </w:pPr>
      <w:r w:rsidRPr="009E7CA1">
        <w:rPr>
          <w:rStyle w:val="Strong"/>
          <w:rFonts w:asciiTheme="minorHAnsi" w:hAnsiTheme="minorHAnsi" w:cstheme="minorHAnsi"/>
          <w:b w:val="0"/>
          <w:bCs w:val="0"/>
        </w:rPr>
        <w:t>2.2 Serverless Architecture for Elastic Scaling</w:t>
      </w:r>
    </w:p>
    <w:p w14:paraId="2D9D46C0" w14:textId="77777777" w:rsidR="00E30C5A" w:rsidRPr="009E7CA1" w:rsidRDefault="00E30C5A" w:rsidP="00A12708">
      <w:pPr>
        <w:pStyle w:val="NormalWeb"/>
        <w:numPr>
          <w:ilvl w:val="0"/>
          <w:numId w:val="30"/>
        </w:numPr>
        <w:rPr>
          <w:rFonts w:asciiTheme="minorHAnsi" w:hAnsiTheme="minorHAnsi" w:cstheme="minorHAnsi"/>
        </w:rPr>
      </w:pPr>
      <w:r w:rsidRPr="009E7CA1">
        <w:rPr>
          <w:rStyle w:val="Strong"/>
          <w:rFonts w:asciiTheme="minorHAnsi" w:hAnsiTheme="minorHAnsi" w:cstheme="minorHAnsi"/>
        </w:rPr>
        <w:t>Pay-Per-Use Compute</w:t>
      </w:r>
    </w:p>
    <w:p w14:paraId="05B004FA" w14:textId="77777777" w:rsidR="00E30C5A" w:rsidRPr="009E7CA1" w:rsidRDefault="00E30C5A" w:rsidP="00A12708">
      <w:pPr>
        <w:pStyle w:val="NormalWeb"/>
        <w:numPr>
          <w:ilvl w:val="1"/>
          <w:numId w:val="30"/>
        </w:numPr>
        <w:rPr>
          <w:rFonts w:asciiTheme="minorHAnsi" w:hAnsiTheme="minorHAnsi" w:cstheme="minorHAnsi"/>
        </w:rPr>
      </w:pPr>
      <w:r w:rsidRPr="009E7CA1">
        <w:rPr>
          <w:rFonts w:asciiTheme="minorHAnsi" w:hAnsiTheme="minorHAnsi" w:cstheme="minorHAnsi"/>
        </w:rPr>
        <w:t xml:space="preserve">Serverless functions (AWS Lambda, Google Cloud Functions, Azure Functions) spin up </w:t>
      </w:r>
      <w:r w:rsidRPr="009E7CA1">
        <w:rPr>
          <w:rStyle w:val="Strong"/>
          <w:rFonts w:asciiTheme="minorHAnsi" w:hAnsiTheme="minorHAnsi" w:cstheme="minorHAnsi"/>
        </w:rPr>
        <w:t>only when needed</w:t>
      </w:r>
      <w:r w:rsidRPr="009E7CA1">
        <w:rPr>
          <w:rFonts w:asciiTheme="minorHAnsi" w:hAnsiTheme="minorHAnsi" w:cstheme="minorHAnsi"/>
        </w:rPr>
        <w:t xml:space="preserve">, making them cost-efficient for </w:t>
      </w:r>
      <w:r w:rsidRPr="009E7CA1">
        <w:rPr>
          <w:rStyle w:val="Strong"/>
          <w:rFonts w:asciiTheme="minorHAnsi" w:hAnsiTheme="minorHAnsi" w:cstheme="minorHAnsi"/>
        </w:rPr>
        <w:t>burst workloads or infrequent heavy computations</w:t>
      </w:r>
      <w:r w:rsidRPr="009E7CA1">
        <w:rPr>
          <w:rFonts w:asciiTheme="minorHAnsi" w:hAnsiTheme="minorHAnsi" w:cstheme="minorHAnsi"/>
        </w:rPr>
        <w:t xml:space="preserve"> such as vector index refreshes or model fine-tuning triggers.</w:t>
      </w:r>
    </w:p>
    <w:p w14:paraId="4CBB9A66" w14:textId="77777777" w:rsidR="00E30C5A" w:rsidRPr="009E7CA1" w:rsidRDefault="00E30C5A" w:rsidP="00A12708">
      <w:pPr>
        <w:pStyle w:val="NormalWeb"/>
        <w:numPr>
          <w:ilvl w:val="1"/>
          <w:numId w:val="30"/>
        </w:numPr>
        <w:rPr>
          <w:rFonts w:asciiTheme="minorHAnsi" w:hAnsiTheme="minorHAnsi" w:cstheme="minorHAnsi"/>
        </w:rPr>
      </w:pPr>
      <w:r w:rsidRPr="009E7CA1">
        <w:rPr>
          <w:rFonts w:asciiTheme="minorHAnsi" w:hAnsiTheme="minorHAnsi" w:cstheme="minorHAnsi"/>
        </w:rPr>
        <w:t>Eliminates the cost of idle compute, especially in mixed-traffic scenarios where some requests are frequent (core inference) and others are rare (ad-hoc analytics).</w:t>
      </w:r>
    </w:p>
    <w:p w14:paraId="541F2201" w14:textId="77777777" w:rsidR="00E30C5A" w:rsidRPr="009E7CA1" w:rsidRDefault="00E30C5A" w:rsidP="00A12708">
      <w:pPr>
        <w:pStyle w:val="NormalWeb"/>
        <w:numPr>
          <w:ilvl w:val="0"/>
          <w:numId w:val="30"/>
        </w:numPr>
        <w:rPr>
          <w:rFonts w:asciiTheme="minorHAnsi" w:hAnsiTheme="minorHAnsi" w:cstheme="minorHAnsi"/>
        </w:rPr>
      </w:pPr>
      <w:r w:rsidRPr="009E7CA1">
        <w:rPr>
          <w:rStyle w:val="Strong"/>
          <w:rFonts w:asciiTheme="minorHAnsi" w:hAnsiTheme="minorHAnsi" w:cstheme="minorHAnsi"/>
        </w:rPr>
        <w:t>Event-Driven Scaling</w:t>
      </w:r>
    </w:p>
    <w:p w14:paraId="4968703B" w14:textId="77777777" w:rsidR="00E30C5A" w:rsidRPr="009E7CA1" w:rsidRDefault="00E30C5A" w:rsidP="00A12708">
      <w:pPr>
        <w:pStyle w:val="NormalWeb"/>
        <w:numPr>
          <w:ilvl w:val="1"/>
          <w:numId w:val="30"/>
        </w:numPr>
        <w:rPr>
          <w:rFonts w:asciiTheme="minorHAnsi" w:hAnsiTheme="minorHAnsi" w:cstheme="minorHAnsi"/>
        </w:rPr>
      </w:pPr>
      <w:r w:rsidRPr="009E7CA1">
        <w:rPr>
          <w:rFonts w:asciiTheme="minorHAnsi" w:hAnsiTheme="minorHAnsi" w:cstheme="minorHAnsi"/>
        </w:rPr>
        <w:t xml:space="preserve">Pair serverless components with </w:t>
      </w:r>
      <w:r w:rsidRPr="009E7CA1">
        <w:rPr>
          <w:rStyle w:val="Strong"/>
          <w:rFonts w:asciiTheme="minorHAnsi" w:hAnsiTheme="minorHAnsi" w:cstheme="minorHAnsi"/>
        </w:rPr>
        <w:t>message queues</w:t>
      </w:r>
      <w:r w:rsidRPr="009E7CA1">
        <w:rPr>
          <w:rFonts w:asciiTheme="minorHAnsi" w:hAnsiTheme="minorHAnsi" w:cstheme="minorHAnsi"/>
        </w:rPr>
        <w:t xml:space="preserve"> (SQS, Pub/Sub, Service Bus) so background jobs like batch embedding generation or document ingestion are triggered automatically when data arrives.</w:t>
      </w:r>
    </w:p>
    <w:p w14:paraId="46A6688A" w14:textId="77777777" w:rsidR="00E30C5A" w:rsidRPr="009E7CA1" w:rsidRDefault="00E30C5A" w:rsidP="00A12708">
      <w:pPr>
        <w:pStyle w:val="NormalWeb"/>
        <w:numPr>
          <w:ilvl w:val="1"/>
          <w:numId w:val="30"/>
        </w:numPr>
        <w:rPr>
          <w:rFonts w:asciiTheme="minorHAnsi" w:hAnsiTheme="minorHAnsi" w:cstheme="minorHAnsi"/>
        </w:rPr>
      </w:pPr>
      <w:r w:rsidRPr="009E7CA1">
        <w:rPr>
          <w:rFonts w:asciiTheme="minorHAnsi" w:hAnsiTheme="minorHAnsi" w:cstheme="minorHAnsi"/>
        </w:rPr>
        <w:t>Enables decoupling from the core API flow, keeping user-facing latency low.</w:t>
      </w:r>
    </w:p>
    <w:p w14:paraId="79055F8E" w14:textId="77777777" w:rsidR="00E30C5A" w:rsidRPr="009E7CA1" w:rsidRDefault="00E30C5A" w:rsidP="00A12708">
      <w:pPr>
        <w:pStyle w:val="NormalWeb"/>
        <w:numPr>
          <w:ilvl w:val="0"/>
          <w:numId w:val="30"/>
        </w:numPr>
        <w:rPr>
          <w:rFonts w:asciiTheme="minorHAnsi" w:hAnsiTheme="minorHAnsi" w:cstheme="minorHAnsi"/>
        </w:rPr>
      </w:pPr>
      <w:r w:rsidRPr="009E7CA1">
        <w:rPr>
          <w:rStyle w:val="Strong"/>
          <w:rFonts w:asciiTheme="minorHAnsi" w:hAnsiTheme="minorHAnsi" w:cstheme="minorHAnsi"/>
        </w:rPr>
        <w:t>Best Practices</w:t>
      </w:r>
    </w:p>
    <w:p w14:paraId="5E2FBA3A" w14:textId="77777777" w:rsidR="00E30C5A" w:rsidRPr="009E7CA1" w:rsidRDefault="00E30C5A" w:rsidP="00A12708">
      <w:pPr>
        <w:pStyle w:val="NormalWeb"/>
        <w:numPr>
          <w:ilvl w:val="1"/>
          <w:numId w:val="30"/>
        </w:numPr>
        <w:rPr>
          <w:rFonts w:asciiTheme="minorHAnsi" w:hAnsiTheme="minorHAnsi" w:cstheme="minorHAnsi"/>
        </w:rPr>
      </w:pPr>
      <w:r w:rsidRPr="009E7CA1">
        <w:rPr>
          <w:rFonts w:asciiTheme="minorHAnsi" w:hAnsiTheme="minorHAnsi" w:cstheme="minorHAnsi"/>
        </w:rPr>
        <w:t>Keep function cold-start times minimal by using smaller runtimes and pre-loading dependencies into layers.</w:t>
      </w:r>
    </w:p>
    <w:p w14:paraId="680835C9" w14:textId="77777777" w:rsidR="00E30C5A" w:rsidRPr="009E7CA1" w:rsidRDefault="00E30C5A" w:rsidP="00A12708">
      <w:pPr>
        <w:pStyle w:val="NormalWeb"/>
        <w:numPr>
          <w:ilvl w:val="1"/>
          <w:numId w:val="30"/>
        </w:numPr>
        <w:rPr>
          <w:rFonts w:asciiTheme="minorHAnsi" w:hAnsiTheme="minorHAnsi" w:cstheme="minorHAnsi"/>
        </w:rPr>
      </w:pPr>
      <w:r w:rsidRPr="009E7CA1">
        <w:rPr>
          <w:rFonts w:asciiTheme="minorHAnsi" w:hAnsiTheme="minorHAnsi" w:cstheme="minorHAnsi"/>
        </w:rPr>
        <w:t xml:space="preserve">Use serverless for </w:t>
      </w:r>
      <w:r w:rsidRPr="009E7CA1">
        <w:rPr>
          <w:rStyle w:val="Strong"/>
          <w:rFonts w:asciiTheme="minorHAnsi" w:hAnsiTheme="minorHAnsi" w:cstheme="minorHAnsi"/>
        </w:rPr>
        <w:t>auxiliary workflows</w:t>
      </w:r>
      <w:r w:rsidRPr="009E7CA1">
        <w:rPr>
          <w:rFonts w:asciiTheme="minorHAnsi" w:hAnsiTheme="minorHAnsi" w:cstheme="minorHAnsi"/>
        </w:rPr>
        <w:t>, not core high-throughput inference — the cold start and execution limits make it less ideal for constant model serving.</w:t>
      </w:r>
    </w:p>
    <w:p w14:paraId="1E043D62" w14:textId="77777777" w:rsidR="00E30C5A" w:rsidRPr="009E7CA1" w:rsidRDefault="00E30C5A" w:rsidP="00E30C5A">
      <w:pPr>
        <w:rPr>
          <w:rFonts w:cstheme="minorHAnsi"/>
        </w:rPr>
      </w:pPr>
      <w:r w:rsidRPr="009E7CA1">
        <w:rPr>
          <w:rFonts w:cstheme="minorHAnsi"/>
        </w:rPr>
        <w:pict w14:anchorId="30573E51">
          <v:rect id="_x0000_i1339" style="width:0;height:1.5pt" o:hralign="center" o:hrstd="t" o:hr="t" fillcolor="#a0a0a0" stroked="f"/>
        </w:pict>
      </w:r>
    </w:p>
    <w:p w14:paraId="23B39884" w14:textId="77777777" w:rsidR="00E30C5A" w:rsidRPr="009E7CA1" w:rsidRDefault="00E30C5A" w:rsidP="001468F1">
      <w:pPr>
        <w:pStyle w:val="Heading4"/>
        <w:ind w:left="717"/>
        <w:rPr>
          <w:rFonts w:asciiTheme="minorHAnsi" w:hAnsiTheme="minorHAnsi" w:cstheme="minorHAnsi"/>
        </w:rPr>
      </w:pPr>
      <w:r w:rsidRPr="009E7CA1">
        <w:rPr>
          <w:rStyle w:val="Strong"/>
          <w:rFonts w:asciiTheme="minorHAnsi" w:hAnsiTheme="minorHAnsi" w:cstheme="minorHAnsi"/>
          <w:b w:val="0"/>
          <w:bCs w:val="0"/>
        </w:rPr>
        <w:t>2.3 Multi-Cloud &amp; Region-Aware Deployment (AWS, GCP, Azure)</w:t>
      </w:r>
    </w:p>
    <w:p w14:paraId="3BEED778" w14:textId="77777777" w:rsidR="00E30C5A" w:rsidRPr="009E7CA1" w:rsidRDefault="00E30C5A" w:rsidP="00A12708">
      <w:pPr>
        <w:pStyle w:val="NormalWeb"/>
        <w:numPr>
          <w:ilvl w:val="0"/>
          <w:numId w:val="31"/>
        </w:numPr>
        <w:rPr>
          <w:rFonts w:asciiTheme="minorHAnsi" w:hAnsiTheme="minorHAnsi" w:cstheme="minorHAnsi"/>
        </w:rPr>
      </w:pPr>
      <w:r w:rsidRPr="009E7CA1">
        <w:rPr>
          <w:rStyle w:val="Strong"/>
          <w:rFonts w:asciiTheme="minorHAnsi" w:hAnsiTheme="minorHAnsi" w:cstheme="minorHAnsi"/>
        </w:rPr>
        <w:t>Multi-Region Serving for Latency Reduction</w:t>
      </w:r>
    </w:p>
    <w:p w14:paraId="54CCF66D" w14:textId="77777777" w:rsidR="00E30C5A" w:rsidRPr="009E7CA1" w:rsidRDefault="00E30C5A" w:rsidP="00A12708">
      <w:pPr>
        <w:pStyle w:val="NormalWeb"/>
        <w:numPr>
          <w:ilvl w:val="1"/>
          <w:numId w:val="31"/>
        </w:numPr>
        <w:rPr>
          <w:rFonts w:asciiTheme="minorHAnsi" w:hAnsiTheme="minorHAnsi" w:cstheme="minorHAnsi"/>
        </w:rPr>
      </w:pPr>
      <w:r w:rsidRPr="009E7CA1">
        <w:rPr>
          <w:rFonts w:asciiTheme="minorHAnsi" w:hAnsiTheme="minorHAnsi" w:cstheme="minorHAnsi"/>
        </w:rPr>
        <w:t xml:space="preserve">Deploy retrieval and inference endpoints </w:t>
      </w:r>
      <w:r w:rsidRPr="009E7CA1">
        <w:rPr>
          <w:rStyle w:val="Strong"/>
          <w:rFonts w:asciiTheme="minorHAnsi" w:hAnsiTheme="minorHAnsi" w:cstheme="minorHAnsi"/>
        </w:rPr>
        <w:t>close to major user bases</w:t>
      </w:r>
      <w:r w:rsidRPr="009E7CA1">
        <w:rPr>
          <w:rFonts w:asciiTheme="minorHAnsi" w:hAnsiTheme="minorHAnsi" w:cstheme="minorHAnsi"/>
        </w:rPr>
        <w:t xml:space="preserve"> to minimize round-trip latency.</w:t>
      </w:r>
    </w:p>
    <w:p w14:paraId="561699A6" w14:textId="77777777" w:rsidR="00E30C5A" w:rsidRPr="009E7CA1" w:rsidRDefault="00E30C5A" w:rsidP="00A12708">
      <w:pPr>
        <w:pStyle w:val="NormalWeb"/>
        <w:numPr>
          <w:ilvl w:val="1"/>
          <w:numId w:val="31"/>
        </w:numPr>
        <w:rPr>
          <w:rFonts w:asciiTheme="minorHAnsi" w:hAnsiTheme="minorHAnsi" w:cstheme="minorHAnsi"/>
        </w:rPr>
      </w:pPr>
      <w:r w:rsidRPr="009E7CA1">
        <w:rPr>
          <w:rFonts w:asciiTheme="minorHAnsi" w:hAnsiTheme="minorHAnsi" w:cstheme="minorHAnsi"/>
        </w:rPr>
        <w:t>Use geo-aware routing (AWS Route 53 latency-based routing, GCP Traffic Director, Azure Front Door) to direct requests to the nearest region.</w:t>
      </w:r>
    </w:p>
    <w:p w14:paraId="3C115E48" w14:textId="77777777" w:rsidR="00E30C5A" w:rsidRPr="009E7CA1" w:rsidRDefault="00E30C5A" w:rsidP="00A12708">
      <w:pPr>
        <w:pStyle w:val="NormalWeb"/>
        <w:numPr>
          <w:ilvl w:val="0"/>
          <w:numId w:val="31"/>
        </w:numPr>
        <w:rPr>
          <w:rFonts w:asciiTheme="minorHAnsi" w:hAnsiTheme="minorHAnsi" w:cstheme="minorHAnsi"/>
        </w:rPr>
      </w:pPr>
      <w:r w:rsidRPr="009E7CA1">
        <w:rPr>
          <w:rStyle w:val="Strong"/>
          <w:rFonts w:asciiTheme="minorHAnsi" w:hAnsiTheme="minorHAnsi" w:cstheme="minorHAnsi"/>
        </w:rPr>
        <w:t>Hybrid Cloud Models for Compliance</w:t>
      </w:r>
    </w:p>
    <w:p w14:paraId="015AB5FE" w14:textId="77777777" w:rsidR="00E30C5A" w:rsidRPr="009E7CA1" w:rsidRDefault="00E30C5A" w:rsidP="00A12708">
      <w:pPr>
        <w:pStyle w:val="NormalWeb"/>
        <w:numPr>
          <w:ilvl w:val="1"/>
          <w:numId w:val="31"/>
        </w:numPr>
        <w:rPr>
          <w:rFonts w:asciiTheme="minorHAnsi" w:hAnsiTheme="minorHAnsi" w:cstheme="minorHAnsi"/>
        </w:rPr>
      </w:pPr>
      <w:r w:rsidRPr="009E7CA1">
        <w:rPr>
          <w:rFonts w:asciiTheme="minorHAnsi" w:hAnsiTheme="minorHAnsi" w:cstheme="minorHAnsi"/>
        </w:rPr>
        <w:t xml:space="preserve">Sensitive workloads (e.g., GDPR data processing) can run in </w:t>
      </w:r>
      <w:r w:rsidRPr="009E7CA1">
        <w:rPr>
          <w:rStyle w:val="Strong"/>
          <w:rFonts w:asciiTheme="minorHAnsi" w:hAnsiTheme="minorHAnsi" w:cstheme="minorHAnsi"/>
        </w:rPr>
        <w:t>region-restricted cloud environments</w:t>
      </w:r>
      <w:r w:rsidRPr="009E7CA1">
        <w:rPr>
          <w:rFonts w:asciiTheme="minorHAnsi" w:hAnsiTheme="minorHAnsi" w:cstheme="minorHAnsi"/>
        </w:rPr>
        <w:t>, while less sensitive workloads use global compute clusters.</w:t>
      </w:r>
    </w:p>
    <w:p w14:paraId="10048FD8" w14:textId="77777777" w:rsidR="00E30C5A" w:rsidRPr="009E7CA1" w:rsidRDefault="00E30C5A" w:rsidP="00A12708">
      <w:pPr>
        <w:pStyle w:val="NormalWeb"/>
        <w:numPr>
          <w:ilvl w:val="1"/>
          <w:numId w:val="31"/>
        </w:numPr>
        <w:rPr>
          <w:rFonts w:asciiTheme="minorHAnsi" w:hAnsiTheme="minorHAnsi" w:cstheme="minorHAnsi"/>
        </w:rPr>
      </w:pPr>
      <w:r w:rsidRPr="009E7CA1">
        <w:rPr>
          <w:rFonts w:asciiTheme="minorHAnsi" w:hAnsiTheme="minorHAnsi" w:cstheme="minorHAnsi"/>
        </w:rPr>
        <w:t>This reduces compliance risk while leveraging the scale of global infrastructure.</w:t>
      </w:r>
    </w:p>
    <w:p w14:paraId="1A0EF849" w14:textId="77777777" w:rsidR="00E30C5A" w:rsidRPr="009E7CA1" w:rsidRDefault="00E30C5A" w:rsidP="00A12708">
      <w:pPr>
        <w:pStyle w:val="NormalWeb"/>
        <w:numPr>
          <w:ilvl w:val="0"/>
          <w:numId w:val="31"/>
        </w:numPr>
        <w:rPr>
          <w:rFonts w:asciiTheme="minorHAnsi" w:hAnsiTheme="minorHAnsi" w:cstheme="minorHAnsi"/>
        </w:rPr>
      </w:pPr>
      <w:r w:rsidRPr="009E7CA1">
        <w:rPr>
          <w:rStyle w:val="Strong"/>
          <w:rFonts w:asciiTheme="minorHAnsi" w:hAnsiTheme="minorHAnsi" w:cstheme="minorHAnsi"/>
        </w:rPr>
        <w:t>Multi-Cloud Failover</w:t>
      </w:r>
    </w:p>
    <w:p w14:paraId="4B57CAF1" w14:textId="77777777" w:rsidR="00E30C5A" w:rsidRPr="009E7CA1" w:rsidRDefault="00E30C5A" w:rsidP="00A12708">
      <w:pPr>
        <w:pStyle w:val="NormalWeb"/>
        <w:numPr>
          <w:ilvl w:val="1"/>
          <w:numId w:val="31"/>
        </w:numPr>
        <w:rPr>
          <w:rFonts w:asciiTheme="minorHAnsi" w:hAnsiTheme="minorHAnsi" w:cstheme="minorHAnsi"/>
        </w:rPr>
      </w:pPr>
      <w:r w:rsidRPr="009E7CA1">
        <w:rPr>
          <w:rFonts w:asciiTheme="minorHAnsi" w:hAnsiTheme="minorHAnsi" w:cstheme="minorHAnsi"/>
        </w:rPr>
        <w:t>Run primary workloads on one provider and maintain a warm backup on another to avoid downtime during outages.</w:t>
      </w:r>
    </w:p>
    <w:p w14:paraId="02116D83" w14:textId="77777777" w:rsidR="00E30C5A" w:rsidRPr="009E7CA1" w:rsidRDefault="00E30C5A" w:rsidP="00A12708">
      <w:pPr>
        <w:pStyle w:val="NormalWeb"/>
        <w:numPr>
          <w:ilvl w:val="1"/>
          <w:numId w:val="31"/>
        </w:numPr>
        <w:rPr>
          <w:rFonts w:asciiTheme="minorHAnsi" w:hAnsiTheme="minorHAnsi" w:cstheme="minorHAnsi"/>
        </w:rPr>
      </w:pPr>
      <w:r w:rsidRPr="009E7CA1">
        <w:rPr>
          <w:rFonts w:asciiTheme="minorHAnsi" w:hAnsiTheme="minorHAnsi" w:cstheme="minorHAnsi"/>
        </w:rPr>
        <w:lastRenderedPageBreak/>
        <w:t>Use standardized deployment tools like Terraform and Kubernetes to avoid vendor lock-in.</w:t>
      </w:r>
    </w:p>
    <w:p w14:paraId="71A2F03C" w14:textId="77777777" w:rsidR="00E30C5A" w:rsidRPr="009E7CA1" w:rsidRDefault="00E30C5A" w:rsidP="00E30C5A">
      <w:pPr>
        <w:rPr>
          <w:rFonts w:cstheme="minorHAnsi"/>
        </w:rPr>
      </w:pPr>
      <w:r w:rsidRPr="009E7CA1">
        <w:rPr>
          <w:rFonts w:cstheme="minorHAnsi"/>
        </w:rPr>
        <w:pict w14:anchorId="1DFE85E4">
          <v:rect id="_x0000_i1340" style="width:0;height:1.5pt" o:hralign="center" o:hrstd="t" o:hr="t" fillcolor="#a0a0a0" stroked="f"/>
        </w:pict>
      </w:r>
    </w:p>
    <w:p w14:paraId="12E7301A" w14:textId="77777777" w:rsidR="00E30C5A" w:rsidRPr="009E7CA1" w:rsidRDefault="00E30C5A" w:rsidP="00E30C5A">
      <w:pPr>
        <w:pStyle w:val="Heading3"/>
        <w:rPr>
          <w:rFonts w:asciiTheme="minorHAnsi" w:hAnsiTheme="minorHAnsi" w:cstheme="minorHAnsi"/>
        </w:rPr>
      </w:pPr>
      <w:r w:rsidRPr="009E7CA1">
        <w:rPr>
          <w:rStyle w:val="Strong"/>
          <w:rFonts w:asciiTheme="minorHAnsi" w:hAnsiTheme="minorHAnsi" w:cstheme="minorHAnsi"/>
          <w:b/>
          <w:bCs/>
        </w:rPr>
        <w:t>3. Design Considerations for Scaling GenAI</w:t>
      </w:r>
    </w:p>
    <w:p w14:paraId="4A2D1B0E" w14:textId="77777777" w:rsidR="00E30C5A" w:rsidRPr="009E7CA1" w:rsidRDefault="00E30C5A" w:rsidP="00A12708">
      <w:pPr>
        <w:pStyle w:val="NormalWeb"/>
        <w:numPr>
          <w:ilvl w:val="0"/>
          <w:numId w:val="32"/>
        </w:numPr>
        <w:rPr>
          <w:rFonts w:asciiTheme="minorHAnsi" w:hAnsiTheme="minorHAnsi" w:cstheme="minorHAnsi"/>
        </w:rPr>
      </w:pPr>
      <w:r w:rsidRPr="009E7CA1">
        <w:rPr>
          <w:rStyle w:val="Strong"/>
          <w:rFonts w:asciiTheme="minorHAnsi" w:hAnsiTheme="minorHAnsi" w:cstheme="minorHAnsi"/>
        </w:rPr>
        <w:t>Right-Sizing Models</w:t>
      </w:r>
    </w:p>
    <w:p w14:paraId="3F73B81C" w14:textId="77777777" w:rsidR="00E30C5A" w:rsidRPr="009E7CA1" w:rsidRDefault="00E30C5A" w:rsidP="00A12708">
      <w:pPr>
        <w:pStyle w:val="NormalWeb"/>
        <w:numPr>
          <w:ilvl w:val="1"/>
          <w:numId w:val="32"/>
        </w:numPr>
        <w:rPr>
          <w:rFonts w:asciiTheme="minorHAnsi" w:hAnsiTheme="minorHAnsi" w:cstheme="minorHAnsi"/>
        </w:rPr>
      </w:pPr>
      <w:r w:rsidRPr="009E7CA1">
        <w:rPr>
          <w:rFonts w:asciiTheme="minorHAnsi" w:hAnsiTheme="minorHAnsi" w:cstheme="minorHAnsi"/>
        </w:rPr>
        <w:t xml:space="preserve">Use </w:t>
      </w:r>
      <w:r w:rsidRPr="009E7CA1">
        <w:rPr>
          <w:rStyle w:val="Strong"/>
          <w:rFonts w:asciiTheme="minorHAnsi" w:hAnsiTheme="minorHAnsi" w:cstheme="minorHAnsi"/>
        </w:rPr>
        <w:t>model routing</w:t>
      </w:r>
      <w:r w:rsidRPr="009E7CA1">
        <w:rPr>
          <w:rFonts w:asciiTheme="minorHAnsi" w:hAnsiTheme="minorHAnsi" w:cstheme="minorHAnsi"/>
        </w:rPr>
        <w:t xml:space="preserve"> to select between large models (deep reasoning) and smaller models (simple classification) based on request complexity. This prevents GPU overuse.</w:t>
      </w:r>
    </w:p>
    <w:p w14:paraId="556AE3B6" w14:textId="77777777" w:rsidR="00E30C5A" w:rsidRPr="009E7CA1" w:rsidRDefault="00E30C5A" w:rsidP="00A12708">
      <w:pPr>
        <w:pStyle w:val="NormalWeb"/>
        <w:numPr>
          <w:ilvl w:val="0"/>
          <w:numId w:val="32"/>
        </w:numPr>
        <w:rPr>
          <w:rFonts w:asciiTheme="minorHAnsi" w:hAnsiTheme="minorHAnsi" w:cstheme="minorHAnsi"/>
        </w:rPr>
      </w:pPr>
      <w:r w:rsidRPr="009E7CA1">
        <w:rPr>
          <w:rStyle w:val="Strong"/>
          <w:rFonts w:asciiTheme="minorHAnsi" w:hAnsiTheme="minorHAnsi" w:cstheme="minorHAnsi"/>
        </w:rPr>
        <w:t>Caching for Latency &amp; Cost Control</w:t>
      </w:r>
    </w:p>
    <w:p w14:paraId="00AE9948" w14:textId="77777777" w:rsidR="00E30C5A" w:rsidRPr="009E7CA1" w:rsidRDefault="00E30C5A" w:rsidP="00A12708">
      <w:pPr>
        <w:pStyle w:val="NormalWeb"/>
        <w:numPr>
          <w:ilvl w:val="1"/>
          <w:numId w:val="32"/>
        </w:numPr>
        <w:rPr>
          <w:rFonts w:asciiTheme="minorHAnsi" w:hAnsiTheme="minorHAnsi" w:cstheme="minorHAnsi"/>
        </w:rPr>
      </w:pPr>
      <w:r w:rsidRPr="009E7CA1">
        <w:rPr>
          <w:rFonts w:asciiTheme="minorHAnsi" w:hAnsiTheme="minorHAnsi" w:cstheme="minorHAnsi"/>
        </w:rPr>
        <w:t>Cache high-frequency query results or embeddings in Redis/</w:t>
      </w:r>
      <w:proofErr w:type="spellStart"/>
      <w:r w:rsidRPr="009E7CA1">
        <w:rPr>
          <w:rFonts w:asciiTheme="minorHAnsi" w:hAnsiTheme="minorHAnsi" w:cstheme="minorHAnsi"/>
        </w:rPr>
        <w:t>ElastiCache</w:t>
      </w:r>
      <w:proofErr w:type="spellEnd"/>
      <w:r w:rsidRPr="009E7CA1">
        <w:rPr>
          <w:rFonts w:asciiTheme="minorHAnsi" w:hAnsiTheme="minorHAnsi" w:cstheme="minorHAnsi"/>
        </w:rPr>
        <w:t xml:space="preserve"> to avoid repeated computation.</w:t>
      </w:r>
    </w:p>
    <w:p w14:paraId="453B22AB" w14:textId="77777777" w:rsidR="00E30C5A" w:rsidRPr="009E7CA1" w:rsidRDefault="00E30C5A" w:rsidP="00A12708">
      <w:pPr>
        <w:pStyle w:val="NormalWeb"/>
        <w:numPr>
          <w:ilvl w:val="1"/>
          <w:numId w:val="32"/>
        </w:numPr>
        <w:rPr>
          <w:rFonts w:asciiTheme="minorHAnsi" w:hAnsiTheme="minorHAnsi" w:cstheme="minorHAnsi"/>
        </w:rPr>
      </w:pPr>
      <w:r w:rsidRPr="009E7CA1">
        <w:rPr>
          <w:rFonts w:asciiTheme="minorHAnsi" w:hAnsiTheme="minorHAnsi" w:cstheme="minorHAnsi"/>
        </w:rPr>
        <w:t>Pair with TTL policies to balance freshness with performance.</w:t>
      </w:r>
    </w:p>
    <w:p w14:paraId="08ADC6DA" w14:textId="77777777" w:rsidR="00E30C5A" w:rsidRPr="009E7CA1" w:rsidRDefault="00E30C5A" w:rsidP="00A12708">
      <w:pPr>
        <w:pStyle w:val="NormalWeb"/>
        <w:numPr>
          <w:ilvl w:val="0"/>
          <w:numId w:val="32"/>
        </w:numPr>
        <w:rPr>
          <w:rFonts w:asciiTheme="minorHAnsi" w:hAnsiTheme="minorHAnsi" w:cstheme="minorHAnsi"/>
        </w:rPr>
      </w:pPr>
      <w:r w:rsidRPr="009E7CA1">
        <w:rPr>
          <w:rStyle w:val="Strong"/>
          <w:rFonts w:asciiTheme="minorHAnsi" w:hAnsiTheme="minorHAnsi" w:cstheme="minorHAnsi"/>
        </w:rPr>
        <w:t>Horizontal vs Vertical Scaling</w:t>
      </w:r>
    </w:p>
    <w:p w14:paraId="0DB25823" w14:textId="77777777" w:rsidR="00E30C5A" w:rsidRPr="009E7CA1" w:rsidRDefault="00E30C5A" w:rsidP="00A12708">
      <w:pPr>
        <w:pStyle w:val="NormalWeb"/>
        <w:numPr>
          <w:ilvl w:val="1"/>
          <w:numId w:val="32"/>
        </w:numPr>
        <w:rPr>
          <w:rFonts w:asciiTheme="minorHAnsi" w:hAnsiTheme="minorHAnsi" w:cstheme="minorHAnsi"/>
        </w:rPr>
      </w:pPr>
      <w:r w:rsidRPr="009E7CA1">
        <w:rPr>
          <w:rFonts w:asciiTheme="minorHAnsi" w:hAnsiTheme="minorHAnsi" w:cstheme="minorHAnsi"/>
        </w:rPr>
        <w:t>Horizontal: Add more inference nodes to handle higher concurrency.</w:t>
      </w:r>
    </w:p>
    <w:p w14:paraId="0DEC005F" w14:textId="77777777" w:rsidR="00E30C5A" w:rsidRPr="009E7CA1" w:rsidRDefault="00E30C5A" w:rsidP="00A12708">
      <w:pPr>
        <w:pStyle w:val="NormalWeb"/>
        <w:numPr>
          <w:ilvl w:val="1"/>
          <w:numId w:val="32"/>
        </w:numPr>
        <w:rPr>
          <w:rFonts w:asciiTheme="minorHAnsi" w:hAnsiTheme="minorHAnsi" w:cstheme="minorHAnsi"/>
        </w:rPr>
      </w:pPr>
      <w:r w:rsidRPr="009E7CA1">
        <w:rPr>
          <w:rFonts w:asciiTheme="minorHAnsi" w:hAnsiTheme="minorHAnsi" w:cstheme="minorHAnsi"/>
        </w:rPr>
        <w:t>Vertical: Use more powerful GPUs for single-instance throughput (e.g., A100 → H100).</w:t>
      </w:r>
    </w:p>
    <w:p w14:paraId="31D70531" w14:textId="77777777" w:rsidR="00E30C5A" w:rsidRPr="009E7CA1" w:rsidRDefault="00E30C5A" w:rsidP="00A12708">
      <w:pPr>
        <w:pStyle w:val="NormalWeb"/>
        <w:numPr>
          <w:ilvl w:val="1"/>
          <w:numId w:val="32"/>
        </w:numPr>
        <w:rPr>
          <w:rFonts w:asciiTheme="minorHAnsi" w:hAnsiTheme="minorHAnsi" w:cstheme="minorHAnsi"/>
        </w:rPr>
      </w:pPr>
      <w:r w:rsidRPr="009E7CA1">
        <w:rPr>
          <w:rFonts w:asciiTheme="minorHAnsi" w:hAnsiTheme="minorHAnsi" w:cstheme="minorHAnsi"/>
        </w:rPr>
        <w:t xml:space="preserve">Most production GenAI stacks use </w:t>
      </w:r>
      <w:r w:rsidRPr="009E7CA1">
        <w:rPr>
          <w:rStyle w:val="Strong"/>
          <w:rFonts w:asciiTheme="minorHAnsi" w:hAnsiTheme="minorHAnsi" w:cstheme="minorHAnsi"/>
        </w:rPr>
        <w:t>a hybrid approach</w:t>
      </w:r>
      <w:r w:rsidRPr="009E7CA1">
        <w:rPr>
          <w:rFonts w:asciiTheme="minorHAnsi" w:hAnsiTheme="minorHAnsi" w:cstheme="minorHAnsi"/>
        </w:rPr>
        <w:t xml:space="preserve"> — horizontally scale smaller instances for burst capacity while vertically scaling core inference nodes for large workloads.</w:t>
      </w:r>
    </w:p>
    <w:p w14:paraId="20EF09FC" w14:textId="77777777" w:rsidR="00E30C5A" w:rsidRPr="009E7CA1" w:rsidRDefault="00E30C5A" w:rsidP="00E30C5A">
      <w:pPr>
        <w:rPr>
          <w:rFonts w:cstheme="minorHAnsi"/>
        </w:rPr>
      </w:pPr>
      <w:r w:rsidRPr="009E7CA1">
        <w:rPr>
          <w:rFonts w:cstheme="minorHAnsi"/>
        </w:rPr>
        <w:pict w14:anchorId="486334D9">
          <v:rect id="_x0000_i1341" style="width:0;height:1.5pt" o:hralign="center" o:hrstd="t" o:hr="t" fillcolor="#a0a0a0" stroked="f"/>
        </w:pict>
      </w:r>
    </w:p>
    <w:p w14:paraId="0D5ED294" w14:textId="77777777" w:rsidR="00E30C5A" w:rsidRPr="009E7CA1" w:rsidRDefault="00E30C5A" w:rsidP="00E30C5A">
      <w:pPr>
        <w:pStyle w:val="Heading3"/>
        <w:rPr>
          <w:rFonts w:asciiTheme="minorHAnsi" w:hAnsiTheme="minorHAnsi" w:cstheme="minorHAnsi"/>
        </w:rPr>
      </w:pPr>
      <w:r w:rsidRPr="009E7CA1">
        <w:rPr>
          <w:rStyle w:val="Strong"/>
          <w:rFonts w:asciiTheme="minorHAnsi" w:hAnsiTheme="minorHAnsi" w:cstheme="minorHAnsi"/>
          <w:b/>
          <w:bCs/>
        </w:rPr>
        <w:t>4. Common Pitfalls &amp; Anti-Patterns</w:t>
      </w:r>
    </w:p>
    <w:p w14:paraId="09C13CEE" w14:textId="77777777" w:rsidR="00E30C5A" w:rsidRPr="009E7CA1" w:rsidRDefault="00E30C5A" w:rsidP="00A12708">
      <w:pPr>
        <w:pStyle w:val="NormalWeb"/>
        <w:numPr>
          <w:ilvl w:val="0"/>
          <w:numId w:val="33"/>
        </w:numPr>
        <w:rPr>
          <w:rFonts w:asciiTheme="minorHAnsi" w:hAnsiTheme="minorHAnsi" w:cstheme="minorHAnsi"/>
        </w:rPr>
      </w:pPr>
      <w:r w:rsidRPr="009E7CA1">
        <w:rPr>
          <w:rStyle w:val="Strong"/>
          <w:rFonts w:asciiTheme="minorHAnsi" w:hAnsiTheme="minorHAnsi" w:cstheme="minorHAnsi"/>
        </w:rPr>
        <w:t>Over-Reliance on a Single Region</w:t>
      </w:r>
      <w:r w:rsidRPr="009E7CA1">
        <w:rPr>
          <w:rFonts w:asciiTheme="minorHAnsi" w:hAnsiTheme="minorHAnsi" w:cstheme="minorHAnsi"/>
        </w:rPr>
        <w:t xml:space="preserve"> – Creates both latency and availability risks.</w:t>
      </w:r>
    </w:p>
    <w:p w14:paraId="554B1CAC" w14:textId="77777777" w:rsidR="00E30C5A" w:rsidRPr="009E7CA1" w:rsidRDefault="00E30C5A" w:rsidP="00A12708">
      <w:pPr>
        <w:pStyle w:val="NormalWeb"/>
        <w:numPr>
          <w:ilvl w:val="0"/>
          <w:numId w:val="33"/>
        </w:numPr>
        <w:rPr>
          <w:rFonts w:asciiTheme="minorHAnsi" w:hAnsiTheme="minorHAnsi" w:cstheme="minorHAnsi"/>
        </w:rPr>
      </w:pPr>
      <w:r w:rsidRPr="009E7CA1">
        <w:rPr>
          <w:rStyle w:val="Strong"/>
          <w:rFonts w:asciiTheme="minorHAnsi" w:hAnsiTheme="minorHAnsi" w:cstheme="minorHAnsi"/>
        </w:rPr>
        <w:t>Misuse of Serverless for Core Inference</w:t>
      </w:r>
      <w:r w:rsidRPr="009E7CA1">
        <w:rPr>
          <w:rFonts w:asciiTheme="minorHAnsi" w:hAnsiTheme="minorHAnsi" w:cstheme="minorHAnsi"/>
        </w:rPr>
        <w:t xml:space="preserve"> – Cold starts and execution limits can degrade UX.</w:t>
      </w:r>
    </w:p>
    <w:p w14:paraId="3D97E4C0" w14:textId="77777777" w:rsidR="00E30C5A" w:rsidRPr="009E7CA1" w:rsidRDefault="00E30C5A" w:rsidP="00A12708">
      <w:pPr>
        <w:pStyle w:val="NormalWeb"/>
        <w:numPr>
          <w:ilvl w:val="0"/>
          <w:numId w:val="33"/>
        </w:numPr>
        <w:rPr>
          <w:rFonts w:asciiTheme="minorHAnsi" w:hAnsiTheme="minorHAnsi" w:cstheme="minorHAnsi"/>
        </w:rPr>
      </w:pPr>
      <w:r w:rsidRPr="009E7CA1">
        <w:rPr>
          <w:rStyle w:val="Strong"/>
          <w:rFonts w:asciiTheme="minorHAnsi" w:hAnsiTheme="minorHAnsi" w:cstheme="minorHAnsi"/>
        </w:rPr>
        <w:t>Ignoring Data Transfer Costs</w:t>
      </w:r>
      <w:r w:rsidRPr="009E7CA1">
        <w:rPr>
          <w:rFonts w:asciiTheme="minorHAnsi" w:hAnsiTheme="minorHAnsi" w:cstheme="minorHAnsi"/>
        </w:rPr>
        <w:t xml:space="preserve"> – Cross-region or cross-cloud traffic can silently inflate costs.</w:t>
      </w:r>
    </w:p>
    <w:p w14:paraId="072F73AB" w14:textId="77777777" w:rsidR="00E30C5A" w:rsidRPr="009E7CA1" w:rsidRDefault="00E30C5A" w:rsidP="00A12708">
      <w:pPr>
        <w:pStyle w:val="NormalWeb"/>
        <w:numPr>
          <w:ilvl w:val="0"/>
          <w:numId w:val="33"/>
        </w:numPr>
        <w:rPr>
          <w:rFonts w:asciiTheme="minorHAnsi" w:hAnsiTheme="minorHAnsi" w:cstheme="minorHAnsi"/>
        </w:rPr>
      </w:pPr>
      <w:r w:rsidRPr="009E7CA1">
        <w:rPr>
          <w:rStyle w:val="Strong"/>
          <w:rFonts w:asciiTheme="minorHAnsi" w:hAnsiTheme="minorHAnsi" w:cstheme="minorHAnsi"/>
        </w:rPr>
        <w:t>Underestimating Cache Strategy</w:t>
      </w:r>
      <w:r w:rsidRPr="009E7CA1">
        <w:rPr>
          <w:rFonts w:asciiTheme="minorHAnsi" w:hAnsiTheme="minorHAnsi" w:cstheme="minorHAnsi"/>
        </w:rPr>
        <w:t xml:space="preserve"> – Without caching, repeated queries can unnecessarily burn GPU cycles.</w:t>
      </w:r>
    </w:p>
    <w:p w14:paraId="42751966" w14:textId="77777777" w:rsidR="00E30C5A" w:rsidRPr="009E7CA1" w:rsidRDefault="00E30C5A" w:rsidP="00E30C5A">
      <w:pPr>
        <w:rPr>
          <w:rFonts w:cstheme="minorHAnsi"/>
        </w:rPr>
      </w:pPr>
      <w:r w:rsidRPr="009E7CA1">
        <w:rPr>
          <w:rFonts w:cstheme="minorHAnsi"/>
        </w:rPr>
        <w:pict w14:anchorId="20EF4B71">
          <v:rect id="_x0000_i1342" style="width:0;height:1.5pt" o:hralign="center" o:hrstd="t" o:hr="t" fillcolor="#a0a0a0" stroked="f"/>
        </w:pict>
      </w:r>
    </w:p>
    <w:p w14:paraId="215C3353" w14:textId="77777777" w:rsidR="00E30C5A" w:rsidRPr="009E7CA1" w:rsidRDefault="00E30C5A" w:rsidP="00E30C5A">
      <w:pPr>
        <w:pStyle w:val="Heading3"/>
        <w:rPr>
          <w:rFonts w:asciiTheme="minorHAnsi" w:hAnsiTheme="minorHAnsi" w:cstheme="minorHAnsi"/>
        </w:rPr>
      </w:pPr>
      <w:r w:rsidRPr="009E7CA1">
        <w:rPr>
          <w:rStyle w:val="Strong"/>
          <w:rFonts w:asciiTheme="minorHAnsi" w:hAnsiTheme="minorHAnsi" w:cstheme="minorHAnsi"/>
          <w:b/>
          <w:bCs/>
        </w:rPr>
        <w:t>5. Applied Scenario: Global RAG Deployment with vLLM &amp; Serverless</w:t>
      </w:r>
    </w:p>
    <w:p w14:paraId="6929C5C0" w14:textId="77777777" w:rsidR="00E30C5A" w:rsidRPr="009E7CA1" w:rsidRDefault="00E30C5A" w:rsidP="00E30C5A">
      <w:pPr>
        <w:pStyle w:val="NormalWeb"/>
        <w:rPr>
          <w:rFonts w:asciiTheme="minorHAnsi" w:hAnsiTheme="minorHAnsi" w:cstheme="minorHAnsi"/>
        </w:rPr>
      </w:pPr>
      <w:r w:rsidRPr="009E7CA1">
        <w:rPr>
          <w:rStyle w:val="Strong"/>
          <w:rFonts w:asciiTheme="minorHAnsi" w:hAnsiTheme="minorHAnsi" w:cstheme="minorHAnsi"/>
        </w:rPr>
        <w:t>Scenario:</w:t>
      </w:r>
      <w:r w:rsidRPr="009E7CA1">
        <w:rPr>
          <w:rFonts w:asciiTheme="minorHAnsi" w:hAnsiTheme="minorHAnsi" w:cstheme="minorHAnsi"/>
        </w:rPr>
        <w:br/>
        <w:t>A multinational legal compliance platform processes queries from Europe, North America, and Asia, using a large legal LLM for deep reasoning and a smaller LLM for quick FAQs.</w:t>
      </w:r>
    </w:p>
    <w:p w14:paraId="02944559" w14:textId="77777777" w:rsidR="00E30C5A" w:rsidRPr="009E7CA1" w:rsidRDefault="00E30C5A" w:rsidP="00A12708">
      <w:pPr>
        <w:pStyle w:val="NormalWeb"/>
        <w:numPr>
          <w:ilvl w:val="0"/>
          <w:numId w:val="34"/>
        </w:numPr>
        <w:rPr>
          <w:rFonts w:asciiTheme="minorHAnsi" w:hAnsiTheme="minorHAnsi" w:cstheme="minorHAnsi"/>
        </w:rPr>
      </w:pPr>
      <w:r w:rsidRPr="009E7CA1">
        <w:rPr>
          <w:rStyle w:val="Strong"/>
          <w:rFonts w:asciiTheme="minorHAnsi" w:hAnsiTheme="minorHAnsi" w:cstheme="minorHAnsi"/>
        </w:rPr>
        <w:t>vLLM Inference Layer:</w:t>
      </w:r>
    </w:p>
    <w:p w14:paraId="0D351EB5" w14:textId="77777777" w:rsidR="00E30C5A" w:rsidRPr="009E7CA1" w:rsidRDefault="00E30C5A" w:rsidP="00A12708">
      <w:pPr>
        <w:pStyle w:val="NormalWeb"/>
        <w:numPr>
          <w:ilvl w:val="1"/>
          <w:numId w:val="34"/>
        </w:numPr>
        <w:rPr>
          <w:rFonts w:asciiTheme="minorHAnsi" w:hAnsiTheme="minorHAnsi" w:cstheme="minorHAnsi"/>
        </w:rPr>
      </w:pPr>
      <w:r w:rsidRPr="009E7CA1">
        <w:rPr>
          <w:rFonts w:asciiTheme="minorHAnsi" w:hAnsiTheme="minorHAnsi" w:cstheme="minorHAnsi"/>
        </w:rPr>
        <w:t>Large legal LLM hosted on A100 GPUs in London and Virginia with continuous batching enabled.</w:t>
      </w:r>
    </w:p>
    <w:p w14:paraId="49E7C226" w14:textId="77777777" w:rsidR="00E30C5A" w:rsidRPr="009E7CA1" w:rsidRDefault="00E30C5A" w:rsidP="00A12708">
      <w:pPr>
        <w:pStyle w:val="NormalWeb"/>
        <w:numPr>
          <w:ilvl w:val="1"/>
          <w:numId w:val="34"/>
        </w:numPr>
        <w:rPr>
          <w:rFonts w:asciiTheme="minorHAnsi" w:hAnsiTheme="minorHAnsi" w:cstheme="minorHAnsi"/>
        </w:rPr>
      </w:pPr>
      <w:r w:rsidRPr="009E7CA1">
        <w:rPr>
          <w:rFonts w:asciiTheme="minorHAnsi" w:hAnsiTheme="minorHAnsi" w:cstheme="minorHAnsi"/>
        </w:rPr>
        <w:lastRenderedPageBreak/>
        <w:t>Smaller LLM instances deployed in all three regions for low-latency, high-volume queries.</w:t>
      </w:r>
    </w:p>
    <w:p w14:paraId="5B1005B5" w14:textId="77777777" w:rsidR="00E30C5A" w:rsidRPr="009E7CA1" w:rsidRDefault="00E30C5A" w:rsidP="00A12708">
      <w:pPr>
        <w:pStyle w:val="NormalWeb"/>
        <w:numPr>
          <w:ilvl w:val="0"/>
          <w:numId w:val="34"/>
        </w:numPr>
        <w:rPr>
          <w:rFonts w:asciiTheme="minorHAnsi" w:hAnsiTheme="minorHAnsi" w:cstheme="minorHAnsi"/>
        </w:rPr>
      </w:pPr>
      <w:r w:rsidRPr="009E7CA1">
        <w:rPr>
          <w:rStyle w:val="Strong"/>
          <w:rFonts w:asciiTheme="minorHAnsi" w:hAnsiTheme="minorHAnsi" w:cstheme="minorHAnsi"/>
        </w:rPr>
        <w:t>Serverless Processing Layer:</w:t>
      </w:r>
    </w:p>
    <w:p w14:paraId="10B7E07A" w14:textId="77777777" w:rsidR="00E30C5A" w:rsidRPr="009E7CA1" w:rsidRDefault="00E30C5A" w:rsidP="00A12708">
      <w:pPr>
        <w:pStyle w:val="NormalWeb"/>
        <w:numPr>
          <w:ilvl w:val="1"/>
          <w:numId w:val="34"/>
        </w:numPr>
        <w:rPr>
          <w:rFonts w:asciiTheme="minorHAnsi" w:hAnsiTheme="minorHAnsi" w:cstheme="minorHAnsi"/>
        </w:rPr>
      </w:pPr>
      <w:r w:rsidRPr="009E7CA1">
        <w:rPr>
          <w:rFonts w:asciiTheme="minorHAnsi" w:hAnsiTheme="minorHAnsi" w:cstheme="minorHAnsi"/>
        </w:rPr>
        <w:t xml:space="preserve">AWS Lambda functions handle </w:t>
      </w:r>
      <w:r w:rsidRPr="009E7CA1">
        <w:rPr>
          <w:rStyle w:val="Strong"/>
          <w:rFonts w:asciiTheme="minorHAnsi" w:hAnsiTheme="minorHAnsi" w:cstheme="minorHAnsi"/>
        </w:rPr>
        <w:t>document ingestion, embedding generation, and periodic index refreshes</w:t>
      </w:r>
      <w:r w:rsidRPr="009E7CA1">
        <w:rPr>
          <w:rFonts w:asciiTheme="minorHAnsi" w:hAnsiTheme="minorHAnsi" w:cstheme="minorHAnsi"/>
        </w:rPr>
        <w:t xml:space="preserve"> triggered by S3 upload events.</w:t>
      </w:r>
    </w:p>
    <w:p w14:paraId="792B5520" w14:textId="77777777" w:rsidR="00E30C5A" w:rsidRPr="009E7CA1" w:rsidRDefault="00E30C5A" w:rsidP="00A12708">
      <w:pPr>
        <w:pStyle w:val="NormalWeb"/>
        <w:numPr>
          <w:ilvl w:val="1"/>
          <w:numId w:val="34"/>
        </w:numPr>
        <w:rPr>
          <w:rFonts w:asciiTheme="minorHAnsi" w:hAnsiTheme="minorHAnsi" w:cstheme="minorHAnsi"/>
        </w:rPr>
      </w:pPr>
      <w:r w:rsidRPr="009E7CA1">
        <w:rPr>
          <w:rFonts w:asciiTheme="minorHAnsi" w:hAnsiTheme="minorHAnsi" w:cstheme="minorHAnsi"/>
        </w:rPr>
        <w:t>Pub/Sub ensures ingestion is decoupled from user query flows.</w:t>
      </w:r>
    </w:p>
    <w:p w14:paraId="0E6D9E4B" w14:textId="77777777" w:rsidR="00E30C5A" w:rsidRPr="009E7CA1" w:rsidRDefault="00E30C5A" w:rsidP="00A12708">
      <w:pPr>
        <w:pStyle w:val="NormalWeb"/>
        <w:numPr>
          <w:ilvl w:val="0"/>
          <w:numId w:val="34"/>
        </w:numPr>
        <w:rPr>
          <w:rFonts w:asciiTheme="minorHAnsi" w:hAnsiTheme="minorHAnsi" w:cstheme="minorHAnsi"/>
        </w:rPr>
      </w:pPr>
      <w:r w:rsidRPr="009E7CA1">
        <w:rPr>
          <w:rStyle w:val="Strong"/>
          <w:rFonts w:asciiTheme="minorHAnsi" w:hAnsiTheme="minorHAnsi" w:cstheme="minorHAnsi"/>
        </w:rPr>
        <w:t>Multi-Region Routing:</w:t>
      </w:r>
    </w:p>
    <w:p w14:paraId="1E5E6BDB" w14:textId="77777777" w:rsidR="00E30C5A" w:rsidRPr="009E7CA1" w:rsidRDefault="00E30C5A" w:rsidP="00A12708">
      <w:pPr>
        <w:pStyle w:val="NormalWeb"/>
        <w:numPr>
          <w:ilvl w:val="1"/>
          <w:numId w:val="34"/>
        </w:numPr>
        <w:rPr>
          <w:rFonts w:asciiTheme="minorHAnsi" w:hAnsiTheme="minorHAnsi" w:cstheme="minorHAnsi"/>
        </w:rPr>
      </w:pPr>
      <w:r w:rsidRPr="009E7CA1">
        <w:rPr>
          <w:rFonts w:asciiTheme="minorHAnsi" w:hAnsiTheme="minorHAnsi" w:cstheme="minorHAnsi"/>
        </w:rPr>
        <w:t>AWS Route 53 directs users to the nearest inference endpoint.</w:t>
      </w:r>
    </w:p>
    <w:p w14:paraId="275C6469" w14:textId="77777777" w:rsidR="00E30C5A" w:rsidRPr="009E7CA1" w:rsidRDefault="00E30C5A" w:rsidP="00A12708">
      <w:pPr>
        <w:pStyle w:val="NormalWeb"/>
        <w:numPr>
          <w:ilvl w:val="1"/>
          <w:numId w:val="34"/>
        </w:numPr>
        <w:rPr>
          <w:rFonts w:asciiTheme="minorHAnsi" w:hAnsiTheme="minorHAnsi" w:cstheme="minorHAnsi"/>
        </w:rPr>
      </w:pPr>
      <w:r w:rsidRPr="009E7CA1">
        <w:rPr>
          <w:rFonts w:asciiTheme="minorHAnsi" w:hAnsiTheme="minorHAnsi" w:cstheme="minorHAnsi"/>
        </w:rPr>
        <w:t>Failover configured to GCP in case of AWS regional outages.</w:t>
      </w:r>
    </w:p>
    <w:p w14:paraId="1E84DE4C" w14:textId="77777777" w:rsidR="00E30C5A" w:rsidRPr="009E7CA1" w:rsidRDefault="00E30C5A" w:rsidP="00E30C5A">
      <w:pPr>
        <w:pStyle w:val="NormalWeb"/>
        <w:rPr>
          <w:rFonts w:asciiTheme="minorHAnsi" w:hAnsiTheme="minorHAnsi" w:cstheme="minorHAnsi"/>
        </w:rPr>
      </w:pPr>
      <w:r w:rsidRPr="009E7CA1">
        <w:rPr>
          <w:rStyle w:val="Strong"/>
          <w:rFonts w:asciiTheme="minorHAnsi" w:hAnsiTheme="minorHAnsi" w:cstheme="minorHAnsi"/>
        </w:rPr>
        <w:t>Outcome:</w:t>
      </w:r>
    </w:p>
    <w:p w14:paraId="6A50CE64" w14:textId="77777777" w:rsidR="00E30C5A" w:rsidRPr="009E7CA1" w:rsidRDefault="00E30C5A" w:rsidP="00A12708">
      <w:pPr>
        <w:pStyle w:val="NormalWeb"/>
        <w:numPr>
          <w:ilvl w:val="0"/>
          <w:numId w:val="35"/>
        </w:numPr>
        <w:rPr>
          <w:rFonts w:asciiTheme="minorHAnsi" w:hAnsiTheme="minorHAnsi" w:cstheme="minorHAnsi"/>
        </w:rPr>
      </w:pPr>
      <w:r w:rsidRPr="009E7CA1">
        <w:rPr>
          <w:rFonts w:asciiTheme="minorHAnsi" w:hAnsiTheme="minorHAnsi" w:cstheme="minorHAnsi"/>
        </w:rPr>
        <w:t>Query latency reduced by 40% due to geo-aware routing.</w:t>
      </w:r>
    </w:p>
    <w:p w14:paraId="390AC8CA" w14:textId="77777777" w:rsidR="00E30C5A" w:rsidRPr="009E7CA1" w:rsidRDefault="00E30C5A" w:rsidP="00A12708">
      <w:pPr>
        <w:pStyle w:val="NormalWeb"/>
        <w:numPr>
          <w:ilvl w:val="0"/>
          <w:numId w:val="35"/>
        </w:numPr>
        <w:rPr>
          <w:rFonts w:asciiTheme="minorHAnsi" w:hAnsiTheme="minorHAnsi" w:cstheme="minorHAnsi"/>
        </w:rPr>
      </w:pPr>
      <w:r w:rsidRPr="009E7CA1">
        <w:rPr>
          <w:rFonts w:asciiTheme="minorHAnsi" w:hAnsiTheme="minorHAnsi" w:cstheme="minorHAnsi"/>
        </w:rPr>
        <w:t xml:space="preserve">GPU utilization increased by 30% via </w:t>
      </w:r>
      <w:proofErr w:type="spellStart"/>
      <w:r w:rsidRPr="009E7CA1">
        <w:rPr>
          <w:rFonts w:asciiTheme="minorHAnsi" w:hAnsiTheme="minorHAnsi" w:cstheme="minorHAnsi"/>
        </w:rPr>
        <w:t>vLLM’s</w:t>
      </w:r>
      <w:proofErr w:type="spellEnd"/>
      <w:r w:rsidRPr="009E7CA1">
        <w:rPr>
          <w:rFonts w:asciiTheme="minorHAnsi" w:hAnsiTheme="minorHAnsi" w:cstheme="minorHAnsi"/>
        </w:rPr>
        <w:t xml:space="preserve"> batching and KV cache optimization.</w:t>
      </w:r>
    </w:p>
    <w:p w14:paraId="6DC5CDE3" w14:textId="77777777" w:rsidR="00E30C5A" w:rsidRPr="009E7CA1" w:rsidRDefault="00E30C5A" w:rsidP="00A12708">
      <w:pPr>
        <w:pStyle w:val="NormalWeb"/>
        <w:numPr>
          <w:ilvl w:val="0"/>
          <w:numId w:val="35"/>
        </w:numPr>
        <w:rPr>
          <w:rFonts w:asciiTheme="minorHAnsi" w:hAnsiTheme="minorHAnsi" w:cstheme="minorHAnsi"/>
        </w:rPr>
      </w:pPr>
      <w:r w:rsidRPr="009E7CA1">
        <w:rPr>
          <w:rFonts w:asciiTheme="minorHAnsi" w:hAnsiTheme="minorHAnsi" w:cstheme="minorHAnsi"/>
        </w:rPr>
        <w:t>Operational costs reduced by 25% with serverless for non-critical workloads.</w:t>
      </w:r>
    </w:p>
    <w:p w14:paraId="58787BDE" w14:textId="77777777" w:rsidR="00E30C5A" w:rsidRPr="009E7CA1" w:rsidRDefault="00E30C5A" w:rsidP="00E30C5A">
      <w:pPr>
        <w:rPr>
          <w:rFonts w:cstheme="minorHAnsi"/>
        </w:rPr>
      </w:pPr>
      <w:r w:rsidRPr="009E7CA1">
        <w:rPr>
          <w:rFonts w:cstheme="minorHAnsi"/>
        </w:rPr>
        <w:pict w14:anchorId="172DE307">
          <v:rect id="_x0000_i1343" style="width:0;height:1.5pt" o:hralign="center" o:hrstd="t" o:hr="t" fillcolor="#a0a0a0" stroked="f"/>
        </w:pict>
      </w:r>
    </w:p>
    <w:p w14:paraId="2134DDF9" w14:textId="77777777" w:rsidR="00E30C5A" w:rsidRPr="009E7CA1" w:rsidRDefault="00E30C5A" w:rsidP="00E30C5A">
      <w:pPr>
        <w:pStyle w:val="Heading3"/>
        <w:rPr>
          <w:rFonts w:asciiTheme="minorHAnsi" w:hAnsiTheme="minorHAnsi" w:cstheme="minorHAnsi"/>
        </w:rPr>
      </w:pPr>
      <w:r w:rsidRPr="009E7CA1">
        <w:rPr>
          <w:rStyle w:val="Strong"/>
          <w:rFonts w:asciiTheme="minorHAnsi" w:hAnsiTheme="minorHAnsi" w:cstheme="minorHAnsi"/>
          <w:b/>
          <w:bCs/>
        </w:rPr>
        <w:t>6. Key Takeaways</w:t>
      </w:r>
    </w:p>
    <w:p w14:paraId="043469A2" w14:textId="77777777" w:rsidR="00E30C5A" w:rsidRPr="009E7CA1" w:rsidRDefault="00E30C5A" w:rsidP="00A12708">
      <w:pPr>
        <w:pStyle w:val="NormalWeb"/>
        <w:numPr>
          <w:ilvl w:val="0"/>
          <w:numId w:val="36"/>
        </w:numPr>
        <w:rPr>
          <w:rFonts w:asciiTheme="minorHAnsi" w:hAnsiTheme="minorHAnsi" w:cstheme="minorHAnsi"/>
        </w:rPr>
      </w:pPr>
      <w:r w:rsidRPr="009E7CA1">
        <w:rPr>
          <w:rStyle w:val="Strong"/>
          <w:rFonts w:asciiTheme="minorHAnsi" w:hAnsiTheme="minorHAnsi" w:cstheme="minorHAnsi"/>
        </w:rPr>
        <w:t>vLLM</w:t>
      </w:r>
      <w:r w:rsidRPr="009E7CA1">
        <w:rPr>
          <w:rFonts w:asciiTheme="minorHAnsi" w:hAnsiTheme="minorHAnsi" w:cstheme="minorHAnsi"/>
        </w:rPr>
        <w:t xml:space="preserve"> delivers throughput and memory efficiency for production LLM serving.</w:t>
      </w:r>
    </w:p>
    <w:p w14:paraId="69C52CF6" w14:textId="77777777" w:rsidR="00E30C5A" w:rsidRPr="009E7CA1" w:rsidRDefault="00E30C5A" w:rsidP="00A12708">
      <w:pPr>
        <w:pStyle w:val="NormalWeb"/>
        <w:numPr>
          <w:ilvl w:val="0"/>
          <w:numId w:val="36"/>
        </w:numPr>
        <w:rPr>
          <w:rFonts w:asciiTheme="minorHAnsi" w:hAnsiTheme="minorHAnsi" w:cstheme="minorHAnsi"/>
        </w:rPr>
      </w:pPr>
      <w:r w:rsidRPr="009E7CA1">
        <w:rPr>
          <w:rStyle w:val="Strong"/>
          <w:rFonts w:asciiTheme="minorHAnsi" w:hAnsiTheme="minorHAnsi" w:cstheme="minorHAnsi"/>
        </w:rPr>
        <w:t>Serverless</w:t>
      </w:r>
      <w:r w:rsidRPr="009E7CA1">
        <w:rPr>
          <w:rFonts w:asciiTheme="minorHAnsi" w:hAnsiTheme="minorHAnsi" w:cstheme="minorHAnsi"/>
        </w:rPr>
        <w:t xml:space="preserve"> is ideal for </w:t>
      </w:r>
      <w:proofErr w:type="spellStart"/>
      <w:r w:rsidRPr="009E7CA1">
        <w:rPr>
          <w:rFonts w:asciiTheme="minorHAnsi" w:hAnsiTheme="minorHAnsi" w:cstheme="minorHAnsi"/>
        </w:rPr>
        <w:t>bursty</w:t>
      </w:r>
      <w:proofErr w:type="spellEnd"/>
      <w:r w:rsidRPr="009E7CA1">
        <w:rPr>
          <w:rFonts w:asciiTheme="minorHAnsi" w:hAnsiTheme="minorHAnsi" w:cstheme="minorHAnsi"/>
        </w:rPr>
        <w:t>, event-driven, or background AI tasks — not high-throughput inference.</w:t>
      </w:r>
    </w:p>
    <w:p w14:paraId="4C5AD3A6" w14:textId="77777777" w:rsidR="00E30C5A" w:rsidRPr="009E7CA1" w:rsidRDefault="00E30C5A" w:rsidP="00A12708">
      <w:pPr>
        <w:pStyle w:val="NormalWeb"/>
        <w:numPr>
          <w:ilvl w:val="0"/>
          <w:numId w:val="36"/>
        </w:numPr>
        <w:rPr>
          <w:rFonts w:asciiTheme="minorHAnsi" w:hAnsiTheme="minorHAnsi" w:cstheme="minorHAnsi"/>
        </w:rPr>
      </w:pPr>
      <w:r w:rsidRPr="009E7CA1">
        <w:rPr>
          <w:rStyle w:val="Strong"/>
          <w:rFonts w:asciiTheme="minorHAnsi" w:hAnsiTheme="minorHAnsi" w:cstheme="minorHAnsi"/>
        </w:rPr>
        <w:t>Multi-region, multi-cloud deployment</w:t>
      </w:r>
      <w:r w:rsidRPr="009E7CA1">
        <w:rPr>
          <w:rFonts w:asciiTheme="minorHAnsi" w:hAnsiTheme="minorHAnsi" w:cstheme="minorHAnsi"/>
        </w:rPr>
        <w:t xml:space="preserve"> ensures resilience, compliance, and performance.</w:t>
      </w:r>
    </w:p>
    <w:p w14:paraId="537671ED" w14:textId="77777777" w:rsidR="00E30C5A" w:rsidRPr="009E7CA1" w:rsidRDefault="00E30C5A" w:rsidP="00A12708">
      <w:pPr>
        <w:pStyle w:val="NormalWeb"/>
        <w:numPr>
          <w:ilvl w:val="0"/>
          <w:numId w:val="36"/>
        </w:numPr>
        <w:rPr>
          <w:rFonts w:asciiTheme="minorHAnsi" w:hAnsiTheme="minorHAnsi" w:cstheme="minorHAnsi"/>
        </w:rPr>
      </w:pPr>
      <w:r w:rsidRPr="009E7CA1">
        <w:rPr>
          <w:rStyle w:val="Strong"/>
          <w:rFonts w:asciiTheme="minorHAnsi" w:hAnsiTheme="minorHAnsi" w:cstheme="minorHAnsi"/>
        </w:rPr>
        <w:t>Caching and model routing</w:t>
      </w:r>
      <w:r w:rsidRPr="009E7CA1">
        <w:rPr>
          <w:rFonts w:asciiTheme="minorHAnsi" w:hAnsiTheme="minorHAnsi" w:cstheme="minorHAnsi"/>
        </w:rPr>
        <w:t xml:space="preserve"> are non-negotiable for cost and latency optimization.</w:t>
      </w:r>
    </w:p>
    <w:p w14:paraId="7313FC93" w14:textId="0EA4AC18" w:rsidR="003B02BC" w:rsidRPr="009E7CA1" w:rsidRDefault="003B02BC">
      <w:pPr>
        <w:rPr>
          <w:rFonts w:eastAsia="Times New Roman" w:cstheme="minorHAnsi"/>
          <w:b/>
          <w:bCs/>
          <w:sz w:val="24"/>
          <w:szCs w:val="24"/>
          <w:lang w:eastAsia="en-IN"/>
        </w:rPr>
      </w:pPr>
      <w:r w:rsidRPr="009E7CA1">
        <w:rPr>
          <w:rFonts w:cstheme="minorHAnsi"/>
          <w:b/>
          <w:bCs/>
        </w:rPr>
        <w:br w:type="page"/>
      </w:r>
    </w:p>
    <w:p w14:paraId="4E6FD20E" w14:textId="77777777" w:rsidR="00727B2B" w:rsidRPr="00727B2B" w:rsidRDefault="009E7CA1" w:rsidP="00727B2B">
      <w:pPr>
        <w:pStyle w:val="NormalWeb"/>
        <w:jc w:val="center"/>
        <w:rPr>
          <w:rStyle w:val="Strong"/>
          <w:rFonts w:asciiTheme="minorHAnsi" w:hAnsiTheme="minorHAnsi"/>
          <w:sz w:val="36"/>
          <w:szCs w:val="36"/>
        </w:rPr>
      </w:pPr>
      <w:r w:rsidRPr="00727B2B">
        <w:rPr>
          <w:rStyle w:val="Strong"/>
          <w:rFonts w:asciiTheme="minorHAnsi" w:hAnsiTheme="minorHAnsi"/>
          <w:sz w:val="36"/>
          <w:szCs w:val="36"/>
        </w:rPr>
        <w:lastRenderedPageBreak/>
        <w:t>Unit 4</w:t>
      </w:r>
    </w:p>
    <w:p w14:paraId="46E143E3" w14:textId="262E0483" w:rsidR="009E7CA1" w:rsidRPr="00727B2B" w:rsidRDefault="009E7CA1" w:rsidP="00727B2B">
      <w:pPr>
        <w:pStyle w:val="NormalWeb"/>
        <w:jc w:val="center"/>
        <w:rPr>
          <w:rFonts w:asciiTheme="minorHAnsi" w:hAnsiTheme="minorHAnsi"/>
          <w:sz w:val="36"/>
          <w:szCs w:val="36"/>
        </w:rPr>
      </w:pPr>
      <w:r w:rsidRPr="00727B2B">
        <w:rPr>
          <w:rStyle w:val="Strong"/>
          <w:rFonts w:asciiTheme="minorHAnsi" w:hAnsiTheme="minorHAnsi"/>
          <w:sz w:val="36"/>
          <w:szCs w:val="36"/>
        </w:rPr>
        <w:t>Caching &amp; Performance Optimization</w:t>
      </w:r>
    </w:p>
    <w:p w14:paraId="4AF6481C" w14:textId="77777777" w:rsidR="009E7CA1" w:rsidRPr="009E7CA1" w:rsidRDefault="009E7CA1" w:rsidP="00727B2B">
      <w:pPr>
        <w:ind w:left="357"/>
      </w:pPr>
      <w:r w:rsidRPr="009E7CA1">
        <w:pict w14:anchorId="074DA7AC">
          <v:rect id="_x0000_i1386" style="width:0;height:1.5pt" o:hralign="center" o:hrstd="t" o:hr="t" fillcolor="#a0a0a0" stroked="f"/>
        </w:pict>
      </w:r>
    </w:p>
    <w:p w14:paraId="6539428C" w14:textId="77777777" w:rsidR="009E7CA1" w:rsidRPr="009E7CA1" w:rsidRDefault="009E7CA1" w:rsidP="009E7CA1">
      <w:pPr>
        <w:pStyle w:val="Heading3"/>
        <w:rPr>
          <w:rFonts w:asciiTheme="minorHAnsi" w:hAnsiTheme="minorHAnsi"/>
        </w:rPr>
      </w:pPr>
      <w:r w:rsidRPr="009E7CA1">
        <w:rPr>
          <w:rStyle w:val="Strong"/>
          <w:rFonts w:asciiTheme="minorHAnsi" w:hAnsiTheme="minorHAnsi"/>
          <w:b/>
          <w:bCs/>
        </w:rPr>
        <w:t>1. Context: Why Caching &amp; Performance Optimization Matter in GenAI</w:t>
      </w:r>
    </w:p>
    <w:p w14:paraId="60BACFAC" w14:textId="77777777" w:rsidR="009E7CA1" w:rsidRPr="009E7CA1" w:rsidRDefault="009E7CA1" w:rsidP="009E7CA1">
      <w:pPr>
        <w:pStyle w:val="NormalWeb"/>
        <w:rPr>
          <w:rFonts w:asciiTheme="minorHAnsi" w:hAnsiTheme="minorHAnsi"/>
        </w:rPr>
      </w:pPr>
      <w:r w:rsidRPr="009E7CA1">
        <w:rPr>
          <w:rFonts w:asciiTheme="minorHAnsi" w:hAnsiTheme="minorHAnsi"/>
        </w:rPr>
        <w:t xml:space="preserve">In production-grade Generative AI systems, latency and cost can make or break user experience. Unlike static web services, where most requests return from a small set of cached assets, GenAI queries often involve </w:t>
      </w:r>
      <w:r w:rsidRPr="009E7CA1">
        <w:rPr>
          <w:rStyle w:val="Strong"/>
          <w:rFonts w:asciiTheme="minorHAnsi" w:hAnsiTheme="minorHAnsi"/>
        </w:rPr>
        <w:t>computationally expensive operations</w:t>
      </w:r>
      <w:r w:rsidRPr="009E7CA1">
        <w:rPr>
          <w:rFonts w:asciiTheme="minorHAnsi" w:hAnsiTheme="minorHAnsi"/>
        </w:rPr>
        <w:t xml:space="preserve"> — LLM inference, vector database lookups, multi-step reasoning, and complex retrieval-augmented pipelines.</w:t>
      </w:r>
    </w:p>
    <w:p w14:paraId="79BDD904" w14:textId="77777777" w:rsidR="009E7CA1" w:rsidRPr="009E7CA1" w:rsidRDefault="009E7CA1" w:rsidP="009E7CA1">
      <w:pPr>
        <w:pStyle w:val="NormalWeb"/>
        <w:rPr>
          <w:rFonts w:asciiTheme="minorHAnsi" w:hAnsiTheme="minorHAnsi"/>
        </w:rPr>
      </w:pPr>
      <w:r w:rsidRPr="009E7CA1">
        <w:rPr>
          <w:rFonts w:asciiTheme="minorHAnsi" w:hAnsiTheme="minorHAnsi"/>
        </w:rPr>
        <w:t>Without intelligent caching and performance tuning:</w:t>
      </w:r>
    </w:p>
    <w:p w14:paraId="033B5F00" w14:textId="77777777" w:rsidR="009E7CA1" w:rsidRPr="009E7CA1" w:rsidRDefault="009E7CA1" w:rsidP="00A12708">
      <w:pPr>
        <w:pStyle w:val="NormalWeb"/>
        <w:numPr>
          <w:ilvl w:val="0"/>
          <w:numId w:val="37"/>
        </w:numPr>
        <w:rPr>
          <w:rFonts w:asciiTheme="minorHAnsi" w:hAnsiTheme="minorHAnsi"/>
        </w:rPr>
      </w:pPr>
      <w:r w:rsidRPr="009E7CA1">
        <w:rPr>
          <w:rFonts w:asciiTheme="minorHAnsi" w:hAnsiTheme="minorHAnsi"/>
        </w:rPr>
        <w:t>GPU resources get overutilized, driving up operational costs.</w:t>
      </w:r>
    </w:p>
    <w:p w14:paraId="17B82FE3" w14:textId="77777777" w:rsidR="009E7CA1" w:rsidRPr="009E7CA1" w:rsidRDefault="009E7CA1" w:rsidP="00A12708">
      <w:pPr>
        <w:pStyle w:val="NormalWeb"/>
        <w:numPr>
          <w:ilvl w:val="0"/>
          <w:numId w:val="37"/>
        </w:numPr>
        <w:rPr>
          <w:rFonts w:asciiTheme="minorHAnsi" w:hAnsiTheme="minorHAnsi"/>
        </w:rPr>
      </w:pPr>
      <w:r w:rsidRPr="009E7CA1">
        <w:rPr>
          <w:rFonts w:asciiTheme="minorHAnsi" w:hAnsiTheme="minorHAnsi"/>
        </w:rPr>
        <w:t>Users experience noticeable delays, particularly for repetitive queries.</w:t>
      </w:r>
    </w:p>
    <w:p w14:paraId="1011C361" w14:textId="77777777" w:rsidR="009E7CA1" w:rsidRPr="009E7CA1" w:rsidRDefault="009E7CA1" w:rsidP="00A12708">
      <w:pPr>
        <w:pStyle w:val="NormalWeb"/>
        <w:numPr>
          <w:ilvl w:val="0"/>
          <w:numId w:val="37"/>
        </w:numPr>
        <w:rPr>
          <w:rFonts w:asciiTheme="minorHAnsi" w:hAnsiTheme="minorHAnsi"/>
        </w:rPr>
      </w:pPr>
      <w:r w:rsidRPr="009E7CA1">
        <w:rPr>
          <w:rFonts w:asciiTheme="minorHAnsi" w:hAnsiTheme="minorHAnsi"/>
        </w:rPr>
        <w:t>Systems struggle to scale predictably under sudden load spikes.</w:t>
      </w:r>
    </w:p>
    <w:p w14:paraId="1481154A" w14:textId="77777777" w:rsidR="009E7CA1" w:rsidRPr="009E7CA1" w:rsidRDefault="009E7CA1" w:rsidP="009E7CA1">
      <w:pPr>
        <w:pStyle w:val="NormalWeb"/>
        <w:rPr>
          <w:rFonts w:asciiTheme="minorHAnsi" w:hAnsiTheme="minorHAnsi"/>
        </w:rPr>
      </w:pPr>
      <w:r w:rsidRPr="009E7CA1">
        <w:rPr>
          <w:rFonts w:asciiTheme="minorHAnsi" w:hAnsiTheme="minorHAnsi"/>
        </w:rPr>
        <w:t xml:space="preserve">Caching in GenAI must be </w:t>
      </w:r>
      <w:r w:rsidRPr="009E7CA1">
        <w:rPr>
          <w:rStyle w:val="Strong"/>
          <w:rFonts w:asciiTheme="minorHAnsi" w:hAnsiTheme="minorHAnsi"/>
        </w:rPr>
        <w:t>multi-layered</w:t>
      </w:r>
      <w:r w:rsidRPr="009E7CA1">
        <w:rPr>
          <w:rFonts w:asciiTheme="minorHAnsi" w:hAnsiTheme="minorHAnsi"/>
        </w:rPr>
        <w:t xml:space="preserve"> (query caching, embedding caching, retrieval caching, intermediate result caching) and integrated with </w:t>
      </w:r>
      <w:r w:rsidRPr="009E7CA1">
        <w:rPr>
          <w:rStyle w:val="Strong"/>
          <w:rFonts w:asciiTheme="minorHAnsi" w:hAnsiTheme="minorHAnsi"/>
        </w:rPr>
        <w:t>performance optimizations</w:t>
      </w:r>
      <w:r w:rsidRPr="009E7CA1">
        <w:rPr>
          <w:rFonts w:asciiTheme="minorHAnsi" w:hAnsiTheme="minorHAnsi"/>
        </w:rPr>
        <w:t xml:space="preserve"> like batching, streaming, and efficient prompt construction. These approaches reduce redundant computation while ensuring that model outputs remain relevant, fresh, and compliant.</w:t>
      </w:r>
    </w:p>
    <w:p w14:paraId="371A8270" w14:textId="77777777" w:rsidR="009E7CA1" w:rsidRPr="009E7CA1" w:rsidRDefault="009E7CA1" w:rsidP="009E7CA1">
      <w:r w:rsidRPr="009E7CA1">
        <w:pict w14:anchorId="492617FF">
          <v:rect id="_x0000_i1387" style="width:0;height:1.5pt" o:hralign="center" o:hrstd="t" o:hr="t" fillcolor="#a0a0a0" stroked="f"/>
        </w:pict>
      </w:r>
    </w:p>
    <w:p w14:paraId="0F0AD244" w14:textId="77777777" w:rsidR="009E7CA1" w:rsidRPr="009E7CA1" w:rsidRDefault="009E7CA1" w:rsidP="009E7CA1">
      <w:pPr>
        <w:pStyle w:val="Heading3"/>
        <w:rPr>
          <w:rFonts w:asciiTheme="minorHAnsi" w:hAnsiTheme="minorHAnsi"/>
        </w:rPr>
      </w:pPr>
      <w:r w:rsidRPr="009E7CA1">
        <w:rPr>
          <w:rStyle w:val="Strong"/>
          <w:rFonts w:asciiTheme="minorHAnsi" w:hAnsiTheme="minorHAnsi"/>
          <w:b/>
          <w:bCs/>
        </w:rPr>
        <w:t>2. Core Caching Strategies in GenAI Systems</w:t>
      </w:r>
    </w:p>
    <w:p w14:paraId="2D312A6F" w14:textId="77777777" w:rsidR="009E7CA1" w:rsidRPr="00727B2B" w:rsidRDefault="009E7CA1" w:rsidP="00727B2B">
      <w:pPr>
        <w:pStyle w:val="Heading4"/>
        <w:ind w:left="717"/>
        <w:rPr>
          <w:rStyle w:val="Strong"/>
          <w:i w:val="0"/>
          <w:iCs w:val="0"/>
          <w:sz w:val="24"/>
          <w:szCs w:val="24"/>
        </w:rPr>
      </w:pPr>
      <w:r w:rsidRPr="00727B2B">
        <w:rPr>
          <w:rStyle w:val="Strong"/>
          <w:rFonts w:asciiTheme="minorHAnsi" w:hAnsiTheme="minorHAnsi"/>
          <w:b w:val="0"/>
          <w:bCs w:val="0"/>
          <w:i w:val="0"/>
          <w:iCs w:val="0"/>
          <w:sz w:val="24"/>
          <w:szCs w:val="24"/>
        </w:rPr>
        <w:t>2.1 Query Result Caching</w:t>
      </w:r>
    </w:p>
    <w:p w14:paraId="5235B2D9" w14:textId="77777777" w:rsidR="009E7CA1" w:rsidRPr="009E7CA1" w:rsidRDefault="009E7CA1" w:rsidP="00A12708">
      <w:pPr>
        <w:pStyle w:val="NormalWeb"/>
        <w:numPr>
          <w:ilvl w:val="0"/>
          <w:numId w:val="38"/>
        </w:numPr>
        <w:rPr>
          <w:rFonts w:asciiTheme="minorHAnsi" w:hAnsiTheme="minorHAnsi"/>
        </w:rPr>
      </w:pPr>
      <w:r w:rsidRPr="009E7CA1">
        <w:rPr>
          <w:rStyle w:val="Strong"/>
          <w:rFonts w:asciiTheme="minorHAnsi" w:hAnsiTheme="minorHAnsi"/>
        </w:rPr>
        <w:t>Purpose</w:t>
      </w:r>
      <w:r w:rsidRPr="009E7CA1">
        <w:rPr>
          <w:rFonts w:asciiTheme="minorHAnsi" w:hAnsiTheme="minorHAnsi"/>
        </w:rPr>
        <w:t>: Store full model outputs for repeated identical or similar user queries.</w:t>
      </w:r>
    </w:p>
    <w:p w14:paraId="711B1675" w14:textId="77777777" w:rsidR="009E7CA1" w:rsidRPr="009E7CA1" w:rsidRDefault="009E7CA1" w:rsidP="00A12708">
      <w:pPr>
        <w:pStyle w:val="NormalWeb"/>
        <w:numPr>
          <w:ilvl w:val="0"/>
          <w:numId w:val="38"/>
        </w:numPr>
        <w:rPr>
          <w:rFonts w:asciiTheme="minorHAnsi" w:hAnsiTheme="minorHAnsi"/>
        </w:rPr>
      </w:pPr>
      <w:r w:rsidRPr="009E7CA1">
        <w:rPr>
          <w:rStyle w:val="Strong"/>
          <w:rFonts w:asciiTheme="minorHAnsi" w:hAnsiTheme="minorHAnsi"/>
        </w:rPr>
        <w:t>Benefits</w:t>
      </w:r>
      <w:r w:rsidRPr="009E7CA1">
        <w:rPr>
          <w:rFonts w:asciiTheme="minorHAnsi" w:hAnsiTheme="minorHAnsi"/>
        </w:rPr>
        <w:t xml:space="preserve">: Avoids </w:t>
      </w:r>
      <w:proofErr w:type="spellStart"/>
      <w:r w:rsidRPr="009E7CA1">
        <w:rPr>
          <w:rFonts w:asciiTheme="minorHAnsi" w:hAnsiTheme="minorHAnsi"/>
        </w:rPr>
        <w:t>recomputation</w:t>
      </w:r>
      <w:proofErr w:type="spellEnd"/>
      <w:r w:rsidRPr="009E7CA1">
        <w:rPr>
          <w:rFonts w:asciiTheme="minorHAnsi" w:hAnsiTheme="minorHAnsi"/>
        </w:rPr>
        <w:t xml:space="preserve"> of identical results, drastically reducing inference load.</w:t>
      </w:r>
    </w:p>
    <w:p w14:paraId="3739685C" w14:textId="77777777" w:rsidR="009E7CA1" w:rsidRPr="009E7CA1" w:rsidRDefault="009E7CA1" w:rsidP="00A12708">
      <w:pPr>
        <w:pStyle w:val="NormalWeb"/>
        <w:numPr>
          <w:ilvl w:val="0"/>
          <w:numId w:val="38"/>
        </w:numPr>
        <w:rPr>
          <w:rFonts w:asciiTheme="minorHAnsi" w:hAnsiTheme="minorHAnsi"/>
        </w:rPr>
      </w:pPr>
      <w:r w:rsidRPr="009E7CA1">
        <w:rPr>
          <w:rStyle w:val="Strong"/>
          <w:rFonts w:asciiTheme="minorHAnsi" w:hAnsiTheme="minorHAnsi"/>
        </w:rPr>
        <w:t>Implementation Tips</w:t>
      </w:r>
      <w:r w:rsidRPr="009E7CA1">
        <w:rPr>
          <w:rFonts w:asciiTheme="minorHAnsi" w:hAnsiTheme="minorHAnsi"/>
        </w:rPr>
        <w:t>:</w:t>
      </w:r>
    </w:p>
    <w:p w14:paraId="306573F4" w14:textId="77777777" w:rsidR="009E7CA1" w:rsidRPr="009E7CA1" w:rsidRDefault="009E7CA1" w:rsidP="00A12708">
      <w:pPr>
        <w:pStyle w:val="NormalWeb"/>
        <w:numPr>
          <w:ilvl w:val="1"/>
          <w:numId w:val="38"/>
        </w:numPr>
        <w:rPr>
          <w:rFonts w:asciiTheme="minorHAnsi" w:hAnsiTheme="minorHAnsi"/>
        </w:rPr>
      </w:pPr>
      <w:r w:rsidRPr="009E7CA1">
        <w:rPr>
          <w:rFonts w:asciiTheme="minorHAnsi" w:hAnsiTheme="minorHAnsi"/>
        </w:rPr>
        <w:t>Use in-memory stores like Redis or Memcached for millisecond retrieval.</w:t>
      </w:r>
    </w:p>
    <w:p w14:paraId="3F1E2C03" w14:textId="77777777" w:rsidR="009E7CA1" w:rsidRPr="009E7CA1" w:rsidRDefault="009E7CA1" w:rsidP="00A12708">
      <w:pPr>
        <w:pStyle w:val="NormalWeb"/>
        <w:numPr>
          <w:ilvl w:val="1"/>
          <w:numId w:val="38"/>
        </w:numPr>
        <w:rPr>
          <w:rFonts w:asciiTheme="minorHAnsi" w:hAnsiTheme="minorHAnsi"/>
        </w:rPr>
      </w:pPr>
      <w:r w:rsidRPr="009E7CA1">
        <w:rPr>
          <w:rFonts w:asciiTheme="minorHAnsi" w:hAnsiTheme="minorHAnsi"/>
        </w:rPr>
        <w:t>Apply TTL (Time-to-Live) to ensure freshness in dynamic domains.</w:t>
      </w:r>
    </w:p>
    <w:p w14:paraId="038B36CD" w14:textId="77777777" w:rsidR="009E7CA1" w:rsidRPr="009E7CA1" w:rsidRDefault="009E7CA1" w:rsidP="00A12708">
      <w:pPr>
        <w:pStyle w:val="NormalWeb"/>
        <w:numPr>
          <w:ilvl w:val="1"/>
          <w:numId w:val="38"/>
        </w:numPr>
        <w:rPr>
          <w:rFonts w:asciiTheme="minorHAnsi" w:hAnsiTheme="minorHAnsi"/>
        </w:rPr>
      </w:pPr>
      <w:r w:rsidRPr="009E7CA1">
        <w:rPr>
          <w:rFonts w:asciiTheme="minorHAnsi" w:hAnsiTheme="minorHAnsi"/>
        </w:rPr>
        <w:t xml:space="preserve">Store results keyed by </w:t>
      </w:r>
      <w:r w:rsidRPr="009E7CA1">
        <w:rPr>
          <w:rStyle w:val="Strong"/>
          <w:rFonts w:asciiTheme="minorHAnsi" w:hAnsiTheme="minorHAnsi"/>
        </w:rPr>
        <w:t>normalized queries</w:t>
      </w:r>
      <w:r w:rsidRPr="009E7CA1">
        <w:rPr>
          <w:rFonts w:asciiTheme="minorHAnsi" w:hAnsiTheme="minorHAnsi"/>
        </w:rPr>
        <w:t xml:space="preserve"> (case-insensitive, whitespace-trimmed, tokenized if necessary).</w:t>
      </w:r>
    </w:p>
    <w:p w14:paraId="0EC2036F" w14:textId="77777777" w:rsidR="009E7CA1" w:rsidRPr="00727B2B" w:rsidRDefault="009E7CA1" w:rsidP="00727B2B">
      <w:pPr>
        <w:pStyle w:val="Heading4"/>
        <w:ind w:left="717"/>
        <w:rPr>
          <w:rStyle w:val="Strong"/>
          <w:i w:val="0"/>
          <w:iCs w:val="0"/>
          <w:sz w:val="24"/>
          <w:szCs w:val="24"/>
        </w:rPr>
      </w:pPr>
      <w:r w:rsidRPr="00727B2B">
        <w:rPr>
          <w:rStyle w:val="Strong"/>
          <w:rFonts w:asciiTheme="minorHAnsi" w:hAnsiTheme="minorHAnsi"/>
          <w:b w:val="0"/>
          <w:bCs w:val="0"/>
          <w:i w:val="0"/>
          <w:iCs w:val="0"/>
          <w:sz w:val="24"/>
          <w:szCs w:val="24"/>
        </w:rPr>
        <w:t>2.2 Embedding Caching</w:t>
      </w:r>
    </w:p>
    <w:p w14:paraId="440A6C33" w14:textId="77777777" w:rsidR="009E7CA1" w:rsidRPr="009E7CA1" w:rsidRDefault="009E7CA1" w:rsidP="00A12708">
      <w:pPr>
        <w:pStyle w:val="NormalWeb"/>
        <w:numPr>
          <w:ilvl w:val="0"/>
          <w:numId w:val="39"/>
        </w:numPr>
        <w:rPr>
          <w:rFonts w:asciiTheme="minorHAnsi" w:hAnsiTheme="minorHAnsi"/>
        </w:rPr>
      </w:pPr>
      <w:r w:rsidRPr="009E7CA1">
        <w:rPr>
          <w:rStyle w:val="Strong"/>
          <w:rFonts w:asciiTheme="minorHAnsi" w:hAnsiTheme="minorHAnsi"/>
        </w:rPr>
        <w:t>Purpose</w:t>
      </w:r>
      <w:r w:rsidRPr="009E7CA1">
        <w:rPr>
          <w:rFonts w:asciiTheme="minorHAnsi" w:hAnsiTheme="minorHAnsi"/>
        </w:rPr>
        <w:t>: Store vector embeddings for documents or queries to prevent re-embedding.</w:t>
      </w:r>
    </w:p>
    <w:p w14:paraId="5EE5C72D" w14:textId="77777777" w:rsidR="009E7CA1" w:rsidRPr="009E7CA1" w:rsidRDefault="009E7CA1" w:rsidP="00A12708">
      <w:pPr>
        <w:pStyle w:val="NormalWeb"/>
        <w:numPr>
          <w:ilvl w:val="0"/>
          <w:numId w:val="39"/>
        </w:numPr>
        <w:rPr>
          <w:rFonts w:asciiTheme="minorHAnsi" w:hAnsiTheme="minorHAnsi"/>
        </w:rPr>
      </w:pPr>
      <w:r w:rsidRPr="009E7CA1">
        <w:rPr>
          <w:rStyle w:val="Strong"/>
          <w:rFonts w:asciiTheme="minorHAnsi" w:hAnsiTheme="minorHAnsi"/>
        </w:rPr>
        <w:lastRenderedPageBreak/>
        <w:t>Benefits</w:t>
      </w:r>
      <w:r w:rsidRPr="009E7CA1">
        <w:rPr>
          <w:rFonts w:asciiTheme="minorHAnsi" w:hAnsiTheme="minorHAnsi"/>
        </w:rPr>
        <w:t>: Speeds up retrieval workflows and avoids unnecessary calls to embedding models.</w:t>
      </w:r>
    </w:p>
    <w:p w14:paraId="301703B5" w14:textId="77777777" w:rsidR="009E7CA1" w:rsidRPr="009E7CA1" w:rsidRDefault="009E7CA1" w:rsidP="00A12708">
      <w:pPr>
        <w:pStyle w:val="NormalWeb"/>
        <w:numPr>
          <w:ilvl w:val="0"/>
          <w:numId w:val="39"/>
        </w:numPr>
        <w:rPr>
          <w:rFonts w:asciiTheme="minorHAnsi" w:hAnsiTheme="minorHAnsi"/>
        </w:rPr>
      </w:pPr>
      <w:r w:rsidRPr="009E7CA1">
        <w:rPr>
          <w:rStyle w:val="Strong"/>
          <w:rFonts w:asciiTheme="minorHAnsi" w:hAnsiTheme="minorHAnsi"/>
        </w:rPr>
        <w:t>Implementation Tips</w:t>
      </w:r>
      <w:r w:rsidRPr="009E7CA1">
        <w:rPr>
          <w:rFonts w:asciiTheme="minorHAnsi" w:hAnsiTheme="minorHAnsi"/>
        </w:rPr>
        <w:t>:</w:t>
      </w:r>
    </w:p>
    <w:p w14:paraId="7DF601FA" w14:textId="77777777" w:rsidR="009E7CA1" w:rsidRPr="009E7CA1" w:rsidRDefault="009E7CA1" w:rsidP="00A12708">
      <w:pPr>
        <w:pStyle w:val="NormalWeb"/>
        <w:numPr>
          <w:ilvl w:val="1"/>
          <w:numId w:val="39"/>
        </w:numPr>
        <w:rPr>
          <w:rFonts w:asciiTheme="minorHAnsi" w:hAnsiTheme="minorHAnsi"/>
        </w:rPr>
      </w:pPr>
      <w:r w:rsidRPr="009E7CA1">
        <w:rPr>
          <w:rFonts w:asciiTheme="minorHAnsi" w:hAnsiTheme="minorHAnsi"/>
        </w:rPr>
        <w:t xml:space="preserve">Maintain a persistent cache (Redis, PostgreSQL with </w:t>
      </w:r>
      <w:proofErr w:type="spellStart"/>
      <w:r w:rsidRPr="009E7CA1">
        <w:rPr>
          <w:rFonts w:asciiTheme="minorHAnsi" w:hAnsiTheme="minorHAnsi"/>
        </w:rPr>
        <w:t>pgvector</w:t>
      </w:r>
      <w:proofErr w:type="spellEnd"/>
      <w:r w:rsidRPr="009E7CA1">
        <w:rPr>
          <w:rFonts w:asciiTheme="minorHAnsi" w:hAnsiTheme="minorHAnsi"/>
        </w:rPr>
        <w:t>) for frequently queried documents.</w:t>
      </w:r>
    </w:p>
    <w:p w14:paraId="61B6E21B" w14:textId="77777777" w:rsidR="009E7CA1" w:rsidRPr="009E7CA1" w:rsidRDefault="009E7CA1" w:rsidP="00A12708">
      <w:pPr>
        <w:pStyle w:val="NormalWeb"/>
        <w:numPr>
          <w:ilvl w:val="1"/>
          <w:numId w:val="39"/>
        </w:numPr>
        <w:rPr>
          <w:rFonts w:asciiTheme="minorHAnsi" w:hAnsiTheme="minorHAnsi"/>
        </w:rPr>
      </w:pPr>
      <w:r w:rsidRPr="009E7CA1">
        <w:rPr>
          <w:rFonts w:asciiTheme="minorHAnsi" w:hAnsiTheme="minorHAnsi"/>
        </w:rPr>
        <w:t>Use hashing of text to detect duplicate embeddings.</w:t>
      </w:r>
    </w:p>
    <w:p w14:paraId="400D239D" w14:textId="77777777" w:rsidR="009E7CA1" w:rsidRPr="009E7CA1" w:rsidRDefault="009E7CA1" w:rsidP="00A12708">
      <w:pPr>
        <w:pStyle w:val="NormalWeb"/>
        <w:numPr>
          <w:ilvl w:val="1"/>
          <w:numId w:val="39"/>
        </w:numPr>
        <w:rPr>
          <w:rFonts w:asciiTheme="minorHAnsi" w:hAnsiTheme="minorHAnsi"/>
        </w:rPr>
      </w:pPr>
      <w:r w:rsidRPr="009E7CA1">
        <w:rPr>
          <w:rFonts w:asciiTheme="minorHAnsi" w:hAnsiTheme="minorHAnsi"/>
        </w:rPr>
        <w:t>In ingestion pipelines, check cache before generating embeddings.</w:t>
      </w:r>
    </w:p>
    <w:p w14:paraId="531C16E6" w14:textId="77777777" w:rsidR="009E7CA1" w:rsidRPr="00727B2B" w:rsidRDefault="009E7CA1" w:rsidP="00727B2B">
      <w:pPr>
        <w:pStyle w:val="Heading4"/>
        <w:ind w:left="717"/>
        <w:rPr>
          <w:rStyle w:val="Strong"/>
          <w:i w:val="0"/>
          <w:iCs w:val="0"/>
        </w:rPr>
      </w:pPr>
      <w:r w:rsidRPr="00727B2B">
        <w:rPr>
          <w:rStyle w:val="Strong"/>
          <w:rFonts w:asciiTheme="minorHAnsi" w:hAnsiTheme="minorHAnsi"/>
          <w:b w:val="0"/>
          <w:bCs w:val="0"/>
          <w:i w:val="0"/>
          <w:iCs w:val="0"/>
          <w:sz w:val="24"/>
          <w:szCs w:val="24"/>
        </w:rPr>
        <w:t>2.3 Retrieval Caching</w:t>
      </w:r>
    </w:p>
    <w:p w14:paraId="77A75FBA" w14:textId="77777777" w:rsidR="009E7CA1" w:rsidRPr="009E7CA1" w:rsidRDefault="009E7CA1" w:rsidP="00A12708">
      <w:pPr>
        <w:pStyle w:val="NormalWeb"/>
        <w:numPr>
          <w:ilvl w:val="0"/>
          <w:numId w:val="40"/>
        </w:numPr>
        <w:rPr>
          <w:rFonts w:asciiTheme="minorHAnsi" w:hAnsiTheme="minorHAnsi"/>
        </w:rPr>
      </w:pPr>
      <w:r w:rsidRPr="009E7CA1">
        <w:rPr>
          <w:rStyle w:val="Strong"/>
          <w:rFonts w:asciiTheme="minorHAnsi" w:hAnsiTheme="minorHAnsi"/>
        </w:rPr>
        <w:t>Purpose</w:t>
      </w:r>
      <w:r w:rsidRPr="009E7CA1">
        <w:rPr>
          <w:rFonts w:asciiTheme="minorHAnsi" w:hAnsiTheme="minorHAnsi"/>
        </w:rPr>
        <w:t>: Store results from vector search queries (e.g., top-k retrieved chunks).</w:t>
      </w:r>
    </w:p>
    <w:p w14:paraId="6B104B2B" w14:textId="77777777" w:rsidR="009E7CA1" w:rsidRPr="009E7CA1" w:rsidRDefault="009E7CA1" w:rsidP="00A12708">
      <w:pPr>
        <w:pStyle w:val="NormalWeb"/>
        <w:numPr>
          <w:ilvl w:val="0"/>
          <w:numId w:val="40"/>
        </w:numPr>
        <w:rPr>
          <w:rFonts w:asciiTheme="minorHAnsi" w:hAnsiTheme="minorHAnsi"/>
        </w:rPr>
      </w:pPr>
      <w:r w:rsidRPr="009E7CA1">
        <w:rPr>
          <w:rStyle w:val="Strong"/>
          <w:rFonts w:asciiTheme="minorHAnsi" w:hAnsiTheme="minorHAnsi"/>
        </w:rPr>
        <w:t>Benefits</w:t>
      </w:r>
      <w:r w:rsidRPr="009E7CA1">
        <w:rPr>
          <w:rFonts w:asciiTheme="minorHAnsi" w:hAnsiTheme="minorHAnsi"/>
        </w:rPr>
        <w:t>: Reduces repeated vector database queries for popular search terms.</w:t>
      </w:r>
    </w:p>
    <w:p w14:paraId="6B20A056" w14:textId="77777777" w:rsidR="009E7CA1" w:rsidRPr="009E7CA1" w:rsidRDefault="009E7CA1" w:rsidP="00A12708">
      <w:pPr>
        <w:pStyle w:val="NormalWeb"/>
        <w:numPr>
          <w:ilvl w:val="0"/>
          <w:numId w:val="40"/>
        </w:numPr>
        <w:rPr>
          <w:rFonts w:asciiTheme="minorHAnsi" w:hAnsiTheme="minorHAnsi"/>
        </w:rPr>
      </w:pPr>
      <w:r w:rsidRPr="009E7CA1">
        <w:rPr>
          <w:rStyle w:val="Strong"/>
          <w:rFonts w:asciiTheme="minorHAnsi" w:hAnsiTheme="minorHAnsi"/>
        </w:rPr>
        <w:t>Implementation Tips</w:t>
      </w:r>
      <w:r w:rsidRPr="009E7CA1">
        <w:rPr>
          <w:rFonts w:asciiTheme="minorHAnsi" w:hAnsiTheme="minorHAnsi"/>
        </w:rPr>
        <w:t>:</w:t>
      </w:r>
    </w:p>
    <w:p w14:paraId="5DB3FCD9" w14:textId="77777777" w:rsidR="009E7CA1" w:rsidRPr="009E7CA1" w:rsidRDefault="009E7CA1" w:rsidP="00A12708">
      <w:pPr>
        <w:pStyle w:val="NormalWeb"/>
        <w:numPr>
          <w:ilvl w:val="1"/>
          <w:numId w:val="40"/>
        </w:numPr>
        <w:rPr>
          <w:rFonts w:asciiTheme="minorHAnsi" w:hAnsiTheme="minorHAnsi"/>
        </w:rPr>
      </w:pPr>
      <w:r w:rsidRPr="009E7CA1">
        <w:rPr>
          <w:rFonts w:asciiTheme="minorHAnsi" w:hAnsiTheme="minorHAnsi"/>
        </w:rPr>
        <w:t>Cache based on the query vector hash + retrieval parameters (top-k, similarity threshold).</w:t>
      </w:r>
    </w:p>
    <w:p w14:paraId="5CF8098A" w14:textId="77777777" w:rsidR="009E7CA1" w:rsidRPr="009E7CA1" w:rsidRDefault="009E7CA1" w:rsidP="00A12708">
      <w:pPr>
        <w:pStyle w:val="NormalWeb"/>
        <w:numPr>
          <w:ilvl w:val="1"/>
          <w:numId w:val="40"/>
        </w:numPr>
        <w:rPr>
          <w:rFonts w:asciiTheme="minorHAnsi" w:hAnsiTheme="minorHAnsi"/>
        </w:rPr>
      </w:pPr>
      <w:r w:rsidRPr="009E7CA1">
        <w:rPr>
          <w:rFonts w:asciiTheme="minorHAnsi" w:hAnsiTheme="minorHAnsi"/>
        </w:rPr>
        <w:t>Keep TTL shorter than for embeddings, since retrieval indexes may change more often.</w:t>
      </w:r>
    </w:p>
    <w:p w14:paraId="3292E4E0" w14:textId="77777777" w:rsidR="009E7CA1" w:rsidRPr="00727B2B" w:rsidRDefault="009E7CA1" w:rsidP="00727B2B">
      <w:pPr>
        <w:pStyle w:val="Heading4"/>
        <w:ind w:left="717"/>
        <w:rPr>
          <w:rStyle w:val="Strong"/>
          <w:i w:val="0"/>
          <w:iCs w:val="0"/>
          <w:sz w:val="24"/>
          <w:szCs w:val="24"/>
        </w:rPr>
      </w:pPr>
      <w:r w:rsidRPr="00727B2B">
        <w:rPr>
          <w:rStyle w:val="Strong"/>
          <w:rFonts w:asciiTheme="minorHAnsi" w:hAnsiTheme="minorHAnsi"/>
          <w:b w:val="0"/>
          <w:bCs w:val="0"/>
          <w:i w:val="0"/>
          <w:iCs w:val="0"/>
          <w:sz w:val="24"/>
          <w:szCs w:val="24"/>
        </w:rPr>
        <w:t>2.4 Intermediate Pipeline Caching</w:t>
      </w:r>
    </w:p>
    <w:p w14:paraId="486334E0" w14:textId="77777777" w:rsidR="009E7CA1" w:rsidRPr="009E7CA1" w:rsidRDefault="009E7CA1" w:rsidP="00A12708">
      <w:pPr>
        <w:pStyle w:val="NormalWeb"/>
        <w:numPr>
          <w:ilvl w:val="0"/>
          <w:numId w:val="41"/>
        </w:numPr>
        <w:rPr>
          <w:rFonts w:asciiTheme="minorHAnsi" w:hAnsiTheme="minorHAnsi"/>
        </w:rPr>
      </w:pPr>
      <w:r w:rsidRPr="009E7CA1">
        <w:rPr>
          <w:rStyle w:val="Strong"/>
          <w:rFonts w:asciiTheme="minorHAnsi" w:hAnsiTheme="minorHAnsi"/>
        </w:rPr>
        <w:t>Purpose</w:t>
      </w:r>
      <w:r w:rsidRPr="009E7CA1">
        <w:rPr>
          <w:rFonts w:asciiTheme="minorHAnsi" w:hAnsiTheme="minorHAnsi"/>
        </w:rPr>
        <w:t>: Cache intermediate processing steps (entity extraction, classification, summarization) so downstream steps can reuse them.</w:t>
      </w:r>
    </w:p>
    <w:p w14:paraId="20F04480" w14:textId="77777777" w:rsidR="009E7CA1" w:rsidRPr="009E7CA1" w:rsidRDefault="009E7CA1" w:rsidP="00A12708">
      <w:pPr>
        <w:pStyle w:val="NormalWeb"/>
        <w:numPr>
          <w:ilvl w:val="0"/>
          <w:numId w:val="41"/>
        </w:numPr>
        <w:rPr>
          <w:rFonts w:asciiTheme="minorHAnsi" w:hAnsiTheme="minorHAnsi"/>
        </w:rPr>
      </w:pPr>
      <w:r w:rsidRPr="009E7CA1">
        <w:rPr>
          <w:rStyle w:val="Strong"/>
          <w:rFonts w:asciiTheme="minorHAnsi" w:hAnsiTheme="minorHAnsi"/>
        </w:rPr>
        <w:t>Benefits</w:t>
      </w:r>
      <w:r w:rsidRPr="009E7CA1">
        <w:rPr>
          <w:rFonts w:asciiTheme="minorHAnsi" w:hAnsiTheme="minorHAnsi"/>
        </w:rPr>
        <w:t>: Prevents repeating CPU/GPU-intensive preprocessing across queries.</w:t>
      </w:r>
    </w:p>
    <w:p w14:paraId="3C80B525" w14:textId="77777777" w:rsidR="009E7CA1" w:rsidRPr="009E7CA1" w:rsidRDefault="009E7CA1" w:rsidP="00A12708">
      <w:pPr>
        <w:pStyle w:val="NormalWeb"/>
        <w:numPr>
          <w:ilvl w:val="0"/>
          <w:numId w:val="41"/>
        </w:numPr>
        <w:rPr>
          <w:rFonts w:asciiTheme="minorHAnsi" w:hAnsiTheme="minorHAnsi"/>
        </w:rPr>
      </w:pPr>
      <w:r w:rsidRPr="009E7CA1">
        <w:rPr>
          <w:rStyle w:val="Strong"/>
          <w:rFonts w:asciiTheme="minorHAnsi" w:hAnsiTheme="minorHAnsi"/>
        </w:rPr>
        <w:t>Implementation Tips</w:t>
      </w:r>
      <w:r w:rsidRPr="009E7CA1">
        <w:rPr>
          <w:rFonts w:asciiTheme="minorHAnsi" w:hAnsiTheme="minorHAnsi"/>
        </w:rPr>
        <w:t>:</w:t>
      </w:r>
    </w:p>
    <w:p w14:paraId="30B233B2" w14:textId="77777777" w:rsidR="009E7CA1" w:rsidRPr="009E7CA1" w:rsidRDefault="009E7CA1" w:rsidP="00A12708">
      <w:pPr>
        <w:pStyle w:val="NormalWeb"/>
        <w:numPr>
          <w:ilvl w:val="1"/>
          <w:numId w:val="41"/>
        </w:numPr>
        <w:rPr>
          <w:rFonts w:asciiTheme="minorHAnsi" w:hAnsiTheme="minorHAnsi"/>
        </w:rPr>
      </w:pPr>
      <w:r w:rsidRPr="009E7CA1">
        <w:rPr>
          <w:rFonts w:asciiTheme="minorHAnsi" w:hAnsiTheme="minorHAnsi"/>
        </w:rPr>
        <w:t>Store intermediate JSON payloads in Redis or S3.</w:t>
      </w:r>
    </w:p>
    <w:p w14:paraId="3F75F2AE" w14:textId="77777777" w:rsidR="009E7CA1" w:rsidRPr="009E7CA1" w:rsidRDefault="009E7CA1" w:rsidP="00A12708">
      <w:pPr>
        <w:pStyle w:val="NormalWeb"/>
        <w:numPr>
          <w:ilvl w:val="1"/>
          <w:numId w:val="41"/>
        </w:numPr>
        <w:rPr>
          <w:rFonts w:asciiTheme="minorHAnsi" w:hAnsiTheme="minorHAnsi"/>
        </w:rPr>
      </w:pPr>
      <w:r w:rsidRPr="009E7CA1">
        <w:rPr>
          <w:rFonts w:asciiTheme="minorHAnsi" w:hAnsiTheme="minorHAnsi"/>
        </w:rPr>
        <w:t xml:space="preserve">Especially useful in RAG flows </w:t>
      </w:r>
      <w:proofErr w:type="gramStart"/>
      <w:r w:rsidRPr="009E7CA1">
        <w:rPr>
          <w:rFonts w:asciiTheme="minorHAnsi" w:hAnsiTheme="minorHAnsi"/>
        </w:rPr>
        <w:t>where</w:t>
      </w:r>
      <w:proofErr w:type="gramEnd"/>
      <w:r w:rsidRPr="009E7CA1">
        <w:rPr>
          <w:rFonts w:asciiTheme="minorHAnsi" w:hAnsiTheme="minorHAnsi"/>
        </w:rPr>
        <w:t xml:space="preserve"> context assembly repeats across users.</w:t>
      </w:r>
    </w:p>
    <w:p w14:paraId="2AEBCDD6" w14:textId="77777777" w:rsidR="009E7CA1" w:rsidRPr="009E7CA1" w:rsidRDefault="009E7CA1" w:rsidP="009E7CA1">
      <w:r w:rsidRPr="009E7CA1">
        <w:pict w14:anchorId="55737969">
          <v:rect id="_x0000_i1388" style="width:0;height:1.5pt" o:hralign="center" o:hrstd="t" o:hr="t" fillcolor="#a0a0a0" stroked="f"/>
        </w:pict>
      </w:r>
    </w:p>
    <w:p w14:paraId="33444F4D" w14:textId="77777777" w:rsidR="009E7CA1" w:rsidRPr="009E7CA1" w:rsidRDefault="009E7CA1" w:rsidP="009E7CA1">
      <w:pPr>
        <w:pStyle w:val="Heading3"/>
        <w:rPr>
          <w:rFonts w:asciiTheme="minorHAnsi" w:hAnsiTheme="minorHAnsi"/>
        </w:rPr>
      </w:pPr>
      <w:r w:rsidRPr="009E7CA1">
        <w:rPr>
          <w:rStyle w:val="Strong"/>
          <w:rFonts w:asciiTheme="minorHAnsi" w:hAnsiTheme="minorHAnsi"/>
          <w:b/>
          <w:bCs/>
        </w:rPr>
        <w:t>3. Performance Optimization Techniques</w:t>
      </w:r>
    </w:p>
    <w:p w14:paraId="5EA31E87" w14:textId="77777777" w:rsidR="009E7CA1" w:rsidRPr="00727B2B" w:rsidRDefault="009E7CA1" w:rsidP="00727B2B">
      <w:pPr>
        <w:pStyle w:val="Heading4"/>
        <w:ind w:left="717"/>
        <w:rPr>
          <w:rStyle w:val="Strong"/>
          <w:i w:val="0"/>
          <w:iCs w:val="0"/>
          <w:sz w:val="24"/>
          <w:szCs w:val="24"/>
        </w:rPr>
      </w:pPr>
      <w:r w:rsidRPr="00727B2B">
        <w:rPr>
          <w:rStyle w:val="Strong"/>
          <w:rFonts w:asciiTheme="minorHAnsi" w:hAnsiTheme="minorHAnsi"/>
          <w:b w:val="0"/>
          <w:bCs w:val="0"/>
          <w:i w:val="0"/>
          <w:iCs w:val="0"/>
          <w:sz w:val="24"/>
          <w:szCs w:val="24"/>
        </w:rPr>
        <w:t>3.1 Batching</w:t>
      </w:r>
    </w:p>
    <w:p w14:paraId="32D70DEA" w14:textId="77777777" w:rsidR="009E7CA1" w:rsidRPr="009E7CA1" w:rsidRDefault="009E7CA1" w:rsidP="00A12708">
      <w:pPr>
        <w:pStyle w:val="NormalWeb"/>
        <w:numPr>
          <w:ilvl w:val="0"/>
          <w:numId w:val="42"/>
        </w:numPr>
        <w:rPr>
          <w:rFonts w:asciiTheme="minorHAnsi" w:hAnsiTheme="minorHAnsi"/>
        </w:rPr>
      </w:pPr>
      <w:r w:rsidRPr="009E7CA1">
        <w:rPr>
          <w:rFonts w:asciiTheme="minorHAnsi" w:hAnsiTheme="minorHAnsi"/>
        </w:rPr>
        <w:t>Group multiple queries into a single inference request to maximize GPU utilization.</w:t>
      </w:r>
    </w:p>
    <w:p w14:paraId="7F3DA0EC" w14:textId="77777777" w:rsidR="009E7CA1" w:rsidRPr="009E7CA1" w:rsidRDefault="009E7CA1" w:rsidP="00A12708">
      <w:pPr>
        <w:pStyle w:val="NormalWeb"/>
        <w:numPr>
          <w:ilvl w:val="0"/>
          <w:numId w:val="42"/>
        </w:numPr>
        <w:rPr>
          <w:rFonts w:asciiTheme="minorHAnsi" w:hAnsiTheme="minorHAnsi"/>
        </w:rPr>
      </w:pPr>
      <w:r w:rsidRPr="009E7CA1">
        <w:rPr>
          <w:rStyle w:val="Strong"/>
          <w:rFonts w:asciiTheme="minorHAnsi" w:hAnsiTheme="minorHAnsi"/>
        </w:rPr>
        <w:t>Example</w:t>
      </w:r>
      <w:r w:rsidRPr="009E7CA1">
        <w:rPr>
          <w:rFonts w:asciiTheme="minorHAnsi" w:hAnsiTheme="minorHAnsi"/>
        </w:rPr>
        <w:t>: In RAG pipelines, batch embedding generation for new documents during ingestion instead of processing each independently.</w:t>
      </w:r>
    </w:p>
    <w:p w14:paraId="7A53728B" w14:textId="77777777" w:rsidR="009E7CA1" w:rsidRPr="009E7CA1" w:rsidRDefault="009E7CA1" w:rsidP="00A12708">
      <w:pPr>
        <w:pStyle w:val="NormalWeb"/>
        <w:numPr>
          <w:ilvl w:val="0"/>
          <w:numId w:val="42"/>
        </w:numPr>
        <w:rPr>
          <w:rFonts w:asciiTheme="minorHAnsi" w:hAnsiTheme="minorHAnsi"/>
        </w:rPr>
      </w:pPr>
      <w:r w:rsidRPr="009E7CA1">
        <w:rPr>
          <w:rStyle w:val="Strong"/>
          <w:rFonts w:asciiTheme="minorHAnsi" w:hAnsiTheme="minorHAnsi"/>
        </w:rPr>
        <w:t>Caution</w:t>
      </w:r>
      <w:r w:rsidRPr="009E7CA1">
        <w:rPr>
          <w:rFonts w:asciiTheme="minorHAnsi" w:hAnsiTheme="minorHAnsi"/>
        </w:rPr>
        <w:t xml:space="preserve">: Batching too aggressively can increase latency for real-time queries. Use </w:t>
      </w:r>
      <w:r w:rsidRPr="009E7CA1">
        <w:rPr>
          <w:rStyle w:val="Strong"/>
          <w:rFonts w:asciiTheme="minorHAnsi" w:hAnsiTheme="minorHAnsi"/>
        </w:rPr>
        <w:t>dynamic batching</w:t>
      </w:r>
      <w:r w:rsidRPr="009E7CA1">
        <w:rPr>
          <w:rFonts w:asciiTheme="minorHAnsi" w:hAnsiTheme="minorHAnsi"/>
        </w:rPr>
        <w:t xml:space="preserve"> in frameworks like vLLM.</w:t>
      </w:r>
    </w:p>
    <w:p w14:paraId="6E5E4597" w14:textId="77777777" w:rsidR="009E7CA1" w:rsidRPr="00727B2B" w:rsidRDefault="009E7CA1" w:rsidP="00727B2B">
      <w:pPr>
        <w:pStyle w:val="Heading4"/>
        <w:ind w:left="717"/>
        <w:rPr>
          <w:rStyle w:val="Strong"/>
          <w:i w:val="0"/>
          <w:iCs w:val="0"/>
          <w:sz w:val="24"/>
          <w:szCs w:val="24"/>
        </w:rPr>
      </w:pPr>
      <w:r w:rsidRPr="00727B2B">
        <w:rPr>
          <w:rStyle w:val="Strong"/>
          <w:rFonts w:asciiTheme="minorHAnsi" w:hAnsiTheme="minorHAnsi"/>
          <w:b w:val="0"/>
          <w:bCs w:val="0"/>
          <w:i w:val="0"/>
          <w:iCs w:val="0"/>
          <w:sz w:val="24"/>
          <w:szCs w:val="24"/>
        </w:rPr>
        <w:t>3.2 Streaming Responses</w:t>
      </w:r>
    </w:p>
    <w:p w14:paraId="31A09EE1" w14:textId="77777777" w:rsidR="009E7CA1" w:rsidRPr="009E7CA1" w:rsidRDefault="009E7CA1" w:rsidP="00A12708">
      <w:pPr>
        <w:pStyle w:val="NormalWeb"/>
        <w:numPr>
          <w:ilvl w:val="0"/>
          <w:numId w:val="43"/>
        </w:numPr>
        <w:rPr>
          <w:rFonts w:asciiTheme="minorHAnsi" w:hAnsiTheme="minorHAnsi"/>
        </w:rPr>
      </w:pPr>
      <w:r w:rsidRPr="009E7CA1">
        <w:rPr>
          <w:rFonts w:asciiTheme="minorHAnsi" w:hAnsiTheme="minorHAnsi"/>
        </w:rPr>
        <w:t>Stream partial model outputs to the user to improve perceived latency.</w:t>
      </w:r>
    </w:p>
    <w:p w14:paraId="79FBDC4D" w14:textId="77777777" w:rsidR="009E7CA1" w:rsidRPr="009E7CA1" w:rsidRDefault="009E7CA1" w:rsidP="00A12708">
      <w:pPr>
        <w:pStyle w:val="NormalWeb"/>
        <w:numPr>
          <w:ilvl w:val="0"/>
          <w:numId w:val="43"/>
        </w:numPr>
        <w:rPr>
          <w:rFonts w:asciiTheme="minorHAnsi" w:hAnsiTheme="minorHAnsi"/>
        </w:rPr>
      </w:pPr>
      <w:r w:rsidRPr="009E7CA1">
        <w:rPr>
          <w:rStyle w:val="Strong"/>
          <w:rFonts w:asciiTheme="minorHAnsi" w:hAnsiTheme="minorHAnsi"/>
        </w:rPr>
        <w:t>Benefit</w:t>
      </w:r>
      <w:r w:rsidRPr="009E7CA1">
        <w:rPr>
          <w:rFonts w:asciiTheme="minorHAnsi" w:hAnsiTheme="minorHAnsi"/>
        </w:rPr>
        <w:t>: Users see content sooner, improving interactivity even if full processing continues in the background.</w:t>
      </w:r>
    </w:p>
    <w:p w14:paraId="4E3F6983" w14:textId="77777777" w:rsidR="009E7CA1" w:rsidRPr="009E7CA1" w:rsidRDefault="009E7CA1" w:rsidP="00A12708">
      <w:pPr>
        <w:pStyle w:val="NormalWeb"/>
        <w:numPr>
          <w:ilvl w:val="0"/>
          <w:numId w:val="43"/>
        </w:numPr>
        <w:rPr>
          <w:rFonts w:asciiTheme="minorHAnsi" w:hAnsiTheme="minorHAnsi"/>
        </w:rPr>
      </w:pPr>
      <w:r w:rsidRPr="009E7CA1">
        <w:rPr>
          <w:rFonts w:asciiTheme="minorHAnsi" w:hAnsiTheme="minorHAnsi"/>
        </w:rPr>
        <w:t>Works well for chat interfaces and summarization tools.</w:t>
      </w:r>
    </w:p>
    <w:p w14:paraId="71BFA406" w14:textId="77777777" w:rsidR="009E7CA1" w:rsidRPr="00727B2B" w:rsidRDefault="009E7CA1" w:rsidP="00727B2B">
      <w:pPr>
        <w:pStyle w:val="Heading4"/>
        <w:ind w:left="717"/>
        <w:rPr>
          <w:rStyle w:val="Strong"/>
          <w:i w:val="0"/>
          <w:iCs w:val="0"/>
          <w:sz w:val="24"/>
          <w:szCs w:val="24"/>
        </w:rPr>
      </w:pPr>
      <w:r w:rsidRPr="00727B2B">
        <w:rPr>
          <w:rStyle w:val="Strong"/>
          <w:rFonts w:asciiTheme="minorHAnsi" w:hAnsiTheme="minorHAnsi"/>
          <w:b w:val="0"/>
          <w:bCs w:val="0"/>
          <w:i w:val="0"/>
          <w:iCs w:val="0"/>
          <w:sz w:val="24"/>
          <w:szCs w:val="24"/>
        </w:rPr>
        <w:lastRenderedPageBreak/>
        <w:t>3.3 Prompt Size Optimization</w:t>
      </w:r>
    </w:p>
    <w:p w14:paraId="6004676C" w14:textId="77777777" w:rsidR="009E7CA1" w:rsidRPr="009E7CA1" w:rsidRDefault="009E7CA1" w:rsidP="00A12708">
      <w:pPr>
        <w:pStyle w:val="NormalWeb"/>
        <w:numPr>
          <w:ilvl w:val="0"/>
          <w:numId w:val="44"/>
        </w:numPr>
        <w:rPr>
          <w:rFonts w:asciiTheme="minorHAnsi" w:hAnsiTheme="minorHAnsi"/>
        </w:rPr>
      </w:pPr>
      <w:r w:rsidRPr="009E7CA1">
        <w:rPr>
          <w:rFonts w:asciiTheme="minorHAnsi" w:hAnsiTheme="minorHAnsi"/>
        </w:rPr>
        <w:t>Reduce token count in prompts by truncating irrelevant context, compressing long histories, or summarizing retrieved documents.</w:t>
      </w:r>
    </w:p>
    <w:p w14:paraId="24009425" w14:textId="77777777" w:rsidR="009E7CA1" w:rsidRPr="009E7CA1" w:rsidRDefault="009E7CA1" w:rsidP="00A12708">
      <w:pPr>
        <w:pStyle w:val="NormalWeb"/>
        <w:numPr>
          <w:ilvl w:val="0"/>
          <w:numId w:val="44"/>
        </w:numPr>
        <w:rPr>
          <w:rFonts w:asciiTheme="minorHAnsi" w:hAnsiTheme="minorHAnsi"/>
        </w:rPr>
      </w:pPr>
      <w:r w:rsidRPr="009E7CA1">
        <w:rPr>
          <w:rStyle w:val="Strong"/>
          <w:rFonts w:asciiTheme="minorHAnsi" w:hAnsiTheme="minorHAnsi"/>
        </w:rPr>
        <w:t>Benefit</w:t>
      </w:r>
      <w:r w:rsidRPr="009E7CA1">
        <w:rPr>
          <w:rFonts w:asciiTheme="minorHAnsi" w:hAnsiTheme="minorHAnsi"/>
        </w:rPr>
        <w:t>: Lowers token cost and speeds up inference without sacrificing quality.</w:t>
      </w:r>
    </w:p>
    <w:p w14:paraId="45401739" w14:textId="77777777" w:rsidR="009E7CA1" w:rsidRPr="009E7CA1" w:rsidRDefault="009E7CA1" w:rsidP="00A12708">
      <w:pPr>
        <w:pStyle w:val="NormalWeb"/>
        <w:numPr>
          <w:ilvl w:val="0"/>
          <w:numId w:val="44"/>
        </w:numPr>
        <w:rPr>
          <w:rFonts w:asciiTheme="minorHAnsi" w:hAnsiTheme="minorHAnsi"/>
        </w:rPr>
      </w:pPr>
      <w:r w:rsidRPr="009E7CA1">
        <w:rPr>
          <w:rFonts w:asciiTheme="minorHAnsi" w:hAnsiTheme="minorHAnsi"/>
        </w:rPr>
        <w:t>Pair with retrieval parameter tuning (top-k, reranking) to avoid unnecessary context bloat.</w:t>
      </w:r>
    </w:p>
    <w:p w14:paraId="46C7BFFF" w14:textId="77777777" w:rsidR="009E7CA1" w:rsidRPr="00727B2B" w:rsidRDefault="009E7CA1" w:rsidP="00727B2B">
      <w:pPr>
        <w:pStyle w:val="Heading4"/>
        <w:ind w:left="717"/>
        <w:rPr>
          <w:rStyle w:val="Strong"/>
          <w:i w:val="0"/>
          <w:iCs w:val="0"/>
          <w:sz w:val="24"/>
          <w:szCs w:val="24"/>
        </w:rPr>
      </w:pPr>
      <w:r w:rsidRPr="00727B2B">
        <w:rPr>
          <w:rStyle w:val="Strong"/>
          <w:rFonts w:asciiTheme="minorHAnsi" w:hAnsiTheme="minorHAnsi"/>
          <w:b w:val="0"/>
          <w:bCs w:val="0"/>
          <w:i w:val="0"/>
          <w:iCs w:val="0"/>
          <w:sz w:val="24"/>
          <w:szCs w:val="24"/>
        </w:rPr>
        <w:t>3.4 Model Routing</w:t>
      </w:r>
    </w:p>
    <w:p w14:paraId="781D6EC1" w14:textId="77777777" w:rsidR="009E7CA1" w:rsidRPr="009E7CA1" w:rsidRDefault="009E7CA1" w:rsidP="00A12708">
      <w:pPr>
        <w:pStyle w:val="NormalWeb"/>
        <w:numPr>
          <w:ilvl w:val="0"/>
          <w:numId w:val="45"/>
        </w:numPr>
        <w:rPr>
          <w:rFonts w:asciiTheme="minorHAnsi" w:hAnsiTheme="minorHAnsi"/>
        </w:rPr>
      </w:pPr>
      <w:r w:rsidRPr="009E7CA1">
        <w:rPr>
          <w:rFonts w:asciiTheme="minorHAnsi" w:hAnsiTheme="minorHAnsi"/>
        </w:rPr>
        <w:t>Use smaller, faster models for simple queries and reserve large, high-accuracy models for complex reasoning.</w:t>
      </w:r>
    </w:p>
    <w:p w14:paraId="1C2EC924" w14:textId="77777777" w:rsidR="009E7CA1" w:rsidRPr="009E7CA1" w:rsidRDefault="009E7CA1" w:rsidP="00A12708">
      <w:pPr>
        <w:pStyle w:val="NormalWeb"/>
        <w:numPr>
          <w:ilvl w:val="0"/>
          <w:numId w:val="45"/>
        </w:numPr>
        <w:rPr>
          <w:rFonts w:asciiTheme="minorHAnsi" w:hAnsiTheme="minorHAnsi"/>
        </w:rPr>
      </w:pPr>
      <w:r w:rsidRPr="009E7CA1">
        <w:rPr>
          <w:rStyle w:val="Strong"/>
          <w:rFonts w:asciiTheme="minorHAnsi" w:hAnsiTheme="minorHAnsi"/>
        </w:rPr>
        <w:t>Example</w:t>
      </w:r>
      <w:r w:rsidRPr="009E7CA1">
        <w:rPr>
          <w:rFonts w:asciiTheme="minorHAnsi" w:hAnsiTheme="minorHAnsi"/>
        </w:rPr>
        <w:t>: Route yes/no classification to a distilled LLaMA-7B, but send multi-document synthesis to GPT-4 or Claude 3 Opus.</w:t>
      </w:r>
    </w:p>
    <w:p w14:paraId="49E73AA0" w14:textId="77777777" w:rsidR="009E7CA1" w:rsidRPr="00727B2B" w:rsidRDefault="009E7CA1" w:rsidP="00727B2B">
      <w:pPr>
        <w:pStyle w:val="Heading4"/>
        <w:ind w:left="717"/>
        <w:rPr>
          <w:rStyle w:val="Strong"/>
          <w:i w:val="0"/>
          <w:iCs w:val="0"/>
          <w:sz w:val="24"/>
          <w:szCs w:val="24"/>
        </w:rPr>
      </w:pPr>
      <w:r w:rsidRPr="00727B2B">
        <w:rPr>
          <w:rStyle w:val="Strong"/>
          <w:rFonts w:asciiTheme="minorHAnsi" w:hAnsiTheme="minorHAnsi"/>
          <w:b w:val="0"/>
          <w:bCs w:val="0"/>
          <w:i w:val="0"/>
          <w:iCs w:val="0"/>
          <w:sz w:val="24"/>
          <w:szCs w:val="24"/>
        </w:rPr>
        <w:t>3.5 KV Cache Reuse</w:t>
      </w:r>
    </w:p>
    <w:p w14:paraId="46C0F014" w14:textId="77777777" w:rsidR="009E7CA1" w:rsidRPr="009E7CA1" w:rsidRDefault="009E7CA1" w:rsidP="00A12708">
      <w:pPr>
        <w:pStyle w:val="NormalWeb"/>
        <w:numPr>
          <w:ilvl w:val="0"/>
          <w:numId w:val="46"/>
        </w:numPr>
        <w:rPr>
          <w:rFonts w:asciiTheme="minorHAnsi" w:hAnsiTheme="minorHAnsi"/>
        </w:rPr>
      </w:pPr>
      <w:r w:rsidRPr="009E7CA1">
        <w:rPr>
          <w:rFonts w:asciiTheme="minorHAnsi" w:hAnsiTheme="minorHAnsi"/>
        </w:rPr>
        <w:t xml:space="preserve">In conversational systems, reuse </w:t>
      </w:r>
      <w:r w:rsidRPr="009E7CA1">
        <w:rPr>
          <w:rStyle w:val="Strong"/>
          <w:rFonts w:asciiTheme="minorHAnsi" w:hAnsiTheme="minorHAnsi"/>
        </w:rPr>
        <w:t>Key-Value attention caches</w:t>
      </w:r>
      <w:r w:rsidRPr="009E7CA1">
        <w:rPr>
          <w:rFonts w:asciiTheme="minorHAnsi" w:hAnsiTheme="minorHAnsi"/>
        </w:rPr>
        <w:t xml:space="preserve"> between turns to avoid recomputing attention for unchanged context.</w:t>
      </w:r>
    </w:p>
    <w:p w14:paraId="72C714F1" w14:textId="77777777" w:rsidR="009E7CA1" w:rsidRPr="009E7CA1" w:rsidRDefault="009E7CA1" w:rsidP="00A12708">
      <w:pPr>
        <w:pStyle w:val="NormalWeb"/>
        <w:numPr>
          <w:ilvl w:val="0"/>
          <w:numId w:val="46"/>
        </w:numPr>
        <w:rPr>
          <w:rFonts w:asciiTheme="minorHAnsi" w:hAnsiTheme="minorHAnsi"/>
        </w:rPr>
      </w:pPr>
      <w:r w:rsidRPr="009E7CA1">
        <w:rPr>
          <w:rFonts w:asciiTheme="minorHAnsi" w:hAnsiTheme="minorHAnsi"/>
        </w:rPr>
        <w:t>Supported by vLLM, Hugging Face Transformers, and custom inference stacks.</w:t>
      </w:r>
    </w:p>
    <w:p w14:paraId="5A7B4E0C" w14:textId="77777777" w:rsidR="009E7CA1" w:rsidRPr="009E7CA1" w:rsidRDefault="009E7CA1" w:rsidP="009E7CA1">
      <w:r w:rsidRPr="009E7CA1">
        <w:pict w14:anchorId="4A05A0F0">
          <v:rect id="_x0000_i1389" style="width:0;height:1.5pt" o:hralign="center" o:hrstd="t" o:hr="t" fillcolor="#a0a0a0" stroked="f"/>
        </w:pict>
      </w:r>
    </w:p>
    <w:p w14:paraId="476DFCCC" w14:textId="77777777" w:rsidR="009E7CA1" w:rsidRPr="009E7CA1" w:rsidRDefault="009E7CA1" w:rsidP="009E7CA1">
      <w:pPr>
        <w:pStyle w:val="Heading3"/>
        <w:rPr>
          <w:rFonts w:asciiTheme="minorHAnsi" w:hAnsiTheme="minorHAnsi"/>
        </w:rPr>
      </w:pPr>
      <w:r w:rsidRPr="009E7CA1">
        <w:rPr>
          <w:rStyle w:val="Strong"/>
          <w:rFonts w:asciiTheme="minorHAnsi" w:hAnsiTheme="minorHAnsi"/>
          <w:b/>
          <w:bCs/>
        </w:rPr>
        <w:t>4. Design Considerations for Caching in GenAI</w:t>
      </w:r>
    </w:p>
    <w:p w14:paraId="6188012A" w14:textId="77777777" w:rsidR="009E7CA1" w:rsidRPr="009E7CA1" w:rsidRDefault="009E7CA1" w:rsidP="00A12708">
      <w:pPr>
        <w:pStyle w:val="NormalWeb"/>
        <w:numPr>
          <w:ilvl w:val="0"/>
          <w:numId w:val="47"/>
        </w:numPr>
        <w:rPr>
          <w:rFonts w:asciiTheme="minorHAnsi" w:hAnsiTheme="minorHAnsi"/>
        </w:rPr>
      </w:pPr>
      <w:r w:rsidRPr="009E7CA1">
        <w:rPr>
          <w:rStyle w:val="Strong"/>
          <w:rFonts w:asciiTheme="minorHAnsi" w:hAnsiTheme="minorHAnsi"/>
        </w:rPr>
        <w:t>Freshness vs. Performance Trade-Off</w:t>
      </w:r>
      <w:r w:rsidRPr="009E7CA1">
        <w:rPr>
          <w:rFonts w:asciiTheme="minorHAnsi" w:hAnsiTheme="minorHAnsi"/>
        </w:rPr>
        <w:t>: Longer cache lifetimes reduce computation but risk returning stale information in fast-changing domains.</w:t>
      </w:r>
    </w:p>
    <w:p w14:paraId="39A1870B" w14:textId="77777777" w:rsidR="009E7CA1" w:rsidRPr="009E7CA1" w:rsidRDefault="009E7CA1" w:rsidP="00A12708">
      <w:pPr>
        <w:pStyle w:val="NormalWeb"/>
        <w:numPr>
          <w:ilvl w:val="0"/>
          <w:numId w:val="47"/>
        </w:numPr>
        <w:rPr>
          <w:rFonts w:asciiTheme="minorHAnsi" w:hAnsiTheme="minorHAnsi"/>
        </w:rPr>
      </w:pPr>
      <w:r w:rsidRPr="009E7CA1">
        <w:rPr>
          <w:rStyle w:val="Strong"/>
          <w:rFonts w:asciiTheme="minorHAnsi" w:hAnsiTheme="minorHAnsi"/>
        </w:rPr>
        <w:t>Compliance &amp; Privacy</w:t>
      </w:r>
      <w:r w:rsidRPr="009E7CA1">
        <w:rPr>
          <w:rFonts w:asciiTheme="minorHAnsi" w:hAnsiTheme="minorHAnsi"/>
        </w:rPr>
        <w:t>: Ensure cached outputs containing sensitive information are encrypted and have strict access controls.</w:t>
      </w:r>
    </w:p>
    <w:p w14:paraId="04C68239" w14:textId="77777777" w:rsidR="009E7CA1" w:rsidRPr="009E7CA1" w:rsidRDefault="009E7CA1" w:rsidP="00A12708">
      <w:pPr>
        <w:pStyle w:val="NormalWeb"/>
        <w:numPr>
          <w:ilvl w:val="0"/>
          <w:numId w:val="47"/>
        </w:numPr>
        <w:rPr>
          <w:rFonts w:asciiTheme="minorHAnsi" w:hAnsiTheme="minorHAnsi"/>
        </w:rPr>
      </w:pPr>
      <w:r w:rsidRPr="009E7CA1">
        <w:rPr>
          <w:rStyle w:val="Strong"/>
          <w:rFonts w:asciiTheme="minorHAnsi" w:hAnsiTheme="minorHAnsi"/>
        </w:rPr>
        <w:t>Cache Invalidation</w:t>
      </w:r>
      <w:r w:rsidRPr="009E7CA1">
        <w:rPr>
          <w:rFonts w:asciiTheme="minorHAnsi" w:hAnsiTheme="minorHAnsi"/>
        </w:rPr>
        <w:t>: Implement smart invalidation strategies (on document update, on policy change) to maintain correctness.</w:t>
      </w:r>
    </w:p>
    <w:p w14:paraId="4E7E7449" w14:textId="77777777" w:rsidR="009E7CA1" w:rsidRPr="009E7CA1" w:rsidRDefault="009E7CA1" w:rsidP="00A12708">
      <w:pPr>
        <w:pStyle w:val="NormalWeb"/>
        <w:numPr>
          <w:ilvl w:val="0"/>
          <w:numId w:val="47"/>
        </w:numPr>
        <w:rPr>
          <w:rFonts w:asciiTheme="minorHAnsi" w:hAnsiTheme="minorHAnsi"/>
        </w:rPr>
      </w:pPr>
      <w:r w:rsidRPr="009E7CA1">
        <w:rPr>
          <w:rStyle w:val="Strong"/>
          <w:rFonts w:asciiTheme="minorHAnsi" w:hAnsiTheme="minorHAnsi"/>
        </w:rPr>
        <w:t>Eviction Policies</w:t>
      </w:r>
      <w:r w:rsidRPr="009E7CA1">
        <w:rPr>
          <w:rFonts w:asciiTheme="minorHAnsi" w:hAnsiTheme="minorHAnsi"/>
        </w:rPr>
        <w:t>: Use LRU (Least Recently Used) or LFU (Least Frequently Used) eviction to keep hot data available.</w:t>
      </w:r>
    </w:p>
    <w:p w14:paraId="643FFB78" w14:textId="77777777" w:rsidR="009E7CA1" w:rsidRPr="009E7CA1" w:rsidRDefault="009E7CA1" w:rsidP="009E7CA1">
      <w:r w:rsidRPr="009E7CA1">
        <w:pict w14:anchorId="54FBF153">
          <v:rect id="_x0000_i1390" style="width:0;height:1.5pt" o:hralign="center" o:hrstd="t" o:hr="t" fillcolor="#a0a0a0" stroked="f"/>
        </w:pict>
      </w:r>
    </w:p>
    <w:p w14:paraId="059F1A77" w14:textId="77777777" w:rsidR="009E7CA1" w:rsidRPr="009E7CA1" w:rsidRDefault="009E7CA1" w:rsidP="009E7CA1">
      <w:pPr>
        <w:pStyle w:val="Heading3"/>
        <w:rPr>
          <w:rFonts w:asciiTheme="minorHAnsi" w:hAnsiTheme="minorHAnsi"/>
        </w:rPr>
      </w:pPr>
      <w:r w:rsidRPr="009E7CA1">
        <w:rPr>
          <w:rStyle w:val="Strong"/>
          <w:rFonts w:asciiTheme="minorHAnsi" w:hAnsiTheme="minorHAnsi"/>
          <w:b/>
          <w:bCs/>
        </w:rPr>
        <w:t>5. Common Pitfalls &amp; Anti-Patterns</w:t>
      </w:r>
    </w:p>
    <w:p w14:paraId="43C701F9" w14:textId="77777777" w:rsidR="009E7CA1" w:rsidRPr="009E7CA1" w:rsidRDefault="009E7CA1" w:rsidP="00A12708">
      <w:pPr>
        <w:pStyle w:val="NormalWeb"/>
        <w:numPr>
          <w:ilvl w:val="0"/>
          <w:numId w:val="48"/>
        </w:numPr>
        <w:rPr>
          <w:rFonts w:asciiTheme="minorHAnsi" w:hAnsiTheme="minorHAnsi"/>
        </w:rPr>
      </w:pPr>
      <w:r w:rsidRPr="009E7CA1">
        <w:rPr>
          <w:rStyle w:val="Strong"/>
          <w:rFonts w:asciiTheme="minorHAnsi" w:hAnsiTheme="minorHAnsi"/>
        </w:rPr>
        <w:t>Caching Everything Blindly</w:t>
      </w:r>
      <w:r w:rsidRPr="009E7CA1">
        <w:rPr>
          <w:rFonts w:asciiTheme="minorHAnsi" w:hAnsiTheme="minorHAnsi"/>
        </w:rPr>
        <w:t xml:space="preserve"> – Leads to outdated or incorrect answers, particularly in compliance-critical domains.</w:t>
      </w:r>
    </w:p>
    <w:p w14:paraId="44A396E2" w14:textId="77777777" w:rsidR="009E7CA1" w:rsidRPr="009E7CA1" w:rsidRDefault="009E7CA1" w:rsidP="00A12708">
      <w:pPr>
        <w:pStyle w:val="NormalWeb"/>
        <w:numPr>
          <w:ilvl w:val="0"/>
          <w:numId w:val="48"/>
        </w:numPr>
        <w:rPr>
          <w:rFonts w:asciiTheme="minorHAnsi" w:hAnsiTheme="minorHAnsi"/>
        </w:rPr>
      </w:pPr>
      <w:r w:rsidRPr="009E7CA1">
        <w:rPr>
          <w:rStyle w:val="Strong"/>
          <w:rFonts w:asciiTheme="minorHAnsi" w:hAnsiTheme="minorHAnsi"/>
        </w:rPr>
        <w:t>Over-Reliance on Query Result Caching</w:t>
      </w:r>
      <w:r w:rsidRPr="009E7CA1">
        <w:rPr>
          <w:rFonts w:asciiTheme="minorHAnsi" w:hAnsiTheme="minorHAnsi"/>
        </w:rPr>
        <w:t xml:space="preserve"> – Ignores benefits of caching embeddings or retrieval results, which can yield broader efficiency gains.</w:t>
      </w:r>
    </w:p>
    <w:p w14:paraId="52E02561" w14:textId="77777777" w:rsidR="009E7CA1" w:rsidRPr="009E7CA1" w:rsidRDefault="009E7CA1" w:rsidP="00A12708">
      <w:pPr>
        <w:pStyle w:val="NormalWeb"/>
        <w:numPr>
          <w:ilvl w:val="0"/>
          <w:numId w:val="48"/>
        </w:numPr>
        <w:rPr>
          <w:rFonts w:asciiTheme="minorHAnsi" w:hAnsiTheme="minorHAnsi"/>
        </w:rPr>
      </w:pPr>
      <w:r w:rsidRPr="009E7CA1">
        <w:rPr>
          <w:rStyle w:val="Strong"/>
          <w:rFonts w:asciiTheme="minorHAnsi" w:hAnsiTheme="minorHAnsi"/>
        </w:rPr>
        <w:t>Ignoring Cache Security</w:t>
      </w:r>
      <w:r w:rsidRPr="009E7CA1">
        <w:rPr>
          <w:rFonts w:asciiTheme="minorHAnsi" w:hAnsiTheme="minorHAnsi"/>
        </w:rPr>
        <w:t xml:space="preserve"> – Storing PII or sensitive answers in plaintext in caches creates a security vulnerability.</w:t>
      </w:r>
    </w:p>
    <w:p w14:paraId="7C06ECCD" w14:textId="77777777" w:rsidR="009E7CA1" w:rsidRPr="009E7CA1" w:rsidRDefault="009E7CA1" w:rsidP="00A12708">
      <w:pPr>
        <w:pStyle w:val="NormalWeb"/>
        <w:numPr>
          <w:ilvl w:val="0"/>
          <w:numId w:val="48"/>
        </w:numPr>
        <w:rPr>
          <w:rFonts w:asciiTheme="minorHAnsi" w:hAnsiTheme="minorHAnsi"/>
        </w:rPr>
      </w:pPr>
      <w:r w:rsidRPr="009E7CA1">
        <w:rPr>
          <w:rStyle w:val="Strong"/>
          <w:rFonts w:asciiTheme="minorHAnsi" w:hAnsiTheme="minorHAnsi"/>
        </w:rPr>
        <w:t>Lack of Observability</w:t>
      </w:r>
      <w:r w:rsidRPr="009E7CA1">
        <w:rPr>
          <w:rFonts w:asciiTheme="minorHAnsi" w:hAnsiTheme="minorHAnsi"/>
        </w:rPr>
        <w:t xml:space="preserve"> – Without cache hit/miss metrics, optimization is guesswork.</w:t>
      </w:r>
    </w:p>
    <w:p w14:paraId="30B76A43" w14:textId="77777777" w:rsidR="009E7CA1" w:rsidRPr="009E7CA1" w:rsidRDefault="009E7CA1" w:rsidP="009E7CA1">
      <w:r w:rsidRPr="009E7CA1">
        <w:pict w14:anchorId="6065EAB2">
          <v:rect id="_x0000_i1391" style="width:0;height:1.5pt" o:hralign="center" o:hrstd="t" o:hr="t" fillcolor="#a0a0a0" stroked="f"/>
        </w:pict>
      </w:r>
    </w:p>
    <w:p w14:paraId="07745480" w14:textId="77777777" w:rsidR="009E7CA1" w:rsidRPr="009E7CA1" w:rsidRDefault="009E7CA1" w:rsidP="009E7CA1">
      <w:pPr>
        <w:pStyle w:val="Heading3"/>
        <w:rPr>
          <w:rFonts w:asciiTheme="minorHAnsi" w:hAnsiTheme="minorHAnsi"/>
        </w:rPr>
      </w:pPr>
      <w:r w:rsidRPr="009E7CA1">
        <w:rPr>
          <w:rStyle w:val="Strong"/>
          <w:rFonts w:asciiTheme="minorHAnsi" w:hAnsiTheme="minorHAnsi"/>
          <w:b/>
          <w:bCs/>
        </w:rPr>
        <w:lastRenderedPageBreak/>
        <w:t>6. Applied Scenario: Multi-Layer Caching in a Policy Compliance RAG System</w:t>
      </w:r>
    </w:p>
    <w:p w14:paraId="14DA62E8" w14:textId="77777777" w:rsidR="009E7CA1" w:rsidRPr="009E7CA1" w:rsidRDefault="009E7CA1" w:rsidP="009E7CA1">
      <w:pPr>
        <w:pStyle w:val="NormalWeb"/>
        <w:rPr>
          <w:rFonts w:asciiTheme="minorHAnsi" w:hAnsiTheme="minorHAnsi"/>
        </w:rPr>
      </w:pPr>
      <w:r w:rsidRPr="009E7CA1">
        <w:rPr>
          <w:rStyle w:val="Strong"/>
          <w:rFonts w:asciiTheme="minorHAnsi" w:hAnsiTheme="minorHAnsi"/>
        </w:rPr>
        <w:t>Scenario:</w:t>
      </w:r>
      <w:r w:rsidRPr="009E7CA1">
        <w:rPr>
          <w:rFonts w:asciiTheme="minorHAnsi" w:hAnsiTheme="minorHAnsi"/>
        </w:rPr>
        <w:br/>
        <w:t>A corporate compliance assistant processes thousands of repetitive policy-related questions daily. Many queries involve the same documents and answers.</w:t>
      </w:r>
    </w:p>
    <w:p w14:paraId="19111ECC" w14:textId="77777777" w:rsidR="009E7CA1" w:rsidRPr="009E7CA1" w:rsidRDefault="009E7CA1" w:rsidP="00A12708">
      <w:pPr>
        <w:pStyle w:val="NormalWeb"/>
        <w:numPr>
          <w:ilvl w:val="0"/>
          <w:numId w:val="49"/>
        </w:numPr>
        <w:rPr>
          <w:rFonts w:asciiTheme="minorHAnsi" w:hAnsiTheme="minorHAnsi"/>
        </w:rPr>
      </w:pPr>
      <w:r w:rsidRPr="009E7CA1">
        <w:rPr>
          <w:rStyle w:val="Strong"/>
          <w:rFonts w:asciiTheme="minorHAnsi" w:hAnsiTheme="minorHAnsi"/>
        </w:rPr>
        <w:t>Query Result Caching</w:t>
      </w:r>
      <w:r w:rsidRPr="009E7CA1">
        <w:rPr>
          <w:rFonts w:asciiTheme="minorHAnsi" w:hAnsiTheme="minorHAnsi"/>
        </w:rPr>
        <w:t>: Identical queries from multiple compliance officers return instantly from Redis with a 24-hour TTL.</w:t>
      </w:r>
    </w:p>
    <w:p w14:paraId="40D73AA5" w14:textId="77777777" w:rsidR="009E7CA1" w:rsidRPr="009E7CA1" w:rsidRDefault="009E7CA1" w:rsidP="00A12708">
      <w:pPr>
        <w:pStyle w:val="NormalWeb"/>
        <w:numPr>
          <w:ilvl w:val="0"/>
          <w:numId w:val="49"/>
        </w:numPr>
        <w:rPr>
          <w:rFonts w:asciiTheme="minorHAnsi" w:hAnsiTheme="minorHAnsi"/>
        </w:rPr>
      </w:pPr>
      <w:r w:rsidRPr="009E7CA1">
        <w:rPr>
          <w:rStyle w:val="Strong"/>
          <w:rFonts w:asciiTheme="minorHAnsi" w:hAnsiTheme="minorHAnsi"/>
        </w:rPr>
        <w:t>Embedding Caching</w:t>
      </w:r>
      <w:r w:rsidRPr="009E7CA1">
        <w:rPr>
          <w:rFonts w:asciiTheme="minorHAnsi" w:hAnsiTheme="minorHAnsi"/>
        </w:rPr>
        <w:t xml:space="preserve">: Frequently referenced policy documents have embeddings stored in </w:t>
      </w:r>
      <w:proofErr w:type="spellStart"/>
      <w:r w:rsidRPr="009E7CA1">
        <w:rPr>
          <w:rFonts w:asciiTheme="minorHAnsi" w:hAnsiTheme="minorHAnsi"/>
        </w:rPr>
        <w:t>pgvector</w:t>
      </w:r>
      <w:proofErr w:type="spellEnd"/>
      <w:r w:rsidRPr="009E7CA1">
        <w:rPr>
          <w:rFonts w:asciiTheme="minorHAnsi" w:hAnsiTheme="minorHAnsi"/>
        </w:rPr>
        <w:t>, avoiding reprocessing.</w:t>
      </w:r>
    </w:p>
    <w:p w14:paraId="1BF1B12C" w14:textId="77777777" w:rsidR="009E7CA1" w:rsidRPr="009E7CA1" w:rsidRDefault="009E7CA1" w:rsidP="00A12708">
      <w:pPr>
        <w:pStyle w:val="NormalWeb"/>
        <w:numPr>
          <w:ilvl w:val="0"/>
          <w:numId w:val="49"/>
        </w:numPr>
        <w:rPr>
          <w:rFonts w:asciiTheme="minorHAnsi" w:hAnsiTheme="minorHAnsi"/>
        </w:rPr>
      </w:pPr>
      <w:r w:rsidRPr="009E7CA1">
        <w:rPr>
          <w:rStyle w:val="Strong"/>
          <w:rFonts w:asciiTheme="minorHAnsi" w:hAnsiTheme="minorHAnsi"/>
        </w:rPr>
        <w:t>Retrieval Caching</w:t>
      </w:r>
      <w:r w:rsidRPr="009E7CA1">
        <w:rPr>
          <w:rFonts w:asciiTheme="minorHAnsi" w:hAnsiTheme="minorHAnsi"/>
        </w:rPr>
        <w:t>: High-frequency vector search queries (e.g., “remote work policy exceptions”) are cached with their top-10 results.</w:t>
      </w:r>
    </w:p>
    <w:p w14:paraId="2226A7AC" w14:textId="77777777" w:rsidR="009E7CA1" w:rsidRPr="009E7CA1" w:rsidRDefault="009E7CA1" w:rsidP="00A12708">
      <w:pPr>
        <w:pStyle w:val="NormalWeb"/>
        <w:numPr>
          <w:ilvl w:val="0"/>
          <w:numId w:val="49"/>
        </w:numPr>
        <w:rPr>
          <w:rFonts w:asciiTheme="minorHAnsi" w:hAnsiTheme="minorHAnsi"/>
        </w:rPr>
      </w:pPr>
      <w:r w:rsidRPr="009E7CA1">
        <w:rPr>
          <w:rStyle w:val="Strong"/>
          <w:rFonts w:asciiTheme="minorHAnsi" w:hAnsiTheme="minorHAnsi"/>
        </w:rPr>
        <w:t>Intermediate Pipeline Caching</w:t>
      </w:r>
      <w:r w:rsidRPr="009E7CA1">
        <w:rPr>
          <w:rFonts w:asciiTheme="minorHAnsi" w:hAnsiTheme="minorHAnsi"/>
        </w:rPr>
        <w:t>: Named entity recognition results from policy documents are cached to skip repeated parsing.</w:t>
      </w:r>
    </w:p>
    <w:p w14:paraId="3FFB3E49" w14:textId="77777777" w:rsidR="009E7CA1" w:rsidRPr="009E7CA1" w:rsidRDefault="009E7CA1" w:rsidP="009E7CA1">
      <w:pPr>
        <w:pStyle w:val="NormalWeb"/>
        <w:rPr>
          <w:rFonts w:asciiTheme="minorHAnsi" w:hAnsiTheme="minorHAnsi"/>
        </w:rPr>
      </w:pPr>
      <w:r w:rsidRPr="009E7CA1">
        <w:rPr>
          <w:rStyle w:val="Strong"/>
          <w:rFonts w:asciiTheme="minorHAnsi" w:hAnsiTheme="minorHAnsi"/>
        </w:rPr>
        <w:t>Outcome:</w:t>
      </w:r>
    </w:p>
    <w:p w14:paraId="24915754" w14:textId="77777777" w:rsidR="009E7CA1" w:rsidRPr="009E7CA1" w:rsidRDefault="009E7CA1" w:rsidP="00A12708">
      <w:pPr>
        <w:pStyle w:val="NormalWeb"/>
        <w:numPr>
          <w:ilvl w:val="0"/>
          <w:numId w:val="50"/>
        </w:numPr>
        <w:rPr>
          <w:rFonts w:asciiTheme="minorHAnsi" w:hAnsiTheme="minorHAnsi"/>
        </w:rPr>
      </w:pPr>
      <w:r w:rsidRPr="009E7CA1">
        <w:rPr>
          <w:rFonts w:asciiTheme="minorHAnsi" w:hAnsiTheme="minorHAnsi"/>
        </w:rPr>
        <w:t>60% reduction in average query latency.</w:t>
      </w:r>
    </w:p>
    <w:p w14:paraId="76CFFF10" w14:textId="77777777" w:rsidR="009E7CA1" w:rsidRPr="009E7CA1" w:rsidRDefault="009E7CA1" w:rsidP="00A12708">
      <w:pPr>
        <w:pStyle w:val="NormalWeb"/>
        <w:numPr>
          <w:ilvl w:val="0"/>
          <w:numId w:val="50"/>
        </w:numPr>
        <w:rPr>
          <w:rFonts w:asciiTheme="minorHAnsi" w:hAnsiTheme="minorHAnsi"/>
        </w:rPr>
      </w:pPr>
      <w:r w:rsidRPr="009E7CA1">
        <w:rPr>
          <w:rFonts w:asciiTheme="minorHAnsi" w:hAnsiTheme="minorHAnsi"/>
        </w:rPr>
        <w:t>35% reduction in GPU hours consumed monthly.</w:t>
      </w:r>
    </w:p>
    <w:p w14:paraId="247908F1" w14:textId="77777777" w:rsidR="009E7CA1" w:rsidRPr="009E7CA1" w:rsidRDefault="009E7CA1" w:rsidP="00A12708">
      <w:pPr>
        <w:pStyle w:val="NormalWeb"/>
        <w:numPr>
          <w:ilvl w:val="0"/>
          <w:numId w:val="50"/>
        </w:numPr>
        <w:rPr>
          <w:rFonts w:asciiTheme="minorHAnsi" w:hAnsiTheme="minorHAnsi"/>
        </w:rPr>
      </w:pPr>
      <w:r w:rsidRPr="009E7CA1">
        <w:rPr>
          <w:rFonts w:asciiTheme="minorHAnsi" w:hAnsiTheme="minorHAnsi"/>
        </w:rPr>
        <w:t>Users receive instant responses for common queries without degrading freshness for critical updates.</w:t>
      </w:r>
    </w:p>
    <w:p w14:paraId="5258D067" w14:textId="77777777" w:rsidR="009E7CA1" w:rsidRPr="009E7CA1" w:rsidRDefault="009E7CA1" w:rsidP="009E7CA1">
      <w:r w:rsidRPr="009E7CA1">
        <w:pict w14:anchorId="40E99DEF">
          <v:rect id="_x0000_i1392" style="width:0;height:1.5pt" o:hralign="center" o:hrstd="t" o:hr="t" fillcolor="#a0a0a0" stroked="f"/>
        </w:pict>
      </w:r>
    </w:p>
    <w:p w14:paraId="343FEADE" w14:textId="77777777" w:rsidR="009E7CA1" w:rsidRPr="009E7CA1" w:rsidRDefault="009E7CA1" w:rsidP="009E7CA1">
      <w:pPr>
        <w:pStyle w:val="Heading3"/>
        <w:rPr>
          <w:rFonts w:asciiTheme="minorHAnsi" w:hAnsiTheme="minorHAnsi"/>
        </w:rPr>
      </w:pPr>
      <w:r w:rsidRPr="009E7CA1">
        <w:rPr>
          <w:rStyle w:val="Strong"/>
          <w:rFonts w:asciiTheme="minorHAnsi" w:hAnsiTheme="minorHAnsi"/>
          <w:b/>
          <w:bCs/>
        </w:rPr>
        <w:t>7. Key Takeaways</w:t>
      </w:r>
    </w:p>
    <w:p w14:paraId="13220C43" w14:textId="77777777" w:rsidR="009E7CA1" w:rsidRPr="009E7CA1" w:rsidRDefault="009E7CA1" w:rsidP="00A12708">
      <w:pPr>
        <w:pStyle w:val="NormalWeb"/>
        <w:numPr>
          <w:ilvl w:val="0"/>
          <w:numId w:val="51"/>
        </w:numPr>
        <w:rPr>
          <w:rFonts w:asciiTheme="minorHAnsi" w:hAnsiTheme="minorHAnsi"/>
        </w:rPr>
      </w:pPr>
      <w:r w:rsidRPr="009E7CA1">
        <w:rPr>
          <w:rFonts w:asciiTheme="minorHAnsi" w:hAnsiTheme="minorHAnsi"/>
        </w:rPr>
        <w:t xml:space="preserve">Multi-layer caching is essential for </w:t>
      </w:r>
      <w:r w:rsidRPr="009E7CA1">
        <w:rPr>
          <w:rStyle w:val="Strong"/>
          <w:rFonts w:asciiTheme="minorHAnsi" w:hAnsiTheme="minorHAnsi"/>
        </w:rPr>
        <w:t>balancing speed, cost, and accuracy</w:t>
      </w:r>
      <w:r w:rsidRPr="009E7CA1">
        <w:rPr>
          <w:rFonts w:asciiTheme="minorHAnsi" w:hAnsiTheme="minorHAnsi"/>
        </w:rPr>
        <w:t xml:space="preserve"> in GenAI.</w:t>
      </w:r>
    </w:p>
    <w:p w14:paraId="1C3D1001" w14:textId="77777777" w:rsidR="009E7CA1" w:rsidRPr="009E7CA1" w:rsidRDefault="009E7CA1" w:rsidP="00A12708">
      <w:pPr>
        <w:pStyle w:val="NormalWeb"/>
        <w:numPr>
          <w:ilvl w:val="0"/>
          <w:numId w:val="51"/>
        </w:numPr>
        <w:rPr>
          <w:rFonts w:asciiTheme="minorHAnsi" w:hAnsiTheme="minorHAnsi"/>
        </w:rPr>
      </w:pPr>
      <w:r w:rsidRPr="009E7CA1">
        <w:rPr>
          <w:rFonts w:asciiTheme="minorHAnsi" w:hAnsiTheme="minorHAnsi"/>
        </w:rPr>
        <w:t>Performance optimization must include batching, prompt tuning, and model routing alongside caching.</w:t>
      </w:r>
    </w:p>
    <w:p w14:paraId="6D9BA989" w14:textId="77777777" w:rsidR="009E7CA1" w:rsidRPr="009E7CA1" w:rsidRDefault="009E7CA1" w:rsidP="00A12708">
      <w:pPr>
        <w:pStyle w:val="NormalWeb"/>
        <w:numPr>
          <w:ilvl w:val="0"/>
          <w:numId w:val="51"/>
        </w:numPr>
        <w:rPr>
          <w:rFonts w:asciiTheme="minorHAnsi" w:hAnsiTheme="minorHAnsi"/>
        </w:rPr>
      </w:pPr>
      <w:r w:rsidRPr="009E7CA1">
        <w:rPr>
          <w:rFonts w:asciiTheme="minorHAnsi" w:hAnsiTheme="minorHAnsi"/>
        </w:rPr>
        <w:t>Security and freshness are just as important as speed — stale or exposed cached data can damage trust.</w:t>
      </w:r>
    </w:p>
    <w:p w14:paraId="4EC8D94F" w14:textId="149B3680" w:rsidR="00901896" w:rsidRPr="00A12708" w:rsidRDefault="009E7CA1" w:rsidP="00A12708">
      <w:pPr>
        <w:pStyle w:val="NormalWeb"/>
        <w:numPr>
          <w:ilvl w:val="0"/>
          <w:numId w:val="51"/>
        </w:numPr>
        <w:rPr>
          <w:rFonts w:asciiTheme="minorHAnsi" w:hAnsiTheme="minorHAnsi" w:cstheme="minorHAnsi"/>
          <w:b/>
          <w:bCs/>
        </w:rPr>
      </w:pPr>
      <w:r w:rsidRPr="009E7CA1">
        <w:rPr>
          <w:rFonts w:asciiTheme="minorHAnsi" w:hAnsiTheme="minorHAnsi"/>
        </w:rPr>
        <w:t>Observability on cache effectiveness drives continuous improvement.</w:t>
      </w:r>
    </w:p>
    <w:sectPr w:rsidR="00901896" w:rsidRPr="00A12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24D"/>
    <w:multiLevelType w:val="multilevel"/>
    <w:tmpl w:val="23BE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34F0"/>
    <w:multiLevelType w:val="multilevel"/>
    <w:tmpl w:val="4BD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E212F"/>
    <w:multiLevelType w:val="multilevel"/>
    <w:tmpl w:val="A162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2E28"/>
    <w:multiLevelType w:val="multilevel"/>
    <w:tmpl w:val="E95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E6C0D"/>
    <w:multiLevelType w:val="multilevel"/>
    <w:tmpl w:val="E872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97018"/>
    <w:multiLevelType w:val="multilevel"/>
    <w:tmpl w:val="41B2A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A3EB9"/>
    <w:multiLevelType w:val="multilevel"/>
    <w:tmpl w:val="F596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A3297"/>
    <w:multiLevelType w:val="multilevel"/>
    <w:tmpl w:val="053C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8373D"/>
    <w:multiLevelType w:val="hybridMultilevel"/>
    <w:tmpl w:val="CFF6D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07266B"/>
    <w:multiLevelType w:val="multilevel"/>
    <w:tmpl w:val="2C481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54CA3"/>
    <w:multiLevelType w:val="multilevel"/>
    <w:tmpl w:val="B3DA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839BD"/>
    <w:multiLevelType w:val="multilevel"/>
    <w:tmpl w:val="6A3C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E4A05"/>
    <w:multiLevelType w:val="multilevel"/>
    <w:tmpl w:val="D04CA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15EA3"/>
    <w:multiLevelType w:val="multilevel"/>
    <w:tmpl w:val="B4222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F3EEA"/>
    <w:multiLevelType w:val="multilevel"/>
    <w:tmpl w:val="ADF2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B5389"/>
    <w:multiLevelType w:val="multilevel"/>
    <w:tmpl w:val="EE609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43DC2"/>
    <w:multiLevelType w:val="multilevel"/>
    <w:tmpl w:val="1BCE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6719D"/>
    <w:multiLevelType w:val="multilevel"/>
    <w:tmpl w:val="DFC8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87DD9"/>
    <w:multiLevelType w:val="multilevel"/>
    <w:tmpl w:val="6B120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878DE"/>
    <w:multiLevelType w:val="hybridMultilevel"/>
    <w:tmpl w:val="3B8CD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6904F2"/>
    <w:multiLevelType w:val="multilevel"/>
    <w:tmpl w:val="F5905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9736C"/>
    <w:multiLevelType w:val="multilevel"/>
    <w:tmpl w:val="92BA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A2384"/>
    <w:multiLevelType w:val="multilevel"/>
    <w:tmpl w:val="502E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592F7C"/>
    <w:multiLevelType w:val="multilevel"/>
    <w:tmpl w:val="B64CF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A263C6"/>
    <w:multiLevelType w:val="multilevel"/>
    <w:tmpl w:val="BDA2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DA14A8"/>
    <w:multiLevelType w:val="hybridMultilevel"/>
    <w:tmpl w:val="37307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7150D1"/>
    <w:multiLevelType w:val="multilevel"/>
    <w:tmpl w:val="4B04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3A7467"/>
    <w:multiLevelType w:val="multilevel"/>
    <w:tmpl w:val="E646A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B6BB2"/>
    <w:multiLevelType w:val="multilevel"/>
    <w:tmpl w:val="DA9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F3B2F"/>
    <w:multiLevelType w:val="multilevel"/>
    <w:tmpl w:val="8E84F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B46F7D"/>
    <w:multiLevelType w:val="multilevel"/>
    <w:tmpl w:val="D2688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696B5D"/>
    <w:multiLevelType w:val="multilevel"/>
    <w:tmpl w:val="501CB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57061"/>
    <w:multiLevelType w:val="multilevel"/>
    <w:tmpl w:val="263E9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9C0839"/>
    <w:multiLevelType w:val="multilevel"/>
    <w:tmpl w:val="6966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4B706A"/>
    <w:multiLevelType w:val="multilevel"/>
    <w:tmpl w:val="A6A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4D75EB"/>
    <w:multiLevelType w:val="multilevel"/>
    <w:tmpl w:val="32C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00DAC"/>
    <w:multiLevelType w:val="hybridMultilevel"/>
    <w:tmpl w:val="7C1CE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6E3500F"/>
    <w:multiLevelType w:val="multilevel"/>
    <w:tmpl w:val="382E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83648"/>
    <w:multiLevelType w:val="multilevel"/>
    <w:tmpl w:val="2FF8C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8520A"/>
    <w:multiLevelType w:val="multilevel"/>
    <w:tmpl w:val="36B6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587298"/>
    <w:multiLevelType w:val="multilevel"/>
    <w:tmpl w:val="F68C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683742"/>
    <w:multiLevelType w:val="multilevel"/>
    <w:tmpl w:val="5458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BE26DE"/>
    <w:multiLevelType w:val="multilevel"/>
    <w:tmpl w:val="B556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63180F"/>
    <w:multiLevelType w:val="multilevel"/>
    <w:tmpl w:val="6BC01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97EBB"/>
    <w:multiLevelType w:val="multilevel"/>
    <w:tmpl w:val="5EDC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1B6462"/>
    <w:multiLevelType w:val="multilevel"/>
    <w:tmpl w:val="954C0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486D53"/>
    <w:multiLevelType w:val="multilevel"/>
    <w:tmpl w:val="C1F8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DF6210"/>
    <w:multiLevelType w:val="multilevel"/>
    <w:tmpl w:val="7630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157E76"/>
    <w:multiLevelType w:val="multilevel"/>
    <w:tmpl w:val="9AC0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55248A"/>
    <w:multiLevelType w:val="multilevel"/>
    <w:tmpl w:val="E3E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9F224F"/>
    <w:multiLevelType w:val="multilevel"/>
    <w:tmpl w:val="C498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9"/>
  </w:num>
  <w:num w:numId="3">
    <w:abstractNumId w:val="20"/>
  </w:num>
  <w:num w:numId="4">
    <w:abstractNumId w:val="50"/>
  </w:num>
  <w:num w:numId="5">
    <w:abstractNumId w:val="12"/>
  </w:num>
  <w:num w:numId="6">
    <w:abstractNumId w:val="31"/>
  </w:num>
  <w:num w:numId="7">
    <w:abstractNumId w:val="45"/>
  </w:num>
  <w:num w:numId="8">
    <w:abstractNumId w:val="5"/>
  </w:num>
  <w:num w:numId="9">
    <w:abstractNumId w:val="0"/>
  </w:num>
  <w:num w:numId="10">
    <w:abstractNumId w:val="7"/>
  </w:num>
  <w:num w:numId="11">
    <w:abstractNumId w:val="21"/>
  </w:num>
  <w:num w:numId="12">
    <w:abstractNumId w:val="36"/>
  </w:num>
  <w:num w:numId="13">
    <w:abstractNumId w:val="25"/>
  </w:num>
  <w:num w:numId="14">
    <w:abstractNumId w:val="8"/>
  </w:num>
  <w:num w:numId="15">
    <w:abstractNumId w:val="19"/>
  </w:num>
  <w:num w:numId="16">
    <w:abstractNumId w:val="49"/>
  </w:num>
  <w:num w:numId="17">
    <w:abstractNumId w:val="40"/>
  </w:num>
  <w:num w:numId="18">
    <w:abstractNumId w:val="34"/>
  </w:num>
  <w:num w:numId="19">
    <w:abstractNumId w:val="3"/>
  </w:num>
  <w:num w:numId="20">
    <w:abstractNumId w:val="18"/>
  </w:num>
  <w:num w:numId="21">
    <w:abstractNumId w:val="27"/>
  </w:num>
  <w:num w:numId="22">
    <w:abstractNumId w:val="42"/>
  </w:num>
  <w:num w:numId="23">
    <w:abstractNumId w:val="14"/>
  </w:num>
  <w:num w:numId="24">
    <w:abstractNumId w:val="4"/>
  </w:num>
  <w:num w:numId="25">
    <w:abstractNumId w:val="37"/>
  </w:num>
  <w:num w:numId="26">
    <w:abstractNumId w:val="10"/>
  </w:num>
  <w:num w:numId="27">
    <w:abstractNumId w:val="17"/>
  </w:num>
  <w:num w:numId="28">
    <w:abstractNumId w:val="35"/>
  </w:num>
  <w:num w:numId="29">
    <w:abstractNumId w:val="43"/>
  </w:num>
  <w:num w:numId="30">
    <w:abstractNumId w:val="15"/>
  </w:num>
  <w:num w:numId="31">
    <w:abstractNumId w:val="2"/>
  </w:num>
  <w:num w:numId="32">
    <w:abstractNumId w:val="32"/>
  </w:num>
  <w:num w:numId="33">
    <w:abstractNumId w:val="6"/>
  </w:num>
  <w:num w:numId="34">
    <w:abstractNumId w:val="23"/>
  </w:num>
  <w:num w:numId="35">
    <w:abstractNumId w:val="28"/>
  </w:num>
  <w:num w:numId="36">
    <w:abstractNumId w:val="39"/>
  </w:num>
  <w:num w:numId="37">
    <w:abstractNumId w:val="33"/>
  </w:num>
  <w:num w:numId="38">
    <w:abstractNumId w:val="38"/>
  </w:num>
  <w:num w:numId="39">
    <w:abstractNumId w:val="13"/>
  </w:num>
  <w:num w:numId="40">
    <w:abstractNumId w:val="30"/>
  </w:num>
  <w:num w:numId="41">
    <w:abstractNumId w:val="29"/>
  </w:num>
  <w:num w:numId="42">
    <w:abstractNumId w:val="22"/>
  </w:num>
  <w:num w:numId="43">
    <w:abstractNumId w:val="46"/>
  </w:num>
  <w:num w:numId="44">
    <w:abstractNumId w:val="48"/>
  </w:num>
  <w:num w:numId="45">
    <w:abstractNumId w:val="16"/>
  </w:num>
  <w:num w:numId="46">
    <w:abstractNumId w:val="47"/>
  </w:num>
  <w:num w:numId="47">
    <w:abstractNumId w:val="24"/>
  </w:num>
  <w:num w:numId="48">
    <w:abstractNumId w:val="41"/>
  </w:num>
  <w:num w:numId="49">
    <w:abstractNumId w:val="1"/>
  </w:num>
  <w:num w:numId="50">
    <w:abstractNumId w:val="11"/>
  </w:num>
  <w:num w:numId="51">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F3"/>
    <w:rsid w:val="00014972"/>
    <w:rsid w:val="00014C60"/>
    <w:rsid w:val="00020442"/>
    <w:rsid w:val="00046757"/>
    <w:rsid w:val="000524A4"/>
    <w:rsid w:val="00066D57"/>
    <w:rsid w:val="00087D10"/>
    <w:rsid w:val="000C1923"/>
    <w:rsid w:val="000F6BBB"/>
    <w:rsid w:val="001042DA"/>
    <w:rsid w:val="00137884"/>
    <w:rsid w:val="001468F1"/>
    <w:rsid w:val="0015523D"/>
    <w:rsid w:val="0015743E"/>
    <w:rsid w:val="0016274C"/>
    <w:rsid w:val="001649FA"/>
    <w:rsid w:val="001808EF"/>
    <w:rsid w:val="00182623"/>
    <w:rsid w:val="001A7E75"/>
    <w:rsid w:val="001C7CA5"/>
    <w:rsid w:val="001D1A95"/>
    <w:rsid w:val="001E36E4"/>
    <w:rsid w:val="001E56A4"/>
    <w:rsid w:val="0021178A"/>
    <w:rsid w:val="00240FA5"/>
    <w:rsid w:val="00250548"/>
    <w:rsid w:val="00264DC8"/>
    <w:rsid w:val="00277BDB"/>
    <w:rsid w:val="00291EBD"/>
    <w:rsid w:val="00295F5A"/>
    <w:rsid w:val="002B0ED8"/>
    <w:rsid w:val="002C2921"/>
    <w:rsid w:val="002F6BB9"/>
    <w:rsid w:val="00327DC4"/>
    <w:rsid w:val="00335FB6"/>
    <w:rsid w:val="00365213"/>
    <w:rsid w:val="003863F6"/>
    <w:rsid w:val="00396DB9"/>
    <w:rsid w:val="003B02BC"/>
    <w:rsid w:val="0043015C"/>
    <w:rsid w:val="00444258"/>
    <w:rsid w:val="0047731E"/>
    <w:rsid w:val="004907D6"/>
    <w:rsid w:val="00494E22"/>
    <w:rsid w:val="004E3945"/>
    <w:rsid w:val="00521D33"/>
    <w:rsid w:val="00536F1C"/>
    <w:rsid w:val="0058085E"/>
    <w:rsid w:val="005B4AB5"/>
    <w:rsid w:val="005B59E9"/>
    <w:rsid w:val="005D0C8A"/>
    <w:rsid w:val="00603BCB"/>
    <w:rsid w:val="0060465B"/>
    <w:rsid w:val="006111CD"/>
    <w:rsid w:val="006148C7"/>
    <w:rsid w:val="006242A1"/>
    <w:rsid w:val="00634522"/>
    <w:rsid w:val="00676D9C"/>
    <w:rsid w:val="00685A89"/>
    <w:rsid w:val="006878AC"/>
    <w:rsid w:val="00692364"/>
    <w:rsid w:val="006A27E1"/>
    <w:rsid w:val="006A338A"/>
    <w:rsid w:val="006E4B79"/>
    <w:rsid w:val="006F6AA9"/>
    <w:rsid w:val="00727532"/>
    <w:rsid w:val="00727B2B"/>
    <w:rsid w:val="00762126"/>
    <w:rsid w:val="007B6933"/>
    <w:rsid w:val="007E0238"/>
    <w:rsid w:val="007F1C04"/>
    <w:rsid w:val="007F34D6"/>
    <w:rsid w:val="00810F0C"/>
    <w:rsid w:val="00820A3F"/>
    <w:rsid w:val="00826225"/>
    <w:rsid w:val="00882AFC"/>
    <w:rsid w:val="008B1419"/>
    <w:rsid w:val="008D3E1C"/>
    <w:rsid w:val="008D6B26"/>
    <w:rsid w:val="00901896"/>
    <w:rsid w:val="00911E77"/>
    <w:rsid w:val="00944611"/>
    <w:rsid w:val="009558D0"/>
    <w:rsid w:val="00955A65"/>
    <w:rsid w:val="009A3A2D"/>
    <w:rsid w:val="009E7CA1"/>
    <w:rsid w:val="00A12708"/>
    <w:rsid w:val="00A17DED"/>
    <w:rsid w:val="00A547CD"/>
    <w:rsid w:val="00A765AD"/>
    <w:rsid w:val="00A85587"/>
    <w:rsid w:val="00A91E19"/>
    <w:rsid w:val="00AD4032"/>
    <w:rsid w:val="00AD573F"/>
    <w:rsid w:val="00AD58B2"/>
    <w:rsid w:val="00AD7696"/>
    <w:rsid w:val="00AE4CA3"/>
    <w:rsid w:val="00AE6592"/>
    <w:rsid w:val="00AF1337"/>
    <w:rsid w:val="00B158E9"/>
    <w:rsid w:val="00B33545"/>
    <w:rsid w:val="00B5164F"/>
    <w:rsid w:val="00B60F50"/>
    <w:rsid w:val="00B701F3"/>
    <w:rsid w:val="00BF784C"/>
    <w:rsid w:val="00C03EF1"/>
    <w:rsid w:val="00C13F02"/>
    <w:rsid w:val="00C15FA5"/>
    <w:rsid w:val="00C235D3"/>
    <w:rsid w:val="00C3009C"/>
    <w:rsid w:val="00C3707A"/>
    <w:rsid w:val="00C53ED6"/>
    <w:rsid w:val="00C867BA"/>
    <w:rsid w:val="00C909AF"/>
    <w:rsid w:val="00CA528B"/>
    <w:rsid w:val="00CE1613"/>
    <w:rsid w:val="00CE531B"/>
    <w:rsid w:val="00D12A67"/>
    <w:rsid w:val="00D14F6C"/>
    <w:rsid w:val="00D170EA"/>
    <w:rsid w:val="00D33D5D"/>
    <w:rsid w:val="00D340C2"/>
    <w:rsid w:val="00D6178E"/>
    <w:rsid w:val="00D630BC"/>
    <w:rsid w:val="00D77277"/>
    <w:rsid w:val="00DE1021"/>
    <w:rsid w:val="00DE2A8F"/>
    <w:rsid w:val="00DF0895"/>
    <w:rsid w:val="00DF4085"/>
    <w:rsid w:val="00DF6231"/>
    <w:rsid w:val="00E30C5A"/>
    <w:rsid w:val="00E42331"/>
    <w:rsid w:val="00E9178A"/>
    <w:rsid w:val="00E91ADE"/>
    <w:rsid w:val="00E93011"/>
    <w:rsid w:val="00E95DDC"/>
    <w:rsid w:val="00EA797D"/>
    <w:rsid w:val="00EC0313"/>
    <w:rsid w:val="00EE36D1"/>
    <w:rsid w:val="00EF24AF"/>
    <w:rsid w:val="00F1286A"/>
    <w:rsid w:val="00F2541D"/>
    <w:rsid w:val="00F775C6"/>
    <w:rsid w:val="00F839F9"/>
    <w:rsid w:val="00F91EF3"/>
    <w:rsid w:val="00FA1FD3"/>
    <w:rsid w:val="00FB6EE4"/>
    <w:rsid w:val="00FD7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9878"/>
  <w15:chartTrackingRefBased/>
  <w15:docId w15:val="{89FA7351-684A-462A-BCE9-D43CF826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76" w:lineRule="auto"/>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35D3"/>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35D3"/>
    <w:pPr>
      <w:spacing w:before="100" w:beforeAutospacing="1" w:after="100" w:afterAutospacing="1" w:line="240" w:lineRule="auto"/>
      <w:ind w:left="0" w:firstLine="0"/>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95F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5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35D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35D3"/>
    <w:pPr>
      <w:spacing w:before="100" w:beforeAutospacing="1" w:after="100" w:afterAutospacing="1" w:line="240" w:lineRule="auto"/>
      <w:ind w:left="0" w:firstLine="0"/>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5D3"/>
    <w:rPr>
      <w:b/>
      <w:bCs/>
    </w:rPr>
  </w:style>
  <w:style w:type="character" w:customStyle="1" w:styleId="Heading4Char">
    <w:name w:val="Heading 4 Char"/>
    <w:basedOn w:val="DefaultParagraphFont"/>
    <w:link w:val="Heading4"/>
    <w:uiPriority w:val="9"/>
    <w:semiHidden/>
    <w:rsid w:val="00295F5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95F5A"/>
    <w:rPr>
      <w:i/>
      <w:iCs/>
    </w:rPr>
  </w:style>
  <w:style w:type="character" w:styleId="HTMLCode">
    <w:name w:val="HTML Code"/>
    <w:basedOn w:val="DefaultParagraphFont"/>
    <w:uiPriority w:val="99"/>
    <w:semiHidden/>
    <w:unhideWhenUsed/>
    <w:rsid w:val="00C300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3ED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7947">
      <w:bodyDiv w:val="1"/>
      <w:marLeft w:val="0"/>
      <w:marRight w:val="0"/>
      <w:marTop w:val="0"/>
      <w:marBottom w:val="0"/>
      <w:divBdr>
        <w:top w:val="none" w:sz="0" w:space="0" w:color="auto"/>
        <w:left w:val="none" w:sz="0" w:space="0" w:color="auto"/>
        <w:bottom w:val="none" w:sz="0" w:space="0" w:color="auto"/>
        <w:right w:val="none" w:sz="0" w:space="0" w:color="auto"/>
      </w:divBdr>
    </w:div>
    <w:div w:id="59639114">
      <w:bodyDiv w:val="1"/>
      <w:marLeft w:val="0"/>
      <w:marRight w:val="0"/>
      <w:marTop w:val="0"/>
      <w:marBottom w:val="0"/>
      <w:divBdr>
        <w:top w:val="none" w:sz="0" w:space="0" w:color="auto"/>
        <w:left w:val="none" w:sz="0" w:space="0" w:color="auto"/>
        <w:bottom w:val="none" w:sz="0" w:space="0" w:color="auto"/>
        <w:right w:val="none" w:sz="0" w:space="0" w:color="auto"/>
      </w:divBdr>
    </w:div>
    <w:div w:id="156532527">
      <w:bodyDiv w:val="1"/>
      <w:marLeft w:val="0"/>
      <w:marRight w:val="0"/>
      <w:marTop w:val="0"/>
      <w:marBottom w:val="0"/>
      <w:divBdr>
        <w:top w:val="none" w:sz="0" w:space="0" w:color="auto"/>
        <w:left w:val="none" w:sz="0" w:space="0" w:color="auto"/>
        <w:bottom w:val="none" w:sz="0" w:space="0" w:color="auto"/>
        <w:right w:val="none" w:sz="0" w:space="0" w:color="auto"/>
      </w:divBdr>
    </w:div>
    <w:div w:id="169569312">
      <w:bodyDiv w:val="1"/>
      <w:marLeft w:val="0"/>
      <w:marRight w:val="0"/>
      <w:marTop w:val="0"/>
      <w:marBottom w:val="0"/>
      <w:divBdr>
        <w:top w:val="none" w:sz="0" w:space="0" w:color="auto"/>
        <w:left w:val="none" w:sz="0" w:space="0" w:color="auto"/>
        <w:bottom w:val="none" w:sz="0" w:space="0" w:color="auto"/>
        <w:right w:val="none" w:sz="0" w:space="0" w:color="auto"/>
      </w:divBdr>
    </w:div>
    <w:div w:id="210504456">
      <w:bodyDiv w:val="1"/>
      <w:marLeft w:val="0"/>
      <w:marRight w:val="0"/>
      <w:marTop w:val="0"/>
      <w:marBottom w:val="0"/>
      <w:divBdr>
        <w:top w:val="none" w:sz="0" w:space="0" w:color="auto"/>
        <w:left w:val="none" w:sz="0" w:space="0" w:color="auto"/>
        <w:bottom w:val="none" w:sz="0" w:space="0" w:color="auto"/>
        <w:right w:val="none" w:sz="0" w:space="0" w:color="auto"/>
      </w:divBdr>
    </w:div>
    <w:div w:id="219362042">
      <w:bodyDiv w:val="1"/>
      <w:marLeft w:val="0"/>
      <w:marRight w:val="0"/>
      <w:marTop w:val="0"/>
      <w:marBottom w:val="0"/>
      <w:divBdr>
        <w:top w:val="none" w:sz="0" w:space="0" w:color="auto"/>
        <w:left w:val="none" w:sz="0" w:space="0" w:color="auto"/>
        <w:bottom w:val="none" w:sz="0" w:space="0" w:color="auto"/>
        <w:right w:val="none" w:sz="0" w:space="0" w:color="auto"/>
      </w:divBdr>
    </w:div>
    <w:div w:id="519321568">
      <w:bodyDiv w:val="1"/>
      <w:marLeft w:val="0"/>
      <w:marRight w:val="0"/>
      <w:marTop w:val="0"/>
      <w:marBottom w:val="0"/>
      <w:divBdr>
        <w:top w:val="none" w:sz="0" w:space="0" w:color="auto"/>
        <w:left w:val="none" w:sz="0" w:space="0" w:color="auto"/>
        <w:bottom w:val="none" w:sz="0" w:space="0" w:color="auto"/>
        <w:right w:val="none" w:sz="0" w:space="0" w:color="auto"/>
      </w:divBdr>
    </w:div>
    <w:div w:id="556550726">
      <w:bodyDiv w:val="1"/>
      <w:marLeft w:val="0"/>
      <w:marRight w:val="0"/>
      <w:marTop w:val="0"/>
      <w:marBottom w:val="0"/>
      <w:divBdr>
        <w:top w:val="none" w:sz="0" w:space="0" w:color="auto"/>
        <w:left w:val="none" w:sz="0" w:space="0" w:color="auto"/>
        <w:bottom w:val="none" w:sz="0" w:space="0" w:color="auto"/>
        <w:right w:val="none" w:sz="0" w:space="0" w:color="auto"/>
      </w:divBdr>
    </w:div>
    <w:div w:id="621769439">
      <w:bodyDiv w:val="1"/>
      <w:marLeft w:val="0"/>
      <w:marRight w:val="0"/>
      <w:marTop w:val="0"/>
      <w:marBottom w:val="0"/>
      <w:divBdr>
        <w:top w:val="none" w:sz="0" w:space="0" w:color="auto"/>
        <w:left w:val="none" w:sz="0" w:space="0" w:color="auto"/>
        <w:bottom w:val="none" w:sz="0" w:space="0" w:color="auto"/>
        <w:right w:val="none" w:sz="0" w:space="0" w:color="auto"/>
      </w:divBdr>
    </w:div>
    <w:div w:id="715155807">
      <w:bodyDiv w:val="1"/>
      <w:marLeft w:val="0"/>
      <w:marRight w:val="0"/>
      <w:marTop w:val="0"/>
      <w:marBottom w:val="0"/>
      <w:divBdr>
        <w:top w:val="none" w:sz="0" w:space="0" w:color="auto"/>
        <w:left w:val="none" w:sz="0" w:space="0" w:color="auto"/>
        <w:bottom w:val="none" w:sz="0" w:space="0" w:color="auto"/>
        <w:right w:val="none" w:sz="0" w:space="0" w:color="auto"/>
      </w:divBdr>
    </w:div>
    <w:div w:id="744887081">
      <w:bodyDiv w:val="1"/>
      <w:marLeft w:val="0"/>
      <w:marRight w:val="0"/>
      <w:marTop w:val="0"/>
      <w:marBottom w:val="0"/>
      <w:divBdr>
        <w:top w:val="none" w:sz="0" w:space="0" w:color="auto"/>
        <w:left w:val="none" w:sz="0" w:space="0" w:color="auto"/>
        <w:bottom w:val="none" w:sz="0" w:space="0" w:color="auto"/>
        <w:right w:val="none" w:sz="0" w:space="0" w:color="auto"/>
      </w:divBdr>
    </w:div>
    <w:div w:id="877663800">
      <w:bodyDiv w:val="1"/>
      <w:marLeft w:val="0"/>
      <w:marRight w:val="0"/>
      <w:marTop w:val="0"/>
      <w:marBottom w:val="0"/>
      <w:divBdr>
        <w:top w:val="none" w:sz="0" w:space="0" w:color="auto"/>
        <w:left w:val="none" w:sz="0" w:space="0" w:color="auto"/>
        <w:bottom w:val="none" w:sz="0" w:space="0" w:color="auto"/>
        <w:right w:val="none" w:sz="0" w:space="0" w:color="auto"/>
      </w:divBdr>
    </w:div>
    <w:div w:id="967664282">
      <w:bodyDiv w:val="1"/>
      <w:marLeft w:val="0"/>
      <w:marRight w:val="0"/>
      <w:marTop w:val="0"/>
      <w:marBottom w:val="0"/>
      <w:divBdr>
        <w:top w:val="none" w:sz="0" w:space="0" w:color="auto"/>
        <w:left w:val="none" w:sz="0" w:space="0" w:color="auto"/>
        <w:bottom w:val="none" w:sz="0" w:space="0" w:color="auto"/>
        <w:right w:val="none" w:sz="0" w:space="0" w:color="auto"/>
      </w:divBdr>
    </w:div>
    <w:div w:id="1095318597">
      <w:bodyDiv w:val="1"/>
      <w:marLeft w:val="0"/>
      <w:marRight w:val="0"/>
      <w:marTop w:val="0"/>
      <w:marBottom w:val="0"/>
      <w:divBdr>
        <w:top w:val="none" w:sz="0" w:space="0" w:color="auto"/>
        <w:left w:val="none" w:sz="0" w:space="0" w:color="auto"/>
        <w:bottom w:val="none" w:sz="0" w:space="0" w:color="auto"/>
        <w:right w:val="none" w:sz="0" w:space="0" w:color="auto"/>
      </w:divBdr>
    </w:div>
    <w:div w:id="1263076691">
      <w:bodyDiv w:val="1"/>
      <w:marLeft w:val="0"/>
      <w:marRight w:val="0"/>
      <w:marTop w:val="0"/>
      <w:marBottom w:val="0"/>
      <w:divBdr>
        <w:top w:val="none" w:sz="0" w:space="0" w:color="auto"/>
        <w:left w:val="none" w:sz="0" w:space="0" w:color="auto"/>
        <w:bottom w:val="none" w:sz="0" w:space="0" w:color="auto"/>
        <w:right w:val="none" w:sz="0" w:space="0" w:color="auto"/>
      </w:divBdr>
    </w:div>
    <w:div w:id="1407148071">
      <w:bodyDiv w:val="1"/>
      <w:marLeft w:val="0"/>
      <w:marRight w:val="0"/>
      <w:marTop w:val="0"/>
      <w:marBottom w:val="0"/>
      <w:divBdr>
        <w:top w:val="none" w:sz="0" w:space="0" w:color="auto"/>
        <w:left w:val="none" w:sz="0" w:space="0" w:color="auto"/>
        <w:bottom w:val="none" w:sz="0" w:space="0" w:color="auto"/>
        <w:right w:val="none" w:sz="0" w:space="0" w:color="auto"/>
      </w:divBdr>
    </w:div>
    <w:div w:id="1470049650">
      <w:bodyDiv w:val="1"/>
      <w:marLeft w:val="0"/>
      <w:marRight w:val="0"/>
      <w:marTop w:val="0"/>
      <w:marBottom w:val="0"/>
      <w:divBdr>
        <w:top w:val="none" w:sz="0" w:space="0" w:color="auto"/>
        <w:left w:val="none" w:sz="0" w:space="0" w:color="auto"/>
        <w:bottom w:val="none" w:sz="0" w:space="0" w:color="auto"/>
        <w:right w:val="none" w:sz="0" w:space="0" w:color="auto"/>
      </w:divBdr>
    </w:div>
    <w:div w:id="1594628261">
      <w:bodyDiv w:val="1"/>
      <w:marLeft w:val="0"/>
      <w:marRight w:val="0"/>
      <w:marTop w:val="0"/>
      <w:marBottom w:val="0"/>
      <w:divBdr>
        <w:top w:val="none" w:sz="0" w:space="0" w:color="auto"/>
        <w:left w:val="none" w:sz="0" w:space="0" w:color="auto"/>
        <w:bottom w:val="none" w:sz="0" w:space="0" w:color="auto"/>
        <w:right w:val="none" w:sz="0" w:space="0" w:color="auto"/>
      </w:divBdr>
    </w:div>
    <w:div w:id="1628470947">
      <w:bodyDiv w:val="1"/>
      <w:marLeft w:val="0"/>
      <w:marRight w:val="0"/>
      <w:marTop w:val="0"/>
      <w:marBottom w:val="0"/>
      <w:divBdr>
        <w:top w:val="none" w:sz="0" w:space="0" w:color="auto"/>
        <w:left w:val="none" w:sz="0" w:space="0" w:color="auto"/>
        <w:bottom w:val="none" w:sz="0" w:space="0" w:color="auto"/>
        <w:right w:val="none" w:sz="0" w:space="0" w:color="auto"/>
      </w:divBdr>
    </w:div>
    <w:div w:id="1649743658">
      <w:bodyDiv w:val="1"/>
      <w:marLeft w:val="0"/>
      <w:marRight w:val="0"/>
      <w:marTop w:val="0"/>
      <w:marBottom w:val="0"/>
      <w:divBdr>
        <w:top w:val="none" w:sz="0" w:space="0" w:color="auto"/>
        <w:left w:val="none" w:sz="0" w:space="0" w:color="auto"/>
        <w:bottom w:val="none" w:sz="0" w:space="0" w:color="auto"/>
        <w:right w:val="none" w:sz="0" w:space="0" w:color="auto"/>
      </w:divBdr>
    </w:div>
    <w:div w:id="1650934687">
      <w:bodyDiv w:val="1"/>
      <w:marLeft w:val="0"/>
      <w:marRight w:val="0"/>
      <w:marTop w:val="0"/>
      <w:marBottom w:val="0"/>
      <w:divBdr>
        <w:top w:val="none" w:sz="0" w:space="0" w:color="auto"/>
        <w:left w:val="none" w:sz="0" w:space="0" w:color="auto"/>
        <w:bottom w:val="none" w:sz="0" w:space="0" w:color="auto"/>
        <w:right w:val="none" w:sz="0" w:space="0" w:color="auto"/>
      </w:divBdr>
    </w:div>
    <w:div w:id="1672565915">
      <w:bodyDiv w:val="1"/>
      <w:marLeft w:val="0"/>
      <w:marRight w:val="0"/>
      <w:marTop w:val="0"/>
      <w:marBottom w:val="0"/>
      <w:divBdr>
        <w:top w:val="none" w:sz="0" w:space="0" w:color="auto"/>
        <w:left w:val="none" w:sz="0" w:space="0" w:color="auto"/>
        <w:bottom w:val="none" w:sz="0" w:space="0" w:color="auto"/>
        <w:right w:val="none" w:sz="0" w:space="0" w:color="auto"/>
      </w:divBdr>
    </w:div>
    <w:div w:id="1696228193">
      <w:bodyDiv w:val="1"/>
      <w:marLeft w:val="0"/>
      <w:marRight w:val="0"/>
      <w:marTop w:val="0"/>
      <w:marBottom w:val="0"/>
      <w:divBdr>
        <w:top w:val="none" w:sz="0" w:space="0" w:color="auto"/>
        <w:left w:val="none" w:sz="0" w:space="0" w:color="auto"/>
        <w:bottom w:val="none" w:sz="0" w:space="0" w:color="auto"/>
        <w:right w:val="none" w:sz="0" w:space="0" w:color="auto"/>
      </w:divBdr>
    </w:div>
    <w:div w:id="1906648448">
      <w:bodyDiv w:val="1"/>
      <w:marLeft w:val="0"/>
      <w:marRight w:val="0"/>
      <w:marTop w:val="0"/>
      <w:marBottom w:val="0"/>
      <w:divBdr>
        <w:top w:val="none" w:sz="0" w:space="0" w:color="auto"/>
        <w:left w:val="none" w:sz="0" w:space="0" w:color="auto"/>
        <w:bottom w:val="none" w:sz="0" w:space="0" w:color="auto"/>
        <w:right w:val="none" w:sz="0" w:space="0" w:color="auto"/>
      </w:divBdr>
    </w:div>
    <w:div w:id="2062829464">
      <w:bodyDiv w:val="1"/>
      <w:marLeft w:val="0"/>
      <w:marRight w:val="0"/>
      <w:marTop w:val="0"/>
      <w:marBottom w:val="0"/>
      <w:divBdr>
        <w:top w:val="none" w:sz="0" w:space="0" w:color="auto"/>
        <w:left w:val="none" w:sz="0" w:space="0" w:color="auto"/>
        <w:bottom w:val="none" w:sz="0" w:space="0" w:color="auto"/>
        <w:right w:val="none" w:sz="0" w:space="0" w:color="auto"/>
      </w:divBdr>
    </w:div>
    <w:div w:id="2077434317">
      <w:bodyDiv w:val="1"/>
      <w:marLeft w:val="0"/>
      <w:marRight w:val="0"/>
      <w:marTop w:val="0"/>
      <w:marBottom w:val="0"/>
      <w:divBdr>
        <w:top w:val="none" w:sz="0" w:space="0" w:color="auto"/>
        <w:left w:val="none" w:sz="0" w:space="0" w:color="auto"/>
        <w:bottom w:val="none" w:sz="0" w:space="0" w:color="auto"/>
        <w:right w:val="none" w:sz="0" w:space="0" w:color="auto"/>
      </w:divBdr>
    </w:div>
    <w:div w:id="2087877226">
      <w:bodyDiv w:val="1"/>
      <w:marLeft w:val="0"/>
      <w:marRight w:val="0"/>
      <w:marTop w:val="0"/>
      <w:marBottom w:val="0"/>
      <w:divBdr>
        <w:top w:val="none" w:sz="0" w:space="0" w:color="auto"/>
        <w:left w:val="none" w:sz="0" w:space="0" w:color="auto"/>
        <w:bottom w:val="none" w:sz="0" w:space="0" w:color="auto"/>
        <w:right w:val="none" w:sz="0" w:space="0" w:color="auto"/>
      </w:divBdr>
    </w:div>
    <w:div w:id="2109999924">
      <w:bodyDiv w:val="1"/>
      <w:marLeft w:val="0"/>
      <w:marRight w:val="0"/>
      <w:marTop w:val="0"/>
      <w:marBottom w:val="0"/>
      <w:divBdr>
        <w:top w:val="none" w:sz="0" w:space="0" w:color="auto"/>
        <w:left w:val="none" w:sz="0" w:space="0" w:color="auto"/>
        <w:bottom w:val="none" w:sz="0" w:space="0" w:color="auto"/>
        <w:right w:val="none" w:sz="0" w:space="0" w:color="auto"/>
      </w:divBdr>
    </w:div>
    <w:div w:id="21341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20</Pages>
  <Words>4476</Words>
  <Characters>25516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Chate</dc:creator>
  <cp:keywords/>
  <dc:description/>
  <cp:lastModifiedBy>Bhagwat Chate</cp:lastModifiedBy>
  <cp:revision>170</cp:revision>
  <dcterms:created xsi:type="dcterms:W3CDTF">2025-08-11T07:20:00Z</dcterms:created>
  <dcterms:modified xsi:type="dcterms:W3CDTF">2025-08-14T09:52:00Z</dcterms:modified>
</cp:coreProperties>
</file>