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4680C" w14:textId="7CE8DD9D" w:rsidR="00536F1C" w:rsidRPr="00C02D5A" w:rsidRDefault="00536F1C">
      <w:pPr>
        <w:rPr>
          <w:rFonts w:cstheme="minorHAnsi"/>
        </w:rPr>
      </w:pPr>
      <w:r w:rsidRPr="00C02D5A">
        <w:rPr>
          <w:rFonts w:cstheme="minorHAnsi"/>
        </w:rPr>
        <w:br w:type="page"/>
      </w:r>
    </w:p>
    <w:p w14:paraId="0906FA3F" w14:textId="77777777" w:rsidR="0047731E" w:rsidRPr="00C02D5A" w:rsidRDefault="0047731E" w:rsidP="00A17DED">
      <w:pPr>
        <w:pStyle w:val="Heading2"/>
        <w:jc w:val="center"/>
        <w:rPr>
          <w:rFonts w:asciiTheme="minorHAnsi" w:hAnsiTheme="minorHAnsi" w:cstheme="minorHAnsi"/>
        </w:rPr>
      </w:pPr>
    </w:p>
    <w:p w14:paraId="7EF47AAB" w14:textId="77777777" w:rsidR="0047731E" w:rsidRPr="00C02D5A" w:rsidRDefault="0047731E" w:rsidP="00A17DED">
      <w:pPr>
        <w:pStyle w:val="Heading2"/>
        <w:jc w:val="center"/>
        <w:rPr>
          <w:rFonts w:asciiTheme="minorHAnsi" w:hAnsiTheme="minorHAnsi" w:cstheme="minorHAnsi"/>
        </w:rPr>
      </w:pPr>
    </w:p>
    <w:p w14:paraId="65FE2ADD" w14:textId="77777777" w:rsidR="0047731E" w:rsidRPr="00C02D5A" w:rsidRDefault="0047731E" w:rsidP="00A17DED">
      <w:pPr>
        <w:pStyle w:val="Heading2"/>
        <w:jc w:val="center"/>
        <w:rPr>
          <w:rFonts w:asciiTheme="minorHAnsi" w:hAnsiTheme="minorHAnsi" w:cstheme="minorHAnsi"/>
        </w:rPr>
      </w:pPr>
    </w:p>
    <w:p w14:paraId="5EEEBABC" w14:textId="77777777" w:rsidR="0047731E" w:rsidRPr="00C02D5A" w:rsidRDefault="0047731E" w:rsidP="00A17DED">
      <w:pPr>
        <w:pStyle w:val="Heading2"/>
        <w:jc w:val="center"/>
        <w:rPr>
          <w:rFonts w:asciiTheme="minorHAnsi" w:hAnsiTheme="minorHAnsi" w:cstheme="minorHAnsi"/>
        </w:rPr>
      </w:pPr>
    </w:p>
    <w:p w14:paraId="1E182E78" w14:textId="77777777" w:rsidR="0047731E" w:rsidRPr="00C02D5A" w:rsidRDefault="0047731E" w:rsidP="00A17DED">
      <w:pPr>
        <w:pStyle w:val="Heading2"/>
        <w:jc w:val="center"/>
        <w:rPr>
          <w:rFonts w:asciiTheme="minorHAnsi" w:hAnsiTheme="minorHAnsi" w:cstheme="minorHAnsi"/>
        </w:rPr>
      </w:pPr>
    </w:p>
    <w:p w14:paraId="5057D2C1" w14:textId="77777777" w:rsidR="0047731E" w:rsidRPr="00C02D5A" w:rsidRDefault="0047731E" w:rsidP="00A17DED">
      <w:pPr>
        <w:pStyle w:val="Heading2"/>
        <w:jc w:val="center"/>
        <w:rPr>
          <w:rFonts w:asciiTheme="minorHAnsi" w:hAnsiTheme="minorHAnsi" w:cstheme="minorHAnsi"/>
        </w:rPr>
      </w:pPr>
    </w:p>
    <w:p w14:paraId="454C38CE" w14:textId="77777777" w:rsidR="0047731E" w:rsidRPr="00C02D5A" w:rsidRDefault="0047731E" w:rsidP="00A17DED">
      <w:pPr>
        <w:pStyle w:val="Heading2"/>
        <w:jc w:val="center"/>
        <w:rPr>
          <w:rFonts w:asciiTheme="minorHAnsi" w:hAnsiTheme="minorHAnsi" w:cstheme="minorHAnsi"/>
        </w:rPr>
      </w:pPr>
    </w:p>
    <w:p w14:paraId="6CE4B5E3" w14:textId="77777777" w:rsidR="0047731E" w:rsidRPr="00C02D5A" w:rsidRDefault="0047731E" w:rsidP="00A17DED">
      <w:pPr>
        <w:pStyle w:val="Heading2"/>
        <w:jc w:val="center"/>
        <w:rPr>
          <w:rFonts w:asciiTheme="minorHAnsi" w:hAnsiTheme="minorHAnsi" w:cstheme="minorHAnsi"/>
        </w:rPr>
      </w:pPr>
    </w:p>
    <w:p w14:paraId="3CC49DA3" w14:textId="0DFA06B6" w:rsidR="006148C7" w:rsidRPr="00C02D5A" w:rsidRDefault="00882AFC" w:rsidP="00A17DED">
      <w:pPr>
        <w:pStyle w:val="Heading2"/>
        <w:jc w:val="center"/>
        <w:rPr>
          <w:rFonts w:asciiTheme="minorHAnsi" w:hAnsiTheme="minorHAnsi" w:cstheme="minorHAnsi"/>
        </w:rPr>
      </w:pPr>
      <w:r w:rsidRPr="00C02D5A">
        <w:rPr>
          <w:rFonts w:asciiTheme="minorHAnsi" w:hAnsiTheme="minorHAnsi" w:cstheme="minorHAnsi"/>
        </w:rPr>
        <w:t xml:space="preserve">Module </w:t>
      </w:r>
      <w:r w:rsidR="00685FC3" w:rsidRPr="00C02D5A">
        <w:rPr>
          <w:rFonts w:asciiTheme="minorHAnsi" w:hAnsiTheme="minorHAnsi" w:cstheme="minorHAnsi"/>
        </w:rPr>
        <w:t>6</w:t>
      </w:r>
      <w:r w:rsidR="001808EF" w:rsidRPr="00C02D5A">
        <w:rPr>
          <w:rFonts w:asciiTheme="minorHAnsi" w:hAnsiTheme="minorHAnsi" w:cstheme="minorHAnsi"/>
        </w:rPr>
        <w:t xml:space="preserve">: </w:t>
      </w:r>
      <w:r w:rsidR="00741CB6" w:rsidRPr="00C02D5A">
        <w:rPr>
          <w:rFonts w:asciiTheme="minorHAnsi" w:hAnsiTheme="minorHAnsi" w:cstheme="minorHAnsi"/>
        </w:rPr>
        <w:t>Future-Readiness</w:t>
      </w:r>
    </w:p>
    <w:p w14:paraId="115171C9" w14:textId="0EA1B24F" w:rsidR="00C226BE" w:rsidRPr="00C02D5A" w:rsidRDefault="00B678E0" w:rsidP="00C226BE">
      <w:pPr>
        <w:pStyle w:val="NormalWeb"/>
        <w:rPr>
          <w:rStyle w:val="Strong"/>
          <w:rFonts w:asciiTheme="minorHAnsi" w:hAnsiTheme="minorHAnsi"/>
          <w:b w:val="0"/>
          <w:bCs w:val="0"/>
        </w:rPr>
      </w:pPr>
      <w:r w:rsidRPr="00C02D5A">
        <w:rPr>
          <w:rFonts w:asciiTheme="minorHAnsi" w:hAnsiTheme="minorHAnsi" w:cstheme="minorHAnsi"/>
        </w:rPr>
        <w:br w:type="page"/>
      </w:r>
    </w:p>
    <w:p w14:paraId="30A28378" w14:textId="77777777" w:rsidR="00C226BE" w:rsidRPr="00C02D5A" w:rsidRDefault="00156CCD" w:rsidP="00C226BE">
      <w:pPr>
        <w:pStyle w:val="Heading2"/>
        <w:jc w:val="center"/>
        <w:rPr>
          <w:rStyle w:val="Strong"/>
          <w:rFonts w:asciiTheme="minorHAnsi" w:hAnsiTheme="minorHAnsi"/>
          <w:b/>
          <w:bCs/>
        </w:rPr>
      </w:pPr>
      <w:r w:rsidRPr="00C02D5A">
        <w:rPr>
          <w:rStyle w:val="Strong"/>
          <w:rFonts w:asciiTheme="minorHAnsi" w:hAnsiTheme="minorHAnsi"/>
          <w:b/>
          <w:bCs/>
        </w:rPr>
        <w:lastRenderedPageBreak/>
        <w:t>Unit 1</w:t>
      </w:r>
    </w:p>
    <w:p w14:paraId="5AA2516E" w14:textId="148AEC93" w:rsidR="00C226BE" w:rsidRPr="00C02D5A" w:rsidRDefault="00156CCD" w:rsidP="00C226BE">
      <w:pPr>
        <w:pStyle w:val="Heading2"/>
        <w:jc w:val="center"/>
        <w:rPr>
          <w:rStyle w:val="Strong"/>
          <w:rFonts w:asciiTheme="minorHAnsi" w:hAnsiTheme="minorHAnsi"/>
          <w:b/>
          <w:bCs/>
        </w:rPr>
      </w:pPr>
      <w:r w:rsidRPr="00C02D5A">
        <w:rPr>
          <w:rStyle w:val="Strong"/>
          <w:rFonts w:asciiTheme="minorHAnsi" w:hAnsiTheme="minorHAnsi"/>
          <w:b/>
          <w:bCs/>
        </w:rPr>
        <w:t>Self-Improving Systems</w:t>
      </w:r>
    </w:p>
    <w:p w14:paraId="6545BA07" w14:textId="5C379029" w:rsidR="00156CCD" w:rsidRPr="00C02D5A" w:rsidRDefault="00156CCD" w:rsidP="00C226BE">
      <w:pPr>
        <w:pStyle w:val="Heading2"/>
        <w:jc w:val="center"/>
        <w:rPr>
          <w:rFonts w:asciiTheme="minorHAnsi" w:hAnsiTheme="minorHAnsi"/>
          <w:sz w:val="30"/>
          <w:szCs w:val="30"/>
        </w:rPr>
      </w:pPr>
      <w:r w:rsidRPr="00C02D5A">
        <w:rPr>
          <w:rStyle w:val="Strong"/>
          <w:rFonts w:asciiTheme="minorHAnsi" w:hAnsiTheme="minorHAnsi"/>
          <w:b/>
          <w:bCs/>
          <w:sz w:val="30"/>
          <w:szCs w:val="30"/>
        </w:rPr>
        <w:t>(Auto-Eval + Fine-Tuning)</w:t>
      </w:r>
    </w:p>
    <w:p w14:paraId="3EFE9C46" w14:textId="77777777" w:rsidR="00156CCD" w:rsidRPr="00C02D5A" w:rsidRDefault="00156CCD" w:rsidP="00156CCD">
      <w:r w:rsidRPr="00C02D5A">
        <w:pict w14:anchorId="5003839C">
          <v:rect id="_x0000_i1072" style="width:0;height:1.5pt" o:hralign="center" o:hrstd="t" o:hr="t" fillcolor="#a0a0a0" stroked="f"/>
        </w:pict>
      </w:r>
    </w:p>
    <w:p w14:paraId="48BE06CA" w14:textId="77777777" w:rsidR="00156CCD" w:rsidRPr="00C02D5A" w:rsidRDefault="00156CCD" w:rsidP="00156CCD">
      <w:pPr>
        <w:pStyle w:val="Heading3"/>
        <w:rPr>
          <w:rFonts w:asciiTheme="minorHAnsi" w:hAnsiTheme="minorHAnsi"/>
        </w:rPr>
      </w:pPr>
      <w:r w:rsidRPr="00C02D5A">
        <w:rPr>
          <w:rStyle w:val="Strong"/>
          <w:rFonts w:asciiTheme="minorHAnsi" w:hAnsiTheme="minorHAnsi"/>
          <w:b/>
          <w:bCs/>
        </w:rPr>
        <w:t>1. Context – Why Self-Improving Systems Matter</w:t>
      </w:r>
    </w:p>
    <w:p w14:paraId="3D1759A9" w14:textId="77777777" w:rsidR="00156CCD" w:rsidRPr="00C02D5A" w:rsidRDefault="00156CCD" w:rsidP="00156CCD">
      <w:pPr>
        <w:pStyle w:val="NormalWeb"/>
        <w:rPr>
          <w:rFonts w:asciiTheme="minorHAnsi" w:hAnsiTheme="minorHAnsi"/>
        </w:rPr>
      </w:pPr>
      <w:r w:rsidRPr="00C02D5A">
        <w:rPr>
          <w:rFonts w:asciiTheme="minorHAnsi" w:hAnsiTheme="minorHAnsi"/>
        </w:rPr>
        <w:t xml:space="preserve">Generative AI systems, unlike traditional software, </w:t>
      </w:r>
      <w:r w:rsidRPr="00C02D5A">
        <w:rPr>
          <w:rStyle w:val="Strong"/>
          <w:rFonts w:asciiTheme="minorHAnsi" w:hAnsiTheme="minorHAnsi"/>
        </w:rPr>
        <w:t>don’t age gracefully</w:t>
      </w:r>
      <w:r w:rsidRPr="00C02D5A">
        <w:rPr>
          <w:rFonts w:asciiTheme="minorHAnsi" w:hAnsiTheme="minorHAnsi"/>
        </w:rPr>
        <w:t>. A static deployment that performs well on day one can become outdated in weeks or months due to:</w:t>
      </w:r>
    </w:p>
    <w:p w14:paraId="43D77FE9" w14:textId="77777777" w:rsidR="00156CCD" w:rsidRPr="00C02D5A" w:rsidRDefault="00156CCD" w:rsidP="00E756DC">
      <w:pPr>
        <w:pStyle w:val="NormalWeb"/>
        <w:numPr>
          <w:ilvl w:val="0"/>
          <w:numId w:val="1"/>
        </w:numPr>
        <w:rPr>
          <w:rFonts w:asciiTheme="minorHAnsi" w:hAnsiTheme="minorHAnsi"/>
        </w:rPr>
      </w:pPr>
      <w:r w:rsidRPr="00C02D5A">
        <w:rPr>
          <w:rStyle w:val="Strong"/>
          <w:rFonts w:asciiTheme="minorHAnsi" w:hAnsiTheme="minorHAnsi"/>
        </w:rPr>
        <w:t>Shifts in domain knowledge</w:t>
      </w:r>
      <w:r w:rsidRPr="00C02D5A">
        <w:rPr>
          <w:rFonts w:asciiTheme="minorHAnsi" w:hAnsiTheme="minorHAnsi"/>
        </w:rPr>
        <w:t xml:space="preserve"> (laws, medical guidelines, financial regulations).</w:t>
      </w:r>
    </w:p>
    <w:p w14:paraId="3D52ED7A" w14:textId="77777777" w:rsidR="00156CCD" w:rsidRPr="00C02D5A" w:rsidRDefault="00156CCD" w:rsidP="00E756DC">
      <w:pPr>
        <w:pStyle w:val="NormalWeb"/>
        <w:numPr>
          <w:ilvl w:val="0"/>
          <w:numId w:val="1"/>
        </w:numPr>
        <w:rPr>
          <w:rFonts w:asciiTheme="minorHAnsi" w:hAnsiTheme="minorHAnsi"/>
        </w:rPr>
      </w:pPr>
      <w:r w:rsidRPr="00C02D5A">
        <w:rPr>
          <w:rStyle w:val="Strong"/>
          <w:rFonts w:asciiTheme="minorHAnsi" w:hAnsiTheme="minorHAnsi"/>
        </w:rPr>
        <w:t>Model drift</w:t>
      </w:r>
      <w:r w:rsidRPr="00C02D5A">
        <w:rPr>
          <w:rFonts w:asciiTheme="minorHAnsi" w:hAnsiTheme="minorHAnsi"/>
        </w:rPr>
        <w:t xml:space="preserve"> caused by the underlying LLM becoming less aligned with user expectations or domain-specific accuracy requirements.</w:t>
      </w:r>
    </w:p>
    <w:p w14:paraId="316D4760" w14:textId="77777777" w:rsidR="00156CCD" w:rsidRPr="00C02D5A" w:rsidRDefault="00156CCD" w:rsidP="00E756DC">
      <w:pPr>
        <w:pStyle w:val="NormalWeb"/>
        <w:numPr>
          <w:ilvl w:val="0"/>
          <w:numId w:val="1"/>
        </w:numPr>
        <w:rPr>
          <w:rFonts w:asciiTheme="minorHAnsi" w:hAnsiTheme="minorHAnsi"/>
        </w:rPr>
      </w:pPr>
      <w:r w:rsidRPr="00C02D5A">
        <w:rPr>
          <w:rStyle w:val="Strong"/>
          <w:rFonts w:asciiTheme="minorHAnsi" w:hAnsiTheme="minorHAnsi"/>
        </w:rPr>
        <w:t>Evolving user behavior</w:t>
      </w:r>
      <w:r w:rsidRPr="00C02D5A">
        <w:rPr>
          <w:rFonts w:asciiTheme="minorHAnsi" w:hAnsiTheme="minorHAnsi"/>
        </w:rPr>
        <w:t>, introducing query types not anticipated in the original design.</w:t>
      </w:r>
    </w:p>
    <w:p w14:paraId="4857F07C" w14:textId="77777777" w:rsidR="00156CCD" w:rsidRPr="00C02D5A" w:rsidRDefault="00156CCD" w:rsidP="00156CCD">
      <w:pPr>
        <w:pStyle w:val="NormalWeb"/>
        <w:rPr>
          <w:rFonts w:asciiTheme="minorHAnsi" w:hAnsiTheme="minorHAnsi"/>
        </w:rPr>
      </w:pPr>
      <w:r w:rsidRPr="00C02D5A">
        <w:rPr>
          <w:rFonts w:asciiTheme="minorHAnsi" w:hAnsiTheme="minorHAnsi"/>
        </w:rPr>
        <w:t xml:space="preserve">In high-stakes environments such as </w:t>
      </w:r>
      <w:r w:rsidRPr="00C02D5A">
        <w:rPr>
          <w:rStyle w:val="Strong"/>
          <w:rFonts w:asciiTheme="minorHAnsi" w:hAnsiTheme="minorHAnsi"/>
        </w:rPr>
        <w:t>legal compliance</w:t>
      </w:r>
      <w:r w:rsidRPr="00C02D5A">
        <w:rPr>
          <w:rFonts w:asciiTheme="minorHAnsi" w:hAnsiTheme="minorHAnsi"/>
        </w:rPr>
        <w:t xml:space="preserve">, </w:t>
      </w:r>
      <w:r w:rsidRPr="00C02D5A">
        <w:rPr>
          <w:rStyle w:val="Strong"/>
          <w:rFonts w:asciiTheme="minorHAnsi" w:hAnsiTheme="minorHAnsi"/>
        </w:rPr>
        <w:t>medical diagnostics</w:t>
      </w:r>
      <w:r w:rsidRPr="00C02D5A">
        <w:rPr>
          <w:rFonts w:asciiTheme="minorHAnsi" w:hAnsiTheme="minorHAnsi"/>
        </w:rPr>
        <w:t xml:space="preserve">, or </w:t>
      </w:r>
      <w:r w:rsidRPr="00C02D5A">
        <w:rPr>
          <w:rStyle w:val="Strong"/>
          <w:rFonts w:asciiTheme="minorHAnsi" w:hAnsiTheme="minorHAnsi"/>
        </w:rPr>
        <w:t>financial advisory</w:t>
      </w:r>
      <w:r w:rsidRPr="00C02D5A">
        <w:rPr>
          <w:rFonts w:asciiTheme="minorHAnsi" w:hAnsiTheme="minorHAnsi"/>
        </w:rPr>
        <w:t xml:space="preserve">, the cost of letting a system degrade is enormous — not only in terms of </w:t>
      </w:r>
      <w:r w:rsidRPr="00C02D5A">
        <w:rPr>
          <w:rStyle w:val="Strong"/>
          <w:rFonts w:asciiTheme="minorHAnsi" w:hAnsiTheme="minorHAnsi"/>
        </w:rPr>
        <w:t>user trust and accuracy</w:t>
      </w:r>
      <w:r w:rsidRPr="00C02D5A">
        <w:rPr>
          <w:rFonts w:asciiTheme="minorHAnsi" w:hAnsiTheme="minorHAnsi"/>
        </w:rPr>
        <w:t xml:space="preserve">, but also in </w:t>
      </w:r>
      <w:r w:rsidRPr="00C02D5A">
        <w:rPr>
          <w:rStyle w:val="Strong"/>
          <w:rFonts w:asciiTheme="minorHAnsi" w:hAnsiTheme="minorHAnsi"/>
        </w:rPr>
        <w:t>regulatory exposure</w:t>
      </w:r>
      <w:r w:rsidRPr="00C02D5A">
        <w:rPr>
          <w:rFonts w:asciiTheme="minorHAnsi" w:hAnsiTheme="minorHAnsi"/>
        </w:rPr>
        <w:t>.</w:t>
      </w:r>
    </w:p>
    <w:p w14:paraId="70B1B13E" w14:textId="77777777" w:rsidR="00156CCD" w:rsidRPr="00C02D5A" w:rsidRDefault="00156CCD" w:rsidP="00156CCD">
      <w:pPr>
        <w:pStyle w:val="NormalWeb"/>
        <w:rPr>
          <w:rFonts w:asciiTheme="minorHAnsi" w:hAnsiTheme="minorHAnsi"/>
        </w:rPr>
      </w:pPr>
      <w:r w:rsidRPr="00C02D5A">
        <w:rPr>
          <w:rStyle w:val="Strong"/>
          <w:rFonts w:asciiTheme="minorHAnsi" w:hAnsiTheme="minorHAnsi"/>
        </w:rPr>
        <w:t>Self-improving systems</w:t>
      </w:r>
      <w:r w:rsidRPr="00C02D5A">
        <w:rPr>
          <w:rFonts w:asciiTheme="minorHAnsi" w:hAnsiTheme="minorHAnsi"/>
        </w:rPr>
        <w:t xml:space="preserve"> address this challenge by creating </w:t>
      </w:r>
      <w:r w:rsidRPr="00C02D5A">
        <w:rPr>
          <w:rStyle w:val="Strong"/>
          <w:rFonts w:asciiTheme="minorHAnsi" w:hAnsiTheme="minorHAnsi"/>
        </w:rPr>
        <w:t>a closed feedback loop</w:t>
      </w:r>
      <w:r w:rsidRPr="00C02D5A">
        <w:rPr>
          <w:rFonts w:asciiTheme="minorHAnsi" w:hAnsiTheme="minorHAnsi"/>
        </w:rPr>
        <w:t>:</w:t>
      </w:r>
    </w:p>
    <w:p w14:paraId="6BE97C73" w14:textId="77777777" w:rsidR="00156CCD" w:rsidRPr="00C02D5A" w:rsidRDefault="00156CCD" w:rsidP="00E756DC">
      <w:pPr>
        <w:pStyle w:val="NormalWeb"/>
        <w:numPr>
          <w:ilvl w:val="0"/>
          <w:numId w:val="2"/>
        </w:numPr>
        <w:rPr>
          <w:rFonts w:asciiTheme="minorHAnsi" w:hAnsiTheme="minorHAnsi"/>
        </w:rPr>
      </w:pPr>
      <w:r w:rsidRPr="00C02D5A">
        <w:rPr>
          <w:rStyle w:val="Strong"/>
          <w:rFonts w:asciiTheme="minorHAnsi" w:hAnsiTheme="minorHAnsi"/>
        </w:rPr>
        <w:t>Automatically detect</w:t>
      </w:r>
      <w:r w:rsidRPr="00C02D5A">
        <w:rPr>
          <w:rFonts w:asciiTheme="minorHAnsi" w:hAnsiTheme="minorHAnsi"/>
        </w:rPr>
        <w:t xml:space="preserve"> weaknesses or performance dips.</w:t>
      </w:r>
    </w:p>
    <w:p w14:paraId="77583B63" w14:textId="77777777" w:rsidR="00156CCD" w:rsidRPr="00C02D5A" w:rsidRDefault="00156CCD" w:rsidP="00E756DC">
      <w:pPr>
        <w:pStyle w:val="NormalWeb"/>
        <w:numPr>
          <w:ilvl w:val="0"/>
          <w:numId w:val="2"/>
        </w:numPr>
        <w:rPr>
          <w:rFonts w:asciiTheme="minorHAnsi" w:hAnsiTheme="minorHAnsi"/>
        </w:rPr>
      </w:pPr>
      <w:r w:rsidRPr="00C02D5A">
        <w:rPr>
          <w:rStyle w:val="Strong"/>
          <w:rFonts w:asciiTheme="minorHAnsi" w:hAnsiTheme="minorHAnsi"/>
        </w:rPr>
        <w:t>Diagnose</w:t>
      </w:r>
      <w:r w:rsidRPr="00C02D5A">
        <w:rPr>
          <w:rFonts w:asciiTheme="minorHAnsi" w:hAnsiTheme="minorHAnsi"/>
        </w:rPr>
        <w:t xml:space="preserve"> the root causes of errors.</w:t>
      </w:r>
    </w:p>
    <w:p w14:paraId="0EEB4FA9" w14:textId="77777777" w:rsidR="00156CCD" w:rsidRPr="00C02D5A" w:rsidRDefault="00156CCD" w:rsidP="00E756DC">
      <w:pPr>
        <w:pStyle w:val="NormalWeb"/>
        <w:numPr>
          <w:ilvl w:val="0"/>
          <w:numId w:val="2"/>
        </w:numPr>
        <w:rPr>
          <w:rFonts w:asciiTheme="minorHAnsi" w:hAnsiTheme="minorHAnsi"/>
        </w:rPr>
      </w:pPr>
      <w:r w:rsidRPr="00C02D5A">
        <w:rPr>
          <w:rStyle w:val="Strong"/>
          <w:rFonts w:asciiTheme="minorHAnsi" w:hAnsiTheme="minorHAnsi"/>
        </w:rPr>
        <w:t>Apply targeted improvements</w:t>
      </w:r>
      <w:r w:rsidRPr="00C02D5A">
        <w:rPr>
          <w:rFonts w:asciiTheme="minorHAnsi" w:hAnsiTheme="minorHAnsi"/>
        </w:rPr>
        <w:t xml:space="preserve"> (via fine-tuning, prompt updates, retrieval adjustments).</w:t>
      </w:r>
    </w:p>
    <w:p w14:paraId="745BC242" w14:textId="77777777" w:rsidR="00156CCD" w:rsidRPr="00C02D5A" w:rsidRDefault="00156CCD" w:rsidP="00E756DC">
      <w:pPr>
        <w:pStyle w:val="NormalWeb"/>
        <w:numPr>
          <w:ilvl w:val="0"/>
          <w:numId w:val="2"/>
        </w:numPr>
        <w:rPr>
          <w:rFonts w:asciiTheme="minorHAnsi" w:hAnsiTheme="minorHAnsi"/>
        </w:rPr>
      </w:pPr>
      <w:r w:rsidRPr="00C02D5A">
        <w:rPr>
          <w:rStyle w:val="Strong"/>
          <w:rFonts w:asciiTheme="minorHAnsi" w:hAnsiTheme="minorHAnsi"/>
        </w:rPr>
        <w:t>Validate</w:t>
      </w:r>
      <w:r w:rsidRPr="00C02D5A">
        <w:rPr>
          <w:rFonts w:asciiTheme="minorHAnsi" w:hAnsiTheme="minorHAnsi"/>
        </w:rPr>
        <w:t xml:space="preserve"> the effect of changes before production rollout.</w:t>
      </w:r>
    </w:p>
    <w:p w14:paraId="7F386332" w14:textId="77777777" w:rsidR="00156CCD" w:rsidRPr="00C02D5A" w:rsidRDefault="00156CCD" w:rsidP="00156CCD">
      <w:pPr>
        <w:pStyle w:val="NormalWeb"/>
        <w:rPr>
          <w:rFonts w:asciiTheme="minorHAnsi" w:hAnsiTheme="minorHAnsi"/>
        </w:rPr>
      </w:pPr>
      <w:r w:rsidRPr="00C02D5A">
        <w:rPr>
          <w:rFonts w:asciiTheme="minorHAnsi" w:hAnsiTheme="minorHAnsi"/>
        </w:rPr>
        <w:t xml:space="preserve">This architecture transforms a GenAI system from a </w:t>
      </w:r>
      <w:r w:rsidRPr="00C02D5A">
        <w:rPr>
          <w:rStyle w:val="Strong"/>
          <w:rFonts w:asciiTheme="minorHAnsi" w:hAnsiTheme="minorHAnsi"/>
        </w:rPr>
        <w:t>static utility</w:t>
      </w:r>
      <w:r w:rsidRPr="00C02D5A">
        <w:rPr>
          <w:rFonts w:asciiTheme="minorHAnsi" w:hAnsiTheme="minorHAnsi"/>
        </w:rPr>
        <w:t xml:space="preserve"> into a </w:t>
      </w:r>
      <w:r w:rsidRPr="00C02D5A">
        <w:rPr>
          <w:rStyle w:val="Strong"/>
          <w:rFonts w:asciiTheme="minorHAnsi" w:hAnsiTheme="minorHAnsi"/>
        </w:rPr>
        <w:t>living, learning entity</w:t>
      </w:r>
      <w:r w:rsidRPr="00C02D5A">
        <w:rPr>
          <w:rFonts w:asciiTheme="minorHAnsi" w:hAnsiTheme="minorHAnsi"/>
        </w:rPr>
        <w:t xml:space="preserve"> that adapts as fast as its environment changes.</w:t>
      </w:r>
    </w:p>
    <w:p w14:paraId="314273DE" w14:textId="77777777" w:rsidR="00156CCD" w:rsidRPr="00C02D5A" w:rsidRDefault="00156CCD" w:rsidP="00156CCD">
      <w:r w:rsidRPr="00C02D5A">
        <w:pict w14:anchorId="31DCD8A1">
          <v:rect id="_x0000_i1073" style="width:0;height:1.5pt" o:hralign="center" o:hrstd="t" o:hr="t" fillcolor="#a0a0a0" stroked="f"/>
        </w:pict>
      </w:r>
    </w:p>
    <w:p w14:paraId="5D63EB7B" w14:textId="77777777" w:rsidR="00156CCD" w:rsidRPr="00C02D5A" w:rsidRDefault="00156CCD" w:rsidP="00156CCD">
      <w:pPr>
        <w:pStyle w:val="Heading3"/>
        <w:rPr>
          <w:rFonts w:asciiTheme="minorHAnsi" w:hAnsiTheme="minorHAnsi"/>
        </w:rPr>
      </w:pPr>
      <w:r w:rsidRPr="00C02D5A">
        <w:rPr>
          <w:rStyle w:val="Strong"/>
          <w:rFonts w:asciiTheme="minorHAnsi" w:hAnsiTheme="minorHAnsi"/>
          <w:b/>
          <w:bCs/>
        </w:rPr>
        <w:t>2. Core Components of a Self-Improving System</w:t>
      </w:r>
    </w:p>
    <w:p w14:paraId="5D4DB3BC" w14:textId="77777777" w:rsidR="00156CCD" w:rsidRPr="00C02D5A" w:rsidRDefault="00156CCD" w:rsidP="00C226BE">
      <w:pPr>
        <w:pStyle w:val="Heading4"/>
        <w:ind w:left="357"/>
        <w:rPr>
          <w:rStyle w:val="Strong"/>
          <w:rFonts w:asciiTheme="minorHAnsi" w:hAnsiTheme="minorHAnsi"/>
          <w:i w:val="0"/>
          <w:iCs w:val="0"/>
          <w:sz w:val="26"/>
          <w:szCs w:val="26"/>
        </w:rPr>
      </w:pPr>
      <w:r w:rsidRPr="00C02D5A">
        <w:rPr>
          <w:rStyle w:val="Strong"/>
          <w:rFonts w:asciiTheme="minorHAnsi" w:hAnsiTheme="minorHAnsi"/>
          <w:b w:val="0"/>
          <w:bCs w:val="0"/>
          <w:i w:val="0"/>
          <w:iCs w:val="0"/>
          <w:sz w:val="26"/>
          <w:szCs w:val="26"/>
        </w:rPr>
        <w:t>2.1 Auto-Evaluation Layer</w:t>
      </w:r>
    </w:p>
    <w:p w14:paraId="08F51C46" w14:textId="77777777" w:rsidR="00156CCD" w:rsidRPr="00C02D5A" w:rsidRDefault="00156CCD" w:rsidP="00156CCD">
      <w:pPr>
        <w:pStyle w:val="NormalWeb"/>
        <w:rPr>
          <w:rFonts w:asciiTheme="minorHAnsi" w:hAnsiTheme="minorHAnsi"/>
        </w:rPr>
      </w:pPr>
      <w:r w:rsidRPr="00C02D5A">
        <w:rPr>
          <w:rFonts w:asciiTheme="minorHAnsi" w:hAnsiTheme="minorHAnsi"/>
        </w:rPr>
        <w:t xml:space="preserve">The auto-evaluation layer is the </w:t>
      </w:r>
      <w:r w:rsidRPr="00C02D5A">
        <w:rPr>
          <w:rStyle w:val="Strong"/>
          <w:rFonts w:asciiTheme="minorHAnsi" w:hAnsiTheme="minorHAnsi"/>
        </w:rPr>
        <w:t>nervous system</w:t>
      </w:r>
      <w:r w:rsidRPr="00C02D5A">
        <w:rPr>
          <w:rFonts w:asciiTheme="minorHAnsi" w:hAnsiTheme="minorHAnsi"/>
        </w:rPr>
        <w:t xml:space="preserve"> of self-improvement. Without measurement, adaptation is blind.</w:t>
      </w:r>
    </w:p>
    <w:p w14:paraId="3E4A6F43" w14:textId="77777777" w:rsidR="00156CCD" w:rsidRPr="00C02D5A" w:rsidRDefault="00156CCD" w:rsidP="00E756DC">
      <w:pPr>
        <w:pStyle w:val="NormalWeb"/>
        <w:numPr>
          <w:ilvl w:val="0"/>
          <w:numId w:val="3"/>
        </w:numPr>
        <w:rPr>
          <w:rFonts w:asciiTheme="minorHAnsi" w:hAnsiTheme="minorHAnsi"/>
        </w:rPr>
      </w:pPr>
      <w:r w:rsidRPr="00C02D5A">
        <w:rPr>
          <w:rStyle w:val="Strong"/>
          <w:rFonts w:asciiTheme="minorHAnsi" w:hAnsiTheme="minorHAnsi"/>
        </w:rPr>
        <w:t>Metric Selection &amp; Weighting</w:t>
      </w:r>
    </w:p>
    <w:p w14:paraId="489B4245" w14:textId="77777777" w:rsidR="00156CCD" w:rsidRPr="00C02D5A" w:rsidRDefault="00156CCD" w:rsidP="00E756DC">
      <w:pPr>
        <w:pStyle w:val="NormalWeb"/>
        <w:numPr>
          <w:ilvl w:val="1"/>
          <w:numId w:val="3"/>
        </w:numPr>
        <w:rPr>
          <w:rFonts w:asciiTheme="minorHAnsi" w:hAnsiTheme="minorHAnsi"/>
        </w:rPr>
      </w:pPr>
      <w:r w:rsidRPr="00C02D5A">
        <w:rPr>
          <w:rFonts w:asciiTheme="minorHAnsi" w:hAnsiTheme="minorHAnsi"/>
        </w:rPr>
        <w:lastRenderedPageBreak/>
        <w:t xml:space="preserve">Combine </w:t>
      </w:r>
      <w:r w:rsidRPr="00C02D5A">
        <w:rPr>
          <w:rStyle w:val="Strong"/>
          <w:rFonts w:asciiTheme="minorHAnsi" w:hAnsiTheme="minorHAnsi"/>
        </w:rPr>
        <w:t>intrinsic language metrics</w:t>
      </w:r>
      <w:r w:rsidRPr="00C02D5A">
        <w:rPr>
          <w:rFonts w:asciiTheme="minorHAnsi" w:hAnsiTheme="minorHAnsi"/>
        </w:rPr>
        <w:t xml:space="preserve"> (BLEU, ROUGE, METEOR, </w:t>
      </w:r>
      <w:proofErr w:type="spellStart"/>
      <w:r w:rsidRPr="00C02D5A">
        <w:rPr>
          <w:rFonts w:asciiTheme="minorHAnsi" w:hAnsiTheme="minorHAnsi"/>
        </w:rPr>
        <w:t>BERTScore</w:t>
      </w:r>
      <w:proofErr w:type="spellEnd"/>
      <w:r w:rsidRPr="00C02D5A">
        <w:rPr>
          <w:rFonts w:asciiTheme="minorHAnsi" w:hAnsiTheme="minorHAnsi"/>
        </w:rPr>
        <w:t xml:space="preserve">) with </w:t>
      </w:r>
      <w:r w:rsidRPr="00C02D5A">
        <w:rPr>
          <w:rStyle w:val="Strong"/>
          <w:rFonts w:asciiTheme="minorHAnsi" w:hAnsiTheme="minorHAnsi"/>
        </w:rPr>
        <w:t>task-specific KPIs</w:t>
      </w:r>
      <w:r w:rsidRPr="00C02D5A">
        <w:rPr>
          <w:rFonts w:asciiTheme="minorHAnsi" w:hAnsiTheme="minorHAnsi"/>
        </w:rPr>
        <w:t xml:space="preserve"> like factual grounding percentage, compliance adherence rate, or hallucination frequency.</w:t>
      </w:r>
    </w:p>
    <w:p w14:paraId="074A1E3F" w14:textId="77777777" w:rsidR="00156CCD" w:rsidRPr="00C02D5A" w:rsidRDefault="00156CCD" w:rsidP="00E756DC">
      <w:pPr>
        <w:pStyle w:val="NormalWeb"/>
        <w:numPr>
          <w:ilvl w:val="1"/>
          <w:numId w:val="3"/>
        </w:numPr>
        <w:rPr>
          <w:rFonts w:asciiTheme="minorHAnsi" w:hAnsiTheme="minorHAnsi"/>
        </w:rPr>
      </w:pPr>
      <w:r w:rsidRPr="00C02D5A">
        <w:rPr>
          <w:rFonts w:asciiTheme="minorHAnsi" w:hAnsiTheme="minorHAnsi"/>
        </w:rPr>
        <w:t xml:space="preserve">Assign </w:t>
      </w:r>
      <w:r w:rsidRPr="00C02D5A">
        <w:rPr>
          <w:rStyle w:val="Strong"/>
          <w:rFonts w:asciiTheme="minorHAnsi" w:hAnsiTheme="minorHAnsi"/>
        </w:rPr>
        <w:t>weighted scoring profiles</w:t>
      </w:r>
      <w:r w:rsidRPr="00C02D5A">
        <w:rPr>
          <w:rFonts w:asciiTheme="minorHAnsi" w:hAnsiTheme="minorHAnsi"/>
        </w:rPr>
        <w:t xml:space="preserve"> for different domains — e.g., a healthcare chatbot might weigh clinical accuracy at </w:t>
      </w:r>
      <w:r w:rsidRPr="00C02D5A">
        <w:rPr>
          <w:rStyle w:val="Strong"/>
          <w:rFonts w:asciiTheme="minorHAnsi" w:hAnsiTheme="minorHAnsi"/>
        </w:rPr>
        <w:t>60%</w:t>
      </w:r>
      <w:r w:rsidRPr="00C02D5A">
        <w:rPr>
          <w:rFonts w:asciiTheme="minorHAnsi" w:hAnsiTheme="minorHAnsi"/>
        </w:rPr>
        <w:t>, empathy/</w:t>
      </w:r>
      <w:proofErr w:type="spellStart"/>
      <w:r w:rsidRPr="00C02D5A">
        <w:rPr>
          <w:rFonts w:asciiTheme="minorHAnsi" w:hAnsiTheme="minorHAnsi"/>
        </w:rPr>
        <w:t>tone</w:t>
      </w:r>
      <w:proofErr w:type="spellEnd"/>
      <w:r w:rsidRPr="00C02D5A">
        <w:rPr>
          <w:rFonts w:asciiTheme="minorHAnsi" w:hAnsiTheme="minorHAnsi"/>
        </w:rPr>
        <w:t xml:space="preserve"> at </w:t>
      </w:r>
      <w:r w:rsidRPr="00C02D5A">
        <w:rPr>
          <w:rStyle w:val="Strong"/>
          <w:rFonts w:asciiTheme="minorHAnsi" w:hAnsiTheme="minorHAnsi"/>
        </w:rPr>
        <w:t>20%</w:t>
      </w:r>
      <w:r w:rsidRPr="00C02D5A">
        <w:rPr>
          <w:rFonts w:asciiTheme="minorHAnsi" w:hAnsiTheme="minorHAnsi"/>
        </w:rPr>
        <w:t xml:space="preserve">, and conciseness at </w:t>
      </w:r>
      <w:r w:rsidRPr="00C02D5A">
        <w:rPr>
          <w:rStyle w:val="Strong"/>
          <w:rFonts w:asciiTheme="minorHAnsi" w:hAnsiTheme="minorHAnsi"/>
        </w:rPr>
        <w:t>20%</w:t>
      </w:r>
      <w:r w:rsidRPr="00C02D5A">
        <w:rPr>
          <w:rFonts w:asciiTheme="minorHAnsi" w:hAnsiTheme="minorHAnsi"/>
        </w:rPr>
        <w:t>, while a customer support bot might reverse those priorities.</w:t>
      </w:r>
    </w:p>
    <w:p w14:paraId="41770DCF" w14:textId="77777777" w:rsidR="00156CCD" w:rsidRPr="00C02D5A" w:rsidRDefault="00156CCD" w:rsidP="00E756DC">
      <w:pPr>
        <w:pStyle w:val="NormalWeb"/>
        <w:numPr>
          <w:ilvl w:val="0"/>
          <w:numId w:val="3"/>
        </w:numPr>
        <w:rPr>
          <w:rFonts w:asciiTheme="minorHAnsi" w:hAnsiTheme="minorHAnsi"/>
        </w:rPr>
      </w:pPr>
      <w:r w:rsidRPr="00C02D5A">
        <w:rPr>
          <w:rStyle w:val="Strong"/>
          <w:rFonts w:asciiTheme="minorHAnsi" w:hAnsiTheme="minorHAnsi"/>
        </w:rPr>
        <w:t>Automated LLM Graders</w:t>
      </w:r>
    </w:p>
    <w:p w14:paraId="0F599D83" w14:textId="77777777" w:rsidR="00156CCD" w:rsidRPr="00C02D5A" w:rsidRDefault="00156CCD" w:rsidP="00E756DC">
      <w:pPr>
        <w:pStyle w:val="NormalWeb"/>
        <w:numPr>
          <w:ilvl w:val="1"/>
          <w:numId w:val="3"/>
        </w:numPr>
        <w:rPr>
          <w:rFonts w:asciiTheme="minorHAnsi" w:hAnsiTheme="minorHAnsi"/>
        </w:rPr>
      </w:pPr>
      <w:r w:rsidRPr="00C02D5A">
        <w:rPr>
          <w:rFonts w:asciiTheme="minorHAnsi" w:hAnsiTheme="minorHAnsi"/>
        </w:rPr>
        <w:t>Use a secondary LLM (or ensemble of evaluators) to score the primary model’s outputs against gold-standard references or explicit criteria.</w:t>
      </w:r>
    </w:p>
    <w:p w14:paraId="7BFC5FDC" w14:textId="77777777" w:rsidR="00156CCD" w:rsidRPr="00C02D5A" w:rsidRDefault="00156CCD" w:rsidP="00E756DC">
      <w:pPr>
        <w:pStyle w:val="NormalWeb"/>
        <w:numPr>
          <w:ilvl w:val="1"/>
          <w:numId w:val="3"/>
        </w:numPr>
        <w:rPr>
          <w:rFonts w:asciiTheme="minorHAnsi" w:hAnsiTheme="minorHAnsi"/>
        </w:rPr>
      </w:pPr>
      <w:r w:rsidRPr="00C02D5A">
        <w:rPr>
          <w:rFonts w:asciiTheme="minorHAnsi" w:hAnsiTheme="minorHAnsi"/>
        </w:rPr>
        <w:t>Example: For a legal assistant, have a secondary GPT-4o-mini check if every answer contains statutory references, correct jurisdiction, and valid citation formats.</w:t>
      </w:r>
    </w:p>
    <w:p w14:paraId="1BF680BF" w14:textId="77777777" w:rsidR="00156CCD" w:rsidRPr="00C02D5A" w:rsidRDefault="00156CCD" w:rsidP="00E756DC">
      <w:pPr>
        <w:pStyle w:val="NormalWeb"/>
        <w:numPr>
          <w:ilvl w:val="0"/>
          <w:numId w:val="3"/>
        </w:numPr>
        <w:rPr>
          <w:rFonts w:asciiTheme="minorHAnsi" w:hAnsiTheme="minorHAnsi"/>
        </w:rPr>
      </w:pPr>
      <w:r w:rsidRPr="00C02D5A">
        <w:rPr>
          <w:rStyle w:val="Strong"/>
          <w:rFonts w:asciiTheme="minorHAnsi" w:hAnsiTheme="minorHAnsi"/>
        </w:rPr>
        <w:t>User Feedback Signals</w:t>
      </w:r>
    </w:p>
    <w:p w14:paraId="5AB5E2BF" w14:textId="77777777" w:rsidR="00156CCD" w:rsidRPr="00C02D5A" w:rsidRDefault="00156CCD" w:rsidP="00E756DC">
      <w:pPr>
        <w:pStyle w:val="NormalWeb"/>
        <w:numPr>
          <w:ilvl w:val="1"/>
          <w:numId w:val="3"/>
        </w:numPr>
        <w:rPr>
          <w:rFonts w:asciiTheme="minorHAnsi" w:hAnsiTheme="minorHAnsi"/>
        </w:rPr>
      </w:pPr>
      <w:r w:rsidRPr="00C02D5A">
        <w:rPr>
          <w:rFonts w:asciiTheme="minorHAnsi" w:hAnsiTheme="minorHAnsi"/>
        </w:rPr>
        <w:t xml:space="preserve">Capture </w:t>
      </w:r>
      <w:r w:rsidRPr="00C02D5A">
        <w:rPr>
          <w:rStyle w:val="Strong"/>
          <w:rFonts w:asciiTheme="minorHAnsi" w:hAnsiTheme="minorHAnsi"/>
        </w:rPr>
        <w:t>explicit signals</w:t>
      </w:r>
      <w:r w:rsidRPr="00C02D5A">
        <w:rPr>
          <w:rFonts w:asciiTheme="minorHAnsi" w:hAnsiTheme="minorHAnsi"/>
        </w:rPr>
        <w:t xml:space="preserve"> (thumbs up/down, ratings, comments) and </w:t>
      </w:r>
      <w:r w:rsidRPr="00C02D5A">
        <w:rPr>
          <w:rStyle w:val="Strong"/>
          <w:rFonts w:asciiTheme="minorHAnsi" w:hAnsiTheme="minorHAnsi"/>
        </w:rPr>
        <w:t>implicit signals</w:t>
      </w:r>
      <w:r w:rsidRPr="00C02D5A">
        <w:rPr>
          <w:rFonts w:asciiTheme="minorHAnsi" w:hAnsiTheme="minorHAnsi"/>
        </w:rPr>
        <w:t xml:space="preserve"> (dwell time on answer, follow-up questions, click-through rates).</w:t>
      </w:r>
    </w:p>
    <w:p w14:paraId="0EC89E8B" w14:textId="77777777" w:rsidR="00156CCD" w:rsidRPr="00C02D5A" w:rsidRDefault="00156CCD" w:rsidP="00E756DC">
      <w:pPr>
        <w:pStyle w:val="NormalWeb"/>
        <w:numPr>
          <w:ilvl w:val="1"/>
          <w:numId w:val="3"/>
        </w:numPr>
        <w:rPr>
          <w:rFonts w:asciiTheme="minorHAnsi" w:hAnsiTheme="minorHAnsi"/>
        </w:rPr>
      </w:pPr>
      <w:r w:rsidRPr="00C02D5A">
        <w:rPr>
          <w:rFonts w:asciiTheme="minorHAnsi" w:hAnsiTheme="minorHAnsi"/>
        </w:rPr>
        <w:t>Normalize and filter noisy feedback to avoid skewing fine-tuning toward outliers or bad actors.</w:t>
      </w:r>
    </w:p>
    <w:p w14:paraId="4176F637" w14:textId="77777777" w:rsidR="00156CCD" w:rsidRPr="00C02D5A" w:rsidRDefault="00156CCD" w:rsidP="00E756DC">
      <w:pPr>
        <w:pStyle w:val="NormalWeb"/>
        <w:numPr>
          <w:ilvl w:val="0"/>
          <w:numId w:val="3"/>
        </w:numPr>
        <w:rPr>
          <w:rFonts w:asciiTheme="minorHAnsi" w:hAnsiTheme="minorHAnsi"/>
        </w:rPr>
      </w:pPr>
      <w:r w:rsidRPr="00C02D5A">
        <w:rPr>
          <w:rStyle w:val="Strong"/>
          <w:rFonts w:asciiTheme="minorHAnsi" w:hAnsiTheme="minorHAnsi"/>
        </w:rPr>
        <w:t>Data Pipeline Integration</w:t>
      </w:r>
    </w:p>
    <w:p w14:paraId="0BD06CE8" w14:textId="77777777" w:rsidR="00156CCD" w:rsidRPr="00C02D5A" w:rsidRDefault="00156CCD" w:rsidP="00E756DC">
      <w:pPr>
        <w:pStyle w:val="NormalWeb"/>
        <w:numPr>
          <w:ilvl w:val="1"/>
          <w:numId w:val="3"/>
        </w:numPr>
        <w:rPr>
          <w:rFonts w:asciiTheme="minorHAnsi" w:hAnsiTheme="minorHAnsi"/>
        </w:rPr>
      </w:pPr>
      <w:r w:rsidRPr="00C02D5A">
        <w:rPr>
          <w:rFonts w:asciiTheme="minorHAnsi" w:hAnsiTheme="minorHAnsi"/>
        </w:rPr>
        <w:t xml:space="preserve">Feed all evaluation scores into a </w:t>
      </w:r>
      <w:r w:rsidRPr="00C02D5A">
        <w:rPr>
          <w:rStyle w:val="Strong"/>
          <w:rFonts w:asciiTheme="minorHAnsi" w:hAnsiTheme="minorHAnsi"/>
        </w:rPr>
        <w:t>central metrics store</w:t>
      </w:r>
      <w:r w:rsidRPr="00C02D5A">
        <w:rPr>
          <w:rFonts w:asciiTheme="minorHAnsi" w:hAnsiTheme="minorHAnsi"/>
        </w:rPr>
        <w:t xml:space="preserve"> (e.g., AWS Timestream, Elasticsearch, or Snowflake) so you can track trends over time and trigger improvement cycles automatically.</w:t>
      </w:r>
    </w:p>
    <w:p w14:paraId="55EEBA5A" w14:textId="77777777" w:rsidR="00156CCD" w:rsidRPr="00C02D5A" w:rsidRDefault="00156CCD" w:rsidP="00156CCD">
      <w:r w:rsidRPr="00C02D5A">
        <w:pict w14:anchorId="006F73FB">
          <v:rect id="_x0000_i1074" style="width:0;height:1.5pt" o:hralign="center" o:hrstd="t" o:hr="t" fillcolor="#a0a0a0" stroked="f"/>
        </w:pict>
      </w:r>
    </w:p>
    <w:p w14:paraId="426FDFC5" w14:textId="77777777" w:rsidR="00156CCD" w:rsidRPr="00C02D5A" w:rsidRDefault="00156CCD" w:rsidP="00C226BE">
      <w:pPr>
        <w:pStyle w:val="Heading4"/>
        <w:ind w:left="357"/>
        <w:rPr>
          <w:rStyle w:val="Strong"/>
          <w:rFonts w:asciiTheme="minorHAnsi" w:hAnsiTheme="minorHAnsi"/>
          <w:i w:val="0"/>
          <w:iCs w:val="0"/>
          <w:sz w:val="26"/>
          <w:szCs w:val="26"/>
        </w:rPr>
      </w:pPr>
      <w:r w:rsidRPr="00C02D5A">
        <w:rPr>
          <w:rStyle w:val="Strong"/>
          <w:rFonts w:asciiTheme="minorHAnsi" w:hAnsiTheme="minorHAnsi"/>
          <w:b w:val="0"/>
          <w:bCs w:val="0"/>
          <w:i w:val="0"/>
          <w:iCs w:val="0"/>
          <w:sz w:val="26"/>
          <w:szCs w:val="26"/>
        </w:rPr>
        <w:t>2.2 Error Categorization &amp; Root Cause Analysis</w:t>
      </w:r>
    </w:p>
    <w:p w14:paraId="58E85092" w14:textId="77777777" w:rsidR="00156CCD" w:rsidRPr="00C02D5A" w:rsidRDefault="00156CCD" w:rsidP="00156CCD">
      <w:pPr>
        <w:pStyle w:val="NormalWeb"/>
        <w:rPr>
          <w:rFonts w:asciiTheme="minorHAnsi" w:hAnsiTheme="minorHAnsi"/>
        </w:rPr>
      </w:pPr>
      <w:r w:rsidRPr="00C02D5A">
        <w:rPr>
          <w:rFonts w:asciiTheme="minorHAnsi" w:hAnsiTheme="minorHAnsi"/>
        </w:rPr>
        <w:t xml:space="preserve">Errors are not all equal. Grouping them by </w:t>
      </w:r>
      <w:r w:rsidRPr="00C02D5A">
        <w:rPr>
          <w:rStyle w:val="Strong"/>
          <w:rFonts w:asciiTheme="minorHAnsi" w:hAnsiTheme="minorHAnsi"/>
        </w:rPr>
        <w:t>type and origin</w:t>
      </w:r>
      <w:r w:rsidRPr="00C02D5A">
        <w:rPr>
          <w:rFonts w:asciiTheme="minorHAnsi" w:hAnsiTheme="minorHAnsi"/>
        </w:rPr>
        <w:t xml:space="preserve"> helps determine the right fix.</w:t>
      </w:r>
    </w:p>
    <w:p w14:paraId="6367E03B" w14:textId="77777777" w:rsidR="00156CCD" w:rsidRPr="00C02D5A" w:rsidRDefault="00156CCD" w:rsidP="00E756DC">
      <w:pPr>
        <w:pStyle w:val="NormalWeb"/>
        <w:numPr>
          <w:ilvl w:val="0"/>
          <w:numId w:val="4"/>
        </w:numPr>
        <w:rPr>
          <w:rFonts w:asciiTheme="minorHAnsi" w:hAnsiTheme="minorHAnsi"/>
        </w:rPr>
      </w:pPr>
      <w:r w:rsidRPr="00C02D5A">
        <w:rPr>
          <w:rStyle w:val="Strong"/>
          <w:rFonts w:asciiTheme="minorHAnsi" w:hAnsiTheme="minorHAnsi"/>
        </w:rPr>
        <w:t>Structured Error Taxonomy</w:t>
      </w:r>
    </w:p>
    <w:p w14:paraId="2312268E" w14:textId="77777777" w:rsidR="00156CCD" w:rsidRPr="00C02D5A" w:rsidRDefault="00156CCD" w:rsidP="00E756DC">
      <w:pPr>
        <w:pStyle w:val="NormalWeb"/>
        <w:numPr>
          <w:ilvl w:val="1"/>
          <w:numId w:val="4"/>
        </w:numPr>
        <w:rPr>
          <w:rFonts w:asciiTheme="minorHAnsi" w:hAnsiTheme="minorHAnsi"/>
        </w:rPr>
      </w:pPr>
      <w:r w:rsidRPr="00C02D5A">
        <w:rPr>
          <w:rFonts w:asciiTheme="minorHAnsi" w:hAnsiTheme="minorHAnsi"/>
        </w:rPr>
        <w:t>Categories might include: factual errors, retrieval misses, hallucinated entities, missing required fields, improper formatting, biased language, and outdated references.</w:t>
      </w:r>
    </w:p>
    <w:p w14:paraId="0A5DD760" w14:textId="77777777" w:rsidR="00156CCD" w:rsidRPr="00C02D5A" w:rsidRDefault="00156CCD" w:rsidP="00E756DC">
      <w:pPr>
        <w:pStyle w:val="NormalWeb"/>
        <w:numPr>
          <w:ilvl w:val="1"/>
          <w:numId w:val="4"/>
        </w:numPr>
        <w:rPr>
          <w:rFonts w:asciiTheme="minorHAnsi" w:hAnsiTheme="minorHAnsi"/>
        </w:rPr>
      </w:pPr>
      <w:r w:rsidRPr="00C02D5A">
        <w:rPr>
          <w:rFonts w:asciiTheme="minorHAnsi" w:hAnsiTheme="minorHAnsi"/>
        </w:rPr>
        <w:t>This taxonomy should be version-controlled so improvement loops are consistent over time.</w:t>
      </w:r>
    </w:p>
    <w:p w14:paraId="4D1C43C8" w14:textId="77777777" w:rsidR="00156CCD" w:rsidRPr="00C02D5A" w:rsidRDefault="00156CCD" w:rsidP="00E756DC">
      <w:pPr>
        <w:pStyle w:val="NormalWeb"/>
        <w:numPr>
          <w:ilvl w:val="0"/>
          <w:numId w:val="4"/>
        </w:numPr>
        <w:rPr>
          <w:rFonts w:asciiTheme="minorHAnsi" w:hAnsiTheme="minorHAnsi"/>
        </w:rPr>
      </w:pPr>
      <w:r w:rsidRPr="00C02D5A">
        <w:rPr>
          <w:rStyle w:val="Strong"/>
          <w:rFonts w:asciiTheme="minorHAnsi" w:hAnsiTheme="minorHAnsi"/>
        </w:rPr>
        <w:t>Layer-Origin Mapping</w:t>
      </w:r>
    </w:p>
    <w:p w14:paraId="50613B8D" w14:textId="77777777" w:rsidR="00156CCD" w:rsidRPr="00C02D5A" w:rsidRDefault="00156CCD" w:rsidP="00E756DC">
      <w:pPr>
        <w:pStyle w:val="NormalWeb"/>
        <w:numPr>
          <w:ilvl w:val="1"/>
          <w:numId w:val="4"/>
        </w:numPr>
        <w:rPr>
          <w:rFonts w:asciiTheme="minorHAnsi" w:hAnsiTheme="minorHAnsi"/>
        </w:rPr>
      </w:pPr>
      <w:r w:rsidRPr="00C02D5A">
        <w:rPr>
          <w:rFonts w:asciiTheme="minorHAnsi" w:hAnsiTheme="minorHAnsi"/>
        </w:rPr>
        <w:t>Map each error to where it originated:</w:t>
      </w:r>
    </w:p>
    <w:p w14:paraId="3D367FA4" w14:textId="77777777" w:rsidR="00156CCD" w:rsidRPr="00C02D5A" w:rsidRDefault="00156CCD" w:rsidP="00E756DC">
      <w:pPr>
        <w:pStyle w:val="NormalWeb"/>
        <w:numPr>
          <w:ilvl w:val="2"/>
          <w:numId w:val="4"/>
        </w:numPr>
        <w:rPr>
          <w:rFonts w:asciiTheme="minorHAnsi" w:hAnsiTheme="minorHAnsi"/>
        </w:rPr>
      </w:pPr>
      <w:r w:rsidRPr="00C02D5A">
        <w:rPr>
          <w:rFonts w:asciiTheme="minorHAnsi" w:hAnsiTheme="minorHAnsi"/>
        </w:rPr>
        <w:t>Retrieval Layer → Missing or irrelevant documents.</w:t>
      </w:r>
    </w:p>
    <w:p w14:paraId="6ECB943C" w14:textId="77777777" w:rsidR="00156CCD" w:rsidRPr="00C02D5A" w:rsidRDefault="00156CCD" w:rsidP="00E756DC">
      <w:pPr>
        <w:pStyle w:val="NormalWeb"/>
        <w:numPr>
          <w:ilvl w:val="2"/>
          <w:numId w:val="4"/>
        </w:numPr>
        <w:rPr>
          <w:rFonts w:asciiTheme="minorHAnsi" w:hAnsiTheme="minorHAnsi"/>
        </w:rPr>
      </w:pPr>
      <w:r w:rsidRPr="00C02D5A">
        <w:rPr>
          <w:rFonts w:asciiTheme="minorHAnsi" w:hAnsiTheme="minorHAnsi"/>
        </w:rPr>
        <w:t>Prompt Assembly Layer → Incorrect or missing constraints.</w:t>
      </w:r>
    </w:p>
    <w:p w14:paraId="1302C3F3" w14:textId="77777777" w:rsidR="00156CCD" w:rsidRPr="00C02D5A" w:rsidRDefault="00156CCD" w:rsidP="00E756DC">
      <w:pPr>
        <w:pStyle w:val="NormalWeb"/>
        <w:numPr>
          <w:ilvl w:val="2"/>
          <w:numId w:val="4"/>
        </w:numPr>
        <w:rPr>
          <w:rFonts w:asciiTheme="minorHAnsi" w:hAnsiTheme="minorHAnsi"/>
        </w:rPr>
      </w:pPr>
      <w:r w:rsidRPr="00C02D5A">
        <w:rPr>
          <w:rFonts w:asciiTheme="minorHAnsi" w:hAnsiTheme="minorHAnsi"/>
        </w:rPr>
        <w:t>Model Inference Layer → Hallucinations or poor reasoning.</w:t>
      </w:r>
    </w:p>
    <w:p w14:paraId="6C240862" w14:textId="77777777" w:rsidR="00156CCD" w:rsidRPr="00C02D5A" w:rsidRDefault="00156CCD" w:rsidP="00E756DC">
      <w:pPr>
        <w:pStyle w:val="NormalWeb"/>
        <w:numPr>
          <w:ilvl w:val="2"/>
          <w:numId w:val="4"/>
        </w:numPr>
        <w:rPr>
          <w:rFonts w:asciiTheme="minorHAnsi" w:hAnsiTheme="minorHAnsi"/>
        </w:rPr>
      </w:pPr>
      <w:r w:rsidRPr="00C02D5A">
        <w:rPr>
          <w:rFonts w:asciiTheme="minorHAnsi" w:hAnsiTheme="minorHAnsi"/>
        </w:rPr>
        <w:t>Guardrails Layer → False positives/negatives in content filtering.</w:t>
      </w:r>
    </w:p>
    <w:p w14:paraId="3D627FE7" w14:textId="77777777" w:rsidR="00156CCD" w:rsidRPr="00C02D5A" w:rsidRDefault="00156CCD" w:rsidP="00E756DC">
      <w:pPr>
        <w:pStyle w:val="NormalWeb"/>
        <w:numPr>
          <w:ilvl w:val="0"/>
          <w:numId w:val="4"/>
        </w:numPr>
        <w:rPr>
          <w:rFonts w:asciiTheme="minorHAnsi" w:hAnsiTheme="minorHAnsi"/>
        </w:rPr>
      </w:pPr>
      <w:r w:rsidRPr="00C02D5A">
        <w:rPr>
          <w:rStyle w:val="Strong"/>
          <w:rFonts w:asciiTheme="minorHAnsi" w:hAnsiTheme="minorHAnsi"/>
        </w:rPr>
        <w:t>Impact Scoring</w:t>
      </w:r>
    </w:p>
    <w:p w14:paraId="06D194C4" w14:textId="77777777" w:rsidR="00156CCD" w:rsidRPr="00C02D5A" w:rsidRDefault="00156CCD" w:rsidP="00E756DC">
      <w:pPr>
        <w:pStyle w:val="NormalWeb"/>
        <w:numPr>
          <w:ilvl w:val="1"/>
          <w:numId w:val="4"/>
        </w:numPr>
        <w:rPr>
          <w:rFonts w:asciiTheme="minorHAnsi" w:hAnsiTheme="minorHAnsi"/>
        </w:rPr>
      </w:pPr>
      <w:r w:rsidRPr="00C02D5A">
        <w:rPr>
          <w:rFonts w:asciiTheme="minorHAnsi" w:hAnsiTheme="minorHAnsi"/>
        </w:rPr>
        <w:t xml:space="preserve">Not all errors are equally harmful. For instance, a </w:t>
      </w:r>
      <w:r w:rsidRPr="00C02D5A">
        <w:rPr>
          <w:rStyle w:val="Strong"/>
          <w:rFonts w:asciiTheme="minorHAnsi" w:hAnsiTheme="minorHAnsi"/>
        </w:rPr>
        <w:t>typo</w:t>
      </w:r>
      <w:r w:rsidRPr="00C02D5A">
        <w:rPr>
          <w:rFonts w:asciiTheme="minorHAnsi" w:hAnsiTheme="minorHAnsi"/>
        </w:rPr>
        <w:t xml:space="preserve"> is low severity, but a </w:t>
      </w:r>
      <w:r w:rsidRPr="00C02D5A">
        <w:rPr>
          <w:rStyle w:val="Strong"/>
          <w:rFonts w:asciiTheme="minorHAnsi" w:hAnsiTheme="minorHAnsi"/>
        </w:rPr>
        <w:t>wrong legal clause</w:t>
      </w:r>
      <w:r w:rsidRPr="00C02D5A">
        <w:rPr>
          <w:rFonts w:asciiTheme="minorHAnsi" w:hAnsiTheme="minorHAnsi"/>
        </w:rPr>
        <w:t xml:space="preserve"> is critical.</w:t>
      </w:r>
    </w:p>
    <w:p w14:paraId="3144E07F" w14:textId="77777777" w:rsidR="00156CCD" w:rsidRPr="00C02D5A" w:rsidRDefault="00156CCD" w:rsidP="00E756DC">
      <w:pPr>
        <w:pStyle w:val="NormalWeb"/>
        <w:numPr>
          <w:ilvl w:val="1"/>
          <w:numId w:val="4"/>
        </w:numPr>
        <w:rPr>
          <w:rFonts w:asciiTheme="minorHAnsi" w:hAnsiTheme="minorHAnsi"/>
        </w:rPr>
      </w:pPr>
      <w:r w:rsidRPr="00C02D5A">
        <w:rPr>
          <w:rFonts w:asciiTheme="minorHAnsi" w:hAnsiTheme="minorHAnsi"/>
        </w:rPr>
        <w:t xml:space="preserve">Assign a </w:t>
      </w:r>
      <w:r w:rsidRPr="00C02D5A">
        <w:rPr>
          <w:rStyle w:val="Strong"/>
          <w:rFonts w:asciiTheme="minorHAnsi" w:hAnsiTheme="minorHAnsi"/>
        </w:rPr>
        <w:t>severity × frequency score</w:t>
      </w:r>
      <w:r w:rsidRPr="00C02D5A">
        <w:rPr>
          <w:rFonts w:asciiTheme="minorHAnsi" w:hAnsiTheme="minorHAnsi"/>
        </w:rPr>
        <w:t xml:space="preserve"> to prioritize fixes.</w:t>
      </w:r>
    </w:p>
    <w:p w14:paraId="3A6531F1" w14:textId="77777777" w:rsidR="00156CCD" w:rsidRPr="00C02D5A" w:rsidRDefault="00156CCD" w:rsidP="00156CCD">
      <w:r w:rsidRPr="00C02D5A">
        <w:pict w14:anchorId="4EC10F57">
          <v:rect id="_x0000_i1075" style="width:0;height:1.5pt" o:hralign="center" o:hrstd="t" o:hr="t" fillcolor="#a0a0a0" stroked="f"/>
        </w:pict>
      </w:r>
    </w:p>
    <w:p w14:paraId="5739C12B" w14:textId="77777777" w:rsidR="00156CCD" w:rsidRPr="00C02D5A" w:rsidRDefault="00156CCD" w:rsidP="00C226BE">
      <w:pPr>
        <w:pStyle w:val="Heading4"/>
        <w:ind w:left="357"/>
        <w:rPr>
          <w:rStyle w:val="Strong"/>
          <w:rFonts w:asciiTheme="minorHAnsi" w:hAnsiTheme="minorHAnsi"/>
          <w:i w:val="0"/>
          <w:iCs w:val="0"/>
          <w:sz w:val="26"/>
          <w:szCs w:val="26"/>
        </w:rPr>
      </w:pPr>
      <w:r w:rsidRPr="00C02D5A">
        <w:rPr>
          <w:rStyle w:val="Strong"/>
          <w:rFonts w:asciiTheme="minorHAnsi" w:hAnsiTheme="minorHAnsi"/>
          <w:b w:val="0"/>
          <w:bCs w:val="0"/>
          <w:i w:val="0"/>
          <w:iCs w:val="0"/>
          <w:sz w:val="26"/>
          <w:szCs w:val="26"/>
        </w:rPr>
        <w:lastRenderedPageBreak/>
        <w:t>2.3 Continuous Fine-Tuning Pipeline</w:t>
      </w:r>
    </w:p>
    <w:p w14:paraId="5DB4678F" w14:textId="77777777" w:rsidR="00156CCD" w:rsidRPr="00C02D5A" w:rsidRDefault="00156CCD" w:rsidP="00156CCD">
      <w:pPr>
        <w:pStyle w:val="NormalWeb"/>
        <w:rPr>
          <w:rFonts w:asciiTheme="minorHAnsi" w:hAnsiTheme="minorHAnsi"/>
        </w:rPr>
      </w:pPr>
      <w:r w:rsidRPr="00C02D5A">
        <w:rPr>
          <w:rFonts w:asciiTheme="minorHAnsi" w:hAnsiTheme="minorHAnsi"/>
        </w:rPr>
        <w:t xml:space="preserve">This is where </w:t>
      </w:r>
      <w:r w:rsidRPr="00C02D5A">
        <w:rPr>
          <w:rStyle w:val="Strong"/>
          <w:rFonts w:asciiTheme="minorHAnsi" w:hAnsiTheme="minorHAnsi"/>
        </w:rPr>
        <w:t>the system learns from its mistakes</w:t>
      </w:r>
      <w:r w:rsidRPr="00C02D5A">
        <w:rPr>
          <w:rFonts w:asciiTheme="minorHAnsi" w:hAnsiTheme="minorHAnsi"/>
        </w:rPr>
        <w:t>.</w:t>
      </w:r>
    </w:p>
    <w:p w14:paraId="6CF5CA17" w14:textId="77777777" w:rsidR="00156CCD" w:rsidRPr="00C02D5A" w:rsidRDefault="00156CCD" w:rsidP="00E756DC">
      <w:pPr>
        <w:pStyle w:val="NormalWeb"/>
        <w:numPr>
          <w:ilvl w:val="0"/>
          <w:numId w:val="5"/>
        </w:numPr>
        <w:rPr>
          <w:rFonts w:asciiTheme="minorHAnsi" w:hAnsiTheme="minorHAnsi"/>
        </w:rPr>
      </w:pPr>
      <w:r w:rsidRPr="00C02D5A">
        <w:rPr>
          <w:rStyle w:val="Strong"/>
          <w:rFonts w:asciiTheme="minorHAnsi" w:hAnsiTheme="minorHAnsi"/>
        </w:rPr>
        <w:t>Few-Shot Prompt Injection</w:t>
      </w:r>
    </w:p>
    <w:p w14:paraId="2C56B8D6" w14:textId="77777777" w:rsidR="00156CCD" w:rsidRPr="00C02D5A" w:rsidRDefault="00156CCD" w:rsidP="00E756DC">
      <w:pPr>
        <w:pStyle w:val="NormalWeb"/>
        <w:numPr>
          <w:ilvl w:val="1"/>
          <w:numId w:val="5"/>
        </w:numPr>
        <w:rPr>
          <w:rFonts w:asciiTheme="minorHAnsi" w:hAnsiTheme="minorHAnsi"/>
        </w:rPr>
      </w:pPr>
      <w:r w:rsidRPr="00C02D5A">
        <w:rPr>
          <w:rFonts w:asciiTheme="minorHAnsi" w:hAnsiTheme="minorHAnsi"/>
        </w:rPr>
        <w:t>Add high-value failure cases as examples in prompt templates.</w:t>
      </w:r>
    </w:p>
    <w:p w14:paraId="15FDB38D" w14:textId="77777777" w:rsidR="00156CCD" w:rsidRPr="00C02D5A" w:rsidRDefault="00156CCD" w:rsidP="00E756DC">
      <w:pPr>
        <w:pStyle w:val="NormalWeb"/>
        <w:numPr>
          <w:ilvl w:val="1"/>
          <w:numId w:val="5"/>
        </w:numPr>
        <w:rPr>
          <w:rFonts w:asciiTheme="minorHAnsi" w:hAnsiTheme="minorHAnsi"/>
        </w:rPr>
      </w:pPr>
      <w:r w:rsidRPr="00C02D5A">
        <w:rPr>
          <w:rFonts w:asciiTheme="minorHAnsi" w:hAnsiTheme="minorHAnsi"/>
        </w:rPr>
        <w:t>Example: If the model repeatedly misinterprets "AML" in banking contexts, inject a few prompt examples clarifying it as "Anti-Money Laundering" instead of unrelated meanings.</w:t>
      </w:r>
    </w:p>
    <w:p w14:paraId="40DDD87A" w14:textId="77777777" w:rsidR="00156CCD" w:rsidRPr="00C02D5A" w:rsidRDefault="00156CCD" w:rsidP="00E756DC">
      <w:pPr>
        <w:pStyle w:val="NormalWeb"/>
        <w:numPr>
          <w:ilvl w:val="0"/>
          <w:numId w:val="5"/>
        </w:numPr>
        <w:rPr>
          <w:rFonts w:asciiTheme="minorHAnsi" w:hAnsiTheme="minorHAnsi"/>
        </w:rPr>
      </w:pPr>
      <w:r w:rsidRPr="00C02D5A">
        <w:rPr>
          <w:rStyle w:val="Strong"/>
          <w:rFonts w:asciiTheme="minorHAnsi" w:hAnsiTheme="minorHAnsi"/>
        </w:rPr>
        <w:t>Parameter-Efficient Fine-Tuning</w:t>
      </w:r>
    </w:p>
    <w:p w14:paraId="19C69943" w14:textId="77777777" w:rsidR="00156CCD" w:rsidRPr="00C02D5A" w:rsidRDefault="00156CCD" w:rsidP="00E756DC">
      <w:pPr>
        <w:pStyle w:val="NormalWeb"/>
        <w:numPr>
          <w:ilvl w:val="1"/>
          <w:numId w:val="5"/>
        </w:numPr>
        <w:rPr>
          <w:rFonts w:asciiTheme="minorHAnsi" w:hAnsiTheme="minorHAnsi"/>
        </w:rPr>
      </w:pPr>
      <w:r w:rsidRPr="00C02D5A">
        <w:rPr>
          <w:rFonts w:asciiTheme="minorHAnsi" w:hAnsiTheme="minorHAnsi"/>
        </w:rPr>
        <w:t xml:space="preserve">Use </w:t>
      </w:r>
      <w:proofErr w:type="spellStart"/>
      <w:r w:rsidRPr="00C02D5A">
        <w:rPr>
          <w:rFonts w:asciiTheme="minorHAnsi" w:hAnsiTheme="minorHAnsi"/>
        </w:rPr>
        <w:t>LoRA</w:t>
      </w:r>
      <w:proofErr w:type="spellEnd"/>
      <w:r w:rsidRPr="00C02D5A">
        <w:rPr>
          <w:rFonts w:asciiTheme="minorHAnsi" w:hAnsiTheme="minorHAnsi"/>
        </w:rPr>
        <w:t xml:space="preserve">, </w:t>
      </w:r>
      <w:proofErr w:type="spellStart"/>
      <w:r w:rsidRPr="00C02D5A">
        <w:rPr>
          <w:rFonts w:asciiTheme="minorHAnsi" w:hAnsiTheme="minorHAnsi"/>
        </w:rPr>
        <w:t>QLoRA</w:t>
      </w:r>
      <w:proofErr w:type="spellEnd"/>
      <w:r w:rsidRPr="00C02D5A">
        <w:rPr>
          <w:rFonts w:asciiTheme="minorHAnsi" w:hAnsiTheme="minorHAnsi"/>
        </w:rPr>
        <w:t>, or PEFT to fine-tune models on curated error datasets without retraining from scratch.</w:t>
      </w:r>
    </w:p>
    <w:p w14:paraId="72F26A1E" w14:textId="77777777" w:rsidR="00156CCD" w:rsidRPr="00C02D5A" w:rsidRDefault="00156CCD" w:rsidP="00E756DC">
      <w:pPr>
        <w:pStyle w:val="NormalWeb"/>
        <w:numPr>
          <w:ilvl w:val="1"/>
          <w:numId w:val="5"/>
        </w:numPr>
        <w:rPr>
          <w:rFonts w:asciiTheme="minorHAnsi" w:hAnsiTheme="minorHAnsi"/>
        </w:rPr>
      </w:pPr>
      <w:r w:rsidRPr="00C02D5A">
        <w:rPr>
          <w:rFonts w:asciiTheme="minorHAnsi" w:hAnsiTheme="minorHAnsi"/>
        </w:rPr>
        <w:t>This keeps costs low, speeds iteration, and avoids overwriting general capabilities.</w:t>
      </w:r>
    </w:p>
    <w:p w14:paraId="58DDE560" w14:textId="77777777" w:rsidR="00156CCD" w:rsidRPr="00C02D5A" w:rsidRDefault="00156CCD" w:rsidP="00E756DC">
      <w:pPr>
        <w:pStyle w:val="NormalWeb"/>
        <w:numPr>
          <w:ilvl w:val="0"/>
          <w:numId w:val="5"/>
        </w:numPr>
        <w:rPr>
          <w:rFonts w:asciiTheme="minorHAnsi" w:hAnsiTheme="minorHAnsi"/>
        </w:rPr>
      </w:pPr>
      <w:r w:rsidRPr="00C02D5A">
        <w:rPr>
          <w:rStyle w:val="Strong"/>
          <w:rFonts w:asciiTheme="minorHAnsi" w:hAnsiTheme="minorHAnsi"/>
        </w:rPr>
        <w:t>Automated Training Data Generation</w:t>
      </w:r>
    </w:p>
    <w:p w14:paraId="53B5840B" w14:textId="77777777" w:rsidR="00156CCD" w:rsidRPr="00C02D5A" w:rsidRDefault="00156CCD" w:rsidP="00E756DC">
      <w:pPr>
        <w:pStyle w:val="NormalWeb"/>
        <w:numPr>
          <w:ilvl w:val="1"/>
          <w:numId w:val="5"/>
        </w:numPr>
        <w:rPr>
          <w:rFonts w:asciiTheme="minorHAnsi" w:hAnsiTheme="minorHAnsi"/>
        </w:rPr>
      </w:pPr>
      <w:r w:rsidRPr="00C02D5A">
        <w:rPr>
          <w:rFonts w:asciiTheme="minorHAnsi" w:hAnsiTheme="minorHAnsi"/>
        </w:rPr>
        <w:t>In low-data scenarios, generate synthetic Q&amp;A pairs guided by the error taxonomy, then validate them through HITL review before feeding into fine-tuning.</w:t>
      </w:r>
    </w:p>
    <w:p w14:paraId="7597709C" w14:textId="77777777" w:rsidR="00156CCD" w:rsidRPr="00C02D5A" w:rsidRDefault="00156CCD" w:rsidP="00E756DC">
      <w:pPr>
        <w:pStyle w:val="NormalWeb"/>
        <w:numPr>
          <w:ilvl w:val="0"/>
          <w:numId w:val="5"/>
        </w:numPr>
        <w:rPr>
          <w:rFonts w:asciiTheme="minorHAnsi" w:hAnsiTheme="minorHAnsi"/>
        </w:rPr>
      </w:pPr>
      <w:r w:rsidRPr="00C02D5A">
        <w:rPr>
          <w:rStyle w:val="Strong"/>
          <w:rFonts w:asciiTheme="minorHAnsi" w:hAnsiTheme="minorHAnsi"/>
        </w:rPr>
        <w:t>Domain Refresh Cycles</w:t>
      </w:r>
    </w:p>
    <w:p w14:paraId="4DC80FF9" w14:textId="77777777" w:rsidR="00156CCD" w:rsidRPr="00C02D5A" w:rsidRDefault="00156CCD" w:rsidP="00E756DC">
      <w:pPr>
        <w:pStyle w:val="NormalWeb"/>
        <w:numPr>
          <w:ilvl w:val="1"/>
          <w:numId w:val="5"/>
        </w:numPr>
        <w:rPr>
          <w:rFonts w:asciiTheme="minorHAnsi" w:hAnsiTheme="minorHAnsi"/>
        </w:rPr>
      </w:pPr>
      <w:r w:rsidRPr="00C02D5A">
        <w:rPr>
          <w:rFonts w:asciiTheme="minorHAnsi" w:hAnsiTheme="minorHAnsi"/>
        </w:rPr>
        <w:t>On a scheduled basis (monthly/quarterly), refresh embeddings and re-chunk documents to reflect updated knowledge.</w:t>
      </w:r>
    </w:p>
    <w:p w14:paraId="0F19B4AD" w14:textId="77777777" w:rsidR="00156CCD" w:rsidRPr="00C02D5A" w:rsidRDefault="00156CCD" w:rsidP="00156CCD">
      <w:r w:rsidRPr="00C02D5A">
        <w:pict w14:anchorId="5F766E6C">
          <v:rect id="_x0000_i1076" style="width:0;height:1.5pt" o:hralign="center" o:hrstd="t" o:hr="t" fillcolor="#a0a0a0" stroked="f"/>
        </w:pict>
      </w:r>
    </w:p>
    <w:p w14:paraId="683515EE" w14:textId="77777777" w:rsidR="00156CCD" w:rsidRPr="00C02D5A" w:rsidRDefault="00156CCD" w:rsidP="00C226BE">
      <w:pPr>
        <w:pStyle w:val="Heading4"/>
        <w:ind w:left="357"/>
        <w:rPr>
          <w:rFonts w:asciiTheme="minorHAnsi" w:hAnsiTheme="minorHAnsi"/>
          <w:i w:val="0"/>
          <w:iCs w:val="0"/>
          <w:sz w:val="26"/>
          <w:szCs w:val="26"/>
        </w:rPr>
      </w:pPr>
      <w:r w:rsidRPr="00C02D5A">
        <w:rPr>
          <w:rStyle w:val="Strong"/>
          <w:rFonts w:asciiTheme="minorHAnsi" w:hAnsiTheme="minorHAnsi"/>
          <w:b w:val="0"/>
          <w:bCs w:val="0"/>
          <w:i w:val="0"/>
          <w:iCs w:val="0"/>
          <w:sz w:val="26"/>
          <w:szCs w:val="26"/>
        </w:rPr>
        <w:t>2.4 Model Selection &amp; Routing</w:t>
      </w:r>
    </w:p>
    <w:p w14:paraId="5797376E" w14:textId="77777777" w:rsidR="00156CCD" w:rsidRPr="00C02D5A" w:rsidRDefault="00156CCD" w:rsidP="00156CCD">
      <w:pPr>
        <w:pStyle w:val="NormalWeb"/>
        <w:rPr>
          <w:rFonts w:asciiTheme="minorHAnsi" w:hAnsiTheme="minorHAnsi"/>
        </w:rPr>
      </w:pPr>
      <w:r w:rsidRPr="00C02D5A">
        <w:rPr>
          <w:rFonts w:asciiTheme="minorHAnsi" w:hAnsiTheme="minorHAnsi"/>
        </w:rPr>
        <w:t xml:space="preserve">A self-improving system doesn’t just retrain — it also </w:t>
      </w:r>
      <w:r w:rsidRPr="00C02D5A">
        <w:rPr>
          <w:rStyle w:val="Strong"/>
          <w:rFonts w:asciiTheme="minorHAnsi" w:hAnsiTheme="minorHAnsi"/>
        </w:rPr>
        <w:t>chooses the best tool for the job in real-time</w:t>
      </w:r>
      <w:r w:rsidRPr="00C02D5A">
        <w:rPr>
          <w:rFonts w:asciiTheme="minorHAnsi" w:hAnsiTheme="minorHAnsi"/>
        </w:rPr>
        <w:t>.</w:t>
      </w:r>
    </w:p>
    <w:p w14:paraId="5F366D59" w14:textId="77777777" w:rsidR="00156CCD" w:rsidRPr="00C02D5A" w:rsidRDefault="00156CCD" w:rsidP="00E756DC">
      <w:pPr>
        <w:pStyle w:val="NormalWeb"/>
        <w:numPr>
          <w:ilvl w:val="0"/>
          <w:numId w:val="6"/>
        </w:numPr>
        <w:rPr>
          <w:rFonts w:asciiTheme="minorHAnsi" w:hAnsiTheme="minorHAnsi"/>
        </w:rPr>
      </w:pPr>
      <w:r w:rsidRPr="00C02D5A">
        <w:rPr>
          <w:rStyle w:val="Strong"/>
          <w:rFonts w:asciiTheme="minorHAnsi" w:hAnsiTheme="minorHAnsi"/>
        </w:rPr>
        <w:t>Multi-Model Benchmarking</w:t>
      </w:r>
    </w:p>
    <w:p w14:paraId="460DC8DF" w14:textId="77777777" w:rsidR="00156CCD" w:rsidRPr="00C02D5A" w:rsidRDefault="00156CCD" w:rsidP="00E756DC">
      <w:pPr>
        <w:pStyle w:val="NormalWeb"/>
        <w:numPr>
          <w:ilvl w:val="1"/>
          <w:numId w:val="6"/>
        </w:numPr>
        <w:rPr>
          <w:rFonts w:asciiTheme="minorHAnsi" w:hAnsiTheme="minorHAnsi"/>
        </w:rPr>
      </w:pPr>
      <w:r w:rsidRPr="00C02D5A">
        <w:rPr>
          <w:rFonts w:asciiTheme="minorHAnsi" w:hAnsiTheme="minorHAnsi"/>
        </w:rPr>
        <w:t>Continuously evaluate multiple candidate models on production traffic or shadow datasets.</w:t>
      </w:r>
    </w:p>
    <w:p w14:paraId="19DFEF2D" w14:textId="77777777" w:rsidR="00156CCD" w:rsidRPr="00C02D5A" w:rsidRDefault="00156CCD" w:rsidP="00E756DC">
      <w:pPr>
        <w:pStyle w:val="NormalWeb"/>
        <w:numPr>
          <w:ilvl w:val="1"/>
          <w:numId w:val="6"/>
        </w:numPr>
        <w:rPr>
          <w:rFonts w:asciiTheme="minorHAnsi" w:hAnsiTheme="minorHAnsi"/>
        </w:rPr>
      </w:pPr>
      <w:r w:rsidRPr="00C02D5A">
        <w:rPr>
          <w:rFonts w:asciiTheme="minorHAnsi" w:hAnsiTheme="minorHAnsi"/>
        </w:rPr>
        <w:t xml:space="preserve">Maintain a </w:t>
      </w:r>
      <w:proofErr w:type="spellStart"/>
      <w:r w:rsidRPr="00C02D5A">
        <w:rPr>
          <w:rFonts w:asciiTheme="minorHAnsi" w:hAnsiTheme="minorHAnsi"/>
        </w:rPr>
        <w:t>leaderboard</w:t>
      </w:r>
      <w:proofErr w:type="spellEnd"/>
      <w:r w:rsidRPr="00C02D5A">
        <w:rPr>
          <w:rFonts w:asciiTheme="minorHAnsi" w:hAnsiTheme="minorHAnsi"/>
        </w:rPr>
        <w:t xml:space="preserve"> that tracks metrics per query type (e.g., summarization, extraction, reasoning).</w:t>
      </w:r>
    </w:p>
    <w:p w14:paraId="3EE754DC" w14:textId="77777777" w:rsidR="00156CCD" w:rsidRPr="00C02D5A" w:rsidRDefault="00156CCD" w:rsidP="00E756DC">
      <w:pPr>
        <w:pStyle w:val="NormalWeb"/>
        <w:numPr>
          <w:ilvl w:val="0"/>
          <w:numId w:val="6"/>
        </w:numPr>
        <w:rPr>
          <w:rFonts w:asciiTheme="minorHAnsi" w:hAnsiTheme="minorHAnsi"/>
        </w:rPr>
      </w:pPr>
      <w:r w:rsidRPr="00C02D5A">
        <w:rPr>
          <w:rStyle w:val="Strong"/>
          <w:rFonts w:asciiTheme="minorHAnsi" w:hAnsiTheme="minorHAnsi"/>
        </w:rPr>
        <w:t>Dynamic Routing Logic</w:t>
      </w:r>
    </w:p>
    <w:p w14:paraId="4BAF48A6" w14:textId="77777777" w:rsidR="00156CCD" w:rsidRPr="00C02D5A" w:rsidRDefault="00156CCD" w:rsidP="00E756DC">
      <w:pPr>
        <w:pStyle w:val="NormalWeb"/>
        <w:numPr>
          <w:ilvl w:val="1"/>
          <w:numId w:val="6"/>
        </w:numPr>
        <w:rPr>
          <w:rFonts w:asciiTheme="minorHAnsi" w:hAnsiTheme="minorHAnsi"/>
        </w:rPr>
      </w:pPr>
      <w:r w:rsidRPr="00C02D5A">
        <w:rPr>
          <w:rFonts w:asciiTheme="minorHAnsi" w:hAnsiTheme="minorHAnsi"/>
        </w:rPr>
        <w:t xml:space="preserve">Route queries to the </w:t>
      </w:r>
      <w:r w:rsidRPr="00C02D5A">
        <w:rPr>
          <w:rStyle w:val="Strong"/>
          <w:rFonts w:asciiTheme="minorHAnsi" w:hAnsiTheme="minorHAnsi"/>
        </w:rPr>
        <w:t>best historical performer</w:t>
      </w:r>
      <w:r w:rsidRPr="00C02D5A">
        <w:rPr>
          <w:rFonts w:asciiTheme="minorHAnsi" w:hAnsiTheme="minorHAnsi"/>
        </w:rPr>
        <w:t xml:space="preserve"> for that task.</w:t>
      </w:r>
    </w:p>
    <w:p w14:paraId="1E82E225" w14:textId="77777777" w:rsidR="00156CCD" w:rsidRPr="00C02D5A" w:rsidRDefault="00156CCD" w:rsidP="00E756DC">
      <w:pPr>
        <w:pStyle w:val="NormalWeb"/>
        <w:numPr>
          <w:ilvl w:val="1"/>
          <w:numId w:val="6"/>
        </w:numPr>
        <w:rPr>
          <w:rFonts w:asciiTheme="minorHAnsi" w:hAnsiTheme="minorHAnsi"/>
        </w:rPr>
      </w:pPr>
      <w:r w:rsidRPr="00C02D5A">
        <w:rPr>
          <w:rFonts w:asciiTheme="minorHAnsi" w:hAnsiTheme="minorHAnsi"/>
        </w:rPr>
        <w:t>Example: Complex analytical queries go to Claude 3 Opus; high-volume FAQs go to GPT-4o-mini.</w:t>
      </w:r>
    </w:p>
    <w:p w14:paraId="1E2A771E" w14:textId="77777777" w:rsidR="00156CCD" w:rsidRPr="00C02D5A" w:rsidRDefault="00156CCD" w:rsidP="00E756DC">
      <w:pPr>
        <w:pStyle w:val="NormalWeb"/>
        <w:numPr>
          <w:ilvl w:val="0"/>
          <w:numId w:val="6"/>
        </w:numPr>
        <w:rPr>
          <w:rFonts w:asciiTheme="minorHAnsi" w:hAnsiTheme="minorHAnsi"/>
        </w:rPr>
      </w:pPr>
      <w:r w:rsidRPr="00C02D5A">
        <w:rPr>
          <w:rStyle w:val="Strong"/>
          <w:rFonts w:asciiTheme="minorHAnsi" w:hAnsiTheme="minorHAnsi"/>
        </w:rPr>
        <w:t>Fallback Strategies</w:t>
      </w:r>
    </w:p>
    <w:p w14:paraId="5E286CEC" w14:textId="77777777" w:rsidR="00156CCD" w:rsidRPr="00C02D5A" w:rsidRDefault="00156CCD" w:rsidP="00E756DC">
      <w:pPr>
        <w:pStyle w:val="NormalWeb"/>
        <w:numPr>
          <w:ilvl w:val="1"/>
          <w:numId w:val="6"/>
        </w:numPr>
        <w:rPr>
          <w:rFonts w:asciiTheme="minorHAnsi" w:hAnsiTheme="minorHAnsi"/>
        </w:rPr>
      </w:pPr>
      <w:r w:rsidRPr="00C02D5A">
        <w:rPr>
          <w:rFonts w:asciiTheme="minorHAnsi" w:hAnsiTheme="minorHAnsi"/>
        </w:rPr>
        <w:t>If the preferred model is unavailable or degraded, fail over to the next best option without breaking the user experience.</w:t>
      </w:r>
    </w:p>
    <w:p w14:paraId="4FE78E52" w14:textId="77777777" w:rsidR="00156CCD" w:rsidRPr="00C02D5A" w:rsidRDefault="00156CCD" w:rsidP="00156CCD">
      <w:r w:rsidRPr="00C02D5A">
        <w:pict w14:anchorId="5D77072A">
          <v:rect id="_x0000_i1077" style="width:0;height:1.5pt" o:hralign="center" o:hrstd="t" o:hr="t" fillcolor="#a0a0a0" stroked="f"/>
        </w:pict>
      </w:r>
    </w:p>
    <w:p w14:paraId="014BD1E9" w14:textId="77777777" w:rsidR="00156CCD" w:rsidRPr="00C02D5A" w:rsidRDefault="00156CCD" w:rsidP="00C226BE">
      <w:pPr>
        <w:pStyle w:val="Heading4"/>
        <w:ind w:left="357"/>
        <w:rPr>
          <w:rStyle w:val="Strong"/>
          <w:rFonts w:asciiTheme="minorHAnsi" w:hAnsiTheme="minorHAnsi"/>
          <w:i w:val="0"/>
          <w:iCs w:val="0"/>
          <w:sz w:val="26"/>
          <w:szCs w:val="26"/>
        </w:rPr>
      </w:pPr>
      <w:r w:rsidRPr="00C02D5A">
        <w:rPr>
          <w:rStyle w:val="Strong"/>
          <w:rFonts w:asciiTheme="minorHAnsi" w:hAnsiTheme="minorHAnsi"/>
          <w:b w:val="0"/>
          <w:bCs w:val="0"/>
          <w:i w:val="0"/>
          <w:iCs w:val="0"/>
          <w:sz w:val="26"/>
          <w:szCs w:val="26"/>
        </w:rPr>
        <w:t>2.5 Governance &amp; Audit Integration</w:t>
      </w:r>
    </w:p>
    <w:p w14:paraId="54C07D42" w14:textId="77777777" w:rsidR="00156CCD" w:rsidRPr="00C02D5A" w:rsidRDefault="00156CCD" w:rsidP="00156CCD">
      <w:pPr>
        <w:pStyle w:val="NormalWeb"/>
        <w:rPr>
          <w:rFonts w:asciiTheme="minorHAnsi" w:hAnsiTheme="minorHAnsi"/>
        </w:rPr>
      </w:pPr>
      <w:r w:rsidRPr="00C02D5A">
        <w:rPr>
          <w:rFonts w:asciiTheme="minorHAnsi" w:hAnsiTheme="minorHAnsi"/>
        </w:rPr>
        <w:t xml:space="preserve">Without governance, self-improvement can cause </w:t>
      </w:r>
      <w:r w:rsidRPr="00C02D5A">
        <w:rPr>
          <w:rStyle w:val="Strong"/>
          <w:rFonts w:asciiTheme="minorHAnsi" w:hAnsiTheme="minorHAnsi"/>
        </w:rPr>
        <w:t>uncontrolled drift</w:t>
      </w:r>
      <w:r w:rsidRPr="00C02D5A">
        <w:rPr>
          <w:rFonts w:asciiTheme="minorHAnsi" w:hAnsiTheme="minorHAnsi"/>
        </w:rPr>
        <w:t xml:space="preserve"> or compliance violations.</w:t>
      </w:r>
    </w:p>
    <w:p w14:paraId="77922DDB" w14:textId="77777777" w:rsidR="00156CCD" w:rsidRPr="00C02D5A" w:rsidRDefault="00156CCD" w:rsidP="00E756DC">
      <w:pPr>
        <w:pStyle w:val="NormalWeb"/>
        <w:numPr>
          <w:ilvl w:val="0"/>
          <w:numId w:val="7"/>
        </w:numPr>
        <w:rPr>
          <w:rFonts w:asciiTheme="minorHAnsi" w:hAnsiTheme="minorHAnsi"/>
        </w:rPr>
      </w:pPr>
      <w:r w:rsidRPr="00C02D5A">
        <w:rPr>
          <w:rStyle w:val="Strong"/>
          <w:rFonts w:asciiTheme="minorHAnsi" w:hAnsiTheme="minorHAnsi"/>
        </w:rPr>
        <w:lastRenderedPageBreak/>
        <w:t>Full Change Logging</w:t>
      </w:r>
    </w:p>
    <w:p w14:paraId="3DF630E8" w14:textId="77777777" w:rsidR="00156CCD" w:rsidRPr="00C02D5A" w:rsidRDefault="00156CCD" w:rsidP="00E756DC">
      <w:pPr>
        <w:pStyle w:val="NormalWeb"/>
        <w:numPr>
          <w:ilvl w:val="1"/>
          <w:numId w:val="7"/>
        </w:numPr>
        <w:rPr>
          <w:rFonts w:asciiTheme="minorHAnsi" w:hAnsiTheme="minorHAnsi"/>
        </w:rPr>
      </w:pPr>
      <w:r w:rsidRPr="00C02D5A">
        <w:rPr>
          <w:rFonts w:asciiTheme="minorHAnsi" w:hAnsiTheme="minorHAnsi"/>
        </w:rPr>
        <w:t>Log every prompt modification, fine-tuning run, and routing update with metadata: who initiated it, what dataset was used, and what evaluation benchmarks were applied.</w:t>
      </w:r>
    </w:p>
    <w:p w14:paraId="28BF01FC" w14:textId="77777777" w:rsidR="00156CCD" w:rsidRPr="00C02D5A" w:rsidRDefault="00156CCD" w:rsidP="00E756DC">
      <w:pPr>
        <w:pStyle w:val="NormalWeb"/>
        <w:numPr>
          <w:ilvl w:val="0"/>
          <w:numId w:val="7"/>
        </w:numPr>
        <w:rPr>
          <w:rFonts w:asciiTheme="minorHAnsi" w:hAnsiTheme="minorHAnsi"/>
        </w:rPr>
      </w:pPr>
      <w:r w:rsidRPr="00C02D5A">
        <w:rPr>
          <w:rStyle w:val="Strong"/>
          <w:rFonts w:asciiTheme="minorHAnsi" w:hAnsiTheme="minorHAnsi"/>
        </w:rPr>
        <w:t>Bias Monitoring</w:t>
      </w:r>
    </w:p>
    <w:p w14:paraId="42BBE1E2" w14:textId="77777777" w:rsidR="00156CCD" w:rsidRPr="00C02D5A" w:rsidRDefault="00156CCD" w:rsidP="00E756DC">
      <w:pPr>
        <w:pStyle w:val="NormalWeb"/>
        <w:numPr>
          <w:ilvl w:val="1"/>
          <w:numId w:val="7"/>
        </w:numPr>
        <w:rPr>
          <w:rFonts w:asciiTheme="minorHAnsi" w:hAnsiTheme="minorHAnsi"/>
        </w:rPr>
      </w:pPr>
      <w:r w:rsidRPr="00C02D5A">
        <w:rPr>
          <w:rFonts w:asciiTheme="minorHAnsi" w:hAnsiTheme="minorHAnsi"/>
        </w:rPr>
        <w:t>Run pre/post fine-tuning bias checks (gender, racial, regional) to ensure changes don’t introduce harmful patterns.</w:t>
      </w:r>
    </w:p>
    <w:p w14:paraId="3CD583ED" w14:textId="77777777" w:rsidR="00156CCD" w:rsidRPr="00C02D5A" w:rsidRDefault="00156CCD" w:rsidP="00E756DC">
      <w:pPr>
        <w:pStyle w:val="NormalWeb"/>
        <w:numPr>
          <w:ilvl w:val="0"/>
          <w:numId w:val="7"/>
        </w:numPr>
        <w:rPr>
          <w:rFonts w:asciiTheme="minorHAnsi" w:hAnsiTheme="minorHAnsi"/>
        </w:rPr>
      </w:pPr>
      <w:r w:rsidRPr="00C02D5A">
        <w:rPr>
          <w:rStyle w:val="Strong"/>
          <w:rFonts w:asciiTheme="minorHAnsi" w:hAnsiTheme="minorHAnsi"/>
        </w:rPr>
        <w:t>Regulatory Traceability</w:t>
      </w:r>
    </w:p>
    <w:p w14:paraId="6632F95B" w14:textId="77777777" w:rsidR="00156CCD" w:rsidRPr="00C02D5A" w:rsidRDefault="00156CCD" w:rsidP="00E756DC">
      <w:pPr>
        <w:pStyle w:val="NormalWeb"/>
        <w:numPr>
          <w:ilvl w:val="1"/>
          <w:numId w:val="7"/>
        </w:numPr>
        <w:rPr>
          <w:rFonts w:asciiTheme="minorHAnsi" w:hAnsiTheme="minorHAnsi"/>
        </w:rPr>
      </w:pPr>
      <w:r w:rsidRPr="00C02D5A">
        <w:rPr>
          <w:rFonts w:asciiTheme="minorHAnsi" w:hAnsiTheme="minorHAnsi"/>
        </w:rPr>
        <w:t xml:space="preserve">Maintain evidence for auditors showing </w:t>
      </w:r>
      <w:r w:rsidRPr="00C02D5A">
        <w:rPr>
          <w:rStyle w:val="Strong"/>
          <w:rFonts w:asciiTheme="minorHAnsi" w:hAnsiTheme="minorHAnsi"/>
        </w:rPr>
        <w:t>what changed, why it changed, and the measured impact</w:t>
      </w:r>
      <w:r w:rsidRPr="00C02D5A">
        <w:rPr>
          <w:rFonts w:asciiTheme="minorHAnsi" w:hAnsiTheme="minorHAnsi"/>
        </w:rPr>
        <w:t>.</w:t>
      </w:r>
    </w:p>
    <w:p w14:paraId="4C95053B" w14:textId="77777777" w:rsidR="00156CCD" w:rsidRPr="00C02D5A" w:rsidRDefault="00156CCD" w:rsidP="00156CCD">
      <w:r w:rsidRPr="00C02D5A">
        <w:pict w14:anchorId="3A5ABF9C">
          <v:rect id="_x0000_i1078" style="width:0;height:1.5pt" o:hralign="center" o:hrstd="t" o:hr="t" fillcolor="#a0a0a0" stroked="f"/>
        </w:pict>
      </w:r>
    </w:p>
    <w:p w14:paraId="0BF674DD" w14:textId="77777777" w:rsidR="00156CCD" w:rsidRPr="00C02D5A" w:rsidRDefault="00156CCD" w:rsidP="00156CCD">
      <w:pPr>
        <w:pStyle w:val="Heading3"/>
        <w:rPr>
          <w:rFonts w:asciiTheme="minorHAnsi" w:hAnsiTheme="minorHAnsi"/>
        </w:rPr>
      </w:pPr>
      <w:r w:rsidRPr="00C02D5A">
        <w:rPr>
          <w:rStyle w:val="Strong"/>
          <w:rFonts w:asciiTheme="minorHAnsi" w:hAnsiTheme="minorHAnsi"/>
          <w:b/>
          <w:bCs/>
        </w:rPr>
        <w:t>3. Best Practices</w:t>
      </w:r>
    </w:p>
    <w:p w14:paraId="08EE0041" w14:textId="77777777" w:rsidR="00156CCD" w:rsidRPr="00C02D5A" w:rsidRDefault="00156CCD" w:rsidP="00E756DC">
      <w:pPr>
        <w:pStyle w:val="NormalWeb"/>
        <w:numPr>
          <w:ilvl w:val="0"/>
          <w:numId w:val="8"/>
        </w:numPr>
        <w:rPr>
          <w:rFonts w:asciiTheme="minorHAnsi" w:hAnsiTheme="minorHAnsi"/>
        </w:rPr>
      </w:pPr>
      <w:r w:rsidRPr="00C02D5A">
        <w:rPr>
          <w:rFonts w:asciiTheme="minorHAnsi" w:hAnsiTheme="minorHAnsi"/>
        </w:rPr>
        <w:t xml:space="preserve">Always </w:t>
      </w:r>
      <w:r w:rsidRPr="00C02D5A">
        <w:rPr>
          <w:rStyle w:val="Strong"/>
          <w:rFonts w:asciiTheme="minorHAnsi" w:hAnsiTheme="minorHAnsi"/>
        </w:rPr>
        <w:t>A/B test improvements</w:t>
      </w:r>
      <w:r w:rsidRPr="00C02D5A">
        <w:rPr>
          <w:rFonts w:asciiTheme="minorHAnsi" w:hAnsiTheme="minorHAnsi"/>
        </w:rPr>
        <w:t xml:space="preserve"> before rolling out globally.</w:t>
      </w:r>
    </w:p>
    <w:p w14:paraId="2D8C7968" w14:textId="77777777" w:rsidR="00156CCD" w:rsidRPr="00C02D5A" w:rsidRDefault="00156CCD" w:rsidP="00E756DC">
      <w:pPr>
        <w:pStyle w:val="NormalWeb"/>
        <w:numPr>
          <w:ilvl w:val="0"/>
          <w:numId w:val="8"/>
        </w:numPr>
        <w:rPr>
          <w:rFonts w:asciiTheme="minorHAnsi" w:hAnsiTheme="minorHAnsi"/>
        </w:rPr>
      </w:pPr>
      <w:r w:rsidRPr="00C02D5A">
        <w:rPr>
          <w:rStyle w:val="Strong"/>
          <w:rFonts w:asciiTheme="minorHAnsi" w:hAnsiTheme="minorHAnsi"/>
        </w:rPr>
        <w:t>Isolate variables</w:t>
      </w:r>
      <w:r w:rsidRPr="00C02D5A">
        <w:rPr>
          <w:rFonts w:asciiTheme="minorHAnsi" w:hAnsiTheme="minorHAnsi"/>
        </w:rPr>
        <w:t xml:space="preserve"> — change one factor (prompt, retrieval, or model) at a time so you know what caused improvement or regression.</w:t>
      </w:r>
    </w:p>
    <w:p w14:paraId="011A62AD" w14:textId="77777777" w:rsidR="00156CCD" w:rsidRPr="00C02D5A" w:rsidRDefault="00156CCD" w:rsidP="00E756DC">
      <w:pPr>
        <w:pStyle w:val="NormalWeb"/>
        <w:numPr>
          <w:ilvl w:val="0"/>
          <w:numId w:val="8"/>
        </w:numPr>
        <w:rPr>
          <w:rFonts w:asciiTheme="minorHAnsi" w:hAnsiTheme="minorHAnsi"/>
        </w:rPr>
      </w:pPr>
      <w:r w:rsidRPr="00C02D5A">
        <w:rPr>
          <w:rFonts w:asciiTheme="minorHAnsi" w:hAnsiTheme="minorHAnsi"/>
        </w:rPr>
        <w:t xml:space="preserve">Automate </w:t>
      </w:r>
      <w:r w:rsidRPr="00C02D5A">
        <w:rPr>
          <w:rStyle w:val="Strong"/>
          <w:rFonts w:asciiTheme="minorHAnsi" w:hAnsiTheme="minorHAnsi"/>
        </w:rPr>
        <w:t>rollback</w:t>
      </w:r>
      <w:r w:rsidRPr="00C02D5A">
        <w:rPr>
          <w:rFonts w:asciiTheme="minorHAnsi" w:hAnsiTheme="minorHAnsi"/>
        </w:rPr>
        <w:t xml:space="preserve"> if performance metrics drop below baseline.</w:t>
      </w:r>
    </w:p>
    <w:p w14:paraId="6C483CCB" w14:textId="77777777" w:rsidR="00156CCD" w:rsidRPr="00C02D5A" w:rsidRDefault="00156CCD" w:rsidP="00E756DC">
      <w:pPr>
        <w:pStyle w:val="NormalWeb"/>
        <w:numPr>
          <w:ilvl w:val="0"/>
          <w:numId w:val="8"/>
        </w:numPr>
        <w:rPr>
          <w:rFonts w:asciiTheme="minorHAnsi" w:hAnsiTheme="minorHAnsi"/>
        </w:rPr>
      </w:pPr>
      <w:r w:rsidRPr="00C02D5A">
        <w:rPr>
          <w:rFonts w:asciiTheme="minorHAnsi" w:hAnsiTheme="minorHAnsi"/>
        </w:rPr>
        <w:t xml:space="preserve">Keep a </w:t>
      </w:r>
      <w:r w:rsidRPr="00C02D5A">
        <w:rPr>
          <w:rStyle w:val="Strong"/>
          <w:rFonts w:asciiTheme="minorHAnsi" w:hAnsiTheme="minorHAnsi"/>
        </w:rPr>
        <w:t>human review gate</w:t>
      </w:r>
      <w:r w:rsidRPr="00C02D5A">
        <w:rPr>
          <w:rFonts w:asciiTheme="minorHAnsi" w:hAnsiTheme="minorHAnsi"/>
        </w:rPr>
        <w:t xml:space="preserve"> for high-impact domains.</w:t>
      </w:r>
    </w:p>
    <w:p w14:paraId="2A512F8F" w14:textId="77777777" w:rsidR="00156CCD" w:rsidRPr="00C02D5A" w:rsidRDefault="00156CCD" w:rsidP="00156CCD">
      <w:r w:rsidRPr="00C02D5A">
        <w:pict w14:anchorId="467585FC">
          <v:rect id="_x0000_i1079" style="width:0;height:1.5pt" o:hralign="center" o:hrstd="t" o:hr="t" fillcolor="#a0a0a0" stroked="f"/>
        </w:pict>
      </w:r>
    </w:p>
    <w:p w14:paraId="079A510D" w14:textId="77777777" w:rsidR="00156CCD" w:rsidRPr="00C02D5A" w:rsidRDefault="00156CCD" w:rsidP="00156CCD">
      <w:pPr>
        <w:pStyle w:val="Heading3"/>
        <w:rPr>
          <w:rFonts w:asciiTheme="minorHAnsi" w:hAnsiTheme="minorHAnsi"/>
        </w:rPr>
      </w:pPr>
      <w:r w:rsidRPr="00C02D5A">
        <w:rPr>
          <w:rStyle w:val="Strong"/>
          <w:rFonts w:asciiTheme="minorHAnsi" w:hAnsiTheme="minorHAnsi"/>
          <w:b/>
          <w:bCs/>
        </w:rPr>
        <w:t>4. Common Pitfalls</w:t>
      </w:r>
    </w:p>
    <w:p w14:paraId="462419DE" w14:textId="77777777" w:rsidR="00156CCD" w:rsidRPr="00C02D5A" w:rsidRDefault="00156CCD" w:rsidP="00E756DC">
      <w:pPr>
        <w:pStyle w:val="NormalWeb"/>
        <w:numPr>
          <w:ilvl w:val="0"/>
          <w:numId w:val="9"/>
        </w:numPr>
        <w:rPr>
          <w:rFonts w:asciiTheme="minorHAnsi" w:hAnsiTheme="minorHAnsi"/>
        </w:rPr>
      </w:pPr>
      <w:r w:rsidRPr="00C02D5A">
        <w:rPr>
          <w:rStyle w:val="Strong"/>
          <w:rFonts w:asciiTheme="minorHAnsi" w:hAnsiTheme="minorHAnsi"/>
        </w:rPr>
        <w:t>Metric Myopia:</w:t>
      </w:r>
      <w:r w:rsidRPr="00C02D5A">
        <w:rPr>
          <w:rFonts w:asciiTheme="minorHAnsi" w:hAnsiTheme="minorHAnsi"/>
        </w:rPr>
        <w:t xml:space="preserve"> Over-focusing on a single metric can make real-world quality worse.</w:t>
      </w:r>
    </w:p>
    <w:p w14:paraId="720131B0" w14:textId="77777777" w:rsidR="00156CCD" w:rsidRPr="00C02D5A" w:rsidRDefault="00156CCD" w:rsidP="00E756DC">
      <w:pPr>
        <w:pStyle w:val="NormalWeb"/>
        <w:numPr>
          <w:ilvl w:val="0"/>
          <w:numId w:val="9"/>
        </w:numPr>
        <w:rPr>
          <w:rFonts w:asciiTheme="minorHAnsi" w:hAnsiTheme="minorHAnsi"/>
        </w:rPr>
      </w:pPr>
      <w:r w:rsidRPr="00C02D5A">
        <w:rPr>
          <w:rStyle w:val="Strong"/>
          <w:rFonts w:asciiTheme="minorHAnsi" w:hAnsiTheme="minorHAnsi"/>
        </w:rPr>
        <w:t>Unfiltered Feedback Loops:</w:t>
      </w:r>
      <w:r w:rsidRPr="00C02D5A">
        <w:rPr>
          <w:rFonts w:asciiTheme="minorHAnsi" w:hAnsiTheme="minorHAnsi"/>
        </w:rPr>
        <w:t xml:space="preserve"> Poorly filtered feedback can teach the model bad habits.</w:t>
      </w:r>
    </w:p>
    <w:p w14:paraId="32DC1730" w14:textId="77777777" w:rsidR="00156CCD" w:rsidRPr="00C02D5A" w:rsidRDefault="00156CCD" w:rsidP="00E756DC">
      <w:pPr>
        <w:pStyle w:val="NormalWeb"/>
        <w:numPr>
          <w:ilvl w:val="0"/>
          <w:numId w:val="9"/>
        </w:numPr>
        <w:rPr>
          <w:rFonts w:asciiTheme="minorHAnsi" w:hAnsiTheme="minorHAnsi"/>
        </w:rPr>
      </w:pPr>
      <w:r w:rsidRPr="00C02D5A">
        <w:rPr>
          <w:rStyle w:val="Strong"/>
          <w:rFonts w:asciiTheme="minorHAnsi" w:hAnsiTheme="minorHAnsi"/>
        </w:rPr>
        <w:t>Overfitting to Small Error Sets:</w:t>
      </w:r>
      <w:r w:rsidRPr="00C02D5A">
        <w:rPr>
          <w:rFonts w:asciiTheme="minorHAnsi" w:hAnsiTheme="minorHAnsi"/>
        </w:rPr>
        <w:t xml:space="preserve"> Can damage general performance if error-driven fine-tuning is too aggressive.</w:t>
      </w:r>
    </w:p>
    <w:p w14:paraId="407255CB" w14:textId="77777777" w:rsidR="00156CCD" w:rsidRPr="00C02D5A" w:rsidRDefault="00156CCD" w:rsidP="00E756DC">
      <w:pPr>
        <w:pStyle w:val="NormalWeb"/>
        <w:numPr>
          <w:ilvl w:val="0"/>
          <w:numId w:val="9"/>
        </w:numPr>
        <w:rPr>
          <w:rFonts w:asciiTheme="minorHAnsi" w:hAnsiTheme="minorHAnsi"/>
        </w:rPr>
      </w:pPr>
      <w:r w:rsidRPr="00C02D5A">
        <w:rPr>
          <w:rStyle w:val="Strong"/>
          <w:rFonts w:asciiTheme="minorHAnsi" w:hAnsiTheme="minorHAnsi"/>
        </w:rPr>
        <w:t>Opaque Changes:</w:t>
      </w:r>
      <w:r w:rsidRPr="00C02D5A">
        <w:rPr>
          <w:rFonts w:asciiTheme="minorHAnsi" w:hAnsiTheme="minorHAnsi"/>
        </w:rPr>
        <w:t xml:space="preserve"> Without explainability, stakeholders may lose trust.</w:t>
      </w:r>
    </w:p>
    <w:p w14:paraId="7D521FEA" w14:textId="77777777" w:rsidR="00156CCD" w:rsidRPr="00C02D5A" w:rsidRDefault="00156CCD" w:rsidP="00156CCD">
      <w:r w:rsidRPr="00C02D5A">
        <w:pict w14:anchorId="25A1E4DF">
          <v:rect id="_x0000_i1080" style="width:0;height:1.5pt" o:hralign="center" o:hrstd="t" o:hr="t" fillcolor="#a0a0a0" stroked="f"/>
        </w:pict>
      </w:r>
    </w:p>
    <w:p w14:paraId="529F45AC" w14:textId="77777777" w:rsidR="00156CCD" w:rsidRPr="00C02D5A" w:rsidRDefault="00156CCD" w:rsidP="00156CCD">
      <w:pPr>
        <w:pStyle w:val="Heading3"/>
        <w:rPr>
          <w:rFonts w:asciiTheme="minorHAnsi" w:hAnsiTheme="minorHAnsi"/>
        </w:rPr>
      </w:pPr>
      <w:r w:rsidRPr="00C02D5A">
        <w:rPr>
          <w:rStyle w:val="Strong"/>
          <w:rFonts w:asciiTheme="minorHAnsi" w:hAnsiTheme="minorHAnsi"/>
          <w:b/>
          <w:bCs/>
        </w:rPr>
        <w:t>5. Example – Self-Improving Compliance Assistant (Expanded Flow)</w:t>
      </w:r>
    </w:p>
    <w:p w14:paraId="4340C674" w14:textId="77777777" w:rsidR="00156CCD" w:rsidRPr="00C02D5A" w:rsidRDefault="00156CCD" w:rsidP="00E756DC">
      <w:pPr>
        <w:pStyle w:val="NormalWeb"/>
        <w:numPr>
          <w:ilvl w:val="0"/>
          <w:numId w:val="10"/>
        </w:numPr>
        <w:rPr>
          <w:rFonts w:asciiTheme="minorHAnsi" w:hAnsiTheme="minorHAnsi"/>
        </w:rPr>
      </w:pPr>
      <w:r w:rsidRPr="00C02D5A">
        <w:rPr>
          <w:rStyle w:val="Strong"/>
          <w:rFonts w:asciiTheme="minorHAnsi" w:hAnsiTheme="minorHAnsi"/>
        </w:rPr>
        <w:t>Interaction:</w:t>
      </w:r>
      <w:r w:rsidRPr="00C02D5A">
        <w:rPr>
          <w:rFonts w:asciiTheme="minorHAnsi" w:hAnsiTheme="minorHAnsi"/>
        </w:rPr>
        <w:t xml:space="preserve"> A compliance officer asks about cross-border data transfer rules.</w:t>
      </w:r>
    </w:p>
    <w:p w14:paraId="270A2A5B" w14:textId="77777777" w:rsidR="00156CCD" w:rsidRPr="00C02D5A" w:rsidRDefault="00156CCD" w:rsidP="00E756DC">
      <w:pPr>
        <w:pStyle w:val="NormalWeb"/>
        <w:numPr>
          <w:ilvl w:val="0"/>
          <w:numId w:val="10"/>
        </w:numPr>
        <w:rPr>
          <w:rFonts w:asciiTheme="minorHAnsi" w:hAnsiTheme="minorHAnsi"/>
        </w:rPr>
      </w:pPr>
      <w:r w:rsidRPr="00C02D5A">
        <w:rPr>
          <w:rStyle w:val="Strong"/>
          <w:rFonts w:asciiTheme="minorHAnsi" w:hAnsiTheme="minorHAnsi"/>
        </w:rPr>
        <w:t>Output &amp; Auto-Eval:</w:t>
      </w:r>
      <w:r w:rsidRPr="00C02D5A">
        <w:rPr>
          <w:rFonts w:asciiTheme="minorHAnsi" w:hAnsiTheme="minorHAnsi"/>
        </w:rPr>
        <w:t xml:space="preserve"> The system answers, but the auto-eval layer detects the cited regulation is outdated.</w:t>
      </w:r>
    </w:p>
    <w:p w14:paraId="4C07B335" w14:textId="77777777" w:rsidR="00156CCD" w:rsidRPr="00C02D5A" w:rsidRDefault="00156CCD" w:rsidP="00E756DC">
      <w:pPr>
        <w:pStyle w:val="NormalWeb"/>
        <w:numPr>
          <w:ilvl w:val="0"/>
          <w:numId w:val="10"/>
        </w:numPr>
        <w:rPr>
          <w:rFonts w:asciiTheme="minorHAnsi" w:hAnsiTheme="minorHAnsi"/>
        </w:rPr>
      </w:pPr>
      <w:r w:rsidRPr="00C02D5A">
        <w:rPr>
          <w:rStyle w:val="Strong"/>
          <w:rFonts w:asciiTheme="minorHAnsi" w:hAnsiTheme="minorHAnsi"/>
        </w:rPr>
        <w:t>Error Tagging:</w:t>
      </w:r>
      <w:r w:rsidRPr="00C02D5A">
        <w:rPr>
          <w:rFonts w:asciiTheme="minorHAnsi" w:hAnsiTheme="minorHAnsi"/>
        </w:rPr>
        <w:t xml:space="preserve"> Tagged as “Outdated Reference – Retrieval Layer.”</w:t>
      </w:r>
    </w:p>
    <w:p w14:paraId="5E72E366" w14:textId="77777777" w:rsidR="00156CCD" w:rsidRPr="00C02D5A" w:rsidRDefault="00156CCD" w:rsidP="00E756DC">
      <w:pPr>
        <w:pStyle w:val="NormalWeb"/>
        <w:numPr>
          <w:ilvl w:val="0"/>
          <w:numId w:val="10"/>
        </w:numPr>
        <w:rPr>
          <w:rFonts w:asciiTheme="minorHAnsi" w:hAnsiTheme="minorHAnsi"/>
        </w:rPr>
      </w:pPr>
      <w:r w:rsidRPr="00C02D5A">
        <w:rPr>
          <w:rStyle w:val="Strong"/>
          <w:rFonts w:asciiTheme="minorHAnsi" w:hAnsiTheme="minorHAnsi"/>
        </w:rPr>
        <w:t>Root Cause:</w:t>
      </w:r>
      <w:r w:rsidRPr="00C02D5A">
        <w:rPr>
          <w:rFonts w:asciiTheme="minorHAnsi" w:hAnsiTheme="minorHAnsi"/>
        </w:rPr>
        <w:t xml:space="preserve"> The document index had not been refreshed with the latest EU GDPR amendment.</w:t>
      </w:r>
    </w:p>
    <w:p w14:paraId="788AB683" w14:textId="77777777" w:rsidR="00156CCD" w:rsidRPr="00C02D5A" w:rsidRDefault="00156CCD" w:rsidP="00E756DC">
      <w:pPr>
        <w:pStyle w:val="NormalWeb"/>
        <w:numPr>
          <w:ilvl w:val="0"/>
          <w:numId w:val="10"/>
        </w:numPr>
        <w:rPr>
          <w:rFonts w:asciiTheme="minorHAnsi" w:hAnsiTheme="minorHAnsi"/>
        </w:rPr>
      </w:pPr>
      <w:r w:rsidRPr="00C02D5A">
        <w:rPr>
          <w:rStyle w:val="Strong"/>
          <w:rFonts w:asciiTheme="minorHAnsi" w:hAnsiTheme="minorHAnsi"/>
        </w:rPr>
        <w:t>Immediate Fix:</w:t>
      </w:r>
      <w:r w:rsidRPr="00C02D5A">
        <w:rPr>
          <w:rFonts w:asciiTheme="minorHAnsi" w:hAnsiTheme="minorHAnsi"/>
        </w:rPr>
        <w:t xml:space="preserve"> The retrieval index is updated; a few-shot example is added to the prompt to prioritize recent sources.</w:t>
      </w:r>
    </w:p>
    <w:p w14:paraId="7C88C675" w14:textId="77777777" w:rsidR="00156CCD" w:rsidRPr="00C02D5A" w:rsidRDefault="00156CCD" w:rsidP="00E756DC">
      <w:pPr>
        <w:pStyle w:val="NormalWeb"/>
        <w:numPr>
          <w:ilvl w:val="0"/>
          <w:numId w:val="10"/>
        </w:numPr>
        <w:rPr>
          <w:rFonts w:asciiTheme="minorHAnsi" w:hAnsiTheme="minorHAnsi"/>
        </w:rPr>
      </w:pPr>
      <w:r w:rsidRPr="00C02D5A">
        <w:rPr>
          <w:rStyle w:val="Strong"/>
          <w:rFonts w:asciiTheme="minorHAnsi" w:hAnsiTheme="minorHAnsi"/>
        </w:rPr>
        <w:t>Scheduled Fine-Tune:</w:t>
      </w:r>
      <w:r w:rsidRPr="00C02D5A">
        <w:rPr>
          <w:rFonts w:asciiTheme="minorHAnsi" w:hAnsiTheme="minorHAnsi"/>
        </w:rPr>
        <w:t xml:space="preserve"> </w:t>
      </w:r>
      <w:proofErr w:type="spellStart"/>
      <w:r w:rsidRPr="00C02D5A">
        <w:rPr>
          <w:rFonts w:asciiTheme="minorHAnsi" w:hAnsiTheme="minorHAnsi"/>
        </w:rPr>
        <w:t>LoRA</w:t>
      </w:r>
      <w:proofErr w:type="spellEnd"/>
      <w:r w:rsidRPr="00C02D5A">
        <w:rPr>
          <w:rFonts w:asciiTheme="minorHAnsi" w:hAnsiTheme="minorHAnsi"/>
        </w:rPr>
        <w:t xml:space="preserve"> fine-tuning run next week with updated compliance examples.</w:t>
      </w:r>
    </w:p>
    <w:p w14:paraId="263274E9" w14:textId="77777777" w:rsidR="00156CCD" w:rsidRPr="00C02D5A" w:rsidRDefault="00156CCD" w:rsidP="00E756DC">
      <w:pPr>
        <w:pStyle w:val="NormalWeb"/>
        <w:numPr>
          <w:ilvl w:val="0"/>
          <w:numId w:val="10"/>
        </w:numPr>
        <w:rPr>
          <w:rFonts w:asciiTheme="minorHAnsi" w:hAnsiTheme="minorHAnsi"/>
        </w:rPr>
      </w:pPr>
      <w:r w:rsidRPr="00C02D5A">
        <w:rPr>
          <w:rStyle w:val="Strong"/>
          <w:rFonts w:asciiTheme="minorHAnsi" w:hAnsiTheme="minorHAnsi"/>
        </w:rPr>
        <w:t>Routing Adjustment:</w:t>
      </w:r>
      <w:r w:rsidRPr="00C02D5A">
        <w:rPr>
          <w:rFonts w:asciiTheme="minorHAnsi" w:hAnsiTheme="minorHAnsi"/>
        </w:rPr>
        <w:t xml:space="preserve"> Queries involving GDPR are routed to the model with the best compliance score from benchmark tests.</w:t>
      </w:r>
    </w:p>
    <w:p w14:paraId="78BBD29A" w14:textId="77777777" w:rsidR="00156CCD" w:rsidRPr="00C02D5A" w:rsidRDefault="00156CCD" w:rsidP="00E756DC">
      <w:pPr>
        <w:pStyle w:val="NormalWeb"/>
        <w:numPr>
          <w:ilvl w:val="0"/>
          <w:numId w:val="10"/>
        </w:numPr>
        <w:rPr>
          <w:rFonts w:asciiTheme="minorHAnsi" w:hAnsiTheme="minorHAnsi"/>
        </w:rPr>
      </w:pPr>
      <w:r w:rsidRPr="00C02D5A">
        <w:rPr>
          <w:rStyle w:val="Strong"/>
          <w:rFonts w:asciiTheme="minorHAnsi" w:hAnsiTheme="minorHAnsi"/>
        </w:rPr>
        <w:lastRenderedPageBreak/>
        <w:t>Audit Record:</w:t>
      </w:r>
      <w:r w:rsidRPr="00C02D5A">
        <w:rPr>
          <w:rFonts w:asciiTheme="minorHAnsi" w:hAnsiTheme="minorHAnsi"/>
        </w:rPr>
        <w:t xml:space="preserve"> Change log entry created with before/after performance scores for compliance.</w:t>
      </w:r>
    </w:p>
    <w:p w14:paraId="588B547B" w14:textId="77777777" w:rsidR="00156CCD" w:rsidRPr="00C02D5A" w:rsidRDefault="00156CCD" w:rsidP="00156CCD">
      <w:r w:rsidRPr="00C02D5A">
        <w:pict w14:anchorId="4ED60E0F">
          <v:rect id="_x0000_i1081" style="width:0;height:1.5pt" o:hralign="center" o:hrstd="t" o:hr="t" fillcolor="#a0a0a0" stroked="f"/>
        </w:pict>
      </w:r>
    </w:p>
    <w:p w14:paraId="7434DA4E" w14:textId="77777777" w:rsidR="00156CCD" w:rsidRPr="00C02D5A" w:rsidRDefault="00156CCD" w:rsidP="00156CCD">
      <w:pPr>
        <w:pStyle w:val="Heading3"/>
        <w:rPr>
          <w:rFonts w:asciiTheme="minorHAnsi" w:hAnsiTheme="minorHAnsi"/>
        </w:rPr>
      </w:pPr>
      <w:r w:rsidRPr="00C02D5A">
        <w:rPr>
          <w:rStyle w:val="Strong"/>
          <w:rFonts w:asciiTheme="minorHAnsi" w:hAnsiTheme="minorHAnsi"/>
          <w:b/>
          <w:bCs/>
        </w:rPr>
        <w:t>6. Key Takeaways</w:t>
      </w:r>
    </w:p>
    <w:p w14:paraId="2AA7EA8F" w14:textId="77777777" w:rsidR="00156CCD" w:rsidRPr="00C02D5A" w:rsidRDefault="00156CCD" w:rsidP="00E756DC">
      <w:pPr>
        <w:pStyle w:val="NormalWeb"/>
        <w:numPr>
          <w:ilvl w:val="0"/>
          <w:numId w:val="11"/>
        </w:numPr>
        <w:rPr>
          <w:rFonts w:asciiTheme="minorHAnsi" w:hAnsiTheme="minorHAnsi"/>
        </w:rPr>
      </w:pPr>
      <w:r w:rsidRPr="00C02D5A">
        <w:rPr>
          <w:rFonts w:asciiTheme="minorHAnsi" w:hAnsiTheme="minorHAnsi"/>
        </w:rPr>
        <w:t xml:space="preserve">Self-improving systems combine </w:t>
      </w:r>
      <w:r w:rsidRPr="00C02D5A">
        <w:rPr>
          <w:rStyle w:val="Strong"/>
          <w:rFonts w:asciiTheme="minorHAnsi" w:hAnsiTheme="minorHAnsi"/>
        </w:rPr>
        <w:t>measurement, diagnosis, and adaptation</w:t>
      </w:r>
      <w:r w:rsidRPr="00C02D5A">
        <w:rPr>
          <w:rFonts w:asciiTheme="minorHAnsi" w:hAnsiTheme="minorHAnsi"/>
        </w:rPr>
        <w:t xml:space="preserve"> into a seamless loop.</w:t>
      </w:r>
    </w:p>
    <w:p w14:paraId="06DE2C1F" w14:textId="77777777" w:rsidR="00156CCD" w:rsidRPr="00C02D5A" w:rsidRDefault="00156CCD" w:rsidP="00E756DC">
      <w:pPr>
        <w:pStyle w:val="NormalWeb"/>
        <w:numPr>
          <w:ilvl w:val="0"/>
          <w:numId w:val="11"/>
        </w:numPr>
        <w:rPr>
          <w:rFonts w:asciiTheme="minorHAnsi" w:hAnsiTheme="minorHAnsi"/>
        </w:rPr>
      </w:pPr>
      <w:r w:rsidRPr="00C02D5A">
        <w:rPr>
          <w:rFonts w:asciiTheme="minorHAnsi" w:hAnsiTheme="minorHAnsi"/>
        </w:rPr>
        <w:t xml:space="preserve">Auto-eval is </w:t>
      </w:r>
      <w:r w:rsidRPr="00C02D5A">
        <w:rPr>
          <w:rStyle w:val="Strong"/>
          <w:rFonts w:asciiTheme="minorHAnsi" w:hAnsiTheme="minorHAnsi"/>
        </w:rPr>
        <w:t>non-optional</w:t>
      </w:r>
      <w:r w:rsidRPr="00C02D5A">
        <w:rPr>
          <w:rFonts w:asciiTheme="minorHAnsi" w:hAnsiTheme="minorHAnsi"/>
        </w:rPr>
        <w:t xml:space="preserve"> — it enables targeted, efficient improvement.</w:t>
      </w:r>
    </w:p>
    <w:p w14:paraId="144F4F45" w14:textId="77777777" w:rsidR="00156CCD" w:rsidRPr="00C02D5A" w:rsidRDefault="00156CCD" w:rsidP="00E756DC">
      <w:pPr>
        <w:pStyle w:val="NormalWeb"/>
        <w:numPr>
          <w:ilvl w:val="0"/>
          <w:numId w:val="11"/>
        </w:numPr>
        <w:rPr>
          <w:rFonts w:asciiTheme="minorHAnsi" w:hAnsiTheme="minorHAnsi"/>
        </w:rPr>
      </w:pPr>
      <w:r w:rsidRPr="00C02D5A">
        <w:rPr>
          <w:rFonts w:asciiTheme="minorHAnsi" w:hAnsiTheme="minorHAnsi"/>
        </w:rPr>
        <w:t xml:space="preserve">Fine-tuning should be </w:t>
      </w:r>
      <w:r w:rsidRPr="00C02D5A">
        <w:rPr>
          <w:rStyle w:val="Strong"/>
          <w:rFonts w:asciiTheme="minorHAnsi" w:hAnsiTheme="minorHAnsi"/>
        </w:rPr>
        <w:t>incremental and controlled</w:t>
      </w:r>
      <w:r w:rsidRPr="00C02D5A">
        <w:rPr>
          <w:rFonts w:asciiTheme="minorHAnsi" w:hAnsiTheme="minorHAnsi"/>
        </w:rPr>
        <w:t>, not monolithic.</w:t>
      </w:r>
    </w:p>
    <w:p w14:paraId="41A0D1C6" w14:textId="77777777" w:rsidR="00156CCD" w:rsidRPr="00C02D5A" w:rsidRDefault="00156CCD" w:rsidP="00E756DC">
      <w:pPr>
        <w:pStyle w:val="NormalWeb"/>
        <w:numPr>
          <w:ilvl w:val="0"/>
          <w:numId w:val="11"/>
        </w:numPr>
        <w:rPr>
          <w:rFonts w:asciiTheme="minorHAnsi" w:hAnsiTheme="minorHAnsi"/>
        </w:rPr>
      </w:pPr>
      <w:r w:rsidRPr="00C02D5A">
        <w:rPr>
          <w:rFonts w:asciiTheme="minorHAnsi" w:hAnsiTheme="minorHAnsi"/>
        </w:rPr>
        <w:t xml:space="preserve">Governance ensures you </w:t>
      </w:r>
      <w:r w:rsidRPr="00C02D5A">
        <w:rPr>
          <w:rStyle w:val="Strong"/>
          <w:rFonts w:asciiTheme="minorHAnsi" w:hAnsiTheme="minorHAnsi"/>
        </w:rPr>
        <w:t>improve without breaking trust</w:t>
      </w:r>
      <w:r w:rsidRPr="00C02D5A">
        <w:rPr>
          <w:rFonts w:asciiTheme="minorHAnsi" w:hAnsiTheme="minorHAnsi"/>
        </w:rPr>
        <w:t>.</w:t>
      </w:r>
    </w:p>
    <w:p w14:paraId="4D8EB00C" w14:textId="391A61FC" w:rsidR="00B9245F" w:rsidRPr="00C02D5A" w:rsidRDefault="00156CCD" w:rsidP="00E756DC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b/>
          <w:bCs/>
          <w:sz w:val="36"/>
          <w:szCs w:val="36"/>
        </w:rPr>
      </w:pPr>
      <w:r w:rsidRPr="00C02D5A">
        <w:rPr>
          <w:rFonts w:asciiTheme="minorHAnsi" w:hAnsiTheme="minorHAnsi"/>
        </w:rPr>
        <w:t xml:space="preserve">The ultimate goal is an AI that </w:t>
      </w:r>
      <w:r w:rsidRPr="00C02D5A">
        <w:rPr>
          <w:rStyle w:val="Strong"/>
          <w:rFonts w:asciiTheme="minorHAnsi" w:hAnsiTheme="minorHAnsi"/>
        </w:rPr>
        <w:t>gets better the more it’s used</w:t>
      </w:r>
      <w:r w:rsidRPr="00C02D5A">
        <w:rPr>
          <w:rFonts w:asciiTheme="minorHAnsi" w:hAnsiTheme="minorHAnsi"/>
        </w:rPr>
        <w:t>.</w:t>
      </w:r>
    </w:p>
    <w:p w14:paraId="442DD5E4" w14:textId="42822845" w:rsidR="006574CE" w:rsidRPr="00C02D5A" w:rsidRDefault="006574CE">
      <w:pPr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C02D5A">
        <w:rPr>
          <w:rFonts w:cstheme="minorHAnsi"/>
          <w:b/>
          <w:bCs/>
        </w:rPr>
        <w:br w:type="page"/>
      </w:r>
    </w:p>
    <w:p w14:paraId="4553CF44" w14:textId="77777777" w:rsidR="00411AF1" w:rsidRPr="00C02D5A" w:rsidRDefault="001A40CA" w:rsidP="00411AF1">
      <w:pPr>
        <w:pStyle w:val="Heading2"/>
        <w:jc w:val="center"/>
        <w:rPr>
          <w:rStyle w:val="Strong"/>
          <w:rFonts w:asciiTheme="minorHAnsi" w:hAnsiTheme="minorHAnsi"/>
          <w:b/>
          <w:bCs/>
        </w:rPr>
      </w:pPr>
      <w:r w:rsidRPr="00C02D5A">
        <w:rPr>
          <w:rStyle w:val="Strong"/>
          <w:rFonts w:asciiTheme="minorHAnsi" w:hAnsiTheme="minorHAnsi"/>
          <w:b/>
          <w:bCs/>
        </w:rPr>
        <w:lastRenderedPageBreak/>
        <w:t>Unit 2</w:t>
      </w:r>
    </w:p>
    <w:p w14:paraId="499B02B8" w14:textId="77777777" w:rsidR="00411AF1" w:rsidRPr="00C02D5A" w:rsidRDefault="001A40CA" w:rsidP="00411AF1">
      <w:pPr>
        <w:pStyle w:val="Heading2"/>
        <w:jc w:val="center"/>
        <w:rPr>
          <w:rStyle w:val="Strong"/>
          <w:rFonts w:asciiTheme="minorHAnsi" w:hAnsiTheme="minorHAnsi"/>
          <w:b/>
          <w:bCs/>
        </w:rPr>
      </w:pPr>
      <w:r w:rsidRPr="00C02D5A">
        <w:rPr>
          <w:rStyle w:val="Strong"/>
          <w:rFonts w:asciiTheme="minorHAnsi" w:hAnsiTheme="minorHAnsi"/>
          <w:b/>
          <w:bCs/>
        </w:rPr>
        <w:t>On-Device &amp; Edge GenAI</w:t>
      </w:r>
    </w:p>
    <w:p w14:paraId="3182E73E" w14:textId="1B132C66" w:rsidR="001A40CA" w:rsidRPr="00C02D5A" w:rsidRDefault="001A40CA" w:rsidP="00411AF1">
      <w:pPr>
        <w:pStyle w:val="Heading2"/>
        <w:jc w:val="center"/>
        <w:rPr>
          <w:rFonts w:asciiTheme="minorHAnsi" w:hAnsiTheme="minorHAnsi"/>
          <w:sz w:val="30"/>
          <w:szCs w:val="30"/>
        </w:rPr>
      </w:pPr>
      <w:r w:rsidRPr="00C02D5A">
        <w:rPr>
          <w:rStyle w:val="Strong"/>
          <w:rFonts w:asciiTheme="minorHAnsi" w:hAnsiTheme="minorHAnsi"/>
          <w:b/>
          <w:bCs/>
          <w:sz w:val="30"/>
          <w:szCs w:val="30"/>
        </w:rPr>
        <w:t>(Ollama, GGUF)</w:t>
      </w:r>
    </w:p>
    <w:p w14:paraId="05EE04BA" w14:textId="77777777" w:rsidR="001A40CA" w:rsidRPr="00C02D5A" w:rsidRDefault="001A40CA" w:rsidP="00411AF1">
      <w:pPr>
        <w:ind w:left="357"/>
      </w:pPr>
      <w:r w:rsidRPr="00C02D5A">
        <w:pict w14:anchorId="67698B37">
          <v:rect id="_x0000_i1110" style="width:0;height:1.5pt" o:hralign="center" o:hrstd="t" o:hr="t" fillcolor="#a0a0a0" stroked="f"/>
        </w:pict>
      </w:r>
    </w:p>
    <w:p w14:paraId="173806D3" w14:textId="77777777" w:rsidR="001A40CA" w:rsidRPr="00C02D5A" w:rsidRDefault="001A40CA" w:rsidP="001A40CA">
      <w:pPr>
        <w:pStyle w:val="Heading3"/>
        <w:rPr>
          <w:rFonts w:asciiTheme="minorHAnsi" w:hAnsiTheme="minorHAnsi"/>
        </w:rPr>
      </w:pPr>
      <w:r w:rsidRPr="00C02D5A">
        <w:rPr>
          <w:rStyle w:val="Strong"/>
          <w:rFonts w:asciiTheme="minorHAnsi" w:hAnsiTheme="minorHAnsi"/>
          <w:b/>
          <w:bCs/>
        </w:rPr>
        <w:t>1. Context – Why On-Device &amp; Edge GenAI Matters</w:t>
      </w:r>
    </w:p>
    <w:p w14:paraId="5B6A896B" w14:textId="0AF70FBE" w:rsidR="001A40CA" w:rsidRPr="00C02D5A" w:rsidRDefault="001A40CA" w:rsidP="001A40CA">
      <w:pPr>
        <w:pStyle w:val="NormalWeb"/>
        <w:rPr>
          <w:rFonts w:asciiTheme="minorHAnsi" w:hAnsiTheme="minorHAnsi"/>
        </w:rPr>
      </w:pPr>
      <w:r w:rsidRPr="00C02D5A">
        <w:rPr>
          <w:rFonts w:asciiTheme="minorHAnsi" w:hAnsiTheme="minorHAnsi"/>
        </w:rPr>
        <w:t xml:space="preserve">Generative AI has predominantly evolved in a </w:t>
      </w:r>
      <w:r w:rsidRPr="00C02D5A">
        <w:rPr>
          <w:rStyle w:val="Strong"/>
          <w:rFonts w:asciiTheme="minorHAnsi" w:hAnsiTheme="minorHAnsi"/>
        </w:rPr>
        <w:t>cloud-first architecture</w:t>
      </w:r>
      <w:r w:rsidRPr="00C02D5A">
        <w:rPr>
          <w:rFonts w:asciiTheme="minorHAnsi" w:hAnsiTheme="minorHAnsi"/>
        </w:rPr>
        <w:t xml:space="preserve"> model, where compute-intensive model inference happens in powerful centralized data </w:t>
      </w:r>
      <w:r w:rsidR="00002C49" w:rsidRPr="00C02D5A">
        <w:rPr>
          <w:rFonts w:asciiTheme="minorHAnsi" w:hAnsiTheme="minorHAnsi"/>
        </w:rPr>
        <w:t>centres</w:t>
      </w:r>
      <w:r w:rsidRPr="00C02D5A">
        <w:rPr>
          <w:rFonts w:asciiTheme="minorHAnsi" w:hAnsiTheme="minorHAnsi"/>
        </w:rPr>
        <w:t xml:space="preserve">. This architecture has </w:t>
      </w:r>
      <w:r w:rsidR="00002C49" w:rsidRPr="00C02D5A">
        <w:rPr>
          <w:rFonts w:asciiTheme="minorHAnsi" w:hAnsiTheme="minorHAnsi"/>
        </w:rPr>
        <w:t>fuelled</w:t>
      </w:r>
      <w:r w:rsidRPr="00C02D5A">
        <w:rPr>
          <w:rFonts w:asciiTheme="minorHAnsi" w:hAnsiTheme="minorHAnsi"/>
        </w:rPr>
        <w:t xml:space="preserve"> rapid adoption but creates </w:t>
      </w:r>
      <w:r w:rsidRPr="00C02D5A">
        <w:rPr>
          <w:rStyle w:val="Strong"/>
          <w:rFonts w:asciiTheme="minorHAnsi" w:hAnsiTheme="minorHAnsi"/>
        </w:rPr>
        <w:t>bottlenecks and dependencies</w:t>
      </w:r>
      <w:r w:rsidRPr="00C02D5A">
        <w:rPr>
          <w:rFonts w:asciiTheme="minorHAnsi" w:hAnsiTheme="minorHAnsi"/>
        </w:rPr>
        <w:t xml:space="preserve"> that are increasingly at odds with the demands of enterprise-grade, latency-sensitive, and privacy-critical use cases.</w:t>
      </w:r>
    </w:p>
    <w:p w14:paraId="2126B3A0" w14:textId="77777777" w:rsidR="001A40CA" w:rsidRPr="00C02D5A" w:rsidRDefault="001A40CA" w:rsidP="00333EE1">
      <w:pPr>
        <w:pStyle w:val="Heading4"/>
        <w:ind w:left="357"/>
        <w:rPr>
          <w:rStyle w:val="Strong"/>
          <w:rFonts w:asciiTheme="minorHAnsi" w:hAnsiTheme="minorHAnsi"/>
          <w:i w:val="0"/>
          <w:iCs w:val="0"/>
          <w:sz w:val="26"/>
          <w:szCs w:val="26"/>
        </w:rPr>
      </w:pPr>
      <w:r w:rsidRPr="00C02D5A">
        <w:rPr>
          <w:rStyle w:val="Strong"/>
          <w:rFonts w:asciiTheme="minorHAnsi" w:hAnsiTheme="minorHAnsi"/>
          <w:b w:val="0"/>
          <w:bCs w:val="0"/>
          <w:i w:val="0"/>
          <w:iCs w:val="0"/>
          <w:sz w:val="26"/>
          <w:szCs w:val="26"/>
        </w:rPr>
        <w:t>Limitations of Cloud-Only GenAI</w:t>
      </w:r>
    </w:p>
    <w:p w14:paraId="64C5CE39" w14:textId="77777777" w:rsidR="001A40CA" w:rsidRPr="00C02D5A" w:rsidRDefault="001A40CA" w:rsidP="00E756DC">
      <w:pPr>
        <w:pStyle w:val="NormalWeb"/>
        <w:numPr>
          <w:ilvl w:val="0"/>
          <w:numId w:val="12"/>
        </w:numPr>
        <w:rPr>
          <w:rFonts w:asciiTheme="minorHAnsi" w:hAnsiTheme="minorHAnsi"/>
        </w:rPr>
      </w:pPr>
      <w:r w:rsidRPr="00C02D5A">
        <w:rPr>
          <w:rStyle w:val="Strong"/>
          <w:rFonts w:asciiTheme="minorHAnsi" w:hAnsiTheme="minorHAnsi"/>
        </w:rPr>
        <w:t>Latency Sensitivity</w:t>
      </w:r>
      <w:r w:rsidRPr="00C02D5A">
        <w:rPr>
          <w:rFonts w:asciiTheme="minorHAnsi" w:hAnsiTheme="minorHAnsi"/>
        </w:rPr>
        <w:t xml:space="preserve">: Every interaction requires a round-trip to a cloud endpoint. Even with optimized network routing, real-world conditions like network jitter, congestion, and last-mile delays can push response times into seconds — unacceptable for </w:t>
      </w:r>
      <w:r w:rsidRPr="00C02D5A">
        <w:rPr>
          <w:rStyle w:val="Strong"/>
          <w:rFonts w:asciiTheme="minorHAnsi" w:hAnsiTheme="minorHAnsi"/>
        </w:rPr>
        <w:t>real-time assistants</w:t>
      </w:r>
      <w:r w:rsidRPr="00C02D5A">
        <w:rPr>
          <w:rFonts w:asciiTheme="minorHAnsi" w:hAnsiTheme="minorHAnsi"/>
        </w:rPr>
        <w:t xml:space="preserve">, </w:t>
      </w:r>
      <w:r w:rsidRPr="00C02D5A">
        <w:rPr>
          <w:rStyle w:val="Strong"/>
          <w:rFonts w:asciiTheme="minorHAnsi" w:hAnsiTheme="minorHAnsi"/>
        </w:rPr>
        <w:t>augmented reality overlays</w:t>
      </w:r>
      <w:r w:rsidRPr="00C02D5A">
        <w:rPr>
          <w:rFonts w:asciiTheme="minorHAnsi" w:hAnsiTheme="minorHAnsi"/>
        </w:rPr>
        <w:t xml:space="preserve">, or </w:t>
      </w:r>
      <w:r w:rsidRPr="00C02D5A">
        <w:rPr>
          <w:rStyle w:val="Strong"/>
          <w:rFonts w:asciiTheme="minorHAnsi" w:hAnsiTheme="minorHAnsi"/>
        </w:rPr>
        <w:t>instant code suggestions</w:t>
      </w:r>
      <w:r w:rsidRPr="00C02D5A">
        <w:rPr>
          <w:rFonts w:asciiTheme="minorHAnsi" w:hAnsiTheme="minorHAnsi"/>
        </w:rPr>
        <w:t>.</w:t>
      </w:r>
    </w:p>
    <w:p w14:paraId="13855D64" w14:textId="77777777" w:rsidR="001A40CA" w:rsidRPr="00C02D5A" w:rsidRDefault="001A40CA" w:rsidP="00E756DC">
      <w:pPr>
        <w:pStyle w:val="NormalWeb"/>
        <w:numPr>
          <w:ilvl w:val="0"/>
          <w:numId w:val="12"/>
        </w:numPr>
        <w:rPr>
          <w:rFonts w:asciiTheme="minorHAnsi" w:hAnsiTheme="minorHAnsi"/>
        </w:rPr>
      </w:pPr>
      <w:r w:rsidRPr="00C02D5A">
        <w:rPr>
          <w:rStyle w:val="Strong"/>
          <w:rFonts w:asciiTheme="minorHAnsi" w:hAnsiTheme="minorHAnsi"/>
        </w:rPr>
        <w:t>Privacy &amp; Compliance Barriers</w:t>
      </w:r>
      <w:r w:rsidRPr="00C02D5A">
        <w:rPr>
          <w:rFonts w:asciiTheme="minorHAnsi" w:hAnsiTheme="minorHAnsi"/>
        </w:rPr>
        <w:t xml:space="preserve">: In sectors like healthcare, </w:t>
      </w:r>
      <w:proofErr w:type="spellStart"/>
      <w:r w:rsidRPr="00C02D5A">
        <w:rPr>
          <w:rFonts w:asciiTheme="minorHAnsi" w:hAnsiTheme="minorHAnsi"/>
        </w:rPr>
        <w:t>defense</w:t>
      </w:r>
      <w:proofErr w:type="spellEnd"/>
      <w:r w:rsidRPr="00C02D5A">
        <w:rPr>
          <w:rFonts w:asciiTheme="minorHAnsi" w:hAnsiTheme="minorHAnsi"/>
        </w:rPr>
        <w:t>, or finance, sending sensitive data to the cloud can violate regulations (e.g., HIPAA, GDPR) or internal compliance policies. Even encrypted transmission is often insufficient when data residency laws forbid data from leaving a specific jurisdiction.</w:t>
      </w:r>
    </w:p>
    <w:p w14:paraId="7E5C8264" w14:textId="77777777" w:rsidR="001A40CA" w:rsidRPr="00C02D5A" w:rsidRDefault="001A40CA" w:rsidP="00E756DC">
      <w:pPr>
        <w:pStyle w:val="NormalWeb"/>
        <w:numPr>
          <w:ilvl w:val="0"/>
          <w:numId w:val="12"/>
        </w:numPr>
        <w:rPr>
          <w:rFonts w:asciiTheme="minorHAnsi" w:hAnsiTheme="minorHAnsi"/>
        </w:rPr>
      </w:pPr>
      <w:r w:rsidRPr="00C02D5A">
        <w:rPr>
          <w:rStyle w:val="Strong"/>
          <w:rFonts w:asciiTheme="minorHAnsi" w:hAnsiTheme="minorHAnsi"/>
        </w:rPr>
        <w:t>Operational Costs</w:t>
      </w:r>
      <w:r w:rsidRPr="00C02D5A">
        <w:rPr>
          <w:rFonts w:asciiTheme="minorHAnsi" w:hAnsiTheme="minorHAnsi"/>
        </w:rPr>
        <w:t>: Continuous or high-volume API usage directly translates to substantial variable costs. For always-on assistants, these can exceed infrastructure budgets quickly.</w:t>
      </w:r>
    </w:p>
    <w:p w14:paraId="3E0337F4" w14:textId="77777777" w:rsidR="001A40CA" w:rsidRPr="00C02D5A" w:rsidRDefault="001A40CA" w:rsidP="00E756DC">
      <w:pPr>
        <w:pStyle w:val="NormalWeb"/>
        <w:numPr>
          <w:ilvl w:val="0"/>
          <w:numId w:val="12"/>
        </w:numPr>
        <w:rPr>
          <w:rFonts w:asciiTheme="minorHAnsi" w:hAnsiTheme="minorHAnsi"/>
        </w:rPr>
      </w:pPr>
      <w:r w:rsidRPr="00C02D5A">
        <w:rPr>
          <w:rStyle w:val="Strong"/>
          <w:rFonts w:asciiTheme="minorHAnsi" w:hAnsiTheme="minorHAnsi"/>
        </w:rPr>
        <w:t>Connectivity Dependence</w:t>
      </w:r>
      <w:r w:rsidRPr="00C02D5A">
        <w:rPr>
          <w:rFonts w:asciiTheme="minorHAnsi" w:hAnsiTheme="minorHAnsi"/>
        </w:rPr>
        <w:t>: In low-bandwidth or offline contexts — remote fieldwork, in-flight operations, rural deployments — cloud-hosted AI is unusable.</w:t>
      </w:r>
    </w:p>
    <w:p w14:paraId="1C866EC6" w14:textId="77777777" w:rsidR="001A40CA" w:rsidRPr="00C02D5A" w:rsidRDefault="001A40CA" w:rsidP="00333EE1">
      <w:pPr>
        <w:pStyle w:val="Heading4"/>
        <w:ind w:left="357"/>
        <w:rPr>
          <w:rStyle w:val="Strong"/>
          <w:rFonts w:asciiTheme="minorHAnsi" w:hAnsiTheme="minorHAnsi"/>
          <w:i w:val="0"/>
          <w:iCs w:val="0"/>
          <w:sz w:val="26"/>
          <w:szCs w:val="26"/>
        </w:rPr>
      </w:pPr>
      <w:r w:rsidRPr="00C02D5A">
        <w:rPr>
          <w:rStyle w:val="Strong"/>
          <w:rFonts w:asciiTheme="minorHAnsi" w:hAnsiTheme="minorHAnsi"/>
          <w:b w:val="0"/>
          <w:bCs w:val="0"/>
          <w:i w:val="0"/>
          <w:iCs w:val="0"/>
          <w:sz w:val="26"/>
          <w:szCs w:val="26"/>
        </w:rPr>
        <w:t>Advantages of On-Device &amp; Edge AI</w:t>
      </w:r>
    </w:p>
    <w:p w14:paraId="6C546151" w14:textId="77777777" w:rsidR="001A40CA" w:rsidRPr="00C02D5A" w:rsidRDefault="001A40CA" w:rsidP="001A40CA">
      <w:pPr>
        <w:pStyle w:val="NormalWeb"/>
        <w:rPr>
          <w:rFonts w:asciiTheme="minorHAnsi" w:hAnsiTheme="minorHAnsi"/>
        </w:rPr>
      </w:pPr>
      <w:r w:rsidRPr="00C02D5A">
        <w:rPr>
          <w:rFonts w:asciiTheme="minorHAnsi" w:hAnsiTheme="minorHAnsi"/>
        </w:rPr>
        <w:t xml:space="preserve">On-device and edge deployment </w:t>
      </w:r>
      <w:proofErr w:type="gramStart"/>
      <w:r w:rsidRPr="00C02D5A">
        <w:rPr>
          <w:rStyle w:val="Strong"/>
          <w:rFonts w:asciiTheme="minorHAnsi" w:hAnsiTheme="minorHAnsi"/>
        </w:rPr>
        <w:t>inverts</w:t>
      </w:r>
      <w:proofErr w:type="gramEnd"/>
      <w:r w:rsidRPr="00C02D5A">
        <w:rPr>
          <w:rStyle w:val="Strong"/>
          <w:rFonts w:asciiTheme="minorHAnsi" w:hAnsiTheme="minorHAnsi"/>
        </w:rPr>
        <w:t xml:space="preserve"> the dependency</w:t>
      </w:r>
      <w:r w:rsidRPr="00C02D5A">
        <w:rPr>
          <w:rFonts w:asciiTheme="minorHAnsi" w:hAnsiTheme="minorHAnsi"/>
        </w:rPr>
        <w:t xml:space="preserve"> — bringing the intelligence closer to the data rather than sending data to a distant model.</w:t>
      </w:r>
    </w:p>
    <w:p w14:paraId="7C2653E3" w14:textId="77777777" w:rsidR="001A40CA" w:rsidRPr="00C02D5A" w:rsidRDefault="001A40CA" w:rsidP="00E756DC">
      <w:pPr>
        <w:pStyle w:val="NormalWeb"/>
        <w:numPr>
          <w:ilvl w:val="0"/>
          <w:numId w:val="13"/>
        </w:numPr>
        <w:rPr>
          <w:rFonts w:asciiTheme="minorHAnsi" w:hAnsiTheme="minorHAnsi"/>
        </w:rPr>
      </w:pPr>
      <w:r w:rsidRPr="00C02D5A">
        <w:rPr>
          <w:rStyle w:val="Strong"/>
          <w:rFonts w:asciiTheme="minorHAnsi" w:hAnsiTheme="minorHAnsi"/>
        </w:rPr>
        <w:t>On-device</w:t>
      </w:r>
      <w:r w:rsidRPr="00C02D5A">
        <w:rPr>
          <w:rFonts w:asciiTheme="minorHAnsi" w:hAnsiTheme="minorHAnsi"/>
        </w:rPr>
        <w:t xml:space="preserve"> means running the model directly on user hardware like laptops, smartphones, or embedded IoT devices.</w:t>
      </w:r>
    </w:p>
    <w:p w14:paraId="656D2838" w14:textId="77777777" w:rsidR="001A40CA" w:rsidRPr="00C02D5A" w:rsidRDefault="001A40CA" w:rsidP="00E756DC">
      <w:pPr>
        <w:pStyle w:val="NormalWeb"/>
        <w:numPr>
          <w:ilvl w:val="0"/>
          <w:numId w:val="13"/>
        </w:numPr>
        <w:rPr>
          <w:rFonts w:asciiTheme="minorHAnsi" w:hAnsiTheme="minorHAnsi"/>
        </w:rPr>
      </w:pPr>
      <w:r w:rsidRPr="00C02D5A">
        <w:rPr>
          <w:rStyle w:val="Strong"/>
          <w:rFonts w:asciiTheme="minorHAnsi" w:hAnsiTheme="minorHAnsi"/>
        </w:rPr>
        <w:t>Edge AI</w:t>
      </w:r>
      <w:r w:rsidRPr="00C02D5A">
        <w:rPr>
          <w:rFonts w:asciiTheme="minorHAnsi" w:hAnsiTheme="minorHAnsi"/>
        </w:rPr>
        <w:t xml:space="preserve"> means deploying inference to a local server or gateway </w:t>
      </w:r>
      <w:r w:rsidRPr="00C02D5A">
        <w:rPr>
          <w:rStyle w:val="Strong"/>
          <w:rFonts w:asciiTheme="minorHAnsi" w:hAnsiTheme="minorHAnsi"/>
        </w:rPr>
        <w:t>close to the user</w:t>
      </w:r>
      <w:r w:rsidRPr="00C02D5A">
        <w:rPr>
          <w:rFonts w:asciiTheme="minorHAnsi" w:hAnsiTheme="minorHAnsi"/>
        </w:rPr>
        <w:t>, such as inside an enterprise LAN, a telecom provider’s edge node, or an autonomous vehicle.</w:t>
      </w:r>
    </w:p>
    <w:p w14:paraId="27ACD6D2" w14:textId="77777777" w:rsidR="001A40CA" w:rsidRPr="00C02D5A" w:rsidRDefault="001A40CA" w:rsidP="001A40CA">
      <w:pPr>
        <w:pStyle w:val="NormalWeb"/>
        <w:rPr>
          <w:rFonts w:asciiTheme="minorHAnsi" w:hAnsiTheme="minorHAnsi"/>
        </w:rPr>
      </w:pPr>
      <w:r w:rsidRPr="00C02D5A">
        <w:rPr>
          <w:rFonts w:asciiTheme="minorHAnsi" w:hAnsiTheme="minorHAnsi"/>
        </w:rPr>
        <w:t>This shift enables:</w:t>
      </w:r>
    </w:p>
    <w:p w14:paraId="2CB9EE0A" w14:textId="77777777" w:rsidR="001A40CA" w:rsidRPr="00C02D5A" w:rsidRDefault="001A40CA" w:rsidP="00E756DC">
      <w:pPr>
        <w:pStyle w:val="NormalWeb"/>
        <w:numPr>
          <w:ilvl w:val="0"/>
          <w:numId w:val="14"/>
        </w:numPr>
        <w:rPr>
          <w:rFonts w:asciiTheme="minorHAnsi" w:hAnsiTheme="minorHAnsi"/>
        </w:rPr>
      </w:pPr>
      <w:r w:rsidRPr="00C02D5A">
        <w:rPr>
          <w:rStyle w:val="Strong"/>
          <w:rFonts w:asciiTheme="minorHAnsi" w:hAnsiTheme="minorHAnsi"/>
        </w:rPr>
        <w:lastRenderedPageBreak/>
        <w:t>Ultra-low latency</w:t>
      </w:r>
      <w:r w:rsidRPr="00C02D5A">
        <w:rPr>
          <w:rFonts w:asciiTheme="minorHAnsi" w:hAnsiTheme="minorHAnsi"/>
        </w:rPr>
        <w:t>: Local computation eliminates most network overhead.</w:t>
      </w:r>
    </w:p>
    <w:p w14:paraId="73EDAE80" w14:textId="77777777" w:rsidR="001A40CA" w:rsidRPr="00C02D5A" w:rsidRDefault="001A40CA" w:rsidP="00E756DC">
      <w:pPr>
        <w:pStyle w:val="NormalWeb"/>
        <w:numPr>
          <w:ilvl w:val="0"/>
          <w:numId w:val="14"/>
        </w:numPr>
        <w:rPr>
          <w:rFonts w:asciiTheme="minorHAnsi" w:hAnsiTheme="minorHAnsi"/>
        </w:rPr>
      </w:pPr>
      <w:r w:rsidRPr="00C02D5A">
        <w:rPr>
          <w:rStyle w:val="Strong"/>
          <w:rFonts w:asciiTheme="minorHAnsi" w:hAnsiTheme="minorHAnsi"/>
        </w:rPr>
        <w:t>Privacy preservation</w:t>
      </w:r>
      <w:r w:rsidRPr="00C02D5A">
        <w:rPr>
          <w:rFonts w:asciiTheme="minorHAnsi" w:hAnsiTheme="minorHAnsi"/>
        </w:rPr>
        <w:t>: Data never leaves the trusted execution environment.</w:t>
      </w:r>
    </w:p>
    <w:p w14:paraId="004C5F89" w14:textId="77777777" w:rsidR="001A40CA" w:rsidRPr="00C02D5A" w:rsidRDefault="001A40CA" w:rsidP="00E756DC">
      <w:pPr>
        <w:pStyle w:val="NormalWeb"/>
        <w:numPr>
          <w:ilvl w:val="0"/>
          <w:numId w:val="14"/>
        </w:numPr>
        <w:rPr>
          <w:rFonts w:asciiTheme="minorHAnsi" w:hAnsiTheme="minorHAnsi"/>
        </w:rPr>
      </w:pPr>
      <w:r w:rsidRPr="00C02D5A">
        <w:rPr>
          <w:rStyle w:val="Strong"/>
          <w:rFonts w:asciiTheme="minorHAnsi" w:hAnsiTheme="minorHAnsi"/>
        </w:rPr>
        <w:t>Cost control</w:t>
      </w:r>
      <w:r w:rsidRPr="00C02D5A">
        <w:rPr>
          <w:rFonts w:asciiTheme="minorHAnsi" w:hAnsiTheme="minorHAnsi"/>
        </w:rPr>
        <w:t>: No per-request API costs; fixed hardware costs amortize over time.</w:t>
      </w:r>
    </w:p>
    <w:p w14:paraId="0CF9C824" w14:textId="77777777" w:rsidR="001A40CA" w:rsidRPr="00C02D5A" w:rsidRDefault="001A40CA" w:rsidP="00E756DC">
      <w:pPr>
        <w:pStyle w:val="NormalWeb"/>
        <w:numPr>
          <w:ilvl w:val="0"/>
          <w:numId w:val="14"/>
        </w:numPr>
        <w:rPr>
          <w:rFonts w:asciiTheme="minorHAnsi" w:hAnsiTheme="minorHAnsi"/>
        </w:rPr>
      </w:pPr>
      <w:r w:rsidRPr="00C02D5A">
        <w:rPr>
          <w:rStyle w:val="Strong"/>
          <w:rFonts w:asciiTheme="minorHAnsi" w:hAnsiTheme="minorHAnsi"/>
        </w:rPr>
        <w:t>Offline resilience</w:t>
      </w:r>
      <w:r w:rsidRPr="00C02D5A">
        <w:rPr>
          <w:rFonts w:asciiTheme="minorHAnsi" w:hAnsiTheme="minorHAnsi"/>
        </w:rPr>
        <w:t>: Capable of operating in completely disconnected environments.</w:t>
      </w:r>
    </w:p>
    <w:p w14:paraId="657FB77D" w14:textId="77777777" w:rsidR="001A40CA" w:rsidRPr="00C02D5A" w:rsidRDefault="001A40CA" w:rsidP="00E756DC">
      <w:pPr>
        <w:pStyle w:val="NormalWeb"/>
        <w:numPr>
          <w:ilvl w:val="0"/>
          <w:numId w:val="14"/>
        </w:numPr>
        <w:rPr>
          <w:rFonts w:asciiTheme="minorHAnsi" w:hAnsiTheme="minorHAnsi"/>
        </w:rPr>
      </w:pPr>
      <w:r w:rsidRPr="00C02D5A">
        <w:rPr>
          <w:rStyle w:val="Strong"/>
          <w:rFonts w:asciiTheme="minorHAnsi" w:hAnsiTheme="minorHAnsi"/>
        </w:rPr>
        <w:t>Customizability</w:t>
      </w:r>
      <w:r w:rsidRPr="00C02D5A">
        <w:rPr>
          <w:rFonts w:asciiTheme="minorHAnsi" w:hAnsiTheme="minorHAnsi"/>
        </w:rPr>
        <w:t>: Models can be fine-tuned, optimized, and quantized for the exact device and use case.</w:t>
      </w:r>
    </w:p>
    <w:p w14:paraId="6FAF1748" w14:textId="77777777" w:rsidR="001A40CA" w:rsidRPr="00C02D5A" w:rsidRDefault="001A40CA" w:rsidP="001A40CA">
      <w:pPr>
        <w:pStyle w:val="NormalWeb"/>
        <w:rPr>
          <w:rFonts w:asciiTheme="minorHAnsi" w:hAnsiTheme="minorHAnsi"/>
        </w:rPr>
      </w:pPr>
      <w:r w:rsidRPr="00C02D5A">
        <w:rPr>
          <w:rFonts w:asciiTheme="minorHAnsi" w:hAnsiTheme="minorHAnsi"/>
        </w:rPr>
        <w:t xml:space="preserve">With recent advances like </w:t>
      </w:r>
      <w:r w:rsidRPr="00C02D5A">
        <w:rPr>
          <w:rStyle w:val="Strong"/>
          <w:rFonts w:asciiTheme="minorHAnsi" w:hAnsiTheme="minorHAnsi"/>
        </w:rPr>
        <w:t>GGUF model format</w:t>
      </w:r>
      <w:r w:rsidRPr="00C02D5A">
        <w:rPr>
          <w:rFonts w:asciiTheme="minorHAnsi" w:hAnsiTheme="minorHAnsi"/>
        </w:rPr>
        <w:t xml:space="preserve"> and </w:t>
      </w:r>
      <w:proofErr w:type="spellStart"/>
      <w:r w:rsidRPr="00C02D5A">
        <w:rPr>
          <w:rStyle w:val="Strong"/>
          <w:rFonts w:asciiTheme="minorHAnsi" w:hAnsiTheme="minorHAnsi"/>
        </w:rPr>
        <w:t>Ollama’s</w:t>
      </w:r>
      <w:proofErr w:type="spellEnd"/>
      <w:r w:rsidRPr="00C02D5A">
        <w:rPr>
          <w:rStyle w:val="Strong"/>
          <w:rFonts w:asciiTheme="minorHAnsi" w:hAnsiTheme="minorHAnsi"/>
        </w:rPr>
        <w:t xml:space="preserve"> local runtime</w:t>
      </w:r>
      <w:r w:rsidRPr="00C02D5A">
        <w:rPr>
          <w:rFonts w:asciiTheme="minorHAnsi" w:hAnsiTheme="minorHAnsi"/>
        </w:rPr>
        <w:t xml:space="preserve">, running sophisticated LLMs locally is no longer a niche experiment — it’s becoming a </w:t>
      </w:r>
      <w:r w:rsidRPr="00C02D5A">
        <w:rPr>
          <w:rStyle w:val="Strong"/>
          <w:rFonts w:asciiTheme="minorHAnsi" w:hAnsiTheme="minorHAnsi"/>
        </w:rPr>
        <w:t>production-grade deployment option</w:t>
      </w:r>
      <w:r w:rsidRPr="00C02D5A">
        <w:rPr>
          <w:rFonts w:asciiTheme="minorHAnsi" w:hAnsiTheme="minorHAnsi"/>
        </w:rPr>
        <w:t>.</w:t>
      </w:r>
    </w:p>
    <w:p w14:paraId="2B1D10C1" w14:textId="77777777" w:rsidR="001A40CA" w:rsidRPr="00C02D5A" w:rsidRDefault="001A40CA" w:rsidP="001A40CA">
      <w:r w:rsidRPr="00C02D5A">
        <w:pict w14:anchorId="570E99F7">
          <v:rect id="_x0000_i1111" style="width:0;height:1.5pt" o:hralign="center" o:hrstd="t" o:hr="t" fillcolor="#a0a0a0" stroked="f"/>
        </w:pict>
      </w:r>
    </w:p>
    <w:p w14:paraId="15188FA9" w14:textId="77777777" w:rsidR="001A40CA" w:rsidRPr="00C02D5A" w:rsidRDefault="001A40CA" w:rsidP="001A40CA">
      <w:pPr>
        <w:pStyle w:val="Heading3"/>
        <w:rPr>
          <w:rFonts w:asciiTheme="minorHAnsi" w:hAnsiTheme="minorHAnsi"/>
        </w:rPr>
      </w:pPr>
      <w:r w:rsidRPr="00C02D5A">
        <w:rPr>
          <w:rStyle w:val="Strong"/>
          <w:rFonts w:asciiTheme="minorHAnsi" w:hAnsiTheme="minorHAnsi"/>
          <w:b/>
          <w:bCs/>
        </w:rPr>
        <w:t>2. Core Components &amp; Technologies</w:t>
      </w:r>
    </w:p>
    <w:p w14:paraId="6A4C0E2C" w14:textId="77777777" w:rsidR="001A40CA" w:rsidRPr="00C02D5A" w:rsidRDefault="001A40CA" w:rsidP="00333EE1">
      <w:pPr>
        <w:pStyle w:val="Heading4"/>
        <w:ind w:left="357"/>
        <w:rPr>
          <w:rStyle w:val="Strong"/>
          <w:rFonts w:asciiTheme="minorHAnsi" w:hAnsiTheme="minorHAnsi"/>
          <w:i w:val="0"/>
          <w:iCs w:val="0"/>
          <w:sz w:val="26"/>
          <w:szCs w:val="26"/>
        </w:rPr>
      </w:pPr>
      <w:r w:rsidRPr="00C02D5A">
        <w:rPr>
          <w:rStyle w:val="Strong"/>
          <w:rFonts w:asciiTheme="minorHAnsi" w:hAnsiTheme="minorHAnsi"/>
          <w:b w:val="0"/>
          <w:bCs w:val="0"/>
          <w:i w:val="0"/>
          <w:iCs w:val="0"/>
          <w:sz w:val="26"/>
          <w:szCs w:val="26"/>
        </w:rPr>
        <w:t>2.1 Model Format – GGUF</w:t>
      </w:r>
    </w:p>
    <w:p w14:paraId="02C8AEA4" w14:textId="77777777" w:rsidR="001A40CA" w:rsidRPr="00C02D5A" w:rsidRDefault="001A40CA" w:rsidP="001A40CA">
      <w:pPr>
        <w:pStyle w:val="NormalWeb"/>
        <w:rPr>
          <w:rFonts w:asciiTheme="minorHAnsi" w:hAnsiTheme="minorHAnsi"/>
        </w:rPr>
      </w:pPr>
      <w:r w:rsidRPr="00C02D5A">
        <w:rPr>
          <w:rFonts w:asciiTheme="minorHAnsi" w:hAnsiTheme="minorHAnsi"/>
        </w:rPr>
        <w:t>GGUF (</w:t>
      </w:r>
      <w:r w:rsidRPr="00C02D5A">
        <w:rPr>
          <w:rStyle w:val="Strong"/>
          <w:rFonts w:asciiTheme="minorHAnsi" w:hAnsiTheme="minorHAnsi"/>
        </w:rPr>
        <w:t>GPT-Generated Unified Format</w:t>
      </w:r>
      <w:r w:rsidRPr="00C02D5A">
        <w:rPr>
          <w:rFonts w:asciiTheme="minorHAnsi" w:hAnsiTheme="minorHAnsi"/>
        </w:rPr>
        <w:t xml:space="preserve">) is the </w:t>
      </w:r>
      <w:r w:rsidRPr="00C02D5A">
        <w:rPr>
          <w:rStyle w:val="Strong"/>
          <w:rFonts w:asciiTheme="minorHAnsi" w:hAnsiTheme="minorHAnsi"/>
        </w:rPr>
        <w:t>de facto standard</w:t>
      </w:r>
      <w:r w:rsidRPr="00C02D5A">
        <w:rPr>
          <w:rFonts w:asciiTheme="minorHAnsi" w:hAnsiTheme="minorHAnsi"/>
        </w:rPr>
        <w:t xml:space="preserve"> for distributing and running large language models efficiently on constrained hardware.</w:t>
      </w:r>
    </w:p>
    <w:p w14:paraId="67E07855" w14:textId="77777777" w:rsidR="001A40CA" w:rsidRPr="00C02D5A" w:rsidRDefault="001A40CA" w:rsidP="001A40CA">
      <w:pPr>
        <w:pStyle w:val="NormalWeb"/>
        <w:rPr>
          <w:rFonts w:asciiTheme="minorHAnsi" w:hAnsiTheme="minorHAnsi"/>
        </w:rPr>
      </w:pPr>
      <w:r w:rsidRPr="00C02D5A">
        <w:rPr>
          <w:rStyle w:val="Strong"/>
          <w:rFonts w:asciiTheme="minorHAnsi" w:hAnsiTheme="minorHAnsi"/>
        </w:rPr>
        <w:t>Why GGUF Exists</w:t>
      </w:r>
    </w:p>
    <w:p w14:paraId="29753BE9" w14:textId="77777777" w:rsidR="001A40CA" w:rsidRPr="00C02D5A" w:rsidRDefault="001A40CA" w:rsidP="00E756DC">
      <w:pPr>
        <w:pStyle w:val="NormalWeb"/>
        <w:numPr>
          <w:ilvl w:val="0"/>
          <w:numId w:val="15"/>
        </w:numPr>
        <w:rPr>
          <w:rFonts w:asciiTheme="minorHAnsi" w:hAnsiTheme="minorHAnsi"/>
        </w:rPr>
      </w:pPr>
      <w:r w:rsidRPr="00C02D5A">
        <w:rPr>
          <w:rFonts w:asciiTheme="minorHAnsi" w:hAnsiTheme="minorHAnsi"/>
        </w:rPr>
        <w:t xml:space="preserve">Original </w:t>
      </w:r>
      <w:proofErr w:type="spellStart"/>
      <w:r w:rsidRPr="00C02D5A">
        <w:rPr>
          <w:rFonts w:asciiTheme="minorHAnsi" w:hAnsiTheme="minorHAnsi"/>
        </w:rPr>
        <w:t>LLaMA</w:t>
      </w:r>
      <w:proofErr w:type="spellEnd"/>
      <w:r w:rsidRPr="00C02D5A">
        <w:rPr>
          <w:rFonts w:asciiTheme="minorHAnsi" w:hAnsiTheme="minorHAnsi"/>
        </w:rPr>
        <w:t xml:space="preserve"> model files are massive, fragmented, and inefficient to load into memory.</w:t>
      </w:r>
    </w:p>
    <w:p w14:paraId="11881AC3" w14:textId="77777777" w:rsidR="001A40CA" w:rsidRPr="00C02D5A" w:rsidRDefault="001A40CA" w:rsidP="00E756DC">
      <w:pPr>
        <w:pStyle w:val="NormalWeb"/>
        <w:numPr>
          <w:ilvl w:val="0"/>
          <w:numId w:val="15"/>
        </w:numPr>
        <w:rPr>
          <w:rFonts w:asciiTheme="minorHAnsi" w:hAnsiTheme="minorHAnsi"/>
        </w:rPr>
      </w:pPr>
      <w:r w:rsidRPr="00C02D5A">
        <w:rPr>
          <w:rFonts w:asciiTheme="minorHAnsi" w:hAnsiTheme="minorHAnsi"/>
        </w:rPr>
        <w:t xml:space="preserve">Standard model formats like PyTorch checkpoints or TensorFlow </w:t>
      </w:r>
      <w:proofErr w:type="spellStart"/>
      <w:r w:rsidRPr="00C02D5A">
        <w:rPr>
          <w:rFonts w:asciiTheme="minorHAnsi" w:hAnsiTheme="minorHAnsi"/>
        </w:rPr>
        <w:t>SavedModels</w:t>
      </w:r>
      <w:proofErr w:type="spellEnd"/>
      <w:r w:rsidRPr="00C02D5A">
        <w:rPr>
          <w:rFonts w:asciiTheme="minorHAnsi" w:hAnsiTheme="minorHAnsi"/>
        </w:rPr>
        <w:t xml:space="preserve"> are designed for </w:t>
      </w:r>
      <w:r w:rsidRPr="00C02D5A">
        <w:rPr>
          <w:rStyle w:val="Strong"/>
          <w:rFonts w:asciiTheme="minorHAnsi" w:hAnsiTheme="minorHAnsi"/>
        </w:rPr>
        <w:t>training</w:t>
      </w:r>
      <w:r w:rsidRPr="00C02D5A">
        <w:rPr>
          <w:rFonts w:asciiTheme="minorHAnsi" w:hAnsiTheme="minorHAnsi"/>
        </w:rPr>
        <w:t xml:space="preserve">, not for </w:t>
      </w:r>
      <w:r w:rsidRPr="00C02D5A">
        <w:rPr>
          <w:rStyle w:val="Strong"/>
          <w:rFonts w:asciiTheme="minorHAnsi" w:hAnsiTheme="minorHAnsi"/>
        </w:rPr>
        <w:t>lightweight inference on consumer hardware</w:t>
      </w:r>
      <w:r w:rsidRPr="00C02D5A">
        <w:rPr>
          <w:rFonts w:asciiTheme="minorHAnsi" w:hAnsiTheme="minorHAnsi"/>
        </w:rPr>
        <w:t>.</w:t>
      </w:r>
    </w:p>
    <w:p w14:paraId="2D775866" w14:textId="77777777" w:rsidR="001A40CA" w:rsidRPr="00C02D5A" w:rsidRDefault="001A40CA" w:rsidP="00E756DC">
      <w:pPr>
        <w:pStyle w:val="NormalWeb"/>
        <w:numPr>
          <w:ilvl w:val="0"/>
          <w:numId w:val="15"/>
        </w:numPr>
        <w:rPr>
          <w:rFonts w:asciiTheme="minorHAnsi" w:hAnsiTheme="minorHAnsi"/>
        </w:rPr>
      </w:pPr>
      <w:r w:rsidRPr="00C02D5A">
        <w:rPr>
          <w:rFonts w:asciiTheme="minorHAnsi" w:hAnsiTheme="minorHAnsi"/>
        </w:rPr>
        <w:t xml:space="preserve">GGUF is engineered for </w:t>
      </w:r>
      <w:r w:rsidRPr="00C02D5A">
        <w:rPr>
          <w:rStyle w:val="Strong"/>
          <w:rFonts w:asciiTheme="minorHAnsi" w:hAnsiTheme="minorHAnsi"/>
        </w:rPr>
        <w:t>runtime efficiency</w:t>
      </w:r>
      <w:r w:rsidRPr="00C02D5A">
        <w:rPr>
          <w:rFonts w:asciiTheme="minorHAnsi" w:hAnsiTheme="minorHAnsi"/>
        </w:rPr>
        <w:t xml:space="preserve">, embedding </w:t>
      </w:r>
      <w:r w:rsidRPr="00C02D5A">
        <w:rPr>
          <w:rStyle w:val="Strong"/>
          <w:rFonts w:asciiTheme="minorHAnsi" w:hAnsiTheme="minorHAnsi"/>
        </w:rPr>
        <w:t>quantization, tokenizer metadata, and model graph data</w:t>
      </w:r>
      <w:r w:rsidRPr="00C02D5A">
        <w:rPr>
          <w:rFonts w:asciiTheme="minorHAnsi" w:hAnsiTheme="minorHAnsi"/>
        </w:rPr>
        <w:t xml:space="preserve"> in a single portable artifact.</w:t>
      </w:r>
    </w:p>
    <w:p w14:paraId="56870550" w14:textId="77777777" w:rsidR="001A40CA" w:rsidRPr="00C02D5A" w:rsidRDefault="001A40CA" w:rsidP="001A40CA">
      <w:pPr>
        <w:pStyle w:val="NormalWeb"/>
        <w:rPr>
          <w:rFonts w:asciiTheme="minorHAnsi" w:hAnsiTheme="minorHAnsi"/>
        </w:rPr>
      </w:pPr>
      <w:r w:rsidRPr="00C02D5A">
        <w:rPr>
          <w:rStyle w:val="Strong"/>
          <w:rFonts w:asciiTheme="minorHAnsi" w:hAnsiTheme="minorHAnsi"/>
        </w:rPr>
        <w:t>Core Characteristics</w:t>
      </w:r>
    </w:p>
    <w:p w14:paraId="14E3BA1D" w14:textId="77777777" w:rsidR="001A40CA" w:rsidRPr="00C02D5A" w:rsidRDefault="001A40CA" w:rsidP="00E756DC">
      <w:pPr>
        <w:pStyle w:val="NormalWeb"/>
        <w:numPr>
          <w:ilvl w:val="0"/>
          <w:numId w:val="16"/>
        </w:numPr>
        <w:rPr>
          <w:rFonts w:asciiTheme="minorHAnsi" w:hAnsiTheme="minorHAnsi"/>
        </w:rPr>
      </w:pPr>
      <w:r w:rsidRPr="00C02D5A">
        <w:rPr>
          <w:rStyle w:val="Strong"/>
          <w:rFonts w:asciiTheme="minorHAnsi" w:hAnsiTheme="minorHAnsi"/>
        </w:rPr>
        <w:t>Unified packaging</w:t>
      </w:r>
      <w:r w:rsidRPr="00C02D5A">
        <w:rPr>
          <w:rFonts w:asciiTheme="minorHAnsi" w:hAnsiTheme="minorHAnsi"/>
        </w:rPr>
        <w:t>: Everything (weights, tokenizer, config) is bundled in one file.</w:t>
      </w:r>
    </w:p>
    <w:p w14:paraId="7F679B29" w14:textId="77777777" w:rsidR="001A40CA" w:rsidRPr="00C02D5A" w:rsidRDefault="001A40CA" w:rsidP="00E756DC">
      <w:pPr>
        <w:pStyle w:val="NormalWeb"/>
        <w:numPr>
          <w:ilvl w:val="0"/>
          <w:numId w:val="16"/>
        </w:numPr>
        <w:rPr>
          <w:rFonts w:asciiTheme="minorHAnsi" w:hAnsiTheme="minorHAnsi"/>
        </w:rPr>
      </w:pPr>
      <w:r w:rsidRPr="00C02D5A">
        <w:rPr>
          <w:rStyle w:val="Strong"/>
          <w:rFonts w:asciiTheme="minorHAnsi" w:hAnsiTheme="minorHAnsi"/>
        </w:rPr>
        <w:t>Quantization support</w:t>
      </w:r>
      <w:r w:rsidRPr="00C02D5A">
        <w:rPr>
          <w:rFonts w:asciiTheme="minorHAnsi" w:hAnsiTheme="minorHAnsi"/>
        </w:rPr>
        <w:t>: Multiple precision levels (Q2, Q3, Q4, Q5, Q6, Q8) are built-in, allowing one model to have versions optimized for different hardware capabilities.</w:t>
      </w:r>
    </w:p>
    <w:p w14:paraId="44B86FAD" w14:textId="77777777" w:rsidR="001A40CA" w:rsidRPr="00C02D5A" w:rsidRDefault="001A40CA" w:rsidP="00E756DC">
      <w:pPr>
        <w:pStyle w:val="NormalWeb"/>
        <w:numPr>
          <w:ilvl w:val="0"/>
          <w:numId w:val="16"/>
        </w:numPr>
        <w:rPr>
          <w:rFonts w:asciiTheme="minorHAnsi" w:hAnsiTheme="minorHAnsi"/>
        </w:rPr>
      </w:pPr>
      <w:r w:rsidRPr="00C02D5A">
        <w:rPr>
          <w:rStyle w:val="Strong"/>
          <w:rFonts w:asciiTheme="minorHAnsi" w:hAnsiTheme="minorHAnsi"/>
        </w:rPr>
        <w:t>Memory-mapped loading</w:t>
      </w:r>
      <w:r w:rsidRPr="00C02D5A">
        <w:rPr>
          <w:rFonts w:asciiTheme="minorHAnsi" w:hAnsiTheme="minorHAnsi"/>
        </w:rPr>
        <w:t xml:space="preserve">: GGUF models can be loaded without reading the entire file into RAM — only the necessary pages are mapped on demand, reducing </w:t>
      </w:r>
      <w:proofErr w:type="spellStart"/>
      <w:r w:rsidRPr="00C02D5A">
        <w:rPr>
          <w:rFonts w:asciiTheme="minorHAnsi" w:hAnsiTheme="minorHAnsi"/>
        </w:rPr>
        <w:t>startup</w:t>
      </w:r>
      <w:proofErr w:type="spellEnd"/>
      <w:r w:rsidRPr="00C02D5A">
        <w:rPr>
          <w:rFonts w:asciiTheme="minorHAnsi" w:hAnsiTheme="minorHAnsi"/>
        </w:rPr>
        <w:t xml:space="preserve"> times and memory pressure.</w:t>
      </w:r>
    </w:p>
    <w:p w14:paraId="72A11C62" w14:textId="77777777" w:rsidR="001A40CA" w:rsidRPr="00C02D5A" w:rsidRDefault="001A40CA" w:rsidP="00E756DC">
      <w:pPr>
        <w:pStyle w:val="NormalWeb"/>
        <w:numPr>
          <w:ilvl w:val="0"/>
          <w:numId w:val="16"/>
        </w:numPr>
        <w:rPr>
          <w:rFonts w:asciiTheme="minorHAnsi" w:hAnsiTheme="minorHAnsi"/>
        </w:rPr>
      </w:pPr>
      <w:r w:rsidRPr="00C02D5A">
        <w:rPr>
          <w:rStyle w:val="Strong"/>
          <w:rFonts w:asciiTheme="minorHAnsi" w:hAnsiTheme="minorHAnsi"/>
        </w:rPr>
        <w:t>Cross-platform portability</w:t>
      </w:r>
      <w:r w:rsidRPr="00C02D5A">
        <w:rPr>
          <w:rFonts w:asciiTheme="minorHAnsi" w:hAnsiTheme="minorHAnsi"/>
        </w:rPr>
        <w:t>: Works identically across macOS, Linux, and Windows with runtimes like Ollama or llama.cpp.</w:t>
      </w:r>
    </w:p>
    <w:p w14:paraId="29CAC1F5" w14:textId="77777777" w:rsidR="001A40CA" w:rsidRPr="00C02D5A" w:rsidRDefault="001A40CA" w:rsidP="001A40CA">
      <w:pPr>
        <w:pStyle w:val="NormalWeb"/>
        <w:rPr>
          <w:rFonts w:asciiTheme="minorHAnsi" w:hAnsiTheme="minorHAnsi"/>
        </w:rPr>
      </w:pPr>
      <w:r w:rsidRPr="00C02D5A">
        <w:rPr>
          <w:rStyle w:val="Strong"/>
          <w:rFonts w:asciiTheme="minorHAnsi" w:hAnsiTheme="minorHAnsi"/>
        </w:rPr>
        <w:t>Why It Matters for Edge AI</w:t>
      </w:r>
    </w:p>
    <w:p w14:paraId="627F8C46" w14:textId="77777777" w:rsidR="001A40CA" w:rsidRPr="00C02D5A" w:rsidRDefault="001A40CA" w:rsidP="00E756DC">
      <w:pPr>
        <w:pStyle w:val="NormalWeb"/>
        <w:numPr>
          <w:ilvl w:val="0"/>
          <w:numId w:val="17"/>
        </w:numPr>
        <w:rPr>
          <w:rFonts w:asciiTheme="minorHAnsi" w:hAnsiTheme="minorHAnsi"/>
        </w:rPr>
      </w:pPr>
      <w:r w:rsidRPr="00C02D5A">
        <w:rPr>
          <w:rFonts w:asciiTheme="minorHAnsi" w:hAnsiTheme="minorHAnsi"/>
        </w:rPr>
        <w:t xml:space="preserve">Drastically reduces model loading time, allowing </w:t>
      </w:r>
      <w:r w:rsidRPr="00C02D5A">
        <w:rPr>
          <w:rStyle w:val="Strong"/>
          <w:rFonts w:asciiTheme="minorHAnsi" w:hAnsiTheme="minorHAnsi"/>
        </w:rPr>
        <w:t>on-demand model switching</w:t>
      </w:r>
      <w:r w:rsidRPr="00C02D5A">
        <w:rPr>
          <w:rFonts w:asciiTheme="minorHAnsi" w:hAnsiTheme="minorHAnsi"/>
        </w:rPr>
        <w:t>.</w:t>
      </w:r>
    </w:p>
    <w:p w14:paraId="52354314" w14:textId="77777777" w:rsidR="001A40CA" w:rsidRPr="00C02D5A" w:rsidRDefault="001A40CA" w:rsidP="00E756DC">
      <w:pPr>
        <w:pStyle w:val="NormalWeb"/>
        <w:numPr>
          <w:ilvl w:val="0"/>
          <w:numId w:val="17"/>
        </w:numPr>
        <w:rPr>
          <w:rFonts w:asciiTheme="minorHAnsi" w:hAnsiTheme="minorHAnsi"/>
        </w:rPr>
      </w:pPr>
      <w:r w:rsidRPr="00C02D5A">
        <w:rPr>
          <w:rFonts w:asciiTheme="minorHAnsi" w:hAnsiTheme="minorHAnsi"/>
        </w:rPr>
        <w:t xml:space="preserve">Lowers storage footprint so </w:t>
      </w:r>
      <w:r w:rsidRPr="00C02D5A">
        <w:rPr>
          <w:rStyle w:val="Strong"/>
          <w:rFonts w:asciiTheme="minorHAnsi" w:hAnsiTheme="minorHAnsi"/>
        </w:rPr>
        <w:t>multiple models</w:t>
      </w:r>
      <w:r w:rsidRPr="00C02D5A">
        <w:rPr>
          <w:rFonts w:asciiTheme="minorHAnsi" w:hAnsiTheme="minorHAnsi"/>
        </w:rPr>
        <w:t xml:space="preserve"> can coexist on the same device.</w:t>
      </w:r>
    </w:p>
    <w:p w14:paraId="605B3473" w14:textId="77777777" w:rsidR="001A40CA" w:rsidRPr="00C02D5A" w:rsidRDefault="001A40CA" w:rsidP="00E756DC">
      <w:pPr>
        <w:pStyle w:val="NormalWeb"/>
        <w:numPr>
          <w:ilvl w:val="0"/>
          <w:numId w:val="17"/>
        </w:numPr>
        <w:rPr>
          <w:rFonts w:asciiTheme="minorHAnsi" w:hAnsiTheme="minorHAnsi"/>
        </w:rPr>
      </w:pPr>
      <w:r w:rsidRPr="00C02D5A">
        <w:rPr>
          <w:rFonts w:asciiTheme="minorHAnsi" w:hAnsiTheme="minorHAnsi"/>
        </w:rPr>
        <w:t xml:space="preserve">Simplifies deployment — shipping one </w:t>
      </w:r>
      <w:r w:rsidRPr="00C02D5A">
        <w:rPr>
          <w:rStyle w:val="HTMLCode"/>
          <w:rFonts w:asciiTheme="minorHAnsi" w:hAnsiTheme="minorHAnsi"/>
        </w:rPr>
        <w:t>.</w:t>
      </w:r>
      <w:proofErr w:type="spellStart"/>
      <w:r w:rsidRPr="00C02D5A">
        <w:rPr>
          <w:rStyle w:val="HTMLCode"/>
          <w:rFonts w:asciiTheme="minorHAnsi" w:hAnsiTheme="minorHAnsi"/>
        </w:rPr>
        <w:t>gguf</w:t>
      </w:r>
      <w:proofErr w:type="spellEnd"/>
      <w:r w:rsidRPr="00C02D5A">
        <w:rPr>
          <w:rFonts w:asciiTheme="minorHAnsi" w:hAnsiTheme="minorHAnsi"/>
        </w:rPr>
        <w:t xml:space="preserve"> file is easier than orchestrating multiple dependencies.</w:t>
      </w:r>
    </w:p>
    <w:p w14:paraId="25F805FB" w14:textId="77777777" w:rsidR="001A40CA" w:rsidRPr="00C02D5A" w:rsidRDefault="001A40CA" w:rsidP="001A40CA">
      <w:r w:rsidRPr="00C02D5A">
        <w:lastRenderedPageBreak/>
        <w:pict w14:anchorId="66358287">
          <v:rect id="_x0000_i1112" style="width:0;height:1.5pt" o:hralign="center" o:hrstd="t" o:hr="t" fillcolor="#a0a0a0" stroked="f"/>
        </w:pict>
      </w:r>
    </w:p>
    <w:p w14:paraId="370A3EBB" w14:textId="77777777" w:rsidR="001A40CA" w:rsidRPr="00C02D5A" w:rsidRDefault="001A40CA" w:rsidP="00333EE1">
      <w:pPr>
        <w:pStyle w:val="Heading4"/>
        <w:ind w:left="357"/>
        <w:rPr>
          <w:rStyle w:val="Strong"/>
          <w:rFonts w:asciiTheme="minorHAnsi" w:hAnsiTheme="minorHAnsi"/>
          <w:i w:val="0"/>
          <w:iCs w:val="0"/>
          <w:sz w:val="26"/>
          <w:szCs w:val="26"/>
        </w:rPr>
      </w:pPr>
      <w:r w:rsidRPr="00C02D5A">
        <w:rPr>
          <w:rStyle w:val="Strong"/>
          <w:rFonts w:asciiTheme="minorHAnsi" w:hAnsiTheme="minorHAnsi"/>
          <w:b w:val="0"/>
          <w:bCs w:val="0"/>
          <w:i w:val="0"/>
          <w:iCs w:val="0"/>
          <w:sz w:val="26"/>
          <w:szCs w:val="26"/>
        </w:rPr>
        <w:t>2.2 Runtime – Ollama</w:t>
      </w:r>
    </w:p>
    <w:p w14:paraId="1F156FE4" w14:textId="77777777" w:rsidR="001A40CA" w:rsidRPr="00C02D5A" w:rsidRDefault="001A40CA" w:rsidP="001A40CA">
      <w:pPr>
        <w:pStyle w:val="NormalWeb"/>
        <w:rPr>
          <w:rFonts w:asciiTheme="minorHAnsi" w:hAnsiTheme="minorHAnsi"/>
        </w:rPr>
      </w:pPr>
      <w:r w:rsidRPr="00C02D5A">
        <w:rPr>
          <w:rFonts w:asciiTheme="minorHAnsi" w:hAnsiTheme="minorHAnsi"/>
        </w:rPr>
        <w:t xml:space="preserve">Ollama is a </w:t>
      </w:r>
      <w:r w:rsidRPr="00C02D5A">
        <w:rPr>
          <w:rStyle w:val="Strong"/>
          <w:rFonts w:asciiTheme="minorHAnsi" w:hAnsiTheme="minorHAnsi"/>
        </w:rPr>
        <w:t>lightweight LLM server</w:t>
      </w:r>
      <w:r w:rsidRPr="00C02D5A">
        <w:rPr>
          <w:rFonts w:asciiTheme="minorHAnsi" w:hAnsiTheme="minorHAnsi"/>
        </w:rPr>
        <w:t xml:space="preserve"> purpose-built for running GGUF models locally. It abstracts hardware-specific complexity and offers a </w:t>
      </w:r>
      <w:r w:rsidRPr="00C02D5A">
        <w:rPr>
          <w:rStyle w:val="Strong"/>
          <w:rFonts w:asciiTheme="minorHAnsi" w:hAnsiTheme="minorHAnsi"/>
        </w:rPr>
        <w:t>developer-friendly API</w:t>
      </w:r>
      <w:r w:rsidRPr="00C02D5A">
        <w:rPr>
          <w:rFonts w:asciiTheme="minorHAnsi" w:hAnsiTheme="minorHAnsi"/>
        </w:rPr>
        <w:t>.</w:t>
      </w:r>
    </w:p>
    <w:p w14:paraId="14723D25" w14:textId="77777777" w:rsidR="001A40CA" w:rsidRPr="00C02D5A" w:rsidRDefault="001A40CA" w:rsidP="001A40CA">
      <w:pPr>
        <w:pStyle w:val="NormalWeb"/>
        <w:rPr>
          <w:rFonts w:asciiTheme="minorHAnsi" w:hAnsiTheme="minorHAnsi"/>
        </w:rPr>
      </w:pPr>
      <w:r w:rsidRPr="00C02D5A">
        <w:rPr>
          <w:rStyle w:val="Strong"/>
          <w:rFonts w:asciiTheme="minorHAnsi" w:hAnsiTheme="minorHAnsi"/>
        </w:rPr>
        <w:t>Key Capabilities</w:t>
      </w:r>
    </w:p>
    <w:p w14:paraId="7DA07A92" w14:textId="77777777" w:rsidR="001A40CA" w:rsidRPr="00C02D5A" w:rsidRDefault="001A40CA" w:rsidP="00E756DC">
      <w:pPr>
        <w:pStyle w:val="NormalWeb"/>
        <w:numPr>
          <w:ilvl w:val="0"/>
          <w:numId w:val="18"/>
        </w:numPr>
        <w:rPr>
          <w:rFonts w:asciiTheme="minorHAnsi" w:hAnsiTheme="minorHAnsi"/>
        </w:rPr>
      </w:pPr>
      <w:r w:rsidRPr="00C02D5A">
        <w:rPr>
          <w:rStyle w:val="Strong"/>
          <w:rFonts w:asciiTheme="minorHAnsi" w:hAnsiTheme="minorHAnsi"/>
        </w:rPr>
        <w:t>One-line model runs</w:t>
      </w:r>
      <w:r w:rsidRPr="00C02D5A">
        <w:rPr>
          <w:rFonts w:asciiTheme="minorHAnsi" w:hAnsiTheme="minorHAnsi"/>
        </w:rPr>
        <w:t>: Developers can fetch and run open-source models (</w:t>
      </w:r>
      <w:proofErr w:type="spellStart"/>
      <w:r w:rsidRPr="00C02D5A">
        <w:rPr>
          <w:rStyle w:val="HTMLCode"/>
          <w:rFonts w:asciiTheme="minorHAnsi" w:hAnsiTheme="minorHAnsi"/>
        </w:rPr>
        <w:t>ollama</w:t>
      </w:r>
      <w:proofErr w:type="spellEnd"/>
      <w:r w:rsidRPr="00C02D5A">
        <w:rPr>
          <w:rStyle w:val="HTMLCode"/>
          <w:rFonts w:asciiTheme="minorHAnsi" w:hAnsiTheme="minorHAnsi"/>
        </w:rPr>
        <w:t xml:space="preserve"> run llama2</w:t>
      </w:r>
      <w:r w:rsidRPr="00C02D5A">
        <w:rPr>
          <w:rFonts w:asciiTheme="minorHAnsi" w:hAnsiTheme="minorHAnsi"/>
        </w:rPr>
        <w:t>) in seconds.</w:t>
      </w:r>
    </w:p>
    <w:p w14:paraId="108B33D8" w14:textId="77777777" w:rsidR="001A40CA" w:rsidRPr="00C02D5A" w:rsidRDefault="001A40CA" w:rsidP="00E756DC">
      <w:pPr>
        <w:pStyle w:val="NormalWeb"/>
        <w:numPr>
          <w:ilvl w:val="0"/>
          <w:numId w:val="18"/>
        </w:numPr>
        <w:rPr>
          <w:rFonts w:asciiTheme="minorHAnsi" w:hAnsiTheme="minorHAnsi"/>
        </w:rPr>
      </w:pPr>
      <w:r w:rsidRPr="00C02D5A">
        <w:rPr>
          <w:rStyle w:val="Strong"/>
          <w:rFonts w:asciiTheme="minorHAnsi" w:hAnsiTheme="minorHAnsi"/>
        </w:rPr>
        <w:t>Integrated registry</w:t>
      </w:r>
      <w:r w:rsidRPr="00C02D5A">
        <w:rPr>
          <w:rFonts w:asciiTheme="minorHAnsi" w:hAnsiTheme="minorHAnsi"/>
        </w:rPr>
        <w:t xml:space="preserve">: </w:t>
      </w:r>
      <w:proofErr w:type="gramStart"/>
      <w:r w:rsidRPr="00C02D5A">
        <w:rPr>
          <w:rFonts w:asciiTheme="minorHAnsi" w:hAnsiTheme="minorHAnsi"/>
        </w:rPr>
        <w:t>Pre-configured</w:t>
      </w:r>
      <w:proofErr w:type="gramEnd"/>
      <w:r w:rsidRPr="00C02D5A">
        <w:rPr>
          <w:rFonts w:asciiTheme="minorHAnsi" w:hAnsiTheme="minorHAnsi"/>
        </w:rPr>
        <w:t xml:space="preserve"> models like </w:t>
      </w:r>
      <w:proofErr w:type="spellStart"/>
      <w:r w:rsidRPr="00C02D5A">
        <w:rPr>
          <w:rFonts w:asciiTheme="minorHAnsi" w:hAnsiTheme="minorHAnsi"/>
        </w:rPr>
        <w:t>LLaMA</w:t>
      </w:r>
      <w:proofErr w:type="spellEnd"/>
      <w:r w:rsidRPr="00C02D5A">
        <w:rPr>
          <w:rFonts w:asciiTheme="minorHAnsi" w:hAnsiTheme="minorHAnsi"/>
        </w:rPr>
        <w:t xml:space="preserve"> 2, Mistral, Gemma, and </w:t>
      </w:r>
      <w:proofErr w:type="spellStart"/>
      <w:r w:rsidRPr="00C02D5A">
        <w:rPr>
          <w:rFonts w:asciiTheme="minorHAnsi" w:hAnsiTheme="minorHAnsi"/>
        </w:rPr>
        <w:t>CodeLLaMA</w:t>
      </w:r>
      <w:proofErr w:type="spellEnd"/>
      <w:r w:rsidRPr="00C02D5A">
        <w:rPr>
          <w:rFonts w:asciiTheme="minorHAnsi" w:hAnsiTheme="minorHAnsi"/>
        </w:rPr>
        <w:t xml:space="preserve"> are instantly available.</w:t>
      </w:r>
    </w:p>
    <w:p w14:paraId="4750A23C" w14:textId="77777777" w:rsidR="001A40CA" w:rsidRPr="00C02D5A" w:rsidRDefault="001A40CA" w:rsidP="00E756DC">
      <w:pPr>
        <w:pStyle w:val="NormalWeb"/>
        <w:numPr>
          <w:ilvl w:val="0"/>
          <w:numId w:val="18"/>
        </w:numPr>
        <w:rPr>
          <w:rFonts w:asciiTheme="minorHAnsi" w:hAnsiTheme="minorHAnsi"/>
        </w:rPr>
      </w:pPr>
      <w:r w:rsidRPr="00C02D5A">
        <w:rPr>
          <w:rStyle w:val="Strong"/>
          <w:rFonts w:asciiTheme="minorHAnsi" w:hAnsiTheme="minorHAnsi"/>
        </w:rPr>
        <w:t>API consistency</w:t>
      </w:r>
      <w:r w:rsidRPr="00C02D5A">
        <w:rPr>
          <w:rFonts w:asciiTheme="minorHAnsi" w:hAnsiTheme="minorHAnsi"/>
        </w:rPr>
        <w:t>: Ollama exposes a local HTTP API with endpoints mirroring popular cloud providers, enabling drop-in replacement.</w:t>
      </w:r>
    </w:p>
    <w:p w14:paraId="7B6CBD8C" w14:textId="77777777" w:rsidR="001A40CA" w:rsidRPr="00C02D5A" w:rsidRDefault="001A40CA" w:rsidP="00E756DC">
      <w:pPr>
        <w:pStyle w:val="NormalWeb"/>
        <w:numPr>
          <w:ilvl w:val="0"/>
          <w:numId w:val="18"/>
        </w:numPr>
        <w:rPr>
          <w:rFonts w:asciiTheme="minorHAnsi" w:hAnsiTheme="minorHAnsi"/>
        </w:rPr>
      </w:pPr>
      <w:r w:rsidRPr="00C02D5A">
        <w:rPr>
          <w:rStyle w:val="Strong"/>
          <w:rFonts w:asciiTheme="minorHAnsi" w:hAnsiTheme="minorHAnsi"/>
        </w:rPr>
        <w:t>GPU acceleration</w:t>
      </w:r>
      <w:r w:rsidRPr="00C02D5A">
        <w:rPr>
          <w:rFonts w:asciiTheme="minorHAnsi" w:hAnsiTheme="minorHAnsi"/>
        </w:rPr>
        <w:t>: Automatically detects and uses GPU resources where available; falls back to CPU when necessary.</w:t>
      </w:r>
    </w:p>
    <w:p w14:paraId="15B09754" w14:textId="77777777" w:rsidR="001A40CA" w:rsidRPr="00C02D5A" w:rsidRDefault="001A40CA" w:rsidP="00E756DC">
      <w:pPr>
        <w:pStyle w:val="NormalWeb"/>
        <w:numPr>
          <w:ilvl w:val="0"/>
          <w:numId w:val="18"/>
        </w:numPr>
        <w:rPr>
          <w:rFonts w:asciiTheme="minorHAnsi" w:hAnsiTheme="minorHAnsi"/>
        </w:rPr>
      </w:pPr>
      <w:r w:rsidRPr="00C02D5A">
        <w:rPr>
          <w:rStyle w:val="Strong"/>
          <w:rFonts w:asciiTheme="minorHAnsi" w:hAnsiTheme="minorHAnsi"/>
        </w:rPr>
        <w:t>Prompt templating</w:t>
      </w:r>
      <w:r w:rsidRPr="00C02D5A">
        <w:rPr>
          <w:rFonts w:asciiTheme="minorHAnsi" w:hAnsiTheme="minorHAnsi"/>
        </w:rPr>
        <w:t>: Supports predefined prompt structures for consistent outputs.</w:t>
      </w:r>
    </w:p>
    <w:p w14:paraId="32AA218C" w14:textId="77777777" w:rsidR="001A40CA" w:rsidRPr="00C02D5A" w:rsidRDefault="001A40CA" w:rsidP="001A40CA">
      <w:pPr>
        <w:pStyle w:val="NormalWeb"/>
        <w:rPr>
          <w:rFonts w:asciiTheme="minorHAnsi" w:hAnsiTheme="minorHAnsi"/>
        </w:rPr>
      </w:pPr>
      <w:r w:rsidRPr="00C02D5A">
        <w:rPr>
          <w:rStyle w:val="Strong"/>
          <w:rFonts w:asciiTheme="minorHAnsi" w:hAnsiTheme="minorHAnsi"/>
        </w:rPr>
        <w:t>Advantages in Production</w:t>
      </w:r>
    </w:p>
    <w:p w14:paraId="43D5BBE5" w14:textId="77777777" w:rsidR="001A40CA" w:rsidRPr="00C02D5A" w:rsidRDefault="001A40CA" w:rsidP="00E756DC">
      <w:pPr>
        <w:pStyle w:val="NormalWeb"/>
        <w:numPr>
          <w:ilvl w:val="0"/>
          <w:numId w:val="19"/>
        </w:numPr>
        <w:rPr>
          <w:rFonts w:asciiTheme="minorHAnsi" w:hAnsiTheme="minorHAnsi"/>
        </w:rPr>
      </w:pPr>
      <w:r w:rsidRPr="00C02D5A">
        <w:rPr>
          <w:rFonts w:asciiTheme="minorHAnsi" w:hAnsiTheme="minorHAnsi"/>
        </w:rPr>
        <w:t>Eliminates the need for manual dependency management or GPU driver configuration.</w:t>
      </w:r>
    </w:p>
    <w:p w14:paraId="79961754" w14:textId="77777777" w:rsidR="001A40CA" w:rsidRPr="00C02D5A" w:rsidRDefault="001A40CA" w:rsidP="00E756DC">
      <w:pPr>
        <w:pStyle w:val="NormalWeb"/>
        <w:numPr>
          <w:ilvl w:val="0"/>
          <w:numId w:val="19"/>
        </w:numPr>
        <w:rPr>
          <w:rFonts w:asciiTheme="minorHAnsi" w:hAnsiTheme="minorHAnsi"/>
        </w:rPr>
      </w:pPr>
      <w:r w:rsidRPr="00C02D5A">
        <w:rPr>
          <w:rFonts w:asciiTheme="minorHAnsi" w:hAnsiTheme="minorHAnsi"/>
        </w:rPr>
        <w:t>Reduces time-to-first-inference, critical for interactive experiences.</w:t>
      </w:r>
    </w:p>
    <w:p w14:paraId="0E09FB3D" w14:textId="77777777" w:rsidR="001A40CA" w:rsidRPr="00C02D5A" w:rsidRDefault="001A40CA" w:rsidP="00E756DC">
      <w:pPr>
        <w:pStyle w:val="NormalWeb"/>
        <w:numPr>
          <w:ilvl w:val="0"/>
          <w:numId w:val="19"/>
        </w:numPr>
        <w:rPr>
          <w:rFonts w:asciiTheme="minorHAnsi" w:hAnsiTheme="minorHAnsi"/>
        </w:rPr>
      </w:pPr>
      <w:r w:rsidRPr="00C02D5A">
        <w:rPr>
          <w:rFonts w:asciiTheme="minorHAnsi" w:hAnsiTheme="minorHAnsi"/>
        </w:rPr>
        <w:t xml:space="preserve">Supports </w:t>
      </w:r>
      <w:r w:rsidRPr="00C02D5A">
        <w:rPr>
          <w:rStyle w:val="Strong"/>
          <w:rFonts w:asciiTheme="minorHAnsi" w:hAnsiTheme="minorHAnsi"/>
        </w:rPr>
        <w:t>local fine-tuning</w:t>
      </w:r>
      <w:r w:rsidRPr="00C02D5A">
        <w:rPr>
          <w:rFonts w:asciiTheme="minorHAnsi" w:hAnsiTheme="minorHAnsi"/>
        </w:rPr>
        <w:t xml:space="preserve"> and model version pinning.</w:t>
      </w:r>
    </w:p>
    <w:p w14:paraId="2FF8013E" w14:textId="77777777" w:rsidR="001A40CA" w:rsidRPr="00C02D5A" w:rsidRDefault="001A40CA" w:rsidP="001A40CA">
      <w:r w:rsidRPr="00C02D5A">
        <w:pict w14:anchorId="2DDD612A">
          <v:rect id="_x0000_i1113" style="width:0;height:1.5pt" o:hralign="center" o:hrstd="t" o:hr="t" fillcolor="#a0a0a0" stroked="f"/>
        </w:pict>
      </w:r>
    </w:p>
    <w:p w14:paraId="58547632" w14:textId="77777777" w:rsidR="001A40CA" w:rsidRPr="00C02D5A" w:rsidRDefault="001A40CA" w:rsidP="00411AF1">
      <w:pPr>
        <w:pStyle w:val="Heading4"/>
        <w:ind w:left="357"/>
        <w:rPr>
          <w:rStyle w:val="Strong"/>
          <w:rFonts w:asciiTheme="minorHAnsi" w:hAnsiTheme="minorHAnsi"/>
          <w:i w:val="0"/>
          <w:iCs w:val="0"/>
          <w:sz w:val="26"/>
          <w:szCs w:val="26"/>
        </w:rPr>
      </w:pPr>
      <w:r w:rsidRPr="00C02D5A">
        <w:rPr>
          <w:rStyle w:val="Strong"/>
          <w:rFonts w:asciiTheme="minorHAnsi" w:hAnsiTheme="minorHAnsi"/>
          <w:b w:val="0"/>
          <w:bCs w:val="0"/>
          <w:i w:val="0"/>
          <w:iCs w:val="0"/>
          <w:sz w:val="26"/>
          <w:szCs w:val="26"/>
        </w:rPr>
        <w:t>2.3</w:t>
      </w:r>
      <w:r w:rsidRPr="00C02D5A">
        <w:rPr>
          <w:rStyle w:val="Strong"/>
          <w:rFonts w:asciiTheme="minorHAnsi" w:hAnsiTheme="minorHAnsi"/>
          <w:i w:val="0"/>
          <w:iCs w:val="0"/>
          <w:sz w:val="26"/>
          <w:szCs w:val="26"/>
        </w:rPr>
        <w:t xml:space="preserve"> </w:t>
      </w:r>
      <w:r w:rsidRPr="00C02D5A">
        <w:rPr>
          <w:rStyle w:val="Strong"/>
          <w:rFonts w:asciiTheme="minorHAnsi" w:hAnsiTheme="minorHAnsi"/>
          <w:b w:val="0"/>
          <w:bCs w:val="0"/>
          <w:i w:val="0"/>
          <w:iCs w:val="0"/>
          <w:sz w:val="26"/>
          <w:szCs w:val="26"/>
        </w:rPr>
        <w:t>Model Selection &amp; Quantization</w:t>
      </w:r>
    </w:p>
    <w:p w14:paraId="3B4751BA" w14:textId="77777777" w:rsidR="001A40CA" w:rsidRPr="00C02D5A" w:rsidRDefault="001A40CA" w:rsidP="001A40CA">
      <w:pPr>
        <w:pStyle w:val="NormalWeb"/>
        <w:rPr>
          <w:rFonts w:asciiTheme="minorHAnsi" w:hAnsiTheme="minorHAnsi"/>
        </w:rPr>
      </w:pPr>
      <w:r w:rsidRPr="00C02D5A">
        <w:rPr>
          <w:rFonts w:asciiTheme="minorHAnsi" w:hAnsiTheme="minorHAnsi"/>
        </w:rPr>
        <w:t>Choosing the right model is the most critical decision in on-device GenAI deployment.</w:t>
      </w:r>
    </w:p>
    <w:p w14:paraId="3A17262F" w14:textId="77777777" w:rsidR="001A40CA" w:rsidRPr="00C02D5A" w:rsidRDefault="001A40CA" w:rsidP="001A40CA">
      <w:pPr>
        <w:pStyle w:val="NormalWeb"/>
        <w:rPr>
          <w:rFonts w:asciiTheme="minorHAnsi" w:hAnsiTheme="minorHAnsi"/>
        </w:rPr>
      </w:pPr>
      <w:r w:rsidRPr="00C02D5A">
        <w:rPr>
          <w:rStyle w:val="Strong"/>
          <w:rFonts w:asciiTheme="minorHAnsi" w:hAnsiTheme="minorHAnsi"/>
        </w:rPr>
        <w:t>Model Selection Factors</w:t>
      </w:r>
    </w:p>
    <w:p w14:paraId="2520BC35" w14:textId="77777777" w:rsidR="001A40CA" w:rsidRPr="00C02D5A" w:rsidRDefault="001A40CA" w:rsidP="00E756DC">
      <w:pPr>
        <w:pStyle w:val="NormalWeb"/>
        <w:numPr>
          <w:ilvl w:val="0"/>
          <w:numId w:val="20"/>
        </w:numPr>
        <w:rPr>
          <w:rFonts w:asciiTheme="minorHAnsi" w:hAnsiTheme="minorHAnsi"/>
        </w:rPr>
      </w:pPr>
      <w:r w:rsidRPr="00C02D5A">
        <w:rPr>
          <w:rStyle w:val="Strong"/>
          <w:rFonts w:asciiTheme="minorHAnsi" w:hAnsiTheme="minorHAnsi"/>
        </w:rPr>
        <w:t>Domain fit</w:t>
      </w:r>
      <w:r w:rsidRPr="00C02D5A">
        <w:rPr>
          <w:rFonts w:asciiTheme="minorHAnsi" w:hAnsiTheme="minorHAnsi"/>
        </w:rPr>
        <w:t xml:space="preserve">: Use a domain-tuned model for specialized tasks — e.g., a finance-tuned </w:t>
      </w:r>
      <w:proofErr w:type="spellStart"/>
      <w:r w:rsidRPr="00C02D5A">
        <w:rPr>
          <w:rFonts w:asciiTheme="minorHAnsi" w:hAnsiTheme="minorHAnsi"/>
        </w:rPr>
        <w:t>LLaMA</w:t>
      </w:r>
      <w:proofErr w:type="spellEnd"/>
      <w:r w:rsidRPr="00C02D5A">
        <w:rPr>
          <w:rFonts w:asciiTheme="minorHAnsi" w:hAnsiTheme="minorHAnsi"/>
        </w:rPr>
        <w:t xml:space="preserve"> for equity research.</w:t>
      </w:r>
    </w:p>
    <w:p w14:paraId="73E0FCA4" w14:textId="77777777" w:rsidR="001A40CA" w:rsidRPr="00C02D5A" w:rsidRDefault="001A40CA" w:rsidP="00E756DC">
      <w:pPr>
        <w:pStyle w:val="NormalWeb"/>
        <w:numPr>
          <w:ilvl w:val="0"/>
          <w:numId w:val="20"/>
        </w:numPr>
        <w:rPr>
          <w:rFonts w:asciiTheme="minorHAnsi" w:hAnsiTheme="minorHAnsi"/>
        </w:rPr>
      </w:pPr>
      <w:r w:rsidRPr="00C02D5A">
        <w:rPr>
          <w:rStyle w:val="Strong"/>
          <w:rFonts w:asciiTheme="minorHAnsi" w:hAnsiTheme="minorHAnsi"/>
        </w:rPr>
        <w:t>Context window</w:t>
      </w:r>
      <w:r w:rsidRPr="00C02D5A">
        <w:rPr>
          <w:rFonts w:asciiTheme="minorHAnsi" w:hAnsiTheme="minorHAnsi"/>
        </w:rPr>
        <w:t>: Some edge models sacrifice context size for memory savings; choose carefully for summarization-heavy tasks.</w:t>
      </w:r>
    </w:p>
    <w:p w14:paraId="1949130C" w14:textId="77777777" w:rsidR="001A40CA" w:rsidRPr="00C02D5A" w:rsidRDefault="001A40CA" w:rsidP="00E756DC">
      <w:pPr>
        <w:pStyle w:val="NormalWeb"/>
        <w:numPr>
          <w:ilvl w:val="0"/>
          <w:numId w:val="20"/>
        </w:numPr>
        <w:rPr>
          <w:rFonts w:asciiTheme="minorHAnsi" w:hAnsiTheme="minorHAnsi"/>
        </w:rPr>
      </w:pPr>
      <w:r w:rsidRPr="00C02D5A">
        <w:rPr>
          <w:rStyle w:val="Strong"/>
          <w:rFonts w:asciiTheme="minorHAnsi" w:hAnsiTheme="minorHAnsi"/>
        </w:rPr>
        <w:t>Benchmark performance</w:t>
      </w:r>
      <w:r w:rsidRPr="00C02D5A">
        <w:rPr>
          <w:rFonts w:asciiTheme="minorHAnsi" w:hAnsiTheme="minorHAnsi"/>
        </w:rPr>
        <w:t>: Balance accuracy scores (e.g., MMLU, HELM benchmarks) with real-world latency.</w:t>
      </w:r>
    </w:p>
    <w:p w14:paraId="236C6364" w14:textId="77777777" w:rsidR="001A40CA" w:rsidRPr="00C02D5A" w:rsidRDefault="001A40CA" w:rsidP="001A40CA">
      <w:pPr>
        <w:pStyle w:val="NormalWeb"/>
        <w:rPr>
          <w:rFonts w:asciiTheme="minorHAnsi" w:hAnsiTheme="minorHAnsi"/>
        </w:rPr>
      </w:pPr>
      <w:r w:rsidRPr="00C02D5A">
        <w:rPr>
          <w:rStyle w:val="Strong"/>
          <w:rFonts w:asciiTheme="minorHAnsi" w:hAnsiTheme="minorHAnsi"/>
        </w:rPr>
        <w:t>Quantization Strategies</w:t>
      </w:r>
    </w:p>
    <w:p w14:paraId="102DB75E" w14:textId="77777777" w:rsidR="001A40CA" w:rsidRPr="00C02D5A" w:rsidRDefault="001A40CA" w:rsidP="00E756DC">
      <w:pPr>
        <w:pStyle w:val="NormalWeb"/>
        <w:numPr>
          <w:ilvl w:val="0"/>
          <w:numId w:val="21"/>
        </w:numPr>
        <w:rPr>
          <w:rFonts w:asciiTheme="minorHAnsi" w:hAnsiTheme="minorHAnsi"/>
        </w:rPr>
      </w:pPr>
      <w:r w:rsidRPr="00C02D5A">
        <w:rPr>
          <w:rStyle w:val="Strong"/>
          <w:rFonts w:asciiTheme="minorHAnsi" w:hAnsiTheme="minorHAnsi"/>
        </w:rPr>
        <w:t>Q4_K_M</w:t>
      </w:r>
      <w:r w:rsidRPr="00C02D5A">
        <w:rPr>
          <w:rFonts w:asciiTheme="minorHAnsi" w:hAnsiTheme="minorHAnsi"/>
        </w:rPr>
        <w:t xml:space="preserve">: Balanced compression for most consumer laptops; minimal accuracy </w:t>
      </w:r>
      <w:proofErr w:type="gramStart"/>
      <w:r w:rsidRPr="00C02D5A">
        <w:rPr>
          <w:rFonts w:asciiTheme="minorHAnsi" w:hAnsiTheme="minorHAnsi"/>
        </w:rPr>
        <w:t>drop</w:t>
      </w:r>
      <w:proofErr w:type="gramEnd"/>
      <w:r w:rsidRPr="00C02D5A">
        <w:rPr>
          <w:rFonts w:asciiTheme="minorHAnsi" w:hAnsiTheme="minorHAnsi"/>
        </w:rPr>
        <w:t>.</w:t>
      </w:r>
    </w:p>
    <w:p w14:paraId="44E041ED" w14:textId="77777777" w:rsidR="001A40CA" w:rsidRPr="00C02D5A" w:rsidRDefault="001A40CA" w:rsidP="00E756DC">
      <w:pPr>
        <w:pStyle w:val="NormalWeb"/>
        <w:numPr>
          <w:ilvl w:val="0"/>
          <w:numId w:val="21"/>
        </w:numPr>
        <w:rPr>
          <w:rFonts w:asciiTheme="minorHAnsi" w:hAnsiTheme="minorHAnsi"/>
        </w:rPr>
      </w:pPr>
      <w:r w:rsidRPr="00C02D5A">
        <w:rPr>
          <w:rStyle w:val="Strong"/>
          <w:rFonts w:asciiTheme="minorHAnsi" w:hAnsiTheme="minorHAnsi"/>
        </w:rPr>
        <w:t>Q8_0</w:t>
      </w:r>
      <w:r w:rsidRPr="00C02D5A">
        <w:rPr>
          <w:rFonts w:asciiTheme="minorHAnsi" w:hAnsiTheme="minorHAnsi"/>
        </w:rPr>
        <w:t>: Near full-precision quality for high-end workstations with sufficient RAM.</w:t>
      </w:r>
    </w:p>
    <w:p w14:paraId="6A4E0473" w14:textId="77777777" w:rsidR="001A40CA" w:rsidRPr="00C02D5A" w:rsidRDefault="001A40CA" w:rsidP="00E756DC">
      <w:pPr>
        <w:pStyle w:val="NormalWeb"/>
        <w:numPr>
          <w:ilvl w:val="0"/>
          <w:numId w:val="21"/>
        </w:numPr>
        <w:rPr>
          <w:rFonts w:asciiTheme="minorHAnsi" w:hAnsiTheme="minorHAnsi"/>
        </w:rPr>
      </w:pPr>
      <w:r w:rsidRPr="00C02D5A">
        <w:rPr>
          <w:rStyle w:val="Strong"/>
          <w:rFonts w:asciiTheme="minorHAnsi" w:hAnsiTheme="minorHAnsi"/>
        </w:rPr>
        <w:t>Q2_K</w:t>
      </w:r>
      <w:r w:rsidRPr="00C02D5A">
        <w:rPr>
          <w:rFonts w:asciiTheme="minorHAnsi" w:hAnsiTheme="minorHAnsi"/>
        </w:rPr>
        <w:t>: For ultra-low-resource devices; significant performance gains but higher error risk.</w:t>
      </w:r>
    </w:p>
    <w:p w14:paraId="4E0DAA6F" w14:textId="77777777" w:rsidR="001A40CA" w:rsidRPr="00C02D5A" w:rsidRDefault="001A40CA" w:rsidP="001A40CA">
      <w:pPr>
        <w:pStyle w:val="NormalWeb"/>
        <w:rPr>
          <w:rFonts w:asciiTheme="minorHAnsi" w:hAnsiTheme="minorHAnsi"/>
        </w:rPr>
      </w:pPr>
      <w:r w:rsidRPr="00C02D5A">
        <w:rPr>
          <w:rStyle w:val="Strong"/>
          <w:rFonts w:asciiTheme="minorHAnsi" w:hAnsiTheme="minorHAnsi"/>
        </w:rPr>
        <w:lastRenderedPageBreak/>
        <w:t>Deployment Strategy</w:t>
      </w:r>
    </w:p>
    <w:p w14:paraId="7D504B6C" w14:textId="77777777" w:rsidR="001A40CA" w:rsidRPr="00C02D5A" w:rsidRDefault="001A40CA" w:rsidP="00E756DC">
      <w:pPr>
        <w:pStyle w:val="NormalWeb"/>
        <w:numPr>
          <w:ilvl w:val="0"/>
          <w:numId w:val="22"/>
        </w:numPr>
        <w:rPr>
          <w:rFonts w:asciiTheme="minorHAnsi" w:hAnsiTheme="minorHAnsi"/>
        </w:rPr>
      </w:pPr>
      <w:r w:rsidRPr="00C02D5A">
        <w:rPr>
          <w:rFonts w:asciiTheme="minorHAnsi" w:hAnsiTheme="minorHAnsi"/>
        </w:rPr>
        <w:t xml:space="preserve">Maintain </w:t>
      </w:r>
      <w:r w:rsidRPr="00C02D5A">
        <w:rPr>
          <w:rStyle w:val="Strong"/>
          <w:rFonts w:asciiTheme="minorHAnsi" w:hAnsiTheme="minorHAnsi"/>
        </w:rPr>
        <w:t>multiple quantized variants</w:t>
      </w:r>
      <w:r w:rsidRPr="00C02D5A">
        <w:rPr>
          <w:rFonts w:asciiTheme="minorHAnsi" w:hAnsiTheme="minorHAnsi"/>
        </w:rPr>
        <w:t xml:space="preserve"> and dynamically load based on device capability.</w:t>
      </w:r>
    </w:p>
    <w:p w14:paraId="0C6A6C0B" w14:textId="77777777" w:rsidR="001A40CA" w:rsidRPr="00C02D5A" w:rsidRDefault="001A40CA" w:rsidP="00E756DC">
      <w:pPr>
        <w:pStyle w:val="NormalWeb"/>
        <w:numPr>
          <w:ilvl w:val="0"/>
          <w:numId w:val="22"/>
        </w:numPr>
        <w:rPr>
          <w:rFonts w:asciiTheme="minorHAnsi" w:hAnsiTheme="minorHAnsi"/>
        </w:rPr>
      </w:pPr>
      <w:r w:rsidRPr="00C02D5A">
        <w:rPr>
          <w:rFonts w:asciiTheme="minorHAnsi" w:hAnsiTheme="minorHAnsi"/>
        </w:rPr>
        <w:t>Hybrid deployment: Run small quantized models locally, escalate to cloud for complex cases.</w:t>
      </w:r>
    </w:p>
    <w:p w14:paraId="69BF9492" w14:textId="77777777" w:rsidR="001A40CA" w:rsidRPr="00C02D5A" w:rsidRDefault="001A40CA" w:rsidP="001A40CA">
      <w:r w:rsidRPr="00C02D5A">
        <w:pict w14:anchorId="20E56638">
          <v:rect id="_x0000_i1114" style="width:0;height:1.5pt" o:hralign="center" o:hrstd="t" o:hr="t" fillcolor="#a0a0a0" stroked="f"/>
        </w:pict>
      </w:r>
    </w:p>
    <w:p w14:paraId="75B3962E" w14:textId="77777777" w:rsidR="001A40CA" w:rsidRPr="00C02D5A" w:rsidRDefault="001A40CA" w:rsidP="00411AF1">
      <w:pPr>
        <w:pStyle w:val="Heading4"/>
        <w:ind w:left="357"/>
        <w:rPr>
          <w:rStyle w:val="Strong"/>
          <w:rFonts w:asciiTheme="minorHAnsi" w:hAnsiTheme="minorHAnsi"/>
          <w:i w:val="0"/>
          <w:iCs w:val="0"/>
          <w:sz w:val="26"/>
          <w:szCs w:val="26"/>
        </w:rPr>
      </w:pPr>
      <w:r w:rsidRPr="00C02D5A">
        <w:rPr>
          <w:rStyle w:val="Strong"/>
          <w:rFonts w:asciiTheme="minorHAnsi" w:hAnsiTheme="minorHAnsi"/>
          <w:b w:val="0"/>
          <w:bCs w:val="0"/>
          <w:i w:val="0"/>
          <w:iCs w:val="0"/>
          <w:sz w:val="26"/>
          <w:szCs w:val="26"/>
        </w:rPr>
        <w:t>2.4 Caching &amp; Batching at the Edge</w:t>
      </w:r>
    </w:p>
    <w:p w14:paraId="05954732" w14:textId="77777777" w:rsidR="001A40CA" w:rsidRPr="00C02D5A" w:rsidRDefault="001A40CA" w:rsidP="001A40CA">
      <w:pPr>
        <w:pStyle w:val="NormalWeb"/>
        <w:rPr>
          <w:rFonts w:asciiTheme="minorHAnsi" w:hAnsiTheme="minorHAnsi"/>
        </w:rPr>
      </w:pPr>
      <w:r w:rsidRPr="00C02D5A">
        <w:rPr>
          <w:rFonts w:asciiTheme="minorHAnsi" w:hAnsiTheme="minorHAnsi"/>
        </w:rPr>
        <w:t>Even local inference benefits from optimization.</w:t>
      </w:r>
    </w:p>
    <w:p w14:paraId="4AD8EC9B" w14:textId="77777777" w:rsidR="001A40CA" w:rsidRPr="00C02D5A" w:rsidRDefault="001A40CA" w:rsidP="001A40CA">
      <w:pPr>
        <w:pStyle w:val="NormalWeb"/>
        <w:rPr>
          <w:rFonts w:asciiTheme="minorHAnsi" w:hAnsiTheme="minorHAnsi"/>
        </w:rPr>
      </w:pPr>
      <w:r w:rsidRPr="00C02D5A">
        <w:rPr>
          <w:rStyle w:val="Strong"/>
          <w:rFonts w:asciiTheme="minorHAnsi" w:hAnsiTheme="minorHAnsi"/>
        </w:rPr>
        <w:t>Caching</w:t>
      </w:r>
    </w:p>
    <w:p w14:paraId="7EF9CCEC" w14:textId="77777777" w:rsidR="001A40CA" w:rsidRPr="00C02D5A" w:rsidRDefault="001A40CA" w:rsidP="00E756DC">
      <w:pPr>
        <w:pStyle w:val="NormalWeb"/>
        <w:numPr>
          <w:ilvl w:val="0"/>
          <w:numId w:val="23"/>
        </w:numPr>
        <w:rPr>
          <w:rFonts w:asciiTheme="minorHAnsi" w:hAnsiTheme="minorHAnsi"/>
        </w:rPr>
      </w:pPr>
      <w:r w:rsidRPr="00C02D5A">
        <w:rPr>
          <w:rFonts w:asciiTheme="minorHAnsi" w:hAnsiTheme="minorHAnsi"/>
        </w:rPr>
        <w:t>Cache embeddings for frequently used prompts (e.g., standard report templates).</w:t>
      </w:r>
    </w:p>
    <w:p w14:paraId="50377909" w14:textId="77777777" w:rsidR="001A40CA" w:rsidRPr="00C02D5A" w:rsidRDefault="001A40CA" w:rsidP="00E756DC">
      <w:pPr>
        <w:pStyle w:val="NormalWeb"/>
        <w:numPr>
          <w:ilvl w:val="0"/>
          <w:numId w:val="23"/>
        </w:numPr>
        <w:rPr>
          <w:rFonts w:asciiTheme="minorHAnsi" w:hAnsiTheme="minorHAnsi"/>
        </w:rPr>
      </w:pPr>
      <w:r w:rsidRPr="00C02D5A">
        <w:rPr>
          <w:rFonts w:asciiTheme="minorHAnsi" w:hAnsiTheme="minorHAnsi"/>
        </w:rPr>
        <w:t>Store intermediate chain-of-thought steps for reusable reasoning paths.</w:t>
      </w:r>
    </w:p>
    <w:p w14:paraId="7B2B3F7C" w14:textId="77777777" w:rsidR="001A40CA" w:rsidRPr="00C02D5A" w:rsidRDefault="001A40CA" w:rsidP="00E756DC">
      <w:pPr>
        <w:pStyle w:val="NormalWeb"/>
        <w:numPr>
          <w:ilvl w:val="0"/>
          <w:numId w:val="23"/>
        </w:numPr>
        <w:rPr>
          <w:rFonts w:asciiTheme="minorHAnsi" w:hAnsiTheme="minorHAnsi"/>
        </w:rPr>
      </w:pPr>
      <w:r w:rsidRPr="00C02D5A">
        <w:rPr>
          <w:rFonts w:asciiTheme="minorHAnsi" w:hAnsiTheme="minorHAnsi"/>
        </w:rPr>
        <w:t xml:space="preserve">Use persistent key-value stores like </w:t>
      </w:r>
      <w:r w:rsidRPr="00C02D5A">
        <w:rPr>
          <w:rStyle w:val="Strong"/>
          <w:rFonts w:asciiTheme="minorHAnsi" w:hAnsiTheme="minorHAnsi"/>
        </w:rPr>
        <w:t>SQLite</w:t>
      </w:r>
      <w:r w:rsidRPr="00C02D5A">
        <w:rPr>
          <w:rFonts w:asciiTheme="minorHAnsi" w:hAnsiTheme="minorHAnsi"/>
        </w:rPr>
        <w:t xml:space="preserve"> or </w:t>
      </w:r>
      <w:r w:rsidRPr="00C02D5A">
        <w:rPr>
          <w:rStyle w:val="Strong"/>
          <w:rFonts w:asciiTheme="minorHAnsi" w:hAnsiTheme="minorHAnsi"/>
        </w:rPr>
        <w:t>Redis</w:t>
      </w:r>
      <w:r w:rsidRPr="00C02D5A">
        <w:rPr>
          <w:rFonts w:asciiTheme="minorHAnsi" w:hAnsiTheme="minorHAnsi"/>
        </w:rPr>
        <w:t xml:space="preserve"> for cross-session caching.</w:t>
      </w:r>
    </w:p>
    <w:p w14:paraId="452F637E" w14:textId="77777777" w:rsidR="001A40CA" w:rsidRPr="00C02D5A" w:rsidRDefault="001A40CA" w:rsidP="001A40CA">
      <w:pPr>
        <w:pStyle w:val="NormalWeb"/>
        <w:rPr>
          <w:rFonts w:asciiTheme="minorHAnsi" w:hAnsiTheme="minorHAnsi"/>
        </w:rPr>
      </w:pPr>
      <w:r w:rsidRPr="00C02D5A">
        <w:rPr>
          <w:rStyle w:val="Strong"/>
          <w:rFonts w:asciiTheme="minorHAnsi" w:hAnsiTheme="minorHAnsi"/>
        </w:rPr>
        <w:t>Batching</w:t>
      </w:r>
    </w:p>
    <w:p w14:paraId="4608C4E5" w14:textId="77777777" w:rsidR="001A40CA" w:rsidRPr="00C02D5A" w:rsidRDefault="001A40CA" w:rsidP="00E756DC">
      <w:pPr>
        <w:pStyle w:val="NormalWeb"/>
        <w:numPr>
          <w:ilvl w:val="0"/>
          <w:numId w:val="24"/>
        </w:numPr>
        <w:rPr>
          <w:rFonts w:asciiTheme="minorHAnsi" w:hAnsiTheme="minorHAnsi"/>
        </w:rPr>
      </w:pPr>
      <w:r w:rsidRPr="00C02D5A">
        <w:rPr>
          <w:rFonts w:asciiTheme="minorHAnsi" w:hAnsiTheme="minorHAnsi"/>
        </w:rPr>
        <w:t>Group multiple requests for shared computation (e.g., running a sentiment analysis on 20 documents in one inference batch).</w:t>
      </w:r>
    </w:p>
    <w:p w14:paraId="59766326" w14:textId="77777777" w:rsidR="001A40CA" w:rsidRPr="00C02D5A" w:rsidRDefault="001A40CA" w:rsidP="00E756DC">
      <w:pPr>
        <w:pStyle w:val="NormalWeb"/>
        <w:numPr>
          <w:ilvl w:val="0"/>
          <w:numId w:val="24"/>
        </w:numPr>
        <w:rPr>
          <w:rFonts w:asciiTheme="minorHAnsi" w:hAnsiTheme="minorHAnsi"/>
        </w:rPr>
      </w:pPr>
      <w:r w:rsidRPr="00C02D5A">
        <w:rPr>
          <w:rFonts w:asciiTheme="minorHAnsi" w:hAnsiTheme="minorHAnsi"/>
        </w:rPr>
        <w:t>Edge servers serving multiple clients can aggregate requests for better throughput.</w:t>
      </w:r>
    </w:p>
    <w:p w14:paraId="2DC6A077" w14:textId="77777777" w:rsidR="001A40CA" w:rsidRPr="00C02D5A" w:rsidRDefault="001A40CA" w:rsidP="001A40CA">
      <w:r w:rsidRPr="00C02D5A">
        <w:pict w14:anchorId="1B8F43A5">
          <v:rect id="_x0000_i1115" style="width:0;height:1.5pt" o:hralign="center" o:hrstd="t" o:hr="t" fillcolor="#a0a0a0" stroked="f"/>
        </w:pict>
      </w:r>
    </w:p>
    <w:p w14:paraId="3806D224" w14:textId="77777777" w:rsidR="001A40CA" w:rsidRPr="00C02D5A" w:rsidRDefault="001A40CA" w:rsidP="00411AF1">
      <w:pPr>
        <w:pStyle w:val="Heading4"/>
        <w:ind w:left="357"/>
        <w:rPr>
          <w:rFonts w:asciiTheme="minorHAnsi" w:hAnsiTheme="minorHAnsi"/>
          <w:i w:val="0"/>
          <w:iCs w:val="0"/>
          <w:sz w:val="26"/>
          <w:szCs w:val="26"/>
        </w:rPr>
      </w:pPr>
      <w:r w:rsidRPr="00C02D5A">
        <w:rPr>
          <w:rStyle w:val="Strong"/>
          <w:rFonts w:asciiTheme="minorHAnsi" w:hAnsiTheme="minorHAnsi"/>
          <w:b w:val="0"/>
          <w:bCs w:val="0"/>
          <w:i w:val="0"/>
          <w:iCs w:val="0"/>
          <w:sz w:val="26"/>
          <w:szCs w:val="26"/>
        </w:rPr>
        <w:t>2.5 Privacy &amp; Compliance</w:t>
      </w:r>
    </w:p>
    <w:p w14:paraId="78B891E8" w14:textId="77777777" w:rsidR="001A40CA" w:rsidRPr="00C02D5A" w:rsidRDefault="001A40CA" w:rsidP="001A40CA">
      <w:pPr>
        <w:pStyle w:val="NormalWeb"/>
        <w:rPr>
          <w:rFonts w:asciiTheme="minorHAnsi" w:hAnsiTheme="minorHAnsi"/>
        </w:rPr>
      </w:pPr>
      <w:r w:rsidRPr="00C02D5A">
        <w:rPr>
          <w:rFonts w:asciiTheme="minorHAnsi" w:hAnsiTheme="minorHAnsi"/>
        </w:rPr>
        <w:t xml:space="preserve">The </w:t>
      </w:r>
      <w:r w:rsidRPr="00C02D5A">
        <w:rPr>
          <w:rStyle w:val="Strong"/>
          <w:rFonts w:asciiTheme="minorHAnsi" w:hAnsiTheme="minorHAnsi"/>
        </w:rPr>
        <w:t>compliance story</w:t>
      </w:r>
      <w:r w:rsidRPr="00C02D5A">
        <w:rPr>
          <w:rFonts w:asciiTheme="minorHAnsi" w:hAnsiTheme="minorHAnsi"/>
        </w:rPr>
        <w:t xml:space="preserve"> is where on-device GenAI often wins decisively.</w:t>
      </w:r>
    </w:p>
    <w:p w14:paraId="5BC26186" w14:textId="77777777" w:rsidR="001A40CA" w:rsidRPr="00C02D5A" w:rsidRDefault="001A40CA" w:rsidP="001A40CA">
      <w:pPr>
        <w:pStyle w:val="NormalWeb"/>
        <w:rPr>
          <w:rFonts w:asciiTheme="minorHAnsi" w:hAnsiTheme="minorHAnsi"/>
        </w:rPr>
      </w:pPr>
      <w:r w:rsidRPr="00C02D5A">
        <w:rPr>
          <w:rStyle w:val="Strong"/>
          <w:rFonts w:asciiTheme="minorHAnsi" w:hAnsiTheme="minorHAnsi"/>
        </w:rPr>
        <w:t>Advantages</w:t>
      </w:r>
    </w:p>
    <w:p w14:paraId="4B242F6A" w14:textId="77777777" w:rsidR="001A40CA" w:rsidRPr="00C02D5A" w:rsidRDefault="001A40CA" w:rsidP="00E756DC">
      <w:pPr>
        <w:pStyle w:val="NormalWeb"/>
        <w:numPr>
          <w:ilvl w:val="0"/>
          <w:numId w:val="25"/>
        </w:numPr>
        <w:rPr>
          <w:rFonts w:asciiTheme="minorHAnsi" w:hAnsiTheme="minorHAnsi"/>
        </w:rPr>
      </w:pPr>
      <w:r w:rsidRPr="00C02D5A">
        <w:rPr>
          <w:rFonts w:asciiTheme="minorHAnsi" w:hAnsiTheme="minorHAnsi"/>
        </w:rPr>
        <w:t>Raw user data never traverses the public internet.</w:t>
      </w:r>
    </w:p>
    <w:p w14:paraId="463BD843" w14:textId="77777777" w:rsidR="001A40CA" w:rsidRPr="00C02D5A" w:rsidRDefault="001A40CA" w:rsidP="00E756DC">
      <w:pPr>
        <w:pStyle w:val="NormalWeb"/>
        <w:numPr>
          <w:ilvl w:val="0"/>
          <w:numId w:val="25"/>
        </w:numPr>
        <w:rPr>
          <w:rFonts w:asciiTheme="minorHAnsi" w:hAnsiTheme="minorHAnsi"/>
        </w:rPr>
      </w:pPr>
      <w:r w:rsidRPr="00C02D5A">
        <w:rPr>
          <w:rFonts w:asciiTheme="minorHAnsi" w:hAnsiTheme="minorHAnsi"/>
        </w:rPr>
        <w:t xml:space="preserve">Satisfies </w:t>
      </w:r>
      <w:r w:rsidRPr="00C02D5A">
        <w:rPr>
          <w:rStyle w:val="Strong"/>
          <w:rFonts w:asciiTheme="minorHAnsi" w:hAnsiTheme="minorHAnsi"/>
        </w:rPr>
        <w:t>data sovereignty</w:t>
      </w:r>
      <w:r w:rsidRPr="00C02D5A">
        <w:rPr>
          <w:rFonts w:asciiTheme="minorHAnsi" w:hAnsiTheme="minorHAnsi"/>
        </w:rPr>
        <w:t xml:space="preserve"> laws for jurisdictions like the EU or India.</w:t>
      </w:r>
    </w:p>
    <w:p w14:paraId="00E46B9E" w14:textId="6EC2B9B7" w:rsidR="001A40CA" w:rsidRPr="00C02D5A" w:rsidRDefault="001A40CA" w:rsidP="00E756DC">
      <w:pPr>
        <w:pStyle w:val="NormalWeb"/>
        <w:numPr>
          <w:ilvl w:val="0"/>
          <w:numId w:val="25"/>
        </w:numPr>
        <w:rPr>
          <w:rFonts w:asciiTheme="minorHAnsi" w:hAnsiTheme="minorHAnsi"/>
        </w:rPr>
      </w:pPr>
      <w:r w:rsidRPr="00C02D5A">
        <w:rPr>
          <w:rFonts w:asciiTheme="minorHAnsi" w:hAnsiTheme="minorHAnsi"/>
        </w:rPr>
        <w:t xml:space="preserve">Enables compliance with </w:t>
      </w:r>
      <w:r w:rsidRPr="00C02D5A">
        <w:rPr>
          <w:rStyle w:val="Strong"/>
          <w:rFonts w:asciiTheme="minorHAnsi" w:hAnsiTheme="minorHAnsi"/>
        </w:rPr>
        <w:t>air-gapped</w:t>
      </w:r>
      <w:r w:rsidRPr="00C02D5A">
        <w:rPr>
          <w:rFonts w:asciiTheme="minorHAnsi" w:hAnsiTheme="minorHAnsi"/>
        </w:rPr>
        <w:t xml:space="preserve"> operational environments (</w:t>
      </w:r>
      <w:r w:rsidR="00ED075A" w:rsidRPr="00C02D5A">
        <w:rPr>
          <w:rFonts w:asciiTheme="minorHAnsi" w:hAnsiTheme="minorHAnsi"/>
        </w:rPr>
        <w:t>defence</w:t>
      </w:r>
      <w:r w:rsidRPr="00C02D5A">
        <w:rPr>
          <w:rFonts w:asciiTheme="minorHAnsi" w:hAnsiTheme="minorHAnsi"/>
        </w:rPr>
        <w:t>, SCADA).</w:t>
      </w:r>
    </w:p>
    <w:p w14:paraId="560147BE" w14:textId="77777777" w:rsidR="001A40CA" w:rsidRPr="00C02D5A" w:rsidRDefault="001A40CA" w:rsidP="001A40CA">
      <w:pPr>
        <w:pStyle w:val="NormalWeb"/>
        <w:rPr>
          <w:rFonts w:asciiTheme="minorHAnsi" w:hAnsiTheme="minorHAnsi"/>
        </w:rPr>
      </w:pPr>
      <w:r w:rsidRPr="00C02D5A">
        <w:rPr>
          <w:rStyle w:val="Strong"/>
          <w:rFonts w:asciiTheme="minorHAnsi" w:hAnsiTheme="minorHAnsi"/>
        </w:rPr>
        <w:t>Best Practices</w:t>
      </w:r>
    </w:p>
    <w:p w14:paraId="0A2A1879" w14:textId="77777777" w:rsidR="001A40CA" w:rsidRPr="00C02D5A" w:rsidRDefault="001A40CA" w:rsidP="00E756DC">
      <w:pPr>
        <w:pStyle w:val="NormalWeb"/>
        <w:numPr>
          <w:ilvl w:val="0"/>
          <w:numId w:val="26"/>
        </w:numPr>
        <w:rPr>
          <w:rFonts w:asciiTheme="minorHAnsi" w:hAnsiTheme="minorHAnsi"/>
        </w:rPr>
      </w:pPr>
      <w:r w:rsidRPr="00C02D5A">
        <w:rPr>
          <w:rFonts w:asciiTheme="minorHAnsi" w:hAnsiTheme="minorHAnsi"/>
        </w:rPr>
        <w:t>Encrypt GGUF model files to prevent tampering or theft.</w:t>
      </w:r>
    </w:p>
    <w:p w14:paraId="0BF98DBC" w14:textId="77777777" w:rsidR="001A40CA" w:rsidRPr="00C02D5A" w:rsidRDefault="001A40CA" w:rsidP="00E756DC">
      <w:pPr>
        <w:pStyle w:val="NormalWeb"/>
        <w:numPr>
          <w:ilvl w:val="0"/>
          <w:numId w:val="26"/>
        </w:numPr>
        <w:rPr>
          <w:rFonts w:asciiTheme="minorHAnsi" w:hAnsiTheme="minorHAnsi"/>
        </w:rPr>
      </w:pPr>
      <w:r w:rsidRPr="00C02D5A">
        <w:rPr>
          <w:rFonts w:asciiTheme="minorHAnsi" w:hAnsiTheme="minorHAnsi"/>
        </w:rPr>
        <w:t>Implement strict ACLs (Access Control Lists) for local API endpoints.</w:t>
      </w:r>
    </w:p>
    <w:p w14:paraId="7FBF2C7A" w14:textId="77777777" w:rsidR="001A40CA" w:rsidRPr="00C02D5A" w:rsidRDefault="001A40CA" w:rsidP="00E756DC">
      <w:pPr>
        <w:pStyle w:val="NormalWeb"/>
        <w:numPr>
          <w:ilvl w:val="0"/>
          <w:numId w:val="26"/>
        </w:numPr>
        <w:rPr>
          <w:rFonts w:asciiTheme="minorHAnsi" w:hAnsiTheme="minorHAnsi"/>
        </w:rPr>
      </w:pPr>
      <w:r w:rsidRPr="00C02D5A">
        <w:rPr>
          <w:rFonts w:asciiTheme="minorHAnsi" w:hAnsiTheme="minorHAnsi"/>
        </w:rPr>
        <w:t>Use local secure enclaves or TPM-backed key storage for encryption keys.</w:t>
      </w:r>
    </w:p>
    <w:p w14:paraId="641A3396" w14:textId="77777777" w:rsidR="001A40CA" w:rsidRPr="00C02D5A" w:rsidRDefault="001A40CA" w:rsidP="001A40CA">
      <w:r w:rsidRPr="00C02D5A">
        <w:pict w14:anchorId="6222C77D">
          <v:rect id="_x0000_i1116" style="width:0;height:1.5pt" o:hralign="center" o:hrstd="t" o:hr="t" fillcolor="#a0a0a0" stroked="f"/>
        </w:pict>
      </w:r>
    </w:p>
    <w:p w14:paraId="5C39F7A7" w14:textId="77777777" w:rsidR="001A40CA" w:rsidRPr="00C02D5A" w:rsidRDefault="001A40CA" w:rsidP="001A40CA">
      <w:pPr>
        <w:pStyle w:val="Heading3"/>
        <w:rPr>
          <w:rFonts w:asciiTheme="minorHAnsi" w:hAnsiTheme="minorHAnsi"/>
        </w:rPr>
      </w:pPr>
      <w:r w:rsidRPr="00C02D5A">
        <w:rPr>
          <w:rStyle w:val="Strong"/>
          <w:rFonts w:asciiTheme="minorHAnsi" w:hAnsiTheme="minorHAnsi"/>
          <w:b/>
          <w:bCs/>
        </w:rPr>
        <w:t>3. Design Considerations for On-Device &amp; Edge GenAI</w:t>
      </w:r>
    </w:p>
    <w:p w14:paraId="36DEACAB" w14:textId="77777777" w:rsidR="001A40CA" w:rsidRPr="00C02D5A" w:rsidRDefault="001A40CA" w:rsidP="00E756DC">
      <w:pPr>
        <w:pStyle w:val="NormalWeb"/>
        <w:numPr>
          <w:ilvl w:val="0"/>
          <w:numId w:val="27"/>
        </w:numPr>
        <w:rPr>
          <w:rFonts w:asciiTheme="minorHAnsi" w:hAnsiTheme="minorHAnsi"/>
        </w:rPr>
      </w:pPr>
      <w:r w:rsidRPr="00C02D5A">
        <w:rPr>
          <w:rStyle w:val="Strong"/>
          <w:rFonts w:asciiTheme="minorHAnsi" w:hAnsiTheme="minorHAnsi"/>
        </w:rPr>
        <w:t>Latency vs. Model Size</w:t>
      </w:r>
      <w:r w:rsidRPr="00C02D5A">
        <w:rPr>
          <w:rFonts w:asciiTheme="minorHAnsi" w:hAnsiTheme="minorHAnsi"/>
        </w:rPr>
        <w:t>: Smaller models run faster but may hallucinate more.</w:t>
      </w:r>
    </w:p>
    <w:p w14:paraId="1792DE49" w14:textId="77777777" w:rsidR="001A40CA" w:rsidRPr="00C02D5A" w:rsidRDefault="001A40CA" w:rsidP="00E756DC">
      <w:pPr>
        <w:pStyle w:val="NormalWeb"/>
        <w:numPr>
          <w:ilvl w:val="0"/>
          <w:numId w:val="27"/>
        </w:numPr>
        <w:rPr>
          <w:rFonts w:asciiTheme="minorHAnsi" w:hAnsiTheme="minorHAnsi"/>
        </w:rPr>
      </w:pPr>
      <w:r w:rsidRPr="00C02D5A">
        <w:rPr>
          <w:rStyle w:val="Strong"/>
          <w:rFonts w:asciiTheme="minorHAnsi" w:hAnsiTheme="minorHAnsi"/>
        </w:rPr>
        <w:lastRenderedPageBreak/>
        <w:t>OTA Updates</w:t>
      </w:r>
      <w:r w:rsidRPr="00C02D5A">
        <w:rPr>
          <w:rFonts w:asciiTheme="minorHAnsi" w:hAnsiTheme="minorHAnsi"/>
        </w:rPr>
        <w:t>: Push quantized model updates over-the-air with delta patching to minimize bandwidth use.</w:t>
      </w:r>
    </w:p>
    <w:p w14:paraId="786658E7" w14:textId="77777777" w:rsidR="001A40CA" w:rsidRPr="00C02D5A" w:rsidRDefault="001A40CA" w:rsidP="00E756DC">
      <w:pPr>
        <w:pStyle w:val="NormalWeb"/>
        <w:numPr>
          <w:ilvl w:val="0"/>
          <w:numId w:val="27"/>
        </w:numPr>
        <w:rPr>
          <w:rFonts w:asciiTheme="minorHAnsi" w:hAnsiTheme="minorHAnsi"/>
        </w:rPr>
      </w:pPr>
      <w:r w:rsidRPr="00C02D5A">
        <w:rPr>
          <w:rStyle w:val="Strong"/>
          <w:rFonts w:asciiTheme="minorHAnsi" w:hAnsiTheme="minorHAnsi"/>
        </w:rPr>
        <w:t>Energy Optimization</w:t>
      </w:r>
      <w:r w:rsidRPr="00C02D5A">
        <w:rPr>
          <w:rFonts w:asciiTheme="minorHAnsi" w:hAnsiTheme="minorHAnsi"/>
        </w:rPr>
        <w:t>: Implement “sleep” states when idle to conserve battery on mobile deployments.</w:t>
      </w:r>
    </w:p>
    <w:p w14:paraId="096D9394" w14:textId="77777777" w:rsidR="001A40CA" w:rsidRPr="00C02D5A" w:rsidRDefault="001A40CA" w:rsidP="00E756DC">
      <w:pPr>
        <w:pStyle w:val="NormalWeb"/>
        <w:numPr>
          <w:ilvl w:val="0"/>
          <w:numId w:val="27"/>
        </w:numPr>
        <w:rPr>
          <w:rFonts w:asciiTheme="minorHAnsi" w:hAnsiTheme="minorHAnsi"/>
        </w:rPr>
      </w:pPr>
      <w:r w:rsidRPr="00C02D5A">
        <w:rPr>
          <w:rStyle w:val="Strong"/>
          <w:rFonts w:asciiTheme="minorHAnsi" w:hAnsiTheme="minorHAnsi"/>
        </w:rPr>
        <w:t>Security Hardening</w:t>
      </w:r>
      <w:r w:rsidRPr="00C02D5A">
        <w:rPr>
          <w:rFonts w:asciiTheme="minorHAnsi" w:hAnsiTheme="minorHAnsi"/>
        </w:rPr>
        <w:t>: Sign and verify all local model files to prevent malicious model injection.</w:t>
      </w:r>
    </w:p>
    <w:p w14:paraId="4BC33968" w14:textId="77777777" w:rsidR="001A40CA" w:rsidRPr="00C02D5A" w:rsidRDefault="001A40CA" w:rsidP="001A40CA">
      <w:r w:rsidRPr="00C02D5A">
        <w:pict w14:anchorId="6B4BE93D">
          <v:rect id="_x0000_i1117" style="width:0;height:1.5pt" o:hralign="center" o:hrstd="t" o:hr="t" fillcolor="#a0a0a0" stroked="f"/>
        </w:pict>
      </w:r>
    </w:p>
    <w:p w14:paraId="1B7E1DCE" w14:textId="77777777" w:rsidR="001A40CA" w:rsidRPr="00C02D5A" w:rsidRDefault="001A40CA" w:rsidP="001A40CA">
      <w:pPr>
        <w:pStyle w:val="Heading3"/>
        <w:rPr>
          <w:rFonts w:asciiTheme="minorHAnsi" w:hAnsiTheme="minorHAnsi"/>
        </w:rPr>
      </w:pPr>
      <w:r w:rsidRPr="00C02D5A">
        <w:rPr>
          <w:rStyle w:val="Strong"/>
          <w:rFonts w:asciiTheme="minorHAnsi" w:hAnsiTheme="minorHAnsi"/>
          <w:b/>
          <w:bCs/>
        </w:rPr>
        <w:t>4. Common Pitfalls</w:t>
      </w:r>
    </w:p>
    <w:p w14:paraId="504A2534" w14:textId="77777777" w:rsidR="001A40CA" w:rsidRPr="00C02D5A" w:rsidRDefault="001A40CA" w:rsidP="00E756DC">
      <w:pPr>
        <w:pStyle w:val="NormalWeb"/>
        <w:numPr>
          <w:ilvl w:val="0"/>
          <w:numId w:val="28"/>
        </w:numPr>
        <w:rPr>
          <w:rFonts w:asciiTheme="minorHAnsi" w:hAnsiTheme="minorHAnsi"/>
        </w:rPr>
      </w:pPr>
      <w:r w:rsidRPr="00C02D5A">
        <w:rPr>
          <w:rFonts w:asciiTheme="minorHAnsi" w:hAnsiTheme="minorHAnsi"/>
        </w:rPr>
        <w:t xml:space="preserve">Deploying models </w:t>
      </w:r>
      <w:r w:rsidRPr="00C02D5A">
        <w:rPr>
          <w:rStyle w:val="Strong"/>
          <w:rFonts w:asciiTheme="minorHAnsi" w:hAnsiTheme="minorHAnsi"/>
        </w:rPr>
        <w:t>too large</w:t>
      </w:r>
      <w:r w:rsidRPr="00C02D5A">
        <w:rPr>
          <w:rFonts w:asciiTheme="minorHAnsi" w:hAnsiTheme="minorHAnsi"/>
        </w:rPr>
        <w:t xml:space="preserve"> for the device → leads to thermal throttling.</w:t>
      </w:r>
    </w:p>
    <w:p w14:paraId="47820CAA" w14:textId="77777777" w:rsidR="001A40CA" w:rsidRPr="00C02D5A" w:rsidRDefault="001A40CA" w:rsidP="00E756DC">
      <w:pPr>
        <w:pStyle w:val="NormalWeb"/>
        <w:numPr>
          <w:ilvl w:val="0"/>
          <w:numId w:val="28"/>
        </w:numPr>
        <w:rPr>
          <w:rFonts w:asciiTheme="minorHAnsi" w:hAnsiTheme="minorHAnsi"/>
        </w:rPr>
      </w:pPr>
      <w:r w:rsidRPr="00C02D5A">
        <w:rPr>
          <w:rFonts w:asciiTheme="minorHAnsi" w:hAnsiTheme="minorHAnsi"/>
        </w:rPr>
        <w:t xml:space="preserve">Neglecting </w:t>
      </w:r>
      <w:r w:rsidRPr="00C02D5A">
        <w:rPr>
          <w:rStyle w:val="Strong"/>
          <w:rFonts w:asciiTheme="minorHAnsi" w:hAnsiTheme="minorHAnsi"/>
        </w:rPr>
        <w:t>model refresh</w:t>
      </w:r>
      <w:r w:rsidRPr="00C02D5A">
        <w:rPr>
          <w:rFonts w:asciiTheme="minorHAnsi" w:hAnsiTheme="minorHAnsi"/>
        </w:rPr>
        <w:t xml:space="preserve"> → outdated knowledge reduces trustworthiness.</w:t>
      </w:r>
    </w:p>
    <w:p w14:paraId="632CA841" w14:textId="77777777" w:rsidR="001A40CA" w:rsidRPr="00C02D5A" w:rsidRDefault="001A40CA" w:rsidP="00E756DC">
      <w:pPr>
        <w:pStyle w:val="NormalWeb"/>
        <w:numPr>
          <w:ilvl w:val="0"/>
          <w:numId w:val="28"/>
        </w:numPr>
        <w:rPr>
          <w:rFonts w:asciiTheme="minorHAnsi" w:hAnsiTheme="minorHAnsi"/>
        </w:rPr>
      </w:pPr>
      <w:r w:rsidRPr="00C02D5A">
        <w:rPr>
          <w:rFonts w:asciiTheme="minorHAnsi" w:hAnsiTheme="minorHAnsi"/>
        </w:rPr>
        <w:t xml:space="preserve">Assuming </w:t>
      </w:r>
      <w:r w:rsidRPr="00C02D5A">
        <w:rPr>
          <w:rStyle w:val="Strong"/>
          <w:rFonts w:asciiTheme="minorHAnsi" w:hAnsiTheme="minorHAnsi"/>
        </w:rPr>
        <w:t>offline = secure</w:t>
      </w:r>
      <w:r w:rsidRPr="00C02D5A">
        <w:rPr>
          <w:rFonts w:asciiTheme="minorHAnsi" w:hAnsiTheme="minorHAnsi"/>
        </w:rPr>
        <w:t xml:space="preserve"> → local attacks are still possible.</w:t>
      </w:r>
    </w:p>
    <w:p w14:paraId="433F9EEE" w14:textId="77777777" w:rsidR="001A40CA" w:rsidRPr="00C02D5A" w:rsidRDefault="001A40CA" w:rsidP="00E756DC">
      <w:pPr>
        <w:pStyle w:val="NormalWeb"/>
        <w:numPr>
          <w:ilvl w:val="0"/>
          <w:numId w:val="28"/>
        </w:numPr>
        <w:rPr>
          <w:rFonts w:asciiTheme="minorHAnsi" w:hAnsiTheme="minorHAnsi"/>
        </w:rPr>
      </w:pPr>
      <w:r w:rsidRPr="00C02D5A">
        <w:rPr>
          <w:rFonts w:asciiTheme="minorHAnsi" w:hAnsiTheme="minorHAnsi"/>
        </w:rPr>
        <w:t xml:space="preserve">Overlooking </w:t>
      </w:r>
      <w:r w:rsidRPr="00C02D5A">
        <w:rPr>
          <w:rStyle w:val="Strong"/>
          <w:rFonts w:asciiTheme="minorHAnsi" w:hAnsiTheme="minorHAnsi"/>
        </w:rPr>
        <w:t>hybrid fallback</w:t>
      </w:r>
      <w:r w:rsidRPr="00C02D5A">
        <w:rPr>
          <w:rFonts w:asciiTheme="minorHAnsi" w:hAnsiTheme="minorHAnsi"/>
        </w:rPr>
        <w:t xml:space="preserve"> → not leveraging cloud when local model confidence is low.</w:t>
      </w:r>
    </w:p>
    <w:p w14:paraId="7AC0D7B7" w14:textId="77777777" w:rsidR="001A40CA" w:rsidRPr="00C02D5A" w:rsidRDefault="001A40CA" w:rsidP="001A40CA">
      <w:r w:rsidRPr="00C02D5A">
        <w:pict w14:anchorId="5A3FB967">
          <v:rect id="_x0000_i1118" style="width:0;height:1.5pt" o:hralign="center" o:hrstd="t" o:hr="t" fillcolor="#a0a0a0" stroked="f"/>
        </w:pict>
      </w:r>
    </w:p>
    <w:p w14:paraId="53207DB7" w14:textId="77777777" w:rsidR="001A40CA" w:rsidRPr="00C02D5A" w:rsidRDefault="001A40CA" w:rsidP="001A40CA">
      <w:pPr>
        <w:pStyle w:val="Heading3"/>
        <w:rPr>
          <w:rFonts w:asciiTheme="minorHAnsi" w:hAnsiTheme="minorHAnsi"/>
        </w:rPr>
      </w:pPr>
      <w:r w:rsidRPr="00C02D5A">
        <w:rPr>
          <w:rStyle w:val="Strong"/>
          <w:rFonts w:asciiTheme="minorHAnsi" w:hAnsiTheme="minorHAnsi"/>
          <w:b/>
          <w:bCs/>
        </w:rPr>
        <w:t>5. Example Scenario – Offline Legal Document Reviewer</w:t>
      </w:r>
    </w:p>
    <w:p w14:paraId="2083C799" w14:textId="77777777" w:rsidR="001A40CA" w:rsidRPr="00C02D5A" w:rsidRDefault="001A40CA" w:rsidP="001A40CA">
      <w:pPr>
        <w:pStyle w:val="NormalWeb"/>
        <w:rPr>
          <w:rFonts w:asciiTheme="minorHAnsi" w:hAnsiTheme="minorHAnsi"/>
        </w:rPr>
      </w:pPr>
      <w:r w:rsidRPr="00C02D5A">
        <w:rPr>
          <w:rStyle w:val="Strong"/>
          <w:rFonts w:asciiTheme="minorHAnsi" w:hAnsiTheme="minorHAnsi"/>
        </w:rPr>
        <w:t>Use Case</w:t>
      </w:r>
      <w:r w:rsidRPr="00C02D5A">
        <w:rPr>
          <w:rFonts w:asciiTheme="minorHAnsi" w:hAnsiTheme="minorHAnsi"/>
        </w:rPr>
        <w:t>: A law firm needs to review contracts in low-connectivity regions for compliance.</w:t>
      </w:r>
    </w:p>
    <w:p w14:paraId="7A8D048E" w14:textId="77777777" w:rsidR="001A40CA" w:rsidRPr="00C02D5A" w:rsidRDefault="001A40CA" w:rsidP="001A40CA">
      <w:pPr>
        <w:pStyle w:val="NormalWeb"/>
        <w:rPr>
          <w:rFonts w:asciiTheme="minorHAnsi" w:hAnsiTheme="minorHAnsi"/>
        </w:rPr>
      </w:pPr>
      <w:r w:rsidRPr="00C02D5A">
        <w:rPr>
          <w:rStyle w:val="Strong"/>
          <w:rFonts w:asciiTheme="minorHAnsi" w:hAnsiTheme="minorHAnsi"/>
        </w:rPr>
        <w:t>Flow</w:t>
      </w:r>
      <w:r w:rsidRPr="00C02D5A">
        <w:rPr>
          <w:rFonts w:asciiTheme="minorHAnsi" w:hAnsiTheme="minorHAnsi"/>
        </w:rPr>
        <w:t>:</w:t>
      </w:r>
    </w:p>
    <w:p w14:paraId="0EF4C2D6" w14:textId="77777777" w:rsidR="001A40CA" w:rsidRPr="00C02D5A" w:rsidRDefault="001A40CA" w:rsidP="00E756DC">
      <w:pPr>
        <w:pStyle w:val="NormalWeb"/>
        <w:numPr>
          <w:ilvl w:val="0"/>
          <w:numId w:val="29"/>
        </w:numPr>
        <w:rPr>
          <w:rFonts w:asciiTheme="minorHAnsi" w:hAnsiTheme="minorHAnsi"/>
        </w:rPr>
      </w:pPr>
      <w:r w:rsidRPr="00C02D5A">
        <w:rPr>
          <w:rStyle w:val="Strong"/>
          <w:rFonts w:asciiTheme="minorHAnsi" w:hAnsiTheme="minorHAnsi"/>
        </w:rPr>
        <w:t>Model Load</w:t>
      </w:r>
      <w:r w:rsidRPr="00C02D5A">
        <w:rPr>
          <w:rFonts w:asciiTheme="minorHAnsi" w:hAnsiTheme="minorHAnsi"/>
        </w:rPr>
        <w:t xml:space="preserve">: Ollama loads a Q4-quantized </w:t>
      </w:r>
      <w:proofErr w:type="spellStart"/>
      <w:r w:rsidRPr="00C02D5A">
        <w:rPr>
          <w:rFonts w:asciiTheme="minorHAnsi" w:hAnsiTheme="minorHAnsi"/>
        </w:rPr>
        <w:t>LegalLLaMA</w:t>
      </w:r>
      <w:proofErr w:type="spellEnd"/>
      <w:r w:rsidRPr="00C02D5A">
        <w:rPr>
          <w:rFonts w:asciiTheme="minorHAnsi" w:hAnsiTheme="minorHAnsi"/>
        </w:rPr>
        <w:t xml:space="preserve"> in GGUF format.</w:t>
      </w:r>
    </w:p>
    <w:p w14:paraId="5EE339F9" w14:textId="77777777" w:rsidR="001A40CA" w:rsidRPr="00C02D5A" w:rsidRDefault="001A40CA" w:rsidP="00E756DC">
      <w:pPr>
        <w:pStyle w:val="NormalWeb"/>
        <w:numPr>
          <w:ilvl w:val="0"/>
          <w:numId w:val="29"/>
        </w:numPr>
        <w:rPr>
          <w:rFonts w:asciiTheme="minorHAnsi" w:hAnsiTheme="minorHAnsi"/>
        </w:rPr>
      </w:pPr>
      <w:r w:rsidRPr="00C02D5A">
        <w:rPr>
          <w:rStyle w:val="Strong"/>
          <w:rFonts w:asciiTheme="minorHAnsi" w:hAnsiTheme="minorHAnsi"/>
        </w:rPr>
        <w:t>Document Embedding</w:t>
      </w:r>
      <w:r w:rsidRPr="00C02D5A">
        <w:rPr>
          <w:rFonts w:asciiTheme="minorHAnsi" w:hAnsiTheme="minorHAnsi"/>
        </w:rPr>
        <w:t>: Local MiniLM-based embeddings stored in SQLite.</w:t>
      </w:r>
    </w:p>
    <w:p w14:paraId="4E33E211" w14:textId="77777777" w:rsidR="001A40CA" w:rsidRPr="00C02D5A" w:rsidRDefault="001A40CA" w:rsidP="00E756DC">
      <w:pPr>
        <w:pStyle w:val="NormalWeb"/>
        <w:numPr>
          <w:ilvl w:val="0"/>
          <w:numId w:val="29"/>
        </w:numPr>
        <w:rPr>
          <w:rFonts w:asciiTheme="minorHAnsi" w:hAnsiTheme="minorHAnsi"/>
        </w:rPr>
      </w:pPr>
      <w:r w:rsidRPr="00C02D5A">
        <w:rPr>
          <w:rStyle w:val="Strong"/>
          <w:rFonts w:asciiTheme="minorHAnsi" w:hAnsiTheme="minorHAnsi"/>
        </w:rPr>
        <w:t>Local Retrieval</w:t>
      </w:r>
      <w:r w:rsidRPr="00C02D5A">
        <w:rPr>
          <w:rFonts w:asciiTheme="minorHAnsi" w:hAnsiTheme="minorHAnsi"/>
        </w:rPr>
        <w:t>: Vector search fetches relevant clauses.</w:t>
      </w:r>
    </w:p>
    <w:p w14:paraId="3774937F" w14:textId="77777777" w:rsidR="001A40CA" w:rsidRPr="00C02D5A" w:rsidRDefault="001A40CA" w:rsidP="00E756DC">
      <w:pPr>
        <w:pStyle w:val="NormalWeb"/>
        <w:numPr>
          <w:ilvl w:val="0"/>
          <w:numId w:val="29"/>
        </w:numPr>
        <w:rPr>
          <w:rFonts w:asciiTheme="minorHAnsi" w:hAnsiTheme="minorHAnsi"/>
        </w:rPr>
      </w:pPr>
      <w:r w:rsidRPr="00C02D5A">
        <w:rPr>
          <w:rStyle w:val="Strong"/>
          <w:rFonts w:asciiTheme="minorHAnsi" w:hAnsiTheme="minorHAnsi"/>
        </w:rPr>
        <w:t>Inference</w:t>
      </w:r>
      <w:r w:rsidRPr="00C02D5A">
        <w:rPr>
          <w:rFonts w:asciiTheme="minorHAnsi" w:hAnsiTheme="minorHAnsi"/>
        </w:rPr>
        <w:t>: Model evaluates clauses for compliance risk.</w:t>
      </w:r>
    </w:p>
    <w:p w14:paraId="0E4B4981" w14:textId="77777777" w:rsidR="001A40CA" w:rsidRPr="00C02D5A" w:rsidRDefault="001A40CA" w:rsidP="00E756DC">
      <w:pPr>
        <w:pStyle w:val="NormalWeb"/>
        <w:numPr>
          <w:ilvl w:val="0"/>
          <w:numId w:val="29"/>
        </w:numPr>
        <w:rPr>
          <w:rFonts w:asciiTheme="minorHAnsi" w:hAnsiTheme="minorHAnsi"/>
        </w:rPr>
      </w:pPr>
      <w:r w:rsidRPr="00C02D5A">
        <w:rPr>
          <w:rStyle w:val="Strong"/>
          <w:rFonts w:asciiTheme="minorHAnsi" w:hAnsiTheme="minorHAnsi"/>
        </w:rPr>
        <w:t>Hybrid Fallback</w:t>
      </w:r>
      <w:r w:rsidRPr="00C02D5A">
        <w:rPr>
          <w:rFonts w:asciiTheme="minorHAnsi" w:hAnsiTheme="minorHAnsi"/>
        </w:rPr>
        <w:t>: Low-confidence results are sent to a cloud LLaMA-70B endpoint.</w:t>
      </w:r>
    </w:p>
    <w:p w14:paraId="794F8F95" w14:textId="77777777" w:rsidR="001A40CA" w:rsidRPr="00C02D5A" w:rsidRDefault="001A40CA" w:rsidP="00E756DC">
      <w:pPr>
        <w:pStyle w:val="NormalWeb"/>
        <w:numPr>
          <w:ilvl w:val="0"/>
          <w:numId w:val="29"/>
        </w:numPr>
        <w:rPr>
          <w:rFonts w:asciiTheme="minorHAnsi" w:hAnsiTheme="minorHAnsi"/>
        </w:rPr>
      </w:pPr>
      <w:r w:rsidRPr="00C02D5A">
        <w:rPr>
          <w:rStyle w:val="Strong"/>
          <w:rFonts w:asciiTheme="minorHAnsi" w:hAnsiTheme="minorHAnsi"/>
        </w:rPr>
        <w:t>Audit Logging</w:t>
      </w:r>
      <w:r w:rsidRPr="00C02D5A">
        <w:rPr>
          <w:rFonts w:asciiTheme="minorHAnsi" w:hAnsiTheme="minorHAnsi"/>
        </w:rPr>
        <w:t>: Results stored locally and synced on reconnection.</w:t>
      </w:r>
    </w:p>
    <w:p w14:paraId="7C445065" w14:textId="77777777" w:rsidR="001A40CA" w:rsidRPr="00C02D5A" w:rsidRDefault="001A40CA" w:rsidP="001A40CA">
      <w:r w:rsidRPr="00C02D5A">
        <w:pict w14:anchorId="59B88227">
          <v:rect id="_x0000_i1119" style="width:0;height:1.5pt" o:hralign="center" o:hrstd="t" o:hr="t" fillcolor="#a0a0a0" stroked="f"/>
        </w:pict>
      </w:r>
    </w:p>
    <w:p w14:paraId="63CD29E7" w14:textId="77777777" w:rsidR="001A40CA" w:rsidRPr="00C02D5A" w:rsidRDefault="001A40CA" w:rsidP="001A40CA">
      <w:pPr>
        <w:pStyle w:val="Heading3"/>
        <w:rPr>
          <w:rFonts w:asciiTheme="minorHAnsi" w:hAnsiTheme="minorHAnsi"/>
        </w:rPr>
      </w:pPr>
      <w:r w:rsidRPr="00C02D5A">
        <w:rPr>
          <w:rStyle w:val="Strong"/>
          <w:rFonts w:asciiTheme="minorHAnsi" w:hAnsiTheme="minorHAnsi"/>
          <w:b/>
          <w:bCs/>
        </w:rPr>
        <w:t>6. Key Takeaways</w:t>
      </w:r>
    </w:p>
    <w:p w14:paraId="50CD5C75" w14:textId="77777777" w:rsidR="001A40CA" w:rsidRPr="00C02D5A" w:rsidRDefault="001A40CA" w:rsidP="00E756DC">
      <w:pPr>
        <w:pStyle w:val="NormalWeb"/>
        <w:numPr>
          <w:ilvl w:val="0"/>
          <w:numId w:val="30"/>
        </w:numPr>
        <w:rPr>
          <w:rFonts w:asciiTheme="minorHAnsi" w:hAnsiTheme="minorHAnsi"/>
        </w:rPr>
      </w:pPr>
      <w:r w:rsidRPr="00C02D5A">
        <w:rPr>
          <w:rStyle w:val="Strong"/>
          <w:rFonts w:asciiTheme="minorHAnsi" w:hAnsiTheme="minorHAnsi"/>
        </w:rPr>
        <w:t>GGUF + Ollama</w:t>
      </w:r>
      <w:r w:rsidRPr="00C02D5A">
        <w:rPr>
          <w:rFonts w:asciiTheme="minorHAnsi" w:hAnsiTheme="minorHAnsi"/>
        </w:rPr>
        <w:t xml:space="preserve"> = the fastest path to practical local GenAI deployment.</w:t>
      </w:r>
    </w:p>
    <w:p w14:paraId="7160D0AA" w14:textId="77777777" w:rsidR="001A40CA" w:rsidRPr="00C02D5A" w:rsidRDefault="001A40CA" w:rsidP="00E756DC">
      <w:pPr>
        <w:pStyle w:val="NormalWeb"/>
        <w:numPr>
          <w:ilvl w:val="0"/>
          <w:numId w:val="30"/>
        </w:numPr>
        <w:rPr>
          <w:rFonts w:asciiTheme="minorHAnsi" w:hAnsiTheme="minorHAnsi"/>
        </w:rPr>
      </w:pPr>
      <w:r w:rsidRPr="00C02D5A">
        <w:rPr>
          <w:rFonts w:asciiTheme="minorHAnsi" w:hAnsiTheme="minorHAnsi"/>
        </w:rPr>
        <w:t xml:space="preserve">Model quantization is </w:t>
      </w:r>
      <w:r w:rsidRPr="00C02D5A">
        <w:rPr>
          <w:rStyle w:val="Strong"/>
          <w:rFonts w:asciiTheme="minorHAnsi" w:hAnsiTheme="minorHAnsi"/>
        </w:rPr>
        <w:t>non-optional</w:t>
      </w:r>
      <w:r w:rsidRPr="00C02D5A">
        <w:rPr>
          <w:rFonts w:asciiTheme="minorHAnsi" w:hAnsiTheme="minorHAnsi"/>
        </w:rPr>
        <w:t xml:space="preserve"> for constrained hardware.</w:t>
      </w:r>
    </w:p>
    <w:p w14:paraId="2A31F3A2" w14:textId="77777777" w:rsidR="001A40CA" w:rsidRPr="00C02D5A" w:rsidRDefault="001A40CA" w:rsidP="00E756DC">
      <w:pPr>
        <w:pStyle w:val="NormalWeb"/>
        <w:numPr>
          <w:ilvl w:val="0"/>
          <w:numId w:val="30"/>
        </w:numPr>
        <w:rPr>
          <w:rFonts w:asciiTheme="minorHAnsi" w:hAnsiTheme="minorHAnsi"/>
        </w:rPr>
      </w:pPr>
      <w:r w:rsidRPr="00C02D5A">
        <w:rPr>
          <w:rFonts w:asciiTheme="minorHAnsi" w:hAnsiTheme="minorHAnsi"/>
        </w:rPr>
        <w:t xml:space="preserve">Privacy-first industries can fully adopt GenAI </w:t>
      </w:r>
      <w:r w:rsidRPr="00C02D5A">
        <w:rPr>
          <w:rStyle w:val="Strong"/>
          <w:rFonts w:asciiTheme="minorHAnsi" w:hAnsiTheme="minorHAnsi"/>
        </w:rPr>
        <w:t>without data ever leaving the device</w:t>
      </w:r>
      <w:r w:rsidRPr="00C02D5A">
        <w:rPr>
          <w:rFonts w:asciiTheme="minorHAnsi" w:hAnsiTheme="minorHAnsi"/>
        </w:rPr>
        <w:t>.</w:t>
      </w:r>
    </w:p>
    <w:p w14:paraId="595C5AA7" w14:textId="77777777" w:rsidR="001A40CA" w:rsidRPr="00C02D5A" w:rsidRDefault="001A40CA" w:rsidP="00E756DC">
      <w:pPr>
        <w:pStyle w:val="NormalWeb"/>
        <w:numPr>
          <w:ilvl w:val="0"/>
          <w:numId w:val="30"/>
        </w:numPr>
        <w:rPr>
          <w:rFonts w:asciiTheme="minorHAnsi" w:hAnsiTheme="minorHAnsi"/>
        </w:rPr>
      </w:pPr>
      <w:r w:rsidRPr="00C02D5A">
        <w:rPr>
          <w:rFonts w:asciiTheme="minorHAnsi" w:hAnsiTheme="minorHAnsi"/>
        </w:rPr>
        <w:t xml:space="preserve">Hybrid cloud/local routing is the sweet spot for balancing </w:t>
      </w:r>
      <w:r w:rsidRPr="00C02D5A">
        <w:rPr>
          <w:rStyle w:val="Strong"/>
          <w:rFonts w:asciiTheme="minorHAnsi" w:hAnsiTheme="minorHAnsi"/>
        </w:rPr>
        <w:t>latency, accuracy, and compliance</w:t>
      </w:r>
      <w:r w:rsidRPr="00C02D5A">
        <w:rPr>
          <w:rFonts w:asciiTheme="minorHAnsi" w:hAnsiTheme="minorHAnsi"/>
        </w:rPr>
        <w:t>.</w:t>
      </w:r>
    </w:p>
    <w:p w14:paraId="470E997A" w14:textId="77777777" w:rsidR="001A40CA" w:rsidRPr="00C02D5A" w:rsidRDefault="001A40CA" w:rsidP="00E756DC">
      <w:pPr>
        <w:pStyle w:val="NormalWeb"/>
        <w:numPr>
          <w:ilvl w:val="0"/>
          <w:numId w:val="30"/>
        </w:numPr>
        <w:rPr>
          <w:rFonts w:asciiTheme="minorHAnsi" w:hAnsiTheme="minorHAnsi"/>
        </w:rPr>
      </w:pPr>
      <w:r w:rsidRPr="00C02D5A">
        <w:rPr>
          <w:rFonts w:asciiTheme="minorHAnsi" w:hAnsiTheme="minorHAnsi"/>
        </w:rPr>
        <w:t>Security, update pipelines, and resource tuning are essential for sustained performance.</w:t>
      </w:r>
    </w:p>
    <w:p w14:paraId="164FC2CD" w14:textId="7775B9CF" w:rsidR="005E3CF0" w:rsidRPr="00C02D5A" w:rsidRDefault="005E3CF0">
      <w:pPr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C02D5A">
        <w:rPr>
          <w:rFonts w:cstheme="minorHAnsi"/>
          <w:b/>
          <w:bCs/>
        </w:rPr>
        <w:br w:type="page"/>
      </w:r>
    </w:p>
    <w:p w14:paraId="1E97DF69" w14:textId="77777777" w:rsidR="00581531" w:rsidRPr="00C02D5A" w:rsidRDefault="007626F3" w:rsidP="00581531">
      <w:pPr>
        <w:pStyle w:val="Heading2"/>
        <w:jc w:val="center"/>
        <w:rPr>
          <w:rStyle w:val="Strong"/>
          <w:rFonts w:asciiTheme="minorHAnsi" w:hAnsiTheme="minorHAnsi"/>
          <w:b/>
          <w:bCs/>
        </w:rPr>
      </w:pPr>
      <w:r w:rsidRPr="00C02D5A">
        <w:rPr>
          <w:rStyle w:val="Strong"/>
          <w:rFonts w:asciiTheme="minorHAnsi" w:hAnsiTheme="minorHAnsi"/>
          <w:b/>
          <w:bCs/>
        </w:rPr>
        <w:lastRenderedPageBreak/>
        <w:t>Unit 3</w:t>
      </w:r>
    </w:p>
    <w:p w14:paraId="0A3BD071" w14:textId="3A40F031" w:rsidR="00581531" w:rsidRPr="00C02D5A" w:rsidRDefault="007626F3" w:rsidP="00581531">
      <w:pPr>
        <w:pStyle w:val="Heading2"/>
        <w:jc w:val="center"/>
        <w:rPr>
          <w:rStyle w:val="Strong"/>
          <w:rFonts w:asciiTheme="minorHAnsi" w:hAnsiTheme="minorHAnsi"/>
          <w:b/>
          <w:bCs/>
        </w:rPr>
      </w:pPr>
      <w:r w:rsidRPr="00C02D5A">
        <w:rPr>
          <w:rStyle w:val="Strong"/>
          <w:rFonts w:asciiTheme="minorHAnsi" w:hAnsiTheme="minorHAnsi"/>
          <w:b/>
          <w:bCs/>
        </w:rPr>
        <w:t>Hybrid Human</w:t>
      </w:r>
      <w:r w:rsidR="00581531" w:rsidRPr="00C02D5A">
        <w:rPr>
          <w:rStyle w:val="Strong"/>
          <w:rFonts w:asciiTheme="minorHAnsi" w:hAnsiTheme="minorHAnsi"/>
          <w:b/>
          <w:bCs/>
        </w:rPr>
        <w:t xml:space="preserve"> </w:t>
      </w:r>
      <w:r w:rsidRPr="00C02D5A">
        <w:rPr>
          <w:rStyle w:val="Strong"/>
          <w:rFonts w:asciiTheme="minorHAnsi" w:hAnsiTheme="minorHAnsi"/>
          <w:b/>
          <w:bCs/>
        </w:rPr>
        <w:t>+</w:t>
      </w:r>
      <w:r w:rsidR="00581531" w:rsidRPr="00C02D5A">
        <w:rPr>
          <w:rStyle w:val="Strong"/>
          <w:rFonts w:asciiTheme="minorHAnsi" w:hAnsiTheme="minorHAnsi"/>
          <w:b/>
          <w:bCs/>
        </w:rPr>
        <w:t xml:space="preserve"> </w:t>
      </w:r>
      <w:r w:rsidRPr="00C02D5A">
        <w:rPr>
          <w:rStyle w:val="Strong"/>
          <w:rFonts w:asciiTheme="minorHAnsi" w:hAnsiTheme="minorHAnsi"/>
          <w:b/>
          <w:bCs/>
        </w:rPr>
        <w:t>AI Systems</w:t>
      </w:r>
    </w:p>
    <w:p w14:paraId="6A49EE33" w14:textId="33E24347" w:rsidR="007626F3" w:rsidRPr="00C02D5A" w:rsidRDefault="007626F3" w:rsidP="00581531">
      <w:pPr>
        <w:pStyle w:val="Heading2"/>
        <w:jc w:val="center"/>
        <w:rPr>
          <w:rFonts w:asciiTheme="minorHAnsi" w:hAnsiTheme="minorHAnsi"/>
          <w:sz w:val="30"/>
          <w:szCs w:val="30"/>
        </w:rPr>
      </w:pPr>
      <w:r w:rsidRPr="00C02D5A">
        <w:rPr>
          <w:rStyle w:val="Strong"/>
          <w:rFonts w:asciiTheme="minorHAnsi" w:hAnsiTheme="minorHAnsi"/>
          <w:b/>
          <w:bCs/>
          <w:sz w:val="30"/>
          <w:szCs w:val="30"/>
        </w:rPr>
        <w:t>(HITL Patterns)</w:t>
      </w:r>
    </w:p>
    <w:p w14:paraId="31441B08" w14:textId="77777777" w:rsidR="007626F3" w:rsidRPr="00C02D5A" w:rsidRDefault="007626F3" w:rsidP="007626F3">
      <w:r w:rsidRPr="00C02D5A">
        <w:pict w14:anchorId="0BD8B47A">
          <v:rect id="_x0000_i1158" style="width:0;height:1.5pt" o:hralign="center" o:hrstd="t" o:hr="t" fillcolor="#a0a0a0" stroked="f"/>
        </w:pict>
      </w:r>
    </w:p>
    <w:p w14:paraId="1CCDC917" w14:textId="77777777" w:rsidR="007626F3" w:rsidRPr="00C02D5A" w:rsidRDefault="007626F3" w:rsidP="007626F3">
      <w:pPr>
        <w:pStyle w:val="Heading3"/>
        <w:rPr>
          <w:rFonts w:asciiTheme="minorHAnsi" w:hAnsiTheme="minorHAnsi"/>
        </w:rPr>
      </w:pPr>
      <w:r w:rsidRPr="00C02D5A">
        <w:rPr>
          <w:rStyle w:val="Strong"/>
          <w:rFonts w:asciiTheme="minorHAnsi" w:hAnsiTheme="minorHAnsi"/>
          <w:b/>
          <w:bCs/>
        </w:rPr>
        <w:t xml:space="preserve">1. Context – Why Hybrid </w:t>
      </w:r>
      <w:proofErr w:type="spellStart"/>
      <w:r w:rsidRPr="00C02D5A">
        <w:rPr>
          <w:rStyle w:val="Strong"/>
          <w:rFonts w:asciiTheme="minorHAnsi" w:hAnsiTheme="minorHAnsi"/>
          <w:b/>
          <w:bCs/>
        </w:rPr>
        <w:t>Human+AI</w:t>
      </w:r>
      <w:proofErr w:type="spellEnd"/>
      <w:r w:rsidRPr="00C02D5A">
        <w:rPr>
          <w:rStyle w:val="Strong"/>
          <w:rFonts w:asciiTheme="minorHAnsi" w:hAnsiTheme="minorHAnsi"/>
          <w:b/>
          <w:bCs/>
        </w:rPr>
        <w:t xml:space="preserve"> Matters</w:t>
      </w:r>
    </w:p>
    <w:p w14:paraId="1DA84043" w14:textId="77777777" w:rsidR="007626F3" w:rsidRPr="00C02D5A" w:rsidRDefault="007626F3" w:rsidP="007626F3">
      <w:pPr>
        <w:pStyle w:val="NormalWeb"/>
        <w:rPr>
          <w:rFonts w:asciiTheme="minorHAnsi" w:hAnsiTheme="minorHAnsi"/>
        </w:rPr>
      </w:pPr>
      <w:r w:rsidRPr="00C02D5A">
        <w:rPr>
          <w:rFonts w:asciiTheme="minorHAnsi" w:hAnsiTheme="minorHAnsi"/>
        </w:rPr>
        <w:t xml:space="preserve">In modern GenAI deployments, </w:t>
      </w:r>
      <w:r w:rsidRPr="00C02D5A">
        <w:rPr>
          <w:rStyle w:val="Emphasis"/>
          <w:rFonts w:asciiTheme="minorHAnsi" w:hAnsiTheme="minorHAnsi"/>
        </w:rPr>
        <w:t>fully autonomous AI</w:t>
      </w:r>
      <w:r w:rsidRPr="00C02D5A">
        <w:rPr>
          <w:rFonts w:asciiTheme="minorHAnsi" w:hAnsiTheme="minorHAnsi"/>
        </w:rPr>
        <w:t xml:space="preserve"> is rarely viable in mission-critical environments. While automation offers unmatched </w:t>
      </w:r>
      <w:r w:rsidRPr="00C02D5A">
        <w:rPr>
          <w:rStyle w:val="Strong"/>
          <w:rFonts w:asciiTheme="minorHAnsi" w:hAnsiTheme="minorHAnsi"/>
        </w:rPr>
        <w:t>throughput, cost efficiency, and 24/7 availability</w:t>
      </w:r>
      <w:r w:rsidRPr="00C02D5A">
        <w:rPr>
          <w:rFonts w:asciiTheme="minorHAnsi" w:hAnsiTheme="minorHAnsi"/>
        </w:rPr>
        <w:t xml:space="preserve">, it carries inherent risks: lack of domain nuance, potential hallucinations, bias propagation, and gaps in contextual reasoning. Human operators bring </w:t>
      </w:r>
      <w:r w:rsidRPr="00C02D5A">
        <w:rPr>
          <w:rStyle w:val="Strong"/>
          <w:rFonts w:asciiTheme="minorHAnsi" w:hAnsiTheme="minorHAnsi"/>
        </w:rPr>
        <w:t>judgment, ethical oversight, and domain-specific expertise</w:t>
      </w:r>
      <w:r w:rsidRPr="00C02D5A">
        <w:rPr>
          <w:rFonts w:asciiTheme="minorHAnsi" w:hAnsiTheme="minorHAnsi"/>
        </w:rPr>
        <w:t>, which are irreplaceable in sectors like healthcare diagnostics, legal contract review, financial fraud prevention, and aerospace safety.</w:t>
      </w:r>
    </w:p>
    <w:p w14:paraId="5AB61A10" w14:textId="77777777" w:rsidR="007626F3" w:rsidRPr="00C02D5A" w:rsidRDefault="007626F3" w:rsidP="007626F3">
      <w:pPr>
        <w:pStyle w:val="NormalWeb"/>
        <w:rPr>
          <w:rFonts w:asciiTheme="minorHAnsi" w:hAnsiTheme="minorHAnsi"/>
        </w:rPr>
      </w:pPr>
      <w:r w:rsidRPr="00C02D5A">
        <w:rPr>
          <w:rFonts w:asciiTheme="minorHAnsi" w:hAnsiTheme="minorHAnsi"/>
        </w:rPr>
        <w:t xml:space="preserve">The </w:t>
      </w:r>
      <w:r w:rsidRPr="00C02D5A">
        <w:rPr>
          <w:rStyle w:val="Strong"/>
          <w:rFonts w:asciiTheme="minorHAnsi" w:hAnsiTheme="minorHAnsi"/>
        </w:rPr>
        <w:t>Human-in-the-Loop (HITL)</w:t>
      </w:r>
      <w:r w:rsidRPr="00C02D5A">
        <w:rPr>
          <w:rFonts w:asciiTheme="minorHAnsi" w:hAnsiTheme="minorHAnsi"/>
        </w:rPr>
        <w:t xml:space="preserve"> approach acts as a </w:t>
      </w:r>
      <w:r w:rsidRPr="00C02D5A">
        <w:rPr>
          <w:rStyle w:val="Emphasis"/>
          <w:rFonts w:asciiTheme="minorHAnsi" w:hAnsiTheme="minorHAnsi"/>
        </w:rPr>
        <w:t>structural safeguard</w:t>
      </w:r>
      <w:r w:rsidRPr="00C02D5A">
        <w:rPr>
          <w:rFonts w:asciiTheme="minorHAnsi" w:hAnsiTheme="minorHAnsi"/>
        </w:rPr>
        <w:t xml:space="preserve">, inserting human judgment at carefully chosen points in the AI lifecycle — from </w:t>
      </w:r>
      <w:r w:rsidRPr="00C02D5A">
        <w:rPr>
          <w:rStyle w:val="Strong"/>
          <w:rFonts w:asciiTheme="minorHAnsi" w:hAnsiTheme="minorHAnsi"/>
        </w:rPr>
        <w:t>data labeling and model training</w:t>
      </w:r>
      <w:r w:rsidRPr="00C02D5A">
        <w:rPr>
          <w:rFonts w:asciiTheme="minorHAnsi" w:hAnsiTheme="minorHAnsi"/>
        </w:rPr>
        <w:t xml:space="preserve"> to </w:t>
      </w:r>
      <w:r w:rsidRPr="00C02D5A">
        <w:rPr>
          <w:rStyle w:val="Strong"/>
          <w:rFonts w:asciiTheme="minorHAnsi" w:hAnsiTheme="minorHAnsi"/>
        </w:rPr>
        <w:t>real-time inference validation</w:t>
      </w:r>
      <w:r w:rsidRPr="00C02D5A">
        <w:rPr>
          <w:rFonts w:asciiTheme="minorHAnsi" w:hAnsiTheme="minorHAnsi"/>
        </w:rPr>
        <w:t xml:space="preserve"> and </w:t>
      </w:r>
      <w:r w:rsidRPr="00C02D5A">
        <w:rPr>
          <w:rStyle w:val="Strong"/>
          <w:rFonts w:asciiTheme="minorHAnsi" w:hAnsiTheme="minorHAnsi"/>
        </w:rPr>
        <w:t>post-deployment auditing</w:t>
      </w:r>
      <w:r w:rsidRPr="00C02D5A">
        <w:rPr>
          <w:rFonts w:asciiTheme="minorHAnsi" w:hAnsiTheme="minorHAnsi"/>
        </w:rPr>
        <w:t>.</w:t>
      </w:r>
      <w:r w:rsidRPr="00C02D5A">
        <w:rPr>
          <w:rFonts w:asciiTheme="minorHAnsi" w:hAnsiTheme="minorHAnsi"/>
        </w:rPr>
        <w:br/>
        <w:t xml:space="preserve">When executed well, HITL is not just a patch for AI weaknesses but a </w:t>
      </w:r>
      <w:r w:rsidRPr="00C02D5A">
        <w:rPr>
          <w:rStyle w:val="Strong"/>
          <w:rFonts w:asciiTheme="minorHAnsi" w:hAnsiTheme="minorHAnsi"/>
        </w:rPr>
        <w:t>strategic amplifier</w:t>
      </w:r>
      <w:r w:rsidRPr="00C02D5A">
        <w:rPr>
          <w:rFonts w:asciiTheme="minorHAnsi" w:hAnsiTheme="minorHAnsi"/>
        </w:rPr>
        <w:t xml:space="preserve"> of AI strengths: humans handle the </w:t>
      </w:r>
      <w:r w:rsidRPr="00C02D5A">
        <w:rPr>
          <w:rStyle w:val="Emphasis"/>
          <w:rFonts w:asciiTheme="minorHAnsi" w:hAnsiTheme="minorHAnsi"/>
        </w:rPr>
        <w:t>exception cases and ethical oversight</w:t>
      </w:r>
      <w:r w:rsidRPr="00C02D5A">
        <w:rPr>
          <w:rFonts w:asciiTheme="minorHAnsi" w:hAnsiTheme="minorHAnsi"/>
        </w:rPr>
        <w:t xml:space="preserve">, while AI handles </w:t>
      </w:r>
      <w:r w:rsidRPr="00C02D5A">
        <w:rPr>
          <w:rStyle w:val="Emphasis"/>
          <w:rFonts w:asciiTheme="minorHAnsi" w:hAnsiTheme="minorHAnsi"/>
        </w:rPr>
        <w:t>the routine, high-volume workload</w:t>
      </w:r>
      <w:r w:rsidRPr="00C02D5A">
        <w:rPr>
          <w:rFonts w:asciiTheme="minorHAnsi" w:hAnsiTheme="minorHAnsi"/>
        </w:rPr>
        <w:t xml:space="preserve">. This duality not only </w:t>
      </w:r>
      <w:r w:rsidRPr="00C02D5A">
        <w:rPr>
          <w:rStyle w:val="Strong"/>
          <w:rFonts w:asciiTheme="minorHAnsi" w:hAnsiTheme="minorHAnsi"/>
        </w:rPr>
        <w:t>reduces operational risk</w:t>
      </w:r>
      <w:r w:rsidRPr="00C02D5A">
        <w:rPr>
          <w:rFonts w:asciiTheme="minorHAnsi" w:hAnsiTheme="minorHAnsi"/>
        </w:rPr>
        <w:t xml:space="preserve"> but also accelerates </w:t>
      </w:r>
      <w:r w:rsidRPr="00C02D5A">
        <w:rPr>
          <w:rStyle w:val="Strong"/>
          <w:rFonts w:asciiTheme="minorHAnsi" w:hAnsiTheme="minorHAnsi"/>
        </w:rPr>
        <w:t>continuous system improvement</w:t>
      </w:r>
      <w:r w:rsidRPr="00C02D5A">
        <w:rPr>
          <w:rFonts w:asciiTheme="minorHAnsi" w:hAnsiTheme="minorHAnsi"/>
        </w:rPr>
        <w:t>.</w:t>
      </w:r>
    </w:p>
    <w:p w14:paraId="1712BBD8" w14:textId="77777777" w:rsidR="007626F3" w:rsidRPr="00C02D5A" w:rsidRDefault="007626F3" w:rsidP="007626F3">
      <w:r w:rsidRPr="00C02D5A">
        <w:pict w14:anchorId="139059F4">
          <v:rect id="_x0000_i1159" style="width:0;height:1.5pt" o:hralign="center" o:hrstd="t" o:hr="t" fillcolor="#a0a0a0" stroked="f"/>
        </w:pict>
      </w:r>
    </w:p>
    <w:p w14:paraId="44BD13C0" w14:textId="77777777" w:rsidR="007626F3" w:rsidRPr="00C02D5A" w:rsidRDefault="007626F3" w:rsidP="007626F3">
      <w:pPr>
        <w:pStyle w:val="Heading3"/>
        <w:rPr>
          <w:rFonts w:asciiTheme="minorHAnsi" w:hAnsiTheme="minorHAnsi"/>
        </w:rPr>
      </w:pPr>
      <w:r w:rsidRPr="00C02D5A">
        <w:rPr>
          <w:rStyle w:val="Strong"/>
          <w:rFonts w:asciiTheme="minorHAnsi" w:hAnsiTheme="minorHAnsi"/>
          <w:b/>
          <w:bCs/>
        </w:rPr>
        <w:t>2. Core HITL Patterns</w:t>
      </w:r>
    </w:p>
    <w:p w14:paraId="24AB9521" w14:textId="77777777" w:rsidR="007626F3" w:rsidRPr="00C02D5A" w:rsidRDefault="007626F3" w:rsidP="00581531">
      <w:pPr>
        <w:pStyle w:val="Heading4"/>
        <w:ind w:left="717"/>
        <w:rPr>
          <w:rStyle w:val="Strong"/>
          <w:rFonts w:asciiTheme="minorHAnsi" w:hAnsiTheme="minorHAnsi"/>
          <w:b w:val="0"/>
          <w:bCs w:val="0"/>
          <w:i w:val="0"/>
          <w:iCs w:val="0"/>
          <w:sz w:val="26"/>
          <w:szCs w:val="26"/>
        </w:rPr>
      </w:pPr>
      <w:r w:rsidRPr="00C02D5A">
        <w:rPr>
          <w:rStyle w:val="Strong"/>
          <w:rFonts w:asciiTheme="minorHAnsi" w:hAnsiTheme="minorHAnsi"/>
          <w:b w:val="0"/>
          <w:bCs w:val="0"/>
          <w:i w:val="0"/>
          <w:iCs w:val="0"/>
          <w:sz w:val="26"/>
          <w:szCs w:val="26"/>
        </w:rPr>
        <w:t>2.1 Validation Checkpoints</w:t>
      </w:r>
    </w:p>
    <w:p w14:paraId="6584C770" w14:textId="77777777" w:rsidR="007626F3" w:rsidRPr="00C02D5A" w:rsidRDefault="007626F3" w:rsidP="00E756DC">
      <w:pPr>
        <w:pStyle w:val="NormalWeb"/>
        <w:numPr>
          <w:ilvl w:val="0"/>
          <w:numId w:val="31"/>
        </w:numPr>
        <w:rPr>
          <w:rFonts w:asciiTheme="minorHAnsi" w:hAnsiTheme="minorHAnsi"/>
        </w:rPr>
      </w:pPr>
      <w:r w:rsidRPr="00C02D5A">
        <w:rPr>
          <w:rStyle w:val="Strong"/>
          <w:rFonts w:asciiTheme="minorHAnsi" w:hAnsiTheme="minorHAnsi"/>
        </w:rPr>
        <w:t>Extended Description</w:t>
      </w:r>
      <w:r w:rsidRPr="00C02D5A">
        <w:rPr>
          <w:rFonts w:asciiTheme="minorHAnsi" w:hAnsiTheme="minorHAnsi"/>
        </w:rPr>
        <w:t xml:space="preserve">: These are pre-defined “gates” in the pipeline where AI-generated outputs are scored for reliability before release. Scoring methods can include probabilistic confidence from classification layers, retrieval quality from RAG evaluation tools like </w:t>
      </w:r>
      <w:r w:rsidRPr="00C02D5A">
        <w:rPr>
          <w:rStyle w:val="Strong"/>
          <w:rFonts w:asciiTheme="minorHAnsi" w:hAnsiTheme="minorHAnsi"/>
        </w:rPr>
        <w:t>RAGAS/TruLens</w:t>
      </w:r>
      <w:r w:rsidRPr="00C02D5A">
        <w:rPr>
          <w:rFonts w:asciiTheme="minorHAnsi" w:hAnsiTheme="minorHAnsi"/>
        </w:rPr>
        <w:t>, or heuristic-based quality measures (e.g., “must include 3+ citations”).</w:t>
      </w:r>
    </w:p>
    <w:p w14:paraId="31E3F339" w14:textId="77777777" w:rsidR="007626F3" w:rsidRPr="00C02D5A" w:rsidRDefault="007626F3" w:rsidP="00E756DC">
      <w:pPr>
        <w:pStyle w:val="NormalWeb"/>
        <w:numPr>
          <w:ilvl w:val="0"/>
          <w:numId w:val="31"/>
        </w:numPr>
        <w:rPr>
          <w:rFonts w:asciiTheme="minorHAnsi" w:hAnsiTheme="minorHAnsi"/>
        </w:rPr>
      </w:pPr>
      <w:r w:rsidRPr="00C02D5A">
        <w:rPr>
          <w:rStyle w:val="Strong"/>
          <w:rFonts w:asciiTheme="minorHAnsi" w:hAnsiTheme="minorHAnsi"/>
        </w:rPr>
        <w:t>Purpose</w:t>
      </w:r>
      <w:r w:rsidRPr="00C02D5A">
        <w:rPr>
          <w:rFonts w:asciiTheme="minorHAnsi" w:hAnsiTheme="minorHAnsi"/>
        </w:rPr>
        <w:t>: They ensure that low-confidence results never reach the user without human verification.</w:t>
      </w:r>
    </w:p>
    <w:p w14:paraId="10F69BE4" w14:textId="77777777" w:rsidR="007626F3" w:rsidRPr="00C02D5A" w:rsidRDefault="007626F3" w:rsidP="00E756DC">
      <w:pPr>
        <w:pStyle w:val="NormalWeb"/>
        <w:numPr>
          <w:ilvl w:val="0"/>
          <w:numId w:val="31"/>
        </w:numPr>
        <w:rPr>
          <w:rFonts w:asciiTheme="minorHAnsi" w:hAnsiTheme="minorHAnsi"/>
        </w:rPr>
      </w:pPr>
      <w:r w:rsidRPr="00C02D5A">
        <w:rPr>
          <w:rStyle w:val="Strong"/>
          <w:rFonts w:asciiTheme="minorHAnsi" w:hAnsiTheme="minorHAnsi"/>
        </w:rPr>
        <w:t>Example</w:t>
      </w:r>
      <w:r w:rsidRPr="00C02D5A">
        <w:rPr>
          <w:rFonts w:asciiTheme="minorHAnsi" w:hAnsiTheme="minorHAnsi"/>
        </w:rPr>
        <w:t>: In an AI-powered compliance chatbot, if the model's confidence in identifying a regulatory clause drops below 85%, the output is automatically flagged and sent to a compliance officer for manual review.</w:t>
      </w:r>
    </w:p>
    <w:p w14:paraId="5FC7268F" w14:textId="77777777" w:rsidR="007626F3" w:rsidRPr="00C02D5A" w:rsidRDefault="007626F3" w:rsidP="00581531">
      <w:pPr>
        <w:pStyle w:val="Heading4"/>
        <w:ind w:left="717"/>
        <w:rPr>
          <w:rStyle w:val="Strong"/>
          <w:rFonts w:asciiTheme="minorHAnsi" w:hAnsiTheme="minorHAnsi"/>
          <w:i w:val="0"/>
          <w:iCs w:val="0"/>
          <w:sz w:val="26"/>
          <w:szCs w:val="26"/>
        </w:rPr>
      </w:pPr>
      <w:r w:rsidRPr="00C02D5A">
        <w:rPr>
          <w:rStyle w:val="Strong"/>
          <w:rFonts w:asciiTheme="minorHAnsi" w:hAnsiTheme="minorHAnsi"/>
          <w:b w:val="0"/>
          <w:bCs w:val="0"/>
          <w:i w:val="0"/>
          <w:iCs w:val="0"/>
          <w:sz w:val="26"/>
          <w:szCs w:val="26"/>
        </w:rPr>
        <w:lastRenderedPageBreak/>
        <w:t>2.2 Pre-Approval Workflows</w:t>
      </w:r>
    </w:p>
    <w:p w14:paraId="761F26A5" w14:textId="77777777" w:rsidR="007626F3" w:rsidRPr="00C02D5A" w:rsidRDefault="007626F3" w:rsidP="00E756DC">
      <w:pPr>
        <w:pStyle w:val="NormalWeb"/>
        <w:numPr>
          <w:ilvl w:val="0"/>
          <w:numId w:val="32"/>
        </w:numPr>
        <w:rPr>
          <w:rFonts w:asciiTheme="minorHAnsi" w:hAnsiTheme="minorHAnsi"/>
        </w:rPr>
      </w:pPr>
      <w:r w:rsidRPr="00C02D5A">
        <w:rPr>
          <w:rStyle w:val="Strong"/>
          <w:rFonts w:asciiTheme="minorHAnsi" w:hAnsiTheme="minorHAnsi"/>
        </w:rPr>
        <w:t>Extended Description</w:t>
      </w:r>
      <w:r w:rsidRPr="00C02D5A">
        <w:rPr>
          <w:rFonts w:asciiTheme="minorHAnsi" w:hAnsiTheme="minorHAnsi"/>
        </w:rPr>
        <w:t xml:space="preserve">: Unlike checkpoints that trigger selectively, pre-approval workflows enforce a </w:t>
      </w:r>
      <w:r w:rsidRPr="00C02D5A">
        <w:rPr>
          <w:rStyle w:val="Strong"/>
          <w:rFonts w:asciiTheme="minorHAnsi" w:hAnsiTheme="minorHAnsi"/>
        </w:rPr>
        <w:t>100% human review</w:t>
      </w:r>
      <w:r w:rsidRPr="00C02D5A">
        <w:rPr>
          <w:rFonts w:asciiTheme="minorHAnsi" w:hAnsiTheme="minorHAnsi"/>
        </w:rPr>
        <w:t xml:space="preserve"> requirement for specific categories of output — usually those with legal, financial, or safety implications.</w:t>
      </w:r>
    </w:p>
    <w:p w14:paraId="241A7AF5" w14:textId="77777777" w:rsidR="007626F3" w:rsidRPr="00C02D5A" w:rsidRDefault="007626F3" w:rsidP="00E756DC">
      <w:pPr>
        <w:pStyle w:val="NormalWeb"/>
        <w:numPr>
          <w:ilvl w:val="0"/>
          <w:numId w:val="32"/>
        </w:numPr>
        <w:rPr>
          <w:rFonts w:asciiTheme="minorHAnsi" w:hAnsiTheme="minorHAnsi"/>
        </w:rPr>
      </w:pPr>
      <w:r w:rsidRPr="00C02D5A">
        <w:rPr>
          <w:rStyle w:val="Strong"/>
          <w:rFonts w:asciiTheme="minorHAnsi" w:hAnsiTheme="minorHAnsi"/>
        </w:rPr>
        <w:t>Enterprise Integration</w:t>
      </w:r>
      <w:r w:rsidRPr="00C02D5A">
        <w:rPr>
          <w:rFonts w:asciiTheme="minorHAnsi" w:hAnsiTheme="minorHAnsi"/>
        </w:rPr>
        <w:t xml:space="preserve">: Often connected to </w:t>
      </w:r>
      <w:r w:rsidRPr="00C02D5A">
        <w:rPr>
          <w:rStyle w:val="Strong"/>
          <w:rFonts w:asciiTheme="minorHAnsi" w:hAnsiTheme="minorHAnsi"/>
        </w:rPr>
        <w:t>workflow management platforms</w:t>
      </w:r>
      <w:r w:rsidRPr="00C02D5A">
        <w:rPr>
          <w:rFonts w:asciiTheme="minorHAnsi" w:hAnsiTheme="minorHAnsi"/>
        </w:rPr>
        <w:t xml:space="preserve"> like Jira or ServiceNow with status tracking, SLA timers, and escalation rules.</w:t>
      </w:r>
    </w:p>
    <w:p w14:paraId="26EBDBF4" w14:textId="77777777" w:rsidR="007626F3" w:rsidRPr="00C02D5A" w:rsidRDefault="007626F3" w:rsidP="00E756DC">
      <w:pPr>
        <w:pStyle w:val="NormalWeb"/>
        <w:numPr>
          <w:ilvl w:val="0"/>
          <w:numId w:val="32"/>
        </w:numPr>
        <w:rPr>
          <w:rFonts w:asciiTheme="minorHAnsi" w:hAnsiTheme="minorHAnsi"/>
        </w:rPr>
      </w:pPr>
      <w:r w:rsidRPr="00C02D5A">
        <w:rPr>
          <w:rStyle w:val="Strong"/>
          <w:rFonts w:asciiTheme="minorHAnsi" w:hAnsiTheme="minorHAnsi"/>
        </w:rPr>
        <w:t>Example</w:t>
      </w:r>
      <w:r w:rsidRPr="00C02D5A">
        <w:rPr>
          <w:rFonts w:asciiTheme="minorHAnsi" w:hAnsiTheme="minorHAnsi"/>
        </w:rPr>
        <w:t>: In pharma, any AI-generated patient communication — even if based on validated templates — must be approved by a certified medical reviewer before distribution.</w:t>
      </w:r>
    </w:p>
    <w:p w14:paraId="4161D60A" w14:textId="77777777" w:rsidR="007626F3" w:rsidRPr="00C02D5A" w:rsidRDefault="007626F3" w:rsidP="00581531">
      <w:pPr>
        <w:pStyle w:val="Heading4"/>
        <w:ind w:left="717"/>
        <w:rPr>
          <w:rStyle w:val="Strong"/>
          <w:rFonts w:asciiTheme="minorHAnsi" w:hAnsiTheme="minorHAnsi"/>
          <w:i w:val="0"/>
          <w:iCs w:val="0"/>
          <w:sz w:val="26"/>
          <w:szCs w:val="26"/>
        </w:rPr>
      </w:pPr>
      <w:r w:rsidRPr="00C02D5A">
        <w:rPr>
          <w:rStyle w:val="Strong"/>
          <w:rFonts w:asciiTheme="minorHAnsi" w:hAnsiTheme="minorHAnsi"/>
          <w:b w:val="0"/>
          <w:bCs w:val="0"/>
          <w:i w:val="0"/>
          <w:iCs w:val="0"/>
          <w:sz w:val="26"/>
          <w:szCs w:val="26"/>
        </w:rPr>
        <w:t>2.3 Active Learning Loops</w:t>
      </w:r>
    </w:p>
    <w:p w14:paraId="615D1286" w14:textId="77777777" w:rsidR="007626F3" w:rsidRPr="00C02D5A" w:rsidRDefault="007626F3" w:rsidP="00E756DC">
      <w:pPr>
        <w:pStyle w:val="NormalWeb"/>
        <w:numPr>
          <w:ilvl w:val="0"/>
          <w:numId w:val="33"/>
        </w:numPr>
        <w:rPr>
          <w:rFonts w:asciiTheme="minorHAnsi" w:hAnsiTheme="minorHAnsi"/>
        </w:rPr>
      </w:pPr>
      <w:r w:rsidRPr="00C02D5A">
        <w:rPr>
          <w:rStyle w:val="Strong"/>
          <w:rFonts w:asciiTheme="minorHAnsi" w:hAnsiTheme="minorHAnsi"/>
        </w:rPr>
        <w:t>Extended Description</w:t>
      </w:r>
      <w:r w:rsidRPr="00C02D5A">
        <w:rPr>
          <w:rFonts w:asciiTheme="minorHAnsi" w:hAnsiTheme="minorHAnsi"/>
        </w:rPr>
        <w:t xml:space="preserve">: Feedback isn’t just stored; it’s </w:t>
      </w:r>
      <w:r w:rsidRPr="00C02D5A">
        <w:rPr>
          <w:rStyle w:val="Emphasis"/>
          <w:rFonts w:asciiTheme="minorHAnsi" w:hAnsiTheme="minorHAnsi"/>
        </w:rPr>
        <w:t>actively leveraged</w:t>
      </w:r>
      <w:r w:rsidRPr="00C02D5A">
        <w:rPr>
          <w:rFonts w:asciiTheme="minorHAnsi" w:hAnsiTheme="minorHAnsi"/>
        </w:rPr>
        <w:t xml:space="preserve"> to enhance the model. The system identifies error patterns from human corrections and retrains or updates prompts to reduce recurrence.</w:t>
      </w:r>
    </w:p>
    <w:p w14:paraId="4A9C972A" w14:textId="77777777" w:rsidR="007626F3" w:rsidRPr="00C02D5A" w:rsidRDefault="007626F3" w:rsidP="00E756DC">
      <w:pPr>
        <w:pStyle w:val="NormalWeb"/>
        <w:numPr>
          <w:ilvl w:val="0"/>
          <w:numId w:val="33"/>
        </w:numPr>
        <w:rPr>
          <w:rFonts w:asciiTheme="minorHAnsi" w:hAnsiTheme="minorHAnsi"/>
        </w:rPr>
      </w:pPr>
      <w:r w:rsidRPr="00C02D5A">
        <w:rPr>
          <w:rStyle w:val="Strong"/>
          <w:rFonts w:asciiTheme="minorHAnsi" w:hAnsiTheme="minorHAnsi"/>
        </w:rPr>
        <w:t>Key Detail</w:t>
      </w:r>
      <w:r w:rsidRPr="00C02D5A">
        <w:rPr>
          <w:rFonts w:asciiTheme="minorHAnsi" w:hAnsiTheme="minorHAnsi"/>
        </w:rPr>
        <w:t xml:space="preserve">: Active learning works best when coupled with </w:t>
      </w:r>
      <w:r w:rsidRPr="00C02D5A">
        <w:rPr>
          <w:rStyle w:val="Strong"/>
          <w:rFonts w:asciiTheme="minorHAnsi" w:hAnsiTheme="minorHAnsi"/>
        </w:rPr>
        <w:t>error clustering</w:t>
      </w:r>
      <w:r w:rsidRPr="00C02D5A">
        <w:rPr>
          <w:rFonts w:asciiTheme="minorHAnsi" w:hAnsiTheme="minorHAnsi"/>
        </w:rPr>
        <w:t xml:space="preserve"> (grouping similar mistakes) to ensure the most impactful retraining per cycle.</w:t>
      </w:r>
    </w:p>
    <w:p w14:paraId="74600317" w14:textId="77777777" w:rsidR="007626F3" w:rsidRPr="00C02D5A" w:rsidRDefault="007626F3" w:rsidP="00E756DC">
      <w:pPr>
        <w:pStyle w:val="NormalWeb"/>
        <w:numPr>
          <w:ilvl w:val="0"/>
          <w:numId w:val="33"/>
        </w:numPr>
        <w:rPr>
          <w:rFonts w:asciiTheme="minorHAnsi" w:hAnsiTheme="minorHAnsi"/>
        </w:rPr>
      </w:pPr>
      <w:r w:rsidRPr="00C02D5A">
        <w:rPr>
          <w:rStyle w:val="Strong"/>
          <w:rFonts w:asciiTheme="minorHAnsi" w:hAnsiTheme="minorHAnsi"/>
        </w:rPr>
        <w:t>Example</w:t>
      </w:r>
      <w:r w:rsidRPr="00C02D5A">
        <w:rPr>
          <w:rFonts w:asciiTheme="minorHAnsi" w:hAnsiTheme="minorHAnsi"/>
        </w:rPr>
        <w:t>: In a legal RAG system, repeated misclassification of “non-compete clauses” as “termination clauses” would trigger targeted retraining with curated examples.</w:t>
      </w:r>
    </w:p>
    <w:p w14:paraId="22638B95" w14:textId="77777777" w:rsidR="007626F3" w:rsidRPr="00C02D5A" w:rsidRDefault="007626F3" w:rsidP="00581531">
      <w:pPr>
        <w:pStyle w:val="Heading4"/>
        <w:ind w:left="717"/>
        <w:rPr>
          <w:rStyle w:val="Strong"/>
          <w:rFonts w:asciiTheme="minorHAnsi" w:hAnsiTheme="minorHAnsi"/>
          <w:i w:val="0"/>
          <w:iCs w:val="0"/>
          <w:sz w:val="26"/>
          <w:szCs w:val="26"/>
        </w:rPr>
      </w:pPr>
      <w:r w:rsidRPr="00C02D5A">
        <w:rPr>
          <w:rStyle w:val="Strong"/>
          <w:rFonts w:asciiTheme="minorHAnsi" w:hAnsiTheme="minorHAnsi"/>
          <w:b w:val="0"/>
          <w:bCs w:val="0"/>
          <w:i w:val="0"/>
          <w:iCs w:val="0"/>
          <w:sz w:val="26"/>
          <w:szCs w:val="26"/>
        </w:rPr>
        <w:t>2.4 Role-Specialized Human Review</w:t>
      </w:r>
    </w:p>
    <w:p w14:paraId="5FEEA147" w14:textId="77777777" w:rsidR="007626F3" w:rsidRPr="00C02D5A" w:rsidRDefault="007626F3" w:rsidP="00E756DC">
      <w:pPr>
        <w:pStyle w:val="NormalWeb"/>
        <w:numPr>
          <w:ilvl w:val="0"/>
          <w:numId w:val="34"/>
        </w:numPr>
        <w:rPr>
          <w:rFonts w:asciiTheme="minorHAnsi" w:hAnsiTheme="minorHAnsi"/>
        </w:rPr>
      </w:pPr>
      <w:r w:rsidRPr="00C02D5A">
        <w:rPr>
          <w:rStyle w:val="Strong"/>
          <w:rFonts w:asciiTheme="minorHAnsi" w:hAnsiTheme="minorHAnsi"/>
        </w:rPr>
        <w:t>Extended Description</w:t>
      </w:r>
      <w:r w:rsidRPr="00C02D5A">
        <w:rPr>
          <w:rFonts w:asciiTheme="minorHAnsi" w:hAnsiTheme="minorHAnsi"/>
        </w:rPr>
        <w:t xml:space="preserve">: All humans are not interchangeable. Assigning tasks to </w:t>
      </w:r>
      <w:r w:rsidRPr="00C02D5A">
        <w:rPr>
          <w:rStyle w:val="Emphasis"/>
          <w:rFonts w:asciiTheme="minorHAnsi" w:hAnsiTheme="minorHAnsi"/>
        </w:rPr>
        <w:t>domain-specific experts</w:t>
      </w:r>
      <w:r w:rsidRPr="00C02D5A">
        <w:rPr>
          <w:rFonts w:asciiTheme="minorHAnsi" w:hAnsiTheme="minorHAnsi"/>
        </w:rPr>
        <w:t xml:space="preserve"> ensures higher correction quality and faster processing times.</w:t>
      </w:r>
    </w:p>
    <w:p w14:paraId="60AE0BF0" w14:textId="77777777" w:rsidR="007626F3" w:rsidRPr="00C02D5A" w:rsidRDefault="007626F3" w:rsidP="00E756DC">
      <w:pPr>
        <w:pStyle w:val="NormalWeb"/>
        <w:numPr>
          <w:ilvl w:val="0"/>
          <w:numId w:val="34"/>
        </w:numPr>
        <w:rPr>
          <w:rFonts w:asciiTheme="minorHAnsi" w:hAnsiTheme="minorHAnsi"/>
        </w:rPr>
      </w:pPr>
      <w:r w:rsidRPr="00C02D5A">
        <w:rPr>
          <w:rStyle w:val="Strong"/>
          <w:rFonts w:asciiTheme="minorHAnsi" w:hAnsiTheme="minorHAnsi"/>
        </w:rPr>
        <w:t>Implementation</w:t>
      </w:r>
      <w:r w:rsidRPr="00C02D5A">
        <w:rPr>
          <w:rFonts w:asciiTheme="minorHAnsi" w:hAnsiTheme="minorHAnsi"/>
        </w:rPr>
        <w:t>: Role-based access control (RBAC) systems route tasks according to reviewer skill tags, certifications, and historical performance metrics.</w:t>
      </w:r>
    </w:p>
    <w:p w14:paraId="100CECA7" w14:textId="77777777" w:rsidR="007626F3" w:rsidRPr="00C02D5A" w:rsidRDefault="007626F3" w:rsidP="00E756DC">
      <w:pPr>
        <w:pStyle w:val="NormalWeb"/>
        <w:numPr>
          <w:ilvl w:val="0"/>
          <w:numId w:val="34"/>
        </w:numPr>
        <w:rPr>
          <w:rFonts w:asciiTheme="minorHAnsi" w:hAnsiTheme="minorHAnsi"/>
        </w:rPr>
      </w:pPr>
      <w:r w:rsidRPr="00C02D5A">
        <w:rPr>
          <w:rStyle w:val="Strong"/>
          <w:rFonts w:asciiTheme="minorHAnsi" w:hAnsiTheme="minorHAnsi"/>
        </w:rPr>
        <w:t>Example</w:t>
      </w:r>
      <w:r w:rsidRPr="00C02D5A">
        <w:rPr>
          <w:rFonts w:asciiTheme="minorHAnsi" w:hAnsiTheme="minorHAnsi"/>
        </w:rPr>
        <w:t>: In a medical diagnostic HITL system, radiology image outputs go to certified radiologists, while treatment recommendations go to attending physicians.</w:t>
      </w:r>
    </w:p>
    <w:p w14:paraId="5ADF7CD0" w14:textId="77777777" w:rsidR="007626F3" w:rsidRPr="00C02D5A" w:rsidRDefault="007626F3" w:rsidP="00581531">
      <w:pPr>
        <w:pStyle w:val="Heading4"/>
        <w:ind w:left="717"/>
        <w:rPr>
          <w:rStyle w:val="Strong"/>
          <w:rFonts w:asciiTheme="minorHAnsi" w:hAnsiTheme="minorHAnsi"/>
          <w:i w:val="0"/>
          <w:iCs w:val="0"/>
          <w:sz w:val="26"/>
          <w:szCs w:val="26"/>
        </w:rPr>
      </w:pPr>
      <w:r w:rsidRPr="00C02D5A">
        <w:rPr>
          <w:rStyle w:val="Strong"/>
          <w:rFonts w:asciiTheme="minorHAnsi" w:hAnsiTheme="minorHAnsi"/>
          <w:b w:val="0"/>
          <w:bCs w:val="0"/>
          <w:i w:val="0"/>
          <w:iCs w:val="0"/>
          <w:sz w:val="26"/>
          <w:szCs w:val="26"/>
        </w:rPr>
        <w:t>2.5 Progressive Autonomy</w:t>
      </w:r>
    </w:p>
    <w:p w14:paraId="4AC40F9A" w14:textId="77777777" w:rsidR="007626F3" w:rsidRPr="00C02D5A" w:rsidRDefault="007626F3" w:rsidP="00E756DC">
      <w:pPr>
        <w:pStyle w:val="NormalWeb"/>
        <w:numPr>
          <w:ilvl w:val="0"/>
          <w:numId w:val="35"/>
        </w:numPr>
        <w:rPr>
          <w:rFonts w:asciiTheme="minorHAnsi" w:hAnsiTheme="minorHAnsi"/>
        </w:rPr>
      </w:pPr>
      <w:r w:rsidRPr="00C02D5A">
        <w:rPr>
          <w:rStyle w:val="Strong"/>
          <w:rFonts w:asciiTheme="minorHAnsi" w:hAnsiTheme="minorHAnsi"/>
        </w:rPr>
        <w:t>Extended Description</w:t>
      </w:r>
      <w:r w:rsidRPr="00C02D5A">
        <w:rPr>
          <w:rFonts w:asciiTheme="minorHAnsi" w:hAnsiTheme="minorHAnsi"/>
        </w:rPr>
        <w:t>: This is the evolutionary aspect of HITL, where over time the AI earns trust and reduces human dependency by proving its accuracy in specific workflows.</w:t>
      </w:r>
    </w:p>
    <w:p w14:paraId="5E977131" w14:textId="77777777" w:rsidR="007626F3" w:rsidRPr="00C02D5A" w:rsidRDefault="007626F3" w:rsidP="00E756DC">
      <w:pPr>
        <w:pStyle w:val="NormalWeb"/>
        <w:numPr>
          <w:ilvl w:val="0"/>
          <w:numId w:val="35"/>
        </w:numPr>
        <w:rPr>
          <w:rFonts w:asciiTheme="minorHAnsi" w:hAnsiTheme="minorHAnsi"/>
        </w:rPr>
      </w:pPr>
      <w:r w:rsidRPr="00C02D5A">
        <w:rPr>
          <w:rStyle w:val="Strong"/>
          <w:rFonts w:asciiTheme="minorHAnsi" w:hAnsiTheme="minorHAnsi"/>
        </w:rPr>
        <w:t>Governance</w:t>
      </w:r>
      <w:r w:rsidRPr="00C02D5A">
        <w:rPr>
          <w:rFonts w:asciiTheme="minorHAnsi" w:hAnsiTheme="minorHAnsi"/>
        </w:rPr>
        <w:t xml:space="preserve">: Autonomy increases are </w:t>
      </w:r>
      <w:r w:rsidRPr="00C02D5A">
        <w:rPr>
          <w:rStyle w:val="Strong"/>
          <w:rFonts w:asciiTheme="minorHAnsi" w:hAnsiTheme="minorHAnsi"/>
        </w:rPr>
        <w:t>data-driven</w:t>
      </w:r>
      <w:r w:rsidRPr="00C02D5A">
        <w:rPr>
          <w:rFonts w:asciiTheme="minorHAnsi" w:hAnsiTheme="minorHAnsi"/>
        </w:rPr>
        <w:t>, based on key metrics like reviewer agreement rate, false positive rate, and time-to-approve.</w:t>
      </w:r>
    </w:p>
    <w:p w14:paraId="72DE545E" w14:textId="77777777" w:rsidR="007626F3" w:rsidRPr="00C02D5A" w:rsidRDefault="007626F3" w:rsidP="00E756DC">
      <w:pPr>
        <w:pStyle w:val="NormalWeb"/>
        <w:numPr>
          <w:ilvl w:val="0"/>
          <w:numId w:val="35"/>
        </w:numPr>
        <w:rPr>
          <w:rFonts w:asciiTheme="minorHAnsi" w:hAnsiTheme="minorHAnsi"/>
        </w:rPr>
      </w:pPr>
      <w:r w:rsidRPr="00C02D5A">
        <w:rPr>
          <w:rStyle w:val="Strong"/>
          <w:rFonts w:asciiTheme="minorHAnsi" w:hAnsiTheme="minorHAnsi"/>
        </w:rPr>
        <w:t>Example</w:t>
      </w:r>
      <w:r w:rsidRPr="00C02D5A">
        <w:rPr>
          <w:rFonts w:asciiTheme="minorHAnsi" w:hAnsiTheme="minorHAnsi"/>
        </w:rPr>
        <w:t>: A customer service AI initially sends all responses for review but, after 3 months of &gt;98% accuracy in Tier-1 FAQs, is allowed to auto-approve those without human intervention.</w:t>
      </w:r>
    </w:p>
    <w:p w14:paraId="565785BF" w14:textId="77777777" w:rsidR="007626F3" w:rsidRPr="00C02D5A" w:rsidRDefault="007626F3" w:rsidP="007626F3">
      <w:r w:rsidRPr="00C02D5A">
        <w:pict w14:anchorId="23D7B0DF">
          <v:rect id="_x0000_i1160" style="width:0;height:1.5pt" o:hralign="center" o:hrstd="t" o:hr="t" fillcolor="#a0a0a0" stroked="f"/>
        </w:pict>
      </w:r>
    </w:p>
    <w:p w14:paraId="76B2C3EE" w14:textId="77777777" w:rsidR="007626F3" w:rsidRPr="00C02D5A" w:rsidRDefault="007626F3" w:rsidP="007626F3">
      <w:pPr>
        <w:pStyle w:val="Heading3"/>
        <w:rPr>
          <w:rFonts w:asciiTheme="minorHAnsi" w:hAnsiTheme="minorHAnsi"/>
        </w:rPr>
      </w:pPr>
      <w:r w:rsidRPr="00C02D5A">
        <w:rPr>
          <w:rStyle w:val="Strong"/>
          <w:rFonts w:asciiTheme="minorHAnsi" w:hAnsiTheme="minorHAnsi"/>
          <w:b/>
          <w:bCs/>
        </w:rPr>
        <w:t>3. Architectural Components for HITL in GenAI</w:t>
      </w:r>
    </w:p>
    <w:p w14:paraId="43136F9B" w14:textId="77777777" w:rsidR="007626F3" w:rsidRPr="00C02D5A" w:rsidRDefault="007626F3" w:rsidP="00581531">
      <w:pPr>
        <w:pStyle w:val="Heading4"/>
        <w:ind w:left="717"/>
        <w:rPr>
          <w:rStyle w:val="Strong"/>
          <w:rFonts w:asciiTheme="minorHAnsi" w:hAnsiTheme="minorHAnsi"/>
          <w:i w:val="0"/>
          <w:iCs w:val="0"/>
          <w:sz w:val="26"/>
          <w:szCs w:val="26"/>
        </w:rPr>
      </w:pPr>
      <w:r w:rsidRPr="00C02D5A">
        <w:rPr>
          <w:rStyle w:val="Strong"/>
          <w:rFonts w:asciiTheme="minorHAnsi" w:hAnsiTheme="minorHAnsi"/>
          <w:b w:val="0"/>
          <w:bCs w:val="0"/>
          <w:i w:val="0"/>
          <w:iCs w:val="0"/>
          <w:sz w:val="26"/>
          <w:szCs w:val="26"/>
        </w:rPr>
        <w:lastRenderedPageBreak/>
        <w:t>3.1 Confidence Scoring &amp; Routing Layer</w:t>
      </w:r>
    </w:p>
    <w:p w14:paraId="5BAD67BF" w14:textId="77777777" w:rsidR="007626F3" w:rsidRPr="00C02D5A" w:rsidRDefault="007626F3" w:rsidP="00E756DC">
      <w:pPr>
        <w:pStyle w:val="NormalWeb"/>
        <w:numPr>
          <w:ilvl w:val="0"/>
          <w:numId w:val="36"/>
        </w:numPr>
        <w:rPr>
          <w:rFonts w:asciiTheme="minorHAnsi" w:hAnsiTheme="minorHAnsi"/>
        </w:rPr>
      </w:pPr>
      <w:r w:rsidRPr="00C02D5A">
        <w:rPr>
          <w:rFonts w:asciiTheme="minorHAnsi" w:hAnsiTheme="minorHAnsi"/>
        </w:rPr>
        <w:t xml:space="preserve">This is the </w:t>
      </w:r>
      <w:r w:rsidRPr="00C02D5A">
        <w:rPr>
          <w:rStyle w:val="Strong"/>
          <w:rFonts w:asciiTheme="minorHAnsi" w:hAnsiTheme="minorHAnsi"/>
        </w:rPr>
        <w:t>decision brain</w:t>
      </w:r>
      <w:r w:rsidRPr="00C02D5A">
        <w:rPr>
          <w:rFonts w:asciiTheme="minorHAnsi" w:hAnsiTheme="minorHAnsi"/>
        </w:rPr>
        <w:t xml:space="preserve"> of the HITL system, converting model outputs into a confidence index.</w:t>
      </w:r>
    </w:p>
    <w:p w14:paraId="2671ED72" w14:textId="77777777" w:rsidR="007626F3" w:rsidRPr="00C02D5A" w:rsidRDefault="007626F3" w:rsidP="00E756DC">
      <w:pPr>
        <w:pStyle w:val="NormalWeb"/>
        <w:numPr>
          <w:ilvl w:val="0"/>
          <w:numId w:val="36"/>
        </w:numPr>
        <w:rPr>
          <w:rFonts w:asciiTheme="minorHAnsi" w:hAnsiTheme="minorHAnsi"/>
        </w:rPr>
      </w:pPr>
      <w:r w:rsidRPr="00C02D5A">
        <w:rPr>
          <w:rFonts w:asciiTheme="minorHAnsi" w:hAnsiTheme="minorHAnsi"/>
        </w:rPr>
        <w:t>May integrate multiple scoring methods: statistical (e.g., logit outputs), retrieval precision (e.g., RAGAS), or model consensus (e.g., comparing outputs from multiple LLMs).</w:t>
      </w:r>
    </w:p>
    <w:p w14:paraId="7BAEE6D5" w14:textId="77777777" w:rsidR="007626F3" w:rsidRPr="00C02D5A" w:rsidRDefault="007626F3" w:rsidP="00E756DC">
      <w:pPr>
        <w:pStyle w:val="NormalWeb"/>
        <w:numPr>
          <w:ilvl w:val="0"/>
          <w:numId w:val="36"/>
        </w:numPr>
        <w:rPr>
          <w:rFonts w:asciiTheme="minorHAnsi" w:hAnsiTheme="minorHAnsi"/>
        </w:rPr>
      </w:pPr>
      <w:r w:rsidRPr="00C02D5A">
        <w:rPr>
          <w:rFonts w:asciiTheme="minorHAnsi" w:hAnsiTheme="minorHAnsi"/>
        </w:rPr>
        <w:t xml:space="preserve">The routing logic assigns outputs to either </w:t>
      </w:r>
      <w:r w:rsidRPr="00C02D5A">
        <w:rPr>
          <w:rStyle w:val="Strong"/>
          <w:rFonts w:asciiTheme="minorHAnsi" w:hAnsiTheme="minorHAnsi"/>
        </w:rPr>
        <w:t>direct publish</w:t>
      </w:r>
      <w:r w:rsidRPr="00C02D5A">
        <w:rPr>
          <w:rFonts w:asciiTheme="minorHAnsi" w:hAnsiTheme="minorHAnsi"/>
        </w:rPr>
        <w:t xml:space="preserve">, </w:t>
      </w:r>
      <w:r w:rsidRPr="00C02D5A">
        <w:rPr>
          <w:rStyle w:val="Strong"/>
          <w:rFonts w:asciiTheme="minorHAnsi" w:hAnsiTheme="minorHAnsi"/>
        </w:rPr>
        <w:t>human review</w:t>
      </w:r>
      <w:r w:rsidRPr="00C02D5A">
        <w:rPr>
          <w:rFonts w:asciiTheme="minorHAnsi" w:hAnsiTheme="minorHAnsi"/>
        </w:rPr>
        <w:t xml:space="preserve">, or </w:t>
      </w:r>
      <w:r w:rsidRPr="00C02D5A">
        <w:rPr>
          <w:rStyle w:val="Strong"/>
          <w:rFonts w:asciiTheme="minorHAnsi" w:hAnsiTheme="minorHAnsi"/>
        </w:rPr>
        <w:t>discard/retry</w:t>
      </w:r>
      <w:r w:rsidRPr="00C02D5A">
        <w:rPr>
          <w:rFonts w:asciiTheme="minorHAnsi" w:hAnsiTheme="minorHAnsi"/>
        </w:rPr>
        <w:t xml:space="preserve"> paths.</w:t>
      </w:r>
    </w:p>
    <w:p w14:paraId="7FDA70F6" w14:textId="77777777" w:rsidR="007626F3" w:rsidRPr="00C02D5A" w:rsidRDefault="007626F3" w:rsidP="00581531">
      <w:pPr>
        <w:pStyle w:val="Heading4"/>
        <w:ind w:left="717"/>
        <w:rPr>
          <w:rStyle w:val="Strong"/>
          <w:rFonts w:asciiTheme="minorHAnsi" w:hAnsiTheme="minorHAnsi"/>
          <w:i w:val="0"/>
          <w:iCs w:val="0"/>
          <w:sz w:val="26"/>
          <w:szCs w:val="26"/>
        </w:rPr>
      </w:pPr>
      <w:r w:rsidRPr="00C02D5A">
        <w:rPr>
          <w:rStyle w:val="Strong"/>
          <w:rFonts w:asciiTheme="minorHAnsi" w:hAnsiTheme="minorHAnsi"/>
          <w:b w:val="0"/>
          <w:bCs w:val="0"/>
          <w:i w:val="0"/>
          <w:iCs w:val="0"/>
          <w:sz w:val="26"/>
          <w:szCs w:val="26"/>
        </w:rPr>
        <w:t>3.2 Reviewer Interface</w:t>
      </w:r>
    </w:p>
    <w:p w14:paraId="7A2C89AC" w14:textId="77777777" w:rsidR="007626F3" w:rsidRPr="00C02D5A" w:rsidRDefault="007626F3" w:rsidP="00E756DC">
      <w:pPr>
        <w:pStyle w:val="NormalWeb"/>
        <w:numPr>
          <w:ilvl w:val="0"/>
          <w:numId w:val="37"/>
        </w:numPr>
        <w:rPr>
          <w:rFonts w:asciiTheme="minorHAnsi" w:hAnsiTheme="minorHAnsi"/>
        </w:rPr>
      </w:pPr>
      <w:r w:rsidRPr="00C02D5A">
        <w:rPr>
          <w:rFonts w:asciiTheme="minorHAnsi" w:hAnsiTheme="minorHAnsi"/>
        </w:rPr>
        <w:t xml:space="preserve">Needs to be </w:t>
      </w:r>
      <w:r w:rsidRPr="00C02D5A">
        <w:rPr>
          <w:rStyle w:val="Strong"/>
          <w:rFonts w:asciiTheme="minorHAnsi" w:hAnsiTheme="minorHAnsi"/>
        </w:rPr>
        <w:t>minimal-friction</w:t>
      </w:r>
      <w:r w:rsidRPr="00C02D5A">
        <w:rPr>
          <w:rFonts w:asciiTheme="minorHAnsi" w:hAnsiTheme="minorHAnsi"/>
        </w:rPr>
        <w:t xml:space="preserve"> for rapid decisions yet </w:t>
      </w:r>
      <w:r w:rsidRPr="00C02D5A">
        <w:rPr>
          <w:rStyle w:val="Strong"/>
          <w:rFonts w:asciiTheme="minorHAnsi" w:hAnsiTheme="minorHAnsi"/>
        </w:rPr>
        <w:t>rich enough</w:t>
      </w:r>
      <w:r w:rsidRPr="00C02D5A">
        <w:rPr>
          <w:rFonts w:asciiTheme="minorHAnsi" w:hAnsiTheme="minorHAnsi"/>
        </w:rPr>
        <w:t xml:space="preserve"> to provide context.</w:t>
      </w:r>
    </w:p>
    <w:p w14:paraId="19AA7283" w14:textId="77777777" w:rsidR="007626F3" w:rsidRPr="00C02D5A" w:rsidRDefault="007626F3" w:rsidP="00E756DC">
      <w:pPr>
        <w:pStyle w:val="NormalWeb"/>
        <w:numPr>
          <w:ilvl w:val="0"/>
          <w:numId w:val="37"/>
        </w:numPr>
        <w:rPr>
          <w:rFonts w:asciiTheme="minorHAnsi" w:hAnsiTheme="minorHAnsi"/>
        </w:rPr>
      </w:pPr>
      <w:r w:rsidRPr="00C02D5A">
        <w:rPr>
          <w:rFonts w:asciiTheme="minorHAnsi" w:hAnsiTheme="minorHAnsi"/>
        </w:rPr>
        <w:t xml:space="preserve">Should include </w:t>
      </w:r>
      <w:r w:rsidRPr="00C02D5A">
        <w:rPr>
          <w:rStyle w:val="Strong"/>
          <w:rFonts w:asciiTheme="minorHAnsi" w:hAnsiTheme="minorHAnsi"/>
        </w:rPr>
        <w:t>AI reasoning traces</w:t>
      </w:r>
      <w:r w:rsidRPr="00C02D5A">
        <w:rPr>
          <w:rFonts w:asciiTheme="minorHAnsi" w:hAnsiTheme="minorHAnsi"/>
        </w:rPr>
        <w:t>, retrieved documents, or intermediate tool outputs so reviewers can make informed decisions without redoing the AI’s work.</w:t>
      </w:r>
    </w:p>
    <w:p w14:paraId="3AF7DC23" w14:textId="77777777" w:rsidR="007626F3" w:rsidRPr="00C02D5A" w:rsidRDefault="007626F3" w:rsidP="00E756DC">
      <w:pPr>
        <w:pStyle w:val="NormalWeb"/>
        <w:numPr>
          <w:ilvl w:val="0"/>
          <w:numId w:val="37"/>
        </w:numPr>
        <w:rPr>
          <w:rFonts w:asciiTheme="minorHAnsi" w:hAnsiTheme="minorHAnsi"/>
        </w:rPr>
      </w:pPr>
      <w:r w:rsidRPr="00C02D5A">
        <w:rPr>
          <w:rFonts w:asciiTheme="minorHAnsi" w:hAnsiTheme="minorHAnsi"/>
        </w:rPr>
        <w:t>Logging corrections is essential for compliance — every edit should be timestamped and linked to reviewer ID.</w:t>
      </w:r>
    </w:p>
    <w:p w14:paraId="51C50EAB" w14:textId="77777777" w:rsidR="007626F3" w:rsidRPr="00C02D5A" w:rsidRDefault="007626F3" w:rsidP="00581531">
      <w:pPr>
        <w:pStyle w:val="Heading4"/>
        <w:ind w:left="717"/>
        <w:rPr>
          <w:rStyle w:val="Strong"/>
          <w:rFonts w:asciiTheme="minorHAnsi" w:hAnsiTheme="minorHAnsi"/>
          <w:i w:val="0"/>
          <w:iCs w:val="0"/>
          <w:sz w:val="26"/>
          <w:szCs w:val="26"/>
        </w:rPr>
      </w:pPr>
      <w:r w:rsidRPr="00C02D5A">
        <w:rPr>
          <w:rStyle w:val="Strong"/>
          <w:rFonts w:asciiTheme="minorHAnsi" w:hAnsiTheme="minorHAnsi"/>
          <w:b w:val="0"/>
          <w:bCs w:val="0"/>
          <w:i w:val="0"/>
          <w:iCs w:val="0"/>
          <w:sz w:val="26"/>
          <w:szCs w:val="26"/>
        </w:rPr>
        <w:t>3.3 Feedback Capture &amp; Integration</w:t>
      </w:r>
    </w:p>
    <w:p w14:paraId="0FD09BCD" w14:textId="77777777" w:rsidR="007626F3" w:rsidRPr="00C02D5A" w:rsidRDefault="007626F3" w:rsidP="00E756DC">
      <w:pPr>
        <w:pStyle w:val="NormalWeb"/>
        <w:numPr>
          <w:ilvl w:val="0"/>
          <w:numId w:val="38"/>
        </w:numPr>
        <w:rPr>
          <w:rFonts w:asciiTheme="minorHAnsi" w:hAnsiTheme="minorHAnsi"/>
        </w:rPr>
      </w:pPr>
      <w:r w:rsidRPr="00C02D5A">
        <w:rPr>
          <w:rFonts w:asciiTheme="minorHAnsi" w:hAnsiTheme="minorHAnsi"/>
        </w:rPr>
        <w:t xml:space="preserve">Feedback must be </w:t>
      </w:r>
      <w:r w:rsidRPr="00C02D5A">
        <w:rPr>
          <w:rStyle w:val="Strong"/>
          <w:rFonts w:asciiTheme="minorHAnsi" w:hAnsiTheme="minorHAnsi"/>
        </w:rPr>
        <w:t>structured</w:t>
      </w:r>
      <w:r w:rsidRPr="00C02D5A">
        <w:rPr>
          <w:rFonts w:asciiTheme="minorHAnsi" w:hAnsiTheme="minorHAnsi"/>
        </w:rPr>
        <w:t>, enabling easy aggregation, analytics, and ingestion into retraining pipelines.</w:t>
      </w:r>
    </w:p>
    <w:p w14:paraId="50F5CD9B" w14:textId="77777777" w:rsidR="007626F3" w:rsidRPr="00C02D5A" w:rsidRDefault="007626F3" w:rsidP="00E756DC">
      <w:pPr>
        <w:pStyle w:val="NormalWeb"/>
        <w:numPr>
          <w:ilvl w:val="0"/>
          <w:numId w:val="38"/>
        </w:numPr>
        <w:rPr>
          <w:rFonts w:asciiTheme="minorHAnsi" w:hAnsiTheme="minorHAnsi"/>
        </w:rPr>
      </w:pPr>
      <w:r w:rsidRPr="00C02D5A">
        <w:rPr>
          <w:rFonts w:asciiTheme="minorHAnsi" w:hAnsiTheme="minorHAnsi"/>
        </w:rPr>
        <w:t>Supports multiple feedback types: binary accept/reject, inline edits, qualitative notes.</w:t>
      </w:r>
    </w:p>
    <w:p w14:paraId="00DD8DC0" w14:textId="77777777" w:rsidR="007626F3" w:rsidRPr="00C02D5A" w:rsidRDefault="007626F3" w:rsidP="00E756DC">
      <w:pPr>
        <w:pStyle w:val="NormalWeb"/>
        <w:numPr>
          <w:ilvl w:val="0"/>
          <w:numId w:val="38"/>
        </w:numPr>
        <w:rPr>
          <w:rFonts w:asciiTheme="minorHAnsi" w:hAnsiTheme="minorHAnsi"/>
        </w:rPr>
      </w:pPr>
      <w:r w:rsidRPr="00C02D5A">
        <w:rPr>
          <w:rFonts w:asciiTheme="minorHAnsi" w:hAnsiTheme="minorHAnsi"/>
        </w:rPr>
        <w:t>Stored in systems like PostgreSQL (structured feedback), Elasticsearch (searchable annotations), or cloud-native data lakes.</w:t>
      </w:r>
    </w:p>
    <w:p w14:paraId="4E93BB71" w14:textId="77777777" w:rsidR="007626F3" w:rsidRPr="00C02D5A" w:rsidRDefault="007626F3" w:rsidP="00581531">
      <w:pPr>
        <w:pStyle w:val="Heading4"/>
        <w:ind w:left="717"/>
        <w:rPr>
          <w:rStyle w:val="Strong"/>
          <w:rFonts w:asciiTheme="minorHAnsi" w:hAnsiTheme="minorHAnsi"/>
          <w:i w:val="0"/>
          <w:iCs w:val="0"/>
          <w:sz w:val="26"/>
          <w:szCs w:val="26"/>
        </w:rPr>
      </w:pPr>
      <w:r w:rsidRPr="00C02D5A">
        <w:rPr>
          <w:rStyle w:val="Strong"/>
          <w:rFonts w:asciiTheme="minorHAnsi" w:hAnsiTheme="minorHAnsi"/>
          <w:b w:val="0"/>
          <w:bCs w:val="0"/>
          <w:i w:val="0"/>
          <w:iCs w:val="0"/>
          <w:sz w:val="26"/>
          <w:szCs w:val="26"/>
        </w:rPr>
        <w:t>3.4 Workflow Orchestration</w:t>
      </w:r>
    </w:p>
    <w:p w14:paraId="148ABCD7" w14:textId="77777777" w:rsidR="007626F3" w:rsidRPr="00C02D5A" w:rsidRDefault="007626F3" w:rsidP="00E756DC">
      <w:pPr>
        <w:pStyle w:val="NormalWeb"/>
        <w:numPr>
          <w:ilvl w:val="0"/>
          <w:numId w:val="39"/>
        </w:numPr>
        <w:rPr>
          <w:rFonts w:asciiTheme="minorHAnsi" w:hAnsiTheme="minorHAnsi"/>
        </w:rPr>
      </w:pPr>
      <w:r w:rsidRPr="00C02D5A">
        <w:rPr>
          <w:rFonts w:asciiTheme="minorHAnsi" w:hAnsiTheme="minorHAnsi"/>
        </w:rPr>
        <w:t xml:space="preserve">Orchestration engines like </w:t>
      </w:r>
      <w:r w:rsidRPr="00C02D5A">
        <w:rPr>
          <w:rStyle w:val="Strong"/>
          <w:rFonts w:asciiTheme="minorHAnsi" w:hAnsiTheme="minorHAnsi"/>
        </w:rPr>
        <w:t>LangGraph, Airflow, or Temporal</w:t>
      </w:r>
      <w:r w:rsidRPr="00C02D5A">
        <w:rPr>
          <w:rFonts w:asciiTheme="minorHAnsi" w:hAnsiTheme="minorHAnsi"/>
        </w:rPr>
        <w:t xml:space="preserve"> handle transitions between AI and human reviewers, ensuring state persistence and SLA compliance.</w:t>
      </w:r>
    </w:p>
    <w:p w14:paraId="297B3A6E" w14:textId="77777777" w:rsidR="007626F3" w:rsidRPr="00C02D5A" w:rsidRDefault="007626F3" w:rsidP="00E756DC">
      <w:pPr>
        <w:pStyle w:val="NormalWeb"/>
        <w:numPr>
          <w:ilvl w:val="0"/>
          <w:numId w:val="39"/>
        </w:numPr>
        <w:rPr>
          <w:rFonts w:asciiTheme="minorHAnsi" w:hAnsiTheme="minorHAnsi"/>
        </w:rPr>
      </w:pPr>
      <w:r w:rsidRPr="00C02D5A">
        <w:rPr>
          <w:rFonts w:asciiTheme="minorHAnsi" w:hAnsiTheme="minorHAnsi"/>
        </w:rPr>
        <w:t xml:space="preserve">Should support </w:t>
      </w:r>
      <w:r w:rsidRPr="00C02D5A">
        <w:rPr>
          <w:rStyle w:val="Strong"/>
          <w:rFonts w:asciiTheme="minorHAnsi" w:hAnsiTheme="minorHAnsi"/>
        </w:rPr>
        <w:t>escalation hierarchies</w:t>
      </w:r>
      <w:r w:rsidRPr="00C02D5A">
        <w:rPr>
          <w:rFonts w:asciiTheme="minorHAnsi" w:hAnsiTheme="minorHAnsi"/>
        </w:rPr>
        <w:t xml:space="preserve"> if primary reviewers are unavailable or deadlines are missed.</w:t>
      </w:r>
    </w:p>
    <w:p w14:paraId="777D5BE2" w14:textId="77777777" w:rsidR="007626F3" w:rsidRPr="00C02D5A" w:rsidRDefault="007626F3" w:rsidP="007626F3">
      <w:r w:rsidRPr="00C02D5A">
        <w:pict w14:anchorId="24A91C93">
          <v:rect id="_x0000_i1161" style="width:0;height:1.5pt" o:hralign="center" o:hrstd="t" o:hr="t" fillcolor="#a0a0a0" stroked="f"/>
        </w:pict>
      </w:r>
    </w:p>
    <w:p w14:paraId="1F3AE9B6" w14:textId="77777777" w:rsidR="007626F3" w:rsidRPr="00C02D5A" w:rsidRDefault="007626F3" w:rsidP="007626F3">
      <w:pPr>
        <w:pStyle w:val="Heading3"/>
        <w:rPr>
          <w:rFonts w:asciiTheme="minorHAnsi" w:hAnsiTheme="minorHAnsi"/>
        </w:rPr>
      </w:pPr>
      <w:r w:rsidRPr="00C02D5A">
        <w:rPr>
          <w:rStyle w:val="Strong"/>
          <w:rFonts w:asciiTheme="minorHAnsi" w:hAnsiTheme="minorHAnsi"/>
          <w:b/>
          <w:bCs/>
        </w:rPr>
        <w:t>4. Best Practices</w:t>
      </w:r>
    </w:p>
    <w:p w14:paraId="3224A14B" w14:textId="77777777" w:rsidR="007626F3" w:rsidRPr="00C02D5A" w:rsidRDefault="007626F3" w:rsidP="00581531">
      <w:pPr>
        <w:pStyle w:val="Heading4"/>
        <w:ind w:left="717"/>
        <w:rPr>
          <w:rFonts w:asciiTheme="minorHAnsi" w:hAnsiTheme="minorHAnsi"/>
          <w:i w:val="0"/>
          <w:iCs w:val="0"/>
          <w:sz w:val="26"/>
          <w:szCs w:val="26"/>
        </w:rPr>
      </w:pPr>
      <w:r w:rsidRPr="00C02D5A">
        <w:rPr>
          <w:rStyle w:val="Strong"/>
          <w:rFonts w:asciiTheme="minorHAnsi" w:hAnsiTheme="minorHAnsi"/>
          <w:b w:val="0"/>
          <w:bCs w:val="0"/>
          <w:i w:val="0"/>
          <w:iCs w:val="0"/>
          <w:sz w:val="26"/>
          <w:szCs w:val="26"/>
        </w:rPr>
        <w:t>4.1 Minimize Reviewer Fatigue</w:t>
      </w:r>
    </w:p>
    <w:p w14:paraId="424C7A3C" w14:textId="77777777" w:rsidR="007626F3" w:rsidRPr="00C02D5A" w:rsidRDefault="007626F3" w:rsidP="00E756DC">
      <w:pPr>
        <w:pStyle w:val="NormalWeb"/>
        <w:numPr>
          <w:ilvl w:val="0"/>
          <w:numId w:val="40"/>
        </w:numPr>
        <w:rPr>
          <w:rFonts w:asciiTheme="minorHAnsi" w:hAnsiTheme="minorHAnsi"/>
        </w:rPr>
      </w:pPr>
      <w:r w:rsidRPr="00C02D5A">
        <w:rPr>
          <w:rFonts w:asciiTheme="minorHAnsi" w:hAnsiTheme="minorHAnsi"/>
        </w:rPr>
        <w:t>Use AI pre-screening to route only genuinely ambiguous or high-risk cases to humans.</w:t>
      </w:r>
    </w:p>
    <w:p w14:paraId="0AFA2E49" w14:textId="77777777" w:rsidR="007626F3" w:rsidRPr="00C02D5A" w:rsidRDefault="007626F3" w:rsidP="00E756DC">
      <w:pPr>
        <w:pStyle w:val="NormalWeb"/>
        <w:numPr>
          <w:ilvl w:val="0"/>
          <w:numId w:val="40"/>
        </w:numPr>
        <w:rPr>
          <w:rFonts w:asciiTheme="minorHAnsi" w:hAnsiTheme="minorHAnsi"/>
        </w:rPr>
      </w:pPr>
      <w:r w:rsidRPr="00C02D5A">
        <w:rPr>
          <w:rFonts w:asciiTheme="minorHAnsi" w:hAnsiTheme="minorHAnsi"/>
        </w:rPr>
        <w:t xml:space="preserve">Implement </w:t>
      </w:r>
      <w:r w:rsidRPr="00C02D5A">
        <w:rPr>
          <w:rStyle w:val="Strong"/>
          <w:rFonts w:asciiTheme="minorHAnsi" w:hAnsiTheme="minorHAnsi"/>
        </w:rPr>
        <w:t>review sampling</w:t>
      </w:r>
      <w:r w:rsidRPr="00C02D5A">
        <w:rPr>
          <w:rFonts w:asciiTheme="minorHAnsi" w:hAnsiTheme="minorHAnsi"/>
        </w:rPr>
        <w:t xml:space="preserve"> — where AI outputs that are 99% likely to be correct are occasionally checked to ensure ongoing accuracy.</w:t>
      </w:r>
    </w:p>
    <w:p w14:paraId="3ACE5BDE" w14:textId="77777777" w:rsidR="007626F3" w:rsidRPr="00C02D5A" w:rsidRDefault="007626F3" w:rsidP="00581531">
      <w:pPr>
        <w:pStyle w:val="Heading4"/>
        <w:ind w:left="717"/>
        <w:rPr>
          <w:rStyle w:val="Strong"/>
          <w:rFonts w:asciiTheme="minorHAnsi" w:hAnsiTheme="minorHAnsi"/>
          <w:i w:val="0"/>
          <w:iCs w:val="0"/>
          <w:sz w:val="26"/>
          <w:szCs w:val="26"/>
        </w:rPr>
      </w:pPr>
      <w:r w:rsidRPr="00C02D5A">
        <w:rPr>
          <w:rStyle w:val="Strong"/>
          <w:rFonts w:asciiTheme="minorHAnsi" w:hAnsiTheme="minorHAnsi"/>
          <w:b w:val="0"/>
          <w:bCs w:val="0"/>
          <w:i w:val="0"/>
          <w:iCs w:val="0"/>
          <w:sz w:val="26"/>
          <w:szCs w:val="26"/>
        </w:rPr>
        <w:lastRenderedPageBreak/>
        <w:t>4.2 Explainability for Reviewers</w:t>
      </w:r>
    </w:p>
    <w:p w14:paraId="19A73A14" w14:textId="77777777" w:rsidR="007626F3" w:rsidRPr="00C02D5A" w:rsidRDefault="007626F3" w:rsidP="00E756DC">
      <w:pPr>
        <w:pStyle w:val="NormalWeb"/>
        <w:numPr>
          <w:ilvl w:val="0"/>
          <w:numId w:val="41"/>
        </w:numPr>
        <w:rPr>
          <w:rFonts w:asciiTheme="minorHAnsi" w:hAnsiTheme="minorHAnsi"/>
        </w:rPr>
      </w:pPr>
      <w:r w:rsidRPr="00C02D5A">
        <w:rPr>
          <w:rFonts w:asciiTheme="minorHAnsi" w:hAnsiTheme="minorHAnsi"/>
        </w:rPr>
        <w:t xml:space="preserve">Present not just the AI’s final output but also </w:t>
      </w:r>
      <w:r w:rsidRPr="00C02D5A">
        <w:rPr>
          <w:rStyle w:val="Strong"/>
          <w:rFonts w:asciiTheme="minorHAnsi" w:hAnsiTheme="minorHAnsi"/>
        </w:rPr>
        <w:t>supporting evidence and reasoning</w:t>
      </w:r>
      <w:r w:rsidRPr="00C02D5A">
        <w:rPr>
          <w:rFonts w:asciiTheme="minorHAnsi" w:hAnsiTheme="minorHAnsi"/>
        </w:rPr>
        <w:t>.</w:t>
      </w:r>
    </w:p>
    <w:p w14:paraId="3F6BD05B" w14:textId="77777777" w:rsidR="007626F3" w:rsidRPr="00C02D5A" w:rsidRDefault="007626F3" w:rsidP="00E756DC">
      <w:pPr>
        <w:pStyle w:val="NormalWeb"/>
        <w:numPr>
          <w:ilvl w:val="0"/>
          <w:numId w:val="41"/>
        </w:numPr>
        <w:rPr>
          <w:rFonts w:asciiTheme="minorHAnsi" w:hAnsiTheme="minorHAnsi"/>
        </w:rPr>
      </w:pPr>
      <w:r w:rsidRPr="00C02D5A">
        <w:rPr>
          <w:rFonts w:asciiTheme="minorHAnsi" w:hAnsiTheme="minorHAnsi"/>
        </w:rPr>
        <w:t>This builds trust and speeds up decisions, especially in domains where human experts are paid by the hour.</w:t>
      </w:r>
    </w:p>
    <w:p w14:paraId="26250AA7" w14:textId="77777777" w:rsidR="007626F3" w:rsidRPr="00C02D5A" w:rsidRDefault="007626F3" w:rsidP="00581531">
      <w:pPr>
        <w:pStyle w:val="Heading4"/>
        <w:ind w:left="717"/>
        <w:rPr>
          <w:rStyle w:val="Strong"/>
          <w:rFonts w:asciiTheme="minorHAnsi" w:hAnsiTheme="minorHAnsi"/>
          <w:i w:val="0"/>
          <w:iCs w:val="0"/>
          <w:sz w:val="26"/>
          <w:szCs w:val="26"/>
        </w:rPr>
      </w:pPr>
      <w:r w:rsidRPr="00C02D5A">
        <w:rPr>
          <w:rStyle w:val="Strong"/>
          <w:rFonts w:asciiTheme="minorHAnsi" w:hAnsiTheme="minorHAnsi"/>
          <w:b w:val="0"/>
          <w:bCs w:val="0"/>
          <w:i w:val="0"/>
          <w:iCs w:val="0"/>
          <w:sz w:val="26"/>
          <w:szCs w:val="26"/>
        </w:rPr>
        <w:t>4.3 Metrics &amp; Monitoring</w:t>
      </w:r>
    </w:p>
    <w:p w14:paraId="7616691A" w14:textId="77777777" w:rsidR="007626F3" w:rsidRPr="00C02D5A" w:rsidRDefault="007626F3" w:rsidP="00E756DC">
      <w:pPr>
        <w:pStyle w:val="NormalWeb"/>
        <w:numPr>
          <w:ilvl w:val="0"/>
          <w:numId w:val="42"/>
        </w:numPr>
        <w:rPr>
          <w:rFonts w:asciiTheme="minorHAnsi" w:hAnsiTheme="minorHAnsi"/>
        </w:rPr>
      </w:pPr>
      <w:r w:rsidRPr="00C02D5A">
        <w:rPr>
          <w:rFonts w:asciiTheme="minorHAnsi" w:hAnsiTheme="minorHAnsi"/>
        </w:rPr>
        <w:t>HITL must have its own KPI set: turnaround times, reviewer agreement rates, percentage of auto-approved outputs, and model improvement velocity.</w:t>
      </w:r>
    </w:p>
    <w:p w14:paraId="54CB12BD" w14:textId="77777777" w:rsidR="007626F3" w:rsidRPr="00C02D5A" w:rsidRDefault="007626F3" w:rsidP="00E756DC">
      <w:pPr>
        <w:pStyle w:val="NormalWeb"/>
        <w:numPr>
          <w:ilvl w:val="0"/>
          <w:numId w:val="42"/>
        </w:numPr>
        <w:rPr>
          <w:rFonts w:asciiTheme="minorHAnsi" w:hAnsiTheme="minorHAnsi"/>
        </w:rPr>
      </w:pPr>
      <w:r w:rsidRPr="00C02D5A">
        <w:rPr>
          <w:rFonts w:asciiTheme="minorHAnsi" w:hAnsiTheme="minorHAnsi"/>
        </w:rPr>
        <w:t>Dashboards for these KPIs help governance teams justify the HITL system’s ROI.</w:t>
      </w:r>
    </w:p>
    <w:p w14:paraId="0D9AC616" w14:textId="77777777" w:rsidR="007626F3" w:rsidRPr="00C02D5A" w:rsidRDefault="007626F3" w:rsidP="007626F3">
      <w:r w:rsidRPr="00C02D5A">
        <w:pict w14:anchorId="06BA0AC6">
          <v:rect id="_x0000_i1162" style="width:0;height:1.5pt" o:hralign="center" o:hrstd="t" o:hr="t" fillcolor="#a0a0a0" stroked="f"/>
        </w:pict>
      </w:r>
    </w:p>
    <w:p w14:paraId="05AE0347" w14:textId="77777777" w:rsidR="007626F3" w:rsidRPr="00C02D5A" w:rsidRDefault="007626F3" w:rsidP="007626F3">
      <w:pPr>
        <w:pStyle w:val="Heading3"/>
        <w:rPr>
          <w:rFonts w:asciiTheme="minorHAnsi" w:hAnsiTheme="minorHAnsi"/>
        </w:rPr>
      </w:pPr>
      <w:r w:rsidRPr="00C02D5A">
        <w:rPr>
          <w:rStyle w:val="Strong"/>
          <w:rFonts w:asciiTheme="minorHAnsi" w:hAnsiTheme="minorHAnsi"/>
          <w:b/>
          <w:bCs/>
        </w:rPr>
        <w:t>5. Common Pitfalls</w:t>
      </w:r>
    </w:p>
    <w:p w14:paraId="7FC060A1" w14:textId="77777777" w:rsidR="007626F3" w:rsidRPr="00C02D5A" w:rsidRDefault="007626F3" w:rsidP="00E756DC">
      <w:pPr>
        <w:pStyle w:val="NormalWeb"/>
        <w:numPr>
          <w:ilvl w:val="0"/>
          <w:numId w:val="43"/>
        </w:numPr>
        <w:rPr>
          <w:rFonts w:asciiTheme="minorHAnsi" w:hAnsiTheme="minorHAnsi"/>
        </w:rPr>
      </w:pPr>
      <w:r w:rsidRPr="00C02D5A">
        <w:rPr>
          <w:rStyle w:val="Strong"/>
          <w:rFonts w:asciiTheme="minorHAnsi" w:hAnsiTheme="minorHAnsi"/>
        </w:rPr>
        <w:t>Over-routing</w:t>
      </w:r>
      <w:r w:rsidRPr="00C02D5A">
        <w:rPr>
          <w:rFonts w:asciiTheme="minorHAnsi" w:hAnsiTheme="minorHAnsi"/>
        </w:rPr>
        <w:t xml:space="preserve"> → negates automation gains, increases cost.</w:t>
      </w:r>
    </w:p>
    <w:p w14:paraId="1247F647" w14:textId="77777777" w:rsidR="007626F3" w:rsidRPr="00C02D5A" w:rsidRDefault="007626F3" w:rsidP="00E756DC">
      <w:pPr>
        <w:pStyle w:val="NormalWeb"/>
        <w:numPr>
          <w:ilvl w:val="0"/>
          <w:numId w:val="43"/>
        </w:numPr>
        <w:rPr>
          <w:rFonts w:asciiTheme="minorHAnsi" w:hAnsiTheme="minorHAnsi"/>
        </w:rPr>
      </w:pPr>
      <w:r w:rsidRPr="00C02D5A">
        <w:rPr>
          <w:rStyle w:val="Strong"/>
          <w:rFonts w:asciiTheme="minorHAnsi" w:hAnsiTheme="minorHAnsi"/>
        </w:rPr>
        <w:t>Under-routing</w:t>
      </w:r>
      <w:r w:rsidRPr="00C02D5A">
        <w:rPr>
          <w:rFonts w:asciiTheme="minorHAnsi" w:hAnsiTheme="minorHAnsi"/>
        </w:rPr>
        <w:t xml:space="preserve"> → increases risk of compliance violations.</w:t>
      </w:r>
    </w:p>
    <w:p w14:paraId="6DBFC9F2" w14:textId="77777777" w:rsidR="007626F3" w:rsidRPr="00C02D5A" w:rsidRDefault="007626F3" w:rsidP="00E756DC">
      <w:pPr>
        <w:pStyle w:val="NormalWeb"/>
        <w:numPr>
          <w:ilvl w:val="0"/>
          <w:numId w:val="43"/>
        </w:numPr>
        <w:rPr>
          <w:rFonts w:asciiTheme="minorHAnsi" w:hAnsiTheme="minorHAnsi"/>
        </w:rPr>
      </w:pPr>
      <w:r w:rsidRPr="00C02D5A">
        <w:rPr>
          <w:rStyle w:val="Strong"/>
          <w:rFonts w:asciiTheme="minorHAnsi" w:hAnsiTheme="minorHAnsi"/>
        </w:rPr>
        <w:t>Poor feedback loop</w:t>
      </w:r>
      <w:r w:rsidRPr="00C02D5A">
        <w:rPr>
          <w:rFonts w:asciiTheme="minorHAnsi" w:hAnsiTheme="minorHAnsi"/>
        </w:rPr>
        <w:t xml:space="preserve"> → corrections are made but never reach model training, leading to stagnation.</w:t>
      </w:r>
    </w:p>
    <w:p w14:paraId="71B3460B" w14:textId="77777777" w:rsidR="007626F3" w:rsidRPr="00C02D5A" w:rsidRDefault="007626F3" w:rsidP="00E756DC">
      <w:pPr>
        <w:pStyle w:val="NormalWeb"/>
        <w:numPr>
          <w:ilvl w:val="0"/>
          <w:numId w:val="43"/>
        </w:numPr>
        <w:rPr>
          <w:rFonts w:asciiTheme="minorHAnsi" w:hAnsiTheme="minorHAnsi"/>
        </w:rPr>
      </w:pPr>
      <w:r w:rsidRPr="00C02D5A">
        <w:rPr>
          <w:rStyle w:val="Strong"/>
          <w:rFonts w:asciiTheme="minorHAnsi" w:hAnsiTheme="minorHAnsi"/>
        </w:rPr>
        <w:t>Reviewer bottlenecks</w:t>
      </w:r>
      <w:r w:rsidRPr="00C02D5A">
        <w:rPr>
          <w:rFonts w:asciiTheme="minorHAnsi" w:hAnsiTheme="minorHAnsi"/>
        </w:rPr>
        <w:t xml:space="preserve"> → long queues if scaling not handled in orchestration.</w:t>
      </w:r>
    </w:p>
    <w:p w14:paraId="0592FB07" w14:textId="77777777" w:rsidR="007626F3" w:rsidRPr="00C02D5A" w:rsidRDefault="007626F3" w:rsidP="007626F3">
      <w:r w:rsidRPr="00C02D5A">
        <w:pict w14:anchorId="2A3BF977">
          <v:rect id="_x0000_i1163" style="width:0;height:1.5pt" o:hralign="center" o:hrstd="t" o:hr="t" fillcolor="#a0a0a0" stroked="f"/>
        </w:pict>
      </w:r>
    </w:p>
    <w:p w14:paraId="72B4E5BA" w14:textId="77777777" w:rsidR="007626F3" w:rsidRPr="00C02D5A" w:rsidRDefault="007626F3" w:rsidP="007626F3">
      <w:pPr>
        <w:pStyle w:val="Heading3"/>
        <w:rPr>
          <w:rFonts w:asciiTheme="minorHAnsi" w:hAnsiTheme="minorHAnsi"/>
        </w:rPr>
      </w:pPr>
      <w:r w:rsidRPr="00C02D5A">
        <w:rPr>
          <w:rStyle w:val="Strong"/>
          <w:rFonts w:asciiTheme="minorHAnsi" w:hAnsiTheme="minorHAnsi"/>
          <w:b/>
          <w:bCs/>
        </w:rPr>
        <w:t>6. Example Scenario – Medical Report Validation</w:t>
      </w:r>
    </w:p>
    <w:p w14:paraId="20DDF487" w14:textId="77777777" w:rsidR="007626F3" w:rsidRPr="00C02D5A" w:rsidRDefault="007626F3" w:rsidP="007626F3">
      <w:pPr>
        <w:pStyle w:val="NormalWeb"/>
        <w:rPr>
          <w:rFonts w:asciiTheme="minorHAnsi" w:hAnsiTheme="minorHAnsi"/>
        </w:rPr>
      </w:pPr>
      <w:r w:rsidRPr="00C02D5A">
        <w:rPr>
          <w:rStyle w:val="Strong"/>
          <w:rFonts w:asciiTheme="minorHAnsi" w:hAnsiTheme="minorHAnsi"/>
        </w:rPr>
        <w:t>Flow</w:t>
      </w:r>
      <w:r w:rsidRPr="00C02D5A">
        <w:rPr>
          <w:rFonts w:asciiTheme="minorHAnsi" w:hAnsiTheme="minorHAnsi"/>
        </w:rPr>
        <w:t>:</w:t>
      </w:r>
    </w:p>
    <w:p w14:paraId="7DFA9E81" w14:textId="77777777" w:rsidR="007626F3" w:rsidRPr="00C02D5A" w:rsidRDefault="007626F3" w:rsidP="00E756DC">
      <w:pPr>
        <w:pStyle w:val="NormalWeb"/>
        <w:numPr>
          <w:ilvl w:val="0"/>
          <w:numId w:val="44"/>
        </w:numPr>
        <w:rPr>
          <w:rFonts w:asciiTheme="minorHAnsi" w:hAnsiTheme="minorHAnsi"/>
        </w:rPr>
      </w:pPr>
      <w:r w:rsidRPr="00C02D5A">
        <w:rPr>
          <w:rFonts w:asciiTheme="minorHAnsi" w:hAnsiTheme="minorHAnsi"/>
        </w:rPr>
        <w:t>AI generates radiology report draft from X-ray + patient history.</w:t>
      </w:r>
    </w:p>
    <w:p w14:paraId="129FB54D" w14:textId="77777777" w:rsidR="007626F3" w:rsidRPr="00C02D5A" w:rsidRDefault="007626F3" w:rsidP="00E756DC">
      <w:pPr>
        <w:pStyle w:val="NormalWeb"/>
        <w:numPr>
          <w:ilvl w:val="0"/>
          <w:numId w:val="44"/>
        </w:numPr>
        <w:rPr>
          <w:rFonts w:asciiTheme="minorHAnsi" w:hAnsiTheme="minorHAnsi"/>
        </w:rPr>
      </w:pPr>
      <w:r w:rsidRPr="00C02D5A">
        <w:rPr>
          <w:rFonts w:asciiTheme="minorHAnsi" w:hAnsiTheme="minorHAnsi"/>
        </w:rPr>
        <w:t xml:space="preserve">Confidence scoring evaluates </w:t>
      </w:r>
      <w:r w:rsidRPr="00C02D5A">
        <w:rPr>
          <w:rStyle w:val="Strong"/>
          <w:rFonts w:asciiTheme="minorHAnsi" w:hAnsiTheme="minorHAnsi"/>
        </w:rPr>
        <w:t>coverage of required medical criteria</w:t>
      </w:r>
      <w:r w:rsidRPr="00C02D5A">
        <w:rPr>
          <w:rFonts w:asciiTheme="minorHAnsi" w:hAnsiTheme="minorHAnsi"/>
        </w:rPr>
        <w:t>.</w:t>
      </w:r>
    </w:p>
    <w:p w14:paraId="13FAF6F5" w14:textId="77777777" w:rsidR="007626F3" w:rsidRPr="00C02D5A" w:rsidRDefault="007626F3" w:rsidP="00E756DC">
      <w:pPr>
        <w:pStyle w:val="NormalWeb"/>
        <w:numPr>
          <w:ilvl w:val="0"/>
          <w:numId w:val="44"/>
        </w:numPr>
        <w:rPr>
          <w:rFonts w:asciiTheme="minorHAnsi" w:hAnsiTheme="minorHAnsi"/>
        </w:rPr>
      </w:pPr>
      <w:r w:rsidRPr="00C02D5A">
        <w:rPr>
          <w:rFonts w:asciiTheme="minorHAnsi" w:hAnsiTheme="minorHAnsi"/>
        </w:rPr>
        <w:t xml:space="preserve">If &lt;90% confidence, send to </w:t>
      </w:r>
      <w:r w:rsidRPr="00C02D5A">
        <w:rPr>
          <w:rStyle w:val="Strong"/>
          <w:rFonts w:asciiTheme="minorHAnsi" w:hAnsiTheme="minorHAnsi"/>
        </w:rPr>
        <w:t>specialist radiologist</w:t>
      </w:r>
      <w:r w:rsidRPr="00C02D5A">
        <w:rPr>
          <w:rFonts w:asciiTheme="minorHAnsi" w:hAnsiTheme="minorHAnsi"/>
        </w:rPr>
        <w:t>.</w:t>
      </w:r>
    </w:p>
    <w:p w14:paraId="1DE0E062" w14:textId="77777777" w:rsidR="007626F3" w:rsidRPr="00C02D5A" w:rsidRDefault="007626F3" w:rsidP="00E756DC">
      <w:pPr>
        <w:pStyle w:val="NormalWeb"/>
        <w:numPr>
          <w:ilvl w:val="0"/>
          <w:numId w:val="44"/>
        </w:numPr>
        <w:rPr>
          <w:rFonts w:asciiTheme="minorHAnsi" w:hAnsiTheme="minorHAnsi"/>
        </w:rPr>
      </w:pPr>
      <w:r w:rsidRPr="00C02D5A">
        <w:rPr>
          <w:rFonts w:asciiTheme="minorHAnsi" w:hAnsiTheme="minorHAnsi"/>
        </w:rPr>
        <w:t>Reviewer makes corrections, adds missed observations, and notes error patterns.</w:t>
      </w:r>
    </w:p>
    <w:p w14:paraId="570CDF19" w14:textId="77777777" w:rsidR="007626F3" w:rsidRPr="00C02D5A" w:rsidRDefault="007626F3" w:rsidP="00E756DC">
      <w:pPr>
        <w:pStyle w:val="NormalWeb"/>
        <w:numPr>
          <w:ilvl w:val="0"/>
          <w:numId w:val="44"/>
        </w:numPr>
        <w:rPr>
          <w:rFonts w:asciiTheme="minorHAnsi" w:hAnsiTheme="minorHAnsi"/>
        </w:rPr>
      </w:pPr>
      <w:r w:rsidRPr="00C02D5A">
        <w:rPr>
          <w:rFonts w:asciiTheme="minorHAnsi" w:hAnsiTheme="minorHAnsi"/>
        </w:rPr>
        <w:t xml:space="preserve">Corrections are logged and fed into </w:t>
      </w:r>
      <w:r w:rsidRPr="00C02D5A">
        <w:rPr>
          <w:rStyle w:val="Strong"/>
          <w:rFonts w:asciiTheme="minorHAnsi" w:hAnsiTheme="minorHAnsi"/>
        </w:rPr>
        <w:t>fine-tuning and prompt optimization loops</w:t>
      </w:r>
      <w:r w:rsidRPr="00C02D5A">
        <w:rPr>
          <w:rFonts w:asciiTheme="minorHAnsi" w:hAnsiTheme="minorHAnsi"/>
        </w:rPr>
        <w:t>.</w:t>
      </w:r>
    </w:p>
    <w:p w14:paraId="23D7B792" w14:textId="77777777" w:rsidR="007626F3" w:rsidRPr="00C02D5A" w:rsidRDefault="007626F3" w:rsidP="00E756DC">
      <w:pPr>
        <w:pStyle w:val="NormalWeb"/>
        <w:numPr>
          <w:ilvl w:val="0"/>
          <w:numId w:val="44"/>
        </w:numPr>
        <w:rPr>
          <w:rFonts w:asciiTheme="minorHAnsi" w:hAnsiTheme="minorHAnsi"/>
        </w:rPr>
      </w:pPr>
      <w:r w:rsidRPr="00C02D5A">
        <w:rPr>
          <w:rFonts w:asciiTheme="minorHAnsi" w:hAnsiTheme="minorHAnsi"/>
        </w:rPr>
        <w:t>Over time, AI handles routine fracture cases autonomously, with humans focusing on complex diagnoses.</w:t>
      </w:r>
    </w:p>
    <w:p w14:paraId="25AA2EB0" w14:textId="77777777" w:rsidR="007626F3" w:rsidRPr="00C02D5A" w:rsidRDefault="007626F3" w:rsidP="007626F3">
      <w:r w:rsidRPr="00C02D5A">
        <w:pict w14:anchorId="59DE1229">
          <v:rect id="_x0000_i1164" style="width:0;height:1.5pt" o:hralign="center" o:hrstd="t" o:hr="t" fillcolor="#a0a0a0" stroked="f"/>
        </w:pict>
      </w:r>
    </w:p>
    <w:p w14:paraId="0CCDD6D4" w14:textId="77777777" w:rsidR="007626F3" w:rsidRPr="00C02D5A" w:rsidRDefault="007626F3" w:rsidP="007626F3">
      <w:pPr>
        <w:pStyle w:val="Heading3"/>
        <w:rPr>
          <w:rFonts w:asciiTheme="minorHAnsi" w:hAnsiTheme="minorHAnsi"/>
        </w:rPr>
      </w:pPr>
      <w:r w:rsidRPr="00C02D5A">
        <w:rPr>
          <w:rStyle w:val="Strong"/>
          <w:rFonts w:asciiTheme="minorHAnsi" w:hAnsiTheme="minorHAnsi"/>
          <w:b/>
          <w:bCs/>
        </w:rPr>
        <w:t>7. Key Takeaways</w:t>
      </w:r>
    </w:p>
    <w:p w14:paraId="4FB74208" w14:textId="77777777" w:rsidR="007626F3" w:rsidRPr="00C02D5A" w:rsidRDefault="007626F3" w:rsidP="00E756DC">
      <w:pPr>
        <w:pStyle w:val="NormalWeb"/>
        <w:numPr>
          <w:ilvl w:val="0"/>
          <w:numId w:val="45"/>
        </w:numPr>
        <w:rPr>
          <w:rFonts w:asciiTheme="minorHAnsi" w:hAnsiTheme="minorHAnsi"/>
        </w:rPr>
      </w:pPr>
      <w:r w:rsidRPr="00C02D5A">
        <w:rPr>
          <w:rFonts w:asciiTheme="minorHAnsi" w:hAnsiTheme="minorHAnsi"/>
        </w:rPr>
        <w:t xml:space="preserve">HITL is </w:t>
      </w:r>
      <w:r w:rsidRPr="00C02D5A">
        <w:rPr>
          <w:rStyle w:val="Strong"/>
          <w:rFonts w:asciiTheme="minorHAnsi" w:hAnsiTheme="minorHAnsi"/>
        </w:rPr>
        <w:t>integral to production-grade GenAI</w:t>
      </w:r>
      <w:r w:rsidRPr="00C02D5A">
        <w:rPr>
          <w:rFonts w:asciiTheme="minorHAnsi" w:hAnsiTheme="minorHAnsi"/>
        </w:rPr>
        <w:t>, especially in regulated or high-stakes fields.</w:t>
      </w:r>
    </w:p>
    <w:p w14:paraId="446CFD87" w14:textId="77777777" w:rsidR="007626F3" w:rsidRPr="00C02D5A" w:rsidRDefault="007626F3" w:rsidP="00E756DC">
      <w:pPr>
        <w:pStyle w:val="NormalWeb"/>
        <w:numPr>
          <w:ilvl w:val="0"/>
          <w:numId w:val="45"/>
        </w:numPr>
        <w:rPr>
          <w:rFonts w:asciiTheme="minorHAnsi" w:hAnsiTheme="minorHAnsi"/>
        </w:rPr>
      </w:pPr>
      <w:r w:rsidRPr="00C02D5A">
        <w:rPr>
          <w:rFonts w:asciiTheme="minorHAnsi" w:hAnsiTheme="minorHAnsi"/>
        </w:rPr>
        <w:t>Well-designed routing + structured feedback → faster model improvement.</w:t>
      </w:r>
    </w:p>
    <w:p w14:paraId="24470EF8" w14:textId="77777777" w:rsidR="007626F3" w:rsidRPr="00C02D5A" w:rsidRDefault="007626F3" w:rsidP="00E756DC">
      <w:pPr>
        <w:pStyle w:val="NormalWeb"/>
        <w:numPr>
          <w:ilvl w:val="0"/>
          <w:numId w:val="45"/>
        </w:numPr>
        <w:rPr>
          <w:rFonts w:asciiTheme="minorHAnsi" w:hAnsiTheme="minorHAnsi"/>
        </w:rPr>
      </w:pPr>
      <w:r w:rsidRPr="00C02D5A">
        <w:rPr>
          <w:rFonts w:asciiTheme="minorHAnsi" w:hAnsiTheme="minorHAnsi"/>
        </w:rPr>
        <w:t>Progressive autonomy allows cost and workload reduction over time without sacrificing safety.</w:t>
      </w:r>
    </w:p>
    <w:p w14:paraId="7A66359A" w14:textId="6849A41E" w:rsidR="00BB2E9E" w:rsidRPr="00C02D5A" w:rsidRDefault="007626F3" w:rsidP="00E756DC">
      <w:pPr>
        <w:pStyle w:val="NormalWeb"/>
        <w:numPr>
          <w:ilvl w:val="0"/>
          <w:numId w:val="45"/>
        </w:numPr>
        <w:rPr>
          <w:rFonts w:asciiTheme="minorHAnsi" w:hAnsiTheme="minorHAnsi"/>
        </w:rPr>
      </w:pPr>
      <w:r w:rsidRPr="00C02D5A">
        <w:rPr>
          <w:rFonts w:asciiTheme="minorHAnsi" w:hAnsiTheme="minorHAnsi"/>
        </w:rPr>
        <w:t xml:space="preserve">HITL should be treated as a </w:t>
      </w:r>
      <w:r w:rsidRPr="00C02D5A">
        <w:rPr>
          <w:rStyle w:val="Strong"/>
          <w:rFonts w:asciiTheme="minorHAnsi" w:hAnsiTheme="minorHAnsi"/>
        </w:rPr>
        <w:t>core architectural layer</w:t>
      </w:r>
      <w:r w:rsidRPr="00C02D5A">
        <w:rPr>
          <w:rFonts w:asciiTheme="minorHAnsi" w:hAnsiTheme="minorHAnsi"/>
        </w:rPr>
        <w:t>, not an afterthought.</w:t>
      </w:r>
    </w:p>
    <w:p w14:paraId="59A879B1" w14:textId="77777777" w:rsidR="00E756DC" w:rsidRDefault="00C02D5A" w:rsidP="00E756DC">
      <w:pPr>
        <w:spacing w:before="100" w:beforeAutospacing="1" w:after="100" w:afterAutospacing="1" w:line="240" w:lineRule="auto"/>
        <w:ind w:left="0" w:firstLine="0"/>
        <w:jc w:val="center"/>
        <w:outlineLvl w:val="1"/>
        <w:rPr>
          <w:rFonts w:eastAsia="Times New Roman" w:cs="Times New Roman"/>
          <w:b/>
          <w:bCs/>
          <w:sz w:val="36"/>
          <w:szCs w:val="36"/>
          <w:lang w:eastAsia="en-IN"/>
        </w:rPr>
      </w:pPr>
      <w:r w:rsidRPr="00C02D5A">
        <w:rPr>
          <w:rFonts w:eastAsia="Times New Roman" w:cs="Times New Roman"/>
          <w:b/>
          <w:bCs/>
          <w:sz w:val="36"/>
          <w:szCs w:val="36"/>
          <w:lang w:eastAsia="en-IN"/>
        </w:rPr>
        <w:lastRenderedPageBreak/>
        <w:t>Unit 4</w:t>
      </w:r>
    </w:p>
    <w:p w14:paraId="77757192" w14:textId="6EB966C5" w:rsidR="00C02D5A" w:rsidRPr="00C02D5A" w:rsidRDefault="00C02D5A" w:rsidP="00E756DC">
      <w:pPr>
        <w:spacing w:before="100" w:beforeAutospacing="1" w:after="100" w:afterAutospacing="1" w:line="240" w:lineRule="auto"/>
        <w:ind w:left="0" w:firstLine="0"/>
        <w:jc w:val="center"/>
        <w:outlineLvl w:val="1"/>
        <w:rPr>
          <w:rFonts w:eastAsia="Times New Roman" w:cs="Times New Roman"/>
          <w:b/>
          <w:bCs/>
          <w:sz w:val="36"/>
          <w:szCs w:val="36"/>
          <w:lang w:eastAsia="en-IN"/>
        </w:rPr>
      </w:pPr>
      <w:r w:rsidRPr="00C02D5A">
        <w:rPr>
          <w:rFonts w:eastAsia="Times New Roman" w:cs="Times New Roman"/>
          <w:b/>
          <w:bCs/>
          <w:sz w:val="36"/>
          <w:szCs w:val="36"/>
          <w:lang w:eastAsia="en-IN"/>
        </w:rPr>
        <w:t>Anti-Patterns in GenAI System Design</w:t>
      </w:r>
    </w:p>
    <w:p w14:paraId="6F92E972" w14:textId="77777777" w:rsidR="00C02D5A" w:rsidRPr="00C02D5A" w:rsidRDefault="00C02D5A" w:rsidP="00C02D5A">
      <w:pPr>
        <w:spacing w:after="0" w:line="240" w:lineRule="auto"/>
        <w:ind w:left="0" w:firstLine="0"/>
        <w:rPr>
          <w:rFonts w:eastAsia="Times New Roman" w:cs="Times New Roman"/>
          <w:sz w:val="24"/>
          <w:szCs w:val="24"/>
          <w:lang w:eastAsia="en-IN"/>
        </w:rPr>
      </w:pPr>
      <w:r w:rsidRPr="00C02D5A">
        <w:rPr>
          <w:rFonts w:eastAsia="Times New Roman" w:cs="Times New Roman"/>
          <w:sz w:val="24"/>
          <w:szCs w:val="24"/>
          <w:lang w:eastAsia="en-IN"/>
        </w:rPr>
        <w:pict w14:anchorId="5F8C9AFF">
          <v:rect id="_x0000_i1207" style="width:0;height:1.5pt" o:hralign="center" o:hrstd="t" o:hr="t" fillcolor="#a0a0a0" stroked="f"/>
        </w:pict>
      </w:r>
    </w:p>
    <w:p w14:paraId="72129A8B" w14:textId="77777777" w:rsidR="00C02D5A" w:rsidRPr="00C02D5A" w:rsidRDefault="00C02D5A" w:rsidP="00C02D5A">
      <w:pPr>
        <w:spacing w:before="100" w:beforeAutospacing="1" w:after="100" w:afterAutospacing="1" w:line="240" w:lineRule="auto"/>
        <w:ind w:left="0" w:firstLine="0"/>
        <w:outlineLvl w:val="2"/>
        <w:rPr>
          <w:rFonts w:eastAsia="Times New Roman" w:cs="Times New Roman"/>
          <w:b/>
          <w:bCs/>
          <w:sz w:val="27"/>
          <w:szCs w:val="27"/>
          <w:lang w:eastAsia="en-IN"/>
        </w:rPr>
      </w:pPr>
      <w:r w:rsidRPr="00C02D5A">
        <w:rPr>
          <w:rFonts w:eastAsia="Times New Roman" w:cs="Times New Roman"/>
          <w:b/>
          <w:bCs/>
          <w:sz w:val="27"/>
          <w:szCs w:val="27"/>
          <w:lang w:eastAsia="en-IN"/>
        </w:rPr>
        <w:t>1. Context: Why Anti-Patterns Are a Hidden Threat in GenAI</w:t>
      </w:r>
    </w:p>
    <w:p w14:paraId="4EBFC87F" w14:textId="77777777" w:rsidR="00C02D5A" w:rsidRPr="00C02D5A" w:rsidRDefault="00C02D5A" w:rsidP="00C02D5A">
      <w:pPr>
        <w:spacing w:before="100" w:beforeAutospacing="1" w:after="100" w:afterAutospacing="1" w:line="240" w:lineRule="auto"/>
        <w:ind w:left="0" w:firstLine="0"/>
        <w:rPr>
          <w:rFonts w:eastAsia="Times New Roman" w:cs="Times New Roman"/>
          <w:sz w:val="24"/>
          <w:szCs w:val="24"/>
          <w:lang w:eastAsia="en-IN"/>
        </w:rPr>
      </w:pPr>
      <w:r w:rsidRPr="00C02D5A">
        <w:rPr>
          <w:rFonts w:eastAsia="Times New Roman" w:cs="Times New Roman"/>
          <w:sz w:val="24"/>
          <w:szCs w:val="24"/>
          <w:lang w:eastAsia="en-IN"/>
        </w:rPr>
        <w:t>In traditional software engineering, anti-patterns are usually spotted through performance profiling, user feedback, or regression testing.</w:t>
      </w:r>
      <w:r w:rsidRPr="00C02D5A">
        <w:rPr>
          <w:rFonts w:eastAsia="Times New Roman" w:cs="Times New Roman"/>
          <w:sz w:val="24"/>
          <w:szCs w:val="24"/>
          <w:lang w:eastAsia="en-IN"/>
        </w:rPr>
        <w:br/>
        <w:t xml:space="preserve">In </w:t>
      </w:r>
      <w:r w:rsidRPr="00C02D5A">
        <w:rPr>
          <w:rFonts w:eastAsia="Times New Roman" w:cs="Times New Roman"/>
          <w:b/>
          <w:bCs/>
          <w:sz w:val="24"/>
          <w:szCs w:val="24"/>
          <w:lang w:eastAsia="en-IN"/>
        </w:rPr>
        <w:t>Generative AI</w:t>
      </w:r>
      <w:r w:rsidRPr="00C02D5A">
        <w:rPr>
          <w:rFonts w:eastAsia="Times New Roman" w:cs="Times New Roman"/>
          <w:sz w:val="24"/>
          <w:szCs w:val="24"/>
          <w:lang w:eastAsia="en-IN"/>
        </w:rPr>
        <w:t>, however, the stakes are higher because:</w:t>
      </w:r>
    </w:p>
    <w:p w14:paraId="2E7B8FAC" w14:textId="77777777" w:rsidR="00C02D5A" w:rsidRPr="00C02D5A" w:rsidRDefault="00C02D5A" w:rsidP="00E756DC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C02D5A">
        <w:rPr>
          <w:rFonts w:eastAsia="Times New Roman" w:cs="Times New Roman"/>
          <w:b/>
          <w:bCs/>
          <w:sz w:val="24"/>
          <w:szCs w:val="24"/>
          <w:lang w:eastAsia="en-IN"/>
        </w:rPr>
        <w:t>Unpredictable outputs</w:t>
      </w:r>
      <w:r w:rsidRPr="00C02D5A">
        <w:rPr>
          <w:rFonts w:eastAsia="Times New Roman" w:cs="Times New Roman"/>
          <w:sz w:val="24"/>
          <w:szCs w:val="24"/>
          <w:lang w:eastAsia="en-IN"/>
        </w:rPr>
        <w:t>: LLMs can appear correct while being factually wrong.</w:t>
      </w:r>
    </w:p>
    <w:p w14:paraId="554383AA" w14:textId="77777777" w:rsidR="00C02D5A" w:rsidRPr="00C02D5A" w:rsidRDefault="00C02D5A" w:rsidP="00E756DC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C02D5A">
        <w:rPr>
          <w:rFonts w:eastAsia="Times New Roman" w:cs="Times New Roman"/>
          <w:b/>
          <w:bCs/>
          <w:sz w:val="24"/>
          <w:szCs w:val="24"/>
          <w:lang w:eastAsia="en-IN"/>
        </w:rPr>
        <w:t>Complex system dependencies</w:t>
      </w:r>
      <w:r w:rsidRPr="00C02D5A">
        <w:rPr>
          <w:rFonts w:eastAsia="Times New Roman" w:cs="Times New Roman"/>
          <w:sz w:val="24"/>
          <w:szCs w:val="24"/>
          <w:lang w:eastAsia="en-IN"/>
        </w:rPr>
        <w:t>: GenAI pipelines often span multiple external services, each with their own SLAs, costs, and quirks.</w:t>
      </w:r>
    </w:p>
    <w:p w14:paraId="1A1EE3DB" w14:textId="77777777" w:rsidR="00C02D5A" w:rsidRPr="00C02D5A" w:rsidRDefault="00C02D5A" w:rsidP="00E756DC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C02D5A">
        <w:rPr>
          <w:rFonts w:eastAsia="Times New Roman" w:cs="Times New Roman"/>
          <w:b/>
          <w:bCs/>
          <w:sz w:val="24"/>
          <w:szCs w:val="24"/>
          <w:lang w:eastAsia="en-IN"/>
        </w:rPr>
        <w:t>Regulatory and ethical risk</w:t>
      </w:r>
      <w:r w:rsidRPr="00C02D5A">
        <w:rPr>
          <w:rFonts w:eastAsia="Times New Roman" w:cs="Times New Roman"/>
          <w:sz w:val="24"/>
          <w:szCs w:val="24"/>
          <w:lang w:eastAsia="en-IN"/>
        </w:rPr>
        <w:t>: Hallucinations or data leaks can have legal consequences.</w:t>
      </w:r>
    </w:p>
    <w:p w14:paraId="2E180CE5" w14:textId="77777777" w:rsidR="00C02D5A" w:rsidRPr="00C02D5A" w:rsidRDefault="00C02D5A" w:rsidP="00E756DC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C02D5A">
        <w:rPr>
          <w:rFonts w:eastAsia="Times New Roman" w:cs="Times New Roman"/>
          <w:b/>
          <w:bCs/>
          <w:sz w:val="24"/>
          <w:szCs w:val="24"/>
          <w:lang w:eastAsia="en-IN"/>
        </w:rPr>
        <w:t>Rapid ecosystem changes</w:t>
      </w:r>
      <w:r w:rsidRPr="00C02D5A">
        <w:rPr>
          <w:rFonts w:eastAsia="Times New Roman" w:cs="Times New Roman"/>
          <w:sz w:val="24"/>
          <w:szCs w:val="24"/>
          <w:lang w:eastAsia="en-IN"/>
        </w:rPr>
        <w:t>: Model APIs, token pricing, and capabilities evolve monthly, making brittle designs fail quickly.</w:t>
      </w:r>
    </w:p>
    <w:p w14:paraId="6BB379D7" w14:textId="77777777" w:rsidR="00C02D5A" w:rsidRPr="00C02D5A" w:rsidRDefault="00C02D5A" w:rsidP="00C02D5A">
      <w:pPr>
        <w:spacing w:before="100" w:beforeAutospacing="1" w:after="100" w:afterAutospacing="1" w:line="240" w:lineRule="auto"/>
        <w:ind w:left="0" w:firstLine="0"/>
        <w:rPr>
          <w:rFonts w:eastAsia="Times New Roman" w:cs="Times New Roman"/>
          <w:sz w:val="24"/>
          <w:szCs w:val="24"/>
          <w:lang w:eastAsia="en-IN"/>
        </w:rPr>
      </w:pPr>
      <w:r w:rsidRPr="00C02D5A">
        <w:rPr>
          <w:rFonts w:eastAsia="Times New Roman" w:cs="Times New Roman"/>
          <w:sz w:val="24"/>
          <w:szCs w:val="24"/>
          <w:lang w:eastAsia="en-IN"/>
        </w:rPr>
        <w:t xml:space="preserve">In FAANG-grade production systems, </w:t>
      </w:r>
      <w:r w:rsidRPr="00C02D5A">
        <w:rPr>
          <w:rFonts w:eastAsia="Times New Roman" w:cs="Times New Roman"/>
          <w:i/>
          <w:iCs/>
          <w:sz w:val="24"/>
          <w:szCs w:val="24"/>
          <w:lang w:eastAsia="en-IN"/>
        </w:rPr>
        <w:t>identifying and eliminating anti-patterns early</w:t>
      </w:r>
      <w:r w:rsidRPr="00C02D5A">
        <w:rPr>
          <w:rFonts w:eastAsia="Times New Roman" w:cs="Times New Roman"/>
          <w:sz w:val="24"/>
          <w:szCs w:val="24"/>
          <w:lang w:eastAsia="en-IN"/>
        </w:rPr>
        <w:t xml:space="preserve"> is considered </w:t>
      </w:r>
      <w:r w:rsidRPr="00C02D5A">
        <w:rPr>
          <w:rFonts w:eastAsia="Times New Roman" w:cs="Times New Roman"/>
          <w:b/>
          <w:bCs/>
          <w:sz w:val="24"/>
          <w:szCs w:val="24"/>
          <w:lang w:eastAsia="en-IN"/>
        </w:rPr>
        <w:t>a primary design responsibility</w:t>
      </w:r>
      <w:r w:rsidRPr="00C02D5A">
        <w:rPr>
          <w:rFonts w:eastAsia="Times New Roman" w:cs="Times New Roman"/>
          <w:sz w:val="24"/>
          <w:szCs w:val="24"/>
          <w:lang w:eastAsia="en-IN"/>
        </w:rPr>
        <w:t xml:space="preserve"> — as critical as selecting the right model architecture.</w:t>
      </w:r>
    </w:p>
    <w:p w14:paraId="5F562656" w14:textId="77777777" w:rsidR="00C02D5A" w:rsidRPr="00C02D5A" w:rsidRDefault="00C02D5A" w:rsidP="00C02D5A">
      <w:pPr>
        <w:spacing w:after="0" w:line="240" w:lineRule="auto"/>
        <w:ind w:left="0" w:firstLine="0"/>
        <w:rPr>
          <w:rFonts w:eastAsia="Times New Roman" w:cs="Times New Roman"/>
          <w:sz w:val="24"/>
          <w:szCs w:val="24"/>
          <w:lang w:eastAsia="en-IN"/>
        </w:rPr>
      </w:pPr>
      <w:r w:rsidRPr="00C02D5A">
        <w:rPr>
          <w:rFonts w:eastAsia="Times New Roman" w:cs="Times New Roman"/>
          <w:sz w:val="24"/>
          <w:szCs w:val="24"/>
          <w:lang w:eastAsia="en-IN"/>
        </w:rPr>
        <w:pict w14:anchorId="302314C2">
          <v:rect id="_x0000_i1208" style="width:0;height:1.5pt" o:hralign="center" o:hrstd="t" o:hr="t" fillcolor="#a0a0a0" stroked="f"/>
        </w:pict>
      </w:r>
    </w:p>
    <w:p w14:paraId="0709AD8D" w14:textId="77777777" w:rsidR="00C02D5A" w:rsidRPr="00C02D5A" w:rsidRDefault="00C02D5A" w:rsidP="00C02D5A">
      <w:pPr>
        <w:spacing w:before="100" w:beforeAutospacing="1" w:after="100" w:afterAutospacing="1" w:line="240" w:lineRule="auto"/>
        <w:ind w:left="0" w:firstLine="0"/>
        <w:outlineLvl w:val="1"/>
        <w:rPr>
          <w:rFonts w:eastAsia="Times New Roman" w:cs="Times New Roman"/>
          <w:b/>
          <w:bCs/>
          <w:sz w:val="36"/>
          <w:szCs w:val="36"/>
          <w:lang w:eastAsia="en-IN"/>
        </w:rPr>
      </w:pPr>
      <w:r w:rsidRPr="00C02D5A">
        <w:rPr>
          <w:rFonts w:eastAsia="Times New Roman" w:cs="Times New Roman"/>
          <w:b/>
          <w:bCs/>
          <w:sz w:val="36"/>
          <w:szCs w:val="36"/>
          <w:lang w:eastAsia="en-IN"/>
        </w:rPr>
        <w:t>2. Core Anti-Patterns and Their Deep Dive</w:t>
      </w:r>
    </w:p>
    <w:p w14:paraId="1953BAD0" w14:textId="77777777" w:rsidR="00C02D5A" w:rsidRPr="00C02D5A" w:rsidRDefault="00C02D5A" w:rsidP="00C02D5A">
      <w:pPr>
        <w:spacing w:after="0" w:line="240" w:lineRule="auto"/>
        <w:ind w:left="0" w:firstLine="0"/>
        <w:rPr>
          <w:rFonts w:eastAsia="Times New Roman" w:cs="Times New Roman"/>
          <w:sz w:val="24"/>
          <w:szCs w:val="24"/>
          <w:lang w:eastAsia="en-IN"/>
        </w:rPr>
      </w:pPr>
      <w:r w:rsidRPr="00C02D5A">
        <w:rPr>
          <w:rFonts w:eastAsia="Times New Roman" w:cs="Times New Roman"/>
          <w:sz w:val="24"/>
          <w:szCs w:val="24"/>
          <w:lang w:eastAsia="en-IN"/>
        </w:rPr>
        <w:pict w14:anchorId="4CE03470">
          <v:rect id="_x0000_i1209" style="width:0;height:1.5pt" o:hralign="center" o:hrstd="t" o:hr="t" fillcolor="#a0a0a0" stroked="f"/>
        </w:pict>
      </w:r>
    </w:p>
    <w:p w14:paraId="3C328711" w14:textId="77777777" w:rsidR="00C02D5A" w:rsidRPr="00C02D5A" w:rsidRDefault="00C02D5A" w:rsidP="00C02D5A">
      <w:pPr>
        <w:spacing w:before="100" w:beforeAutospacing="1" w:after="100" w:afterAutospacing="1" w:line="240" w:lineRule="auto"/>
        <w:ind w:left="0" w:firstLine="0"/>
        <w:outlineLvl w:val="2"/>
        <w:rPr>
          <w:rFonts w:eastAsia="Times New Roman" w:cs="Times New Roman"/>
          <w:b/>
          <w:bCs/>
          <w:sz w:val="27"/>
          <w:szCs w:val="27"/>
          <w:lang w:eastAsia="en-IN"/>
        </w:rPr>
      </w:pPr>
      <w:r w:rsidRPr="00C02D5A">
        <w:rPr>
          <w:rFonts w:eastAsia="Times New Roman" w:cs="Times New Roman"/>
          <w:b/>
          <w:bCs/>
          <w:sz w:val="27"/>
          <w:szCs w:val="27"/>
          <w:lang w:eastAsia="en-IN"/>
        </w:rPr>
        <w:t>2.1 Monolithic AI Pipelines</w:t>
      </w:r>
    </w:p>
    <w:p w14:paraId="79747848" w14:textId="77777777" w:rsidR="00C02D5A" w:rsidRPr="00C02D5A" w:rsidRDefault="00C02D5A" w:rsidP="00C02D5A">
      <w:pPr>
        <w:spacing w:before="100" w:beforeAutospacing="1" w:after="100" w:afterAutospacing="1" w:line="240" w:lineRule="auto"/>
        <w:ind w:left="0" w:firstLine="0"/>
        <w:rPr>
          <w:rFonts w:eastAsia="Times New Roman" w:cs="Times New Roman"/>
          <w:sz w:val="24"/>
          <w:szCs w:val="24"/>
          <w:lang w:eastAsia="en-IN"/>
        </w:rPr>
      </w:pPr>
      <w:r w:rsidRPr="00C02D5A">
        <w:rPr>
          <w:rFonts w:eastAsia="Times New Roman" w:cs="Times New Roman"/>
          <w:b/>
          <w:bCs/>
          <w:sz w:val="24"/>
          <w:szCs w:val="24"/>
          <w:lang w:eastAsia="en-IN"/>
        </w:rPr>
        <w:t>Description</w:t>
      </w:r>
    </w:p>
    <w:p w14:paraId="04374B96" w14:textId="77777777" w:rsidR="00C02D5A" w:rsidRPr="00C02D5A" w:rsidRDefault="00C02D5A" w:rsidP="00E756DC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C02D5A">
        <w:rPr>
          <w:rFonts w:eastAsia="Times New Roman" w:cs="Times New Roman"/>
          <w:sz w:val="24"/>
          <w:szCs w:val="24"/>
          <w:lang w:eastAsia="en-IN"/>
        </w:rPr>
        <w:t>All steps — from data ingestion, retrieval, prompt construction, model inference, and post-processing — are bundled into a single, tightly coupled service.</w:t>
      </w:r>
    </w:p>
    <w:p w14:paraId="585B5C7C" w14:textId="77777777" w:rsidR="00C02D5A" w:rsidRPr="00C02D5A" w:rsidRDefault="00C02D5A" w:rsidP="00C02D5A">
      <w:pPr>
        <w:spacing w:before="100" w:beforeAutospacing="1" w:after="100" w:afterAutospacing="1" w:line="240" w:lineRule="auto"/>
        <w:ind w:left="0" w:firstLine="0"/>
        <w:rPr>
          <w:rFonts w:eastAsia="Times New Roman" w:cs="Times New Roman"/>
          <w:sz w:val="24"/>
          <w:szCs w:val="24"/>
          <w:lang w:eastAsia="en-IN"/>
        </w:rPr>
      </w:pPr>
      <w:r w:rsidRPr="00C02D5A">
        <w:rPr>
          <w:rFonts w:eastAsia="Times New Roman" w:cs="Times New Roman"/>
          <w:b/>
          <w:bCs/>
          <w:sz w:val="24"/>
          <w:szCs w:val="24"/>
          <w:lang w:eastAsia="en-IN"/>
        </w:rPr>
        <w:t>Why It’s Harmful</w:t>
      </w:r>
    </w:p>
    <w:p w14:paraId="43F7D438" w14:textId="77777777" w:rsidR="00C02D5A" w:rsidRPr="00C02D5A" w:rsidRDefault="00C02D5A" w:rsidP="00E756DC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C02D5A">
        <w:rPr>
          <w:rFonts w:eastAsia="Times New Roman" w:cs="Times New Roman"/>
          <w:sz w:val="24"/>
          <w:szCs w:val="24"/>
          <w:lang w:eastAsia="en-IN"/>
        </w:rPr>
        <w:t>Increases risk of full system downtime due to any single failure.</w:t>
      </w:r>
    </w:p>
    <w:p w14:paraId="159533A6" w14:textId="77777777" w:rsidR="00C02D5A" w:rsidRPr="00C02D5A" w:rsidRDefault="00C02D5A" w:rsidP="00E756DC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C02D5A">
        <w:rPr>
          <w:rFonts w:eastAsia="Times New Roman" w:cs="Times New Roman"/>
          <w:sz w:val="24"/>
          <w:szCs w:val="24"/>
          <w:lang w:eastAsia="en-IN"/>
        </w:rPr>
        <w:t>Prevents independent scaling (e.g., GPU inference may need vertical scaling, retrieval needs horizontal scaling).</w:t>
      </w:r>
    </w:p>
    <w:p w14:paraId="17EB2FD7" w14:textId="77777777" w:rsidR="00C02D5A" w:rsidRPr="00C02D5A" w:rsidRDefault="00C02D5A" w:rsidP="00E756DC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C02D5A">
        <w:rPr>
          <w:rFonts w:eastAsia="Times New Roman" w:cs="Times New Roman"/>
          <w:sz w:val="24"/>
          <w:szCs w:val="24"/>
          <w:lang w:eastAsia="en-IN"/>
        </w:rPr>
        <w:t>Makes CI/CD risky — a bug in retrieval logic can bring down the whole inference path.</w:t>
      </w:r>
    </w:p>
    <w:p w14:paraId="3496F7FD" w14:textId="77777777" w:rsidR="00C02D5A" w:rsidRPr="00C02D5A" w:rsidRDefault="00C02D5A" w:rsidP="00C02D5A">
      <w:pPr>
        <w:spacing w:before="100" w:beforeAutospacing="1" w:after="100" w:afterAutospacing="1" w:line="240" w:lineRule="auto"/>
        <w:ind w:left="0" w:firstLine="0"/>
        <w:rPr>
          <w:rFonts w:eastAsia="Times New Roman" w:cs="Times New Roman"/>
          <w:sz w:val="24"/>
          <w:szCs w:val="24"/>
          <w:lang w:eastAsia="en-IN"/>
        </w:rPr>
      </w:pPr>
      <w:r w:rsidRPr="00C02D5A">
        <w:rPr>
          <w:rFonts w:eastAsia="Times New Roman" w:cs="Times New Roman"/>
          <w:b/>
          <w:bCs/>
          <w:sz w:val="24"/>
          <w:szCs w:val="24"/>
          <w:lang w:eastAsia="en-IN"/>
        </w:rPr>
        <w:t>FAANG-Parallel Example</w:t>
      </w:r>
    </w:p>
    <w:p w14:paraId="1EB4772F" w14:textId="77777777" w:rsidR="00C02D5A" w:rsidRPr="00C02D5A" w:rsidRDefault="00C02D5A" w:rsidP="00E756DC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C02D5A">
        <w:rPr>
          <w:rFonts w:eastAsia="Times New Roman" w:cs="Times New Roman"/>
          <w:b/>
          <w:bCs/>
          <w:sz w:val="24"/>
          <w:szCs w:val="24"/>
          <w:lang w:eastAsia="en-IN"/>
        </w:rPr>
        <w:lastRenderedPageBreak/>
        <w:t>Netflix</w:t>
      </w:r>
      <w:r w:rsidRPr="00C02D5A">
        <w:rPr>
          <w:rFonts w:eastAsia="Times New Roman" w:cs="Times New Roman"/>
          <w:sz w:val="24"/>
          <w:szCs w:val="24"/>
          <w:lang w:eastAsia="en-IN"/>
        </w:rPr>
        <w:t xml:space="preserve"> learned early that monolithic recommender systems couldn’t scale globally; retrieval and ranking had to be decoupled. The same applies to GenAI — retrieval and generation must be independently deployable.</w:t>
      </w:r>
    </w:p>
    <w:p w14:paraId="0C4D0A7D" w14:textId="77777777" w:rsidR="00C02D5A" w:rsidRPr="00C02D5A" w:rsidRDefault="00C02D5A" w:rsidP="00C02D5A">
      <w:pPr>
        <w:spacing w:before="100" w:beforeAutospacing="1" w:after="100" w:afterAutospacing="1" w:line="240" w:lineRule="auto"/>
        <w:ind w:left="0" w:firstLine="0"/>
        <w:rPr>
          <w:rFonts w:eastAsia="Times New Roman" w:cs="Times New Roman"/>
          <w:sz w:val="24"/>
          <w:szCs w:val="24"/>
          <w:lang w:eastAsia="en-IN"/>
        </w:rPr>
      </w:pPr>
      <w:r w:rsidRPr="00C02D5A">
        <w:rPr>
          <w:rFonts w:eastAsia="Times New Roman" w:cs="Times New Roman"/>
          <w:b/>
          <w:bCs/>
          <w:sz w:val="24"/>
          <w:szCs w:val="24"/>
          <w:lang w:eastAsia="en-IN"/>
        </w:rPr>
        <w:t>Mitigation Strategies</w:t>
      </w:r>
    </w:p>
    <w:p w14:paraId="02980AAC" w14:textId="77777777" w:rsidR="00C02D5A" w:rsidRPr="00C02D5A" w:rsidRDefault="00C02D5A" w:rsidP="00E756DC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C02D5A">
        <w:rPr>
          <w:rFonts w:eastAsia="Times New Roman" w:cs="Times New Roman"/>
          <w:sz w:val="24"/>
          <w:szCs w:val="24"/>
          <w:lang w:eastAsia="en-IN"/>
        </w:rPr>
        <w:t>Break into microservices or serverless functions:</w:t>
      </w:r>
    </w:p>
    <w:p w14:paraId="1DDE10E0" w14:textId="77777777" w:rsidR="00C02D5A" w:rsidRPr="00C02D5A" w:rsidRDefault="00C02D5A" w:rsidP="00E756DC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C02D5A">
        <w:rPr>
          <w:rFonts w:eastAsia="Times New Roman" w:cs="Times New Roman"/>
          <w:b/>
          <w:bCs/>
          <w:sz w:val="24"/>
          <w:szCs w:val="24"/>
          <w:lang w:eastAsia="en-IN"/>
        </w:rPr>
        <w:t>Retrieval Service</w:t>
      </w:r>
      <w:r w:rsidRPr="00C02D5A">
        <w:rPr>
          <w:rFonts w:eastAsia="Times New Roman" w:cs="Times New Roman"/>
          <w:sz w:val="24"/>
          <w:szCs w:val="24"/>
          <w:lang w:eastAsia="en-IN"/>
        </w:rPr>
        <w:t xml:space="preserve"> – vector DB queries, reranking.</w:t>
      </w:r>
    </w:p>
    <w:p w14:paraId="6B3A112E" w14:textId="77777777" w:rsidR="00C02D5A" w:rsidRPr="00C02D5A" w:rsidRDefault="00C02D5A" w:rsidP="00E756DC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C02D5A">
        <w:rPr>
          <w:rFonts w:eastAsia="Times New Roman" w:cs="Times New Roman"/>
          <w:b/>
          <w:bCs/>
          <w:sz w:val="24"/>
          <w:szCs w:val="24"/>
          <w:lang w:eastAsia="en-IN"/>
        </w:rPr>
        <w:t>Inference Service</w:t>
      </w:r>
      <w:r w:rsidRPr="00C02D5A">
        <w:rPr>
          <w:rFonts w:eastAsia="Times New Roman" w:cs="Times New Roman"/>
          <w:sz w:val="24"/>
          <w:szCs w:val="24"/>
          <w:lang w:eastAsia="en-IN"/>
        </w:rPr>
        <w:t xml:space="preserve"> – LLM calls, batching, caching.</w:t>
      </w:r>
    </w:p>
    <w:p w14:paraId="2DB1FE35" w14:textId="77777777" w:rsidR="00C02D5A" w:rsidRPr="00C02D5A" w:rsidRDefault="00C02D5A" w:rsidP="00E756DC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C02D5A">
        <w:rPr>
          <w:rFonts w:eastAsia="Times New Roman" w:cs="Times New Roman"/>
          <w:b/>
          <w:bCs/>
          <w:sz w:val="24"/>
          <w:szCs w:val="24"/>
          <w:lang w:eastAsia="en-IN"/>
        </w:rPr>
        <w:t>Post-Processing Service</w:t>
      </w:r>
      <w:r w:rsidRPr="00C02D5A">
        <w:rPr>
          <w:rFonts w:eastAsia="Times New Roman" w:cs="Times New Roman"/>
          <w:sz w:val="24"/>
          <w:szCs w:val="24"/>
          <w:lang w:eastAsia="en-IN"/>
        </w:rPr>
        <w:t xml:space="preserve"> – formatting, validation.</w:t>
      </w:r>
    </w:p>
    <w:p w14:paraId="207211B2" w14:textId="77777777" w:rsidR="00C02D5A" w:rsidRPr="00C02D5A" w:rsidRDefault="00C02D5A" w:rsidP="00E756DC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C02D5A">
        <w:rPr>
          <w:rFonts w:eastAsia="Times New Roman" w:cs="Times New Roman"/>
          <w:sz w:val="24"/>
          <w:szCs w:val="24"/>
          <w:lang w:eastAsia="en-IN"/>
        </w:rPr>
        <w:t xml:space="preserve">Introduce an </w:t>
      </w:r>
      <w:r w:rsidRPr="00C02D5A">
        <w:rPr>
          <w:rFonts w:eastAsia="Times New Roman" w:cs="Times New Roman"/>
          <w:b/>
          <w:bCs/>
          <w:sz w:val="24"/>
          <w:szCs w:val="24"/>
          <w:lang w:eastAsia="en-IN"/>
        </w:rPr>
        <w:t>API Gateway</w:t>
      </w:r>
      <w:r w:rsidRPr="00C02D5A">
        <w:rPr>
          <w:rFonts w:eastAsia="Times New Roman" w:cs="Times New Roman"/>
          <w:sz w:val="24"/>
          <w:szCs w:val="24"/>
          <w:lang w:eastAsia="en-IN"/>
        </w:rPr>
        <w:t xml:space="preserve"> to orchestrate calls and enable independent deployment.</w:t>
      </w:r>
    </w:p>
    <w:p w14:paraId="531D965B" w14:textId="77777777" w:rsidR="00C02D5A" w:rsidRPr="00C02D5A" w:rsidRDefault="00C02D5A" w:rsidP="00C02D5A">
      <w:pPr>
        <w:spacing w:after="0" w:line="240" w:lineRule="auto"/>
        <w:ind w:left="0" w:firstLine="0"/>
        <w:rPr>
          <w:rFonts w:eastAsia="Times New Roman" w:cs="Times New Roman"/>
          <w:sz w:val="24"/>
          <w:szCs w:val="24"/>
          <w:lang w:eastAsia="en-IN"/>
        </w:rPr>
      </w:pPr>
      <w:r w:rsidRPr="00C02D5A">
        <w:rPr>
          <w:rFonts w:eastAsia="Times New Roman" w:cs="Times New Roman"/>
          <w:sz w:val="24"/>
          <w:szCs w:val="24"/>
          <w:lang w:eastAsia="en-IN"/>
        </w:rPr>
        <w:pict w14:anchorId="50487DFC">
          <v:rect id="_x0000_i1210" style="width:0;height:1.5pt" o:hralign="center" o:hrstd="t" o:hr="t" fillcolor="#a0a0a0" stroked="f"/>
        </w:pict>
      </w:r>
    </w:p>
    <w:p w14:paraId="311DFFD8" w14:textId="77777777" w:rsidR="00C02D5A" w:rsidRPr="00C02D5A" w:rsidRDefault="00C02D5A" w:rsidP="00C02D5A">
      <w:pPr>
        <w:spacing w:before="100" w:beforeAutospacing="1" w:after="100" w:afterAutospacing="1" w:line="240" w:lineRule="auto"/>
        <w:ind w:left="0" w:firstLine="0"/>
        <w:outlineLvl w:val="2"/>
        <w:rPr>
          <w:rFonts w:eastAsia="Times New Roman" w:cs="Times New Roman"/>
          <w:b/>
          <w:bCs/>
          <w:sz w:val="27"/>
          <w:szCs w:val="27"/>
          <w:lang w:eastAsia="en-IN"/>
        </w:rPr>
      </w:pPr>
      <w:r w:rsidRPr="00C02D5A">
        <w:rPr>
          <w:rFonts w:eastAsia="Times New Roman" w:cs="Times New Roman"/>
          <w:b/>
          <w:bCs/>
          <w:sz w:val="27"/>
          <w:szCs w:val="27"/>
          <w:lang w:eastAsia="en-IN"/>
        </w:rPr>
        <w:t>2.2 Prompt Overfitting</w:t>
      </w:r>
    </w:p>
    <w:p w14:paraId="66ECD2B0" w14:textId="77777777" w:rsidR="00C02D5A" w:rsidRPr="00C02D5A" w:rsidRDefault="00C02D5A" w:rsidP="00C02D5A">
      <w:pPr>
        <w:spacing w:before="100" w:beforeAutospacing="1" w:after="100" w:afterAutospacing="1" w:line="240" w:lineRule="auto"/>
        <w:ind w:left="0" w:firstLine="0"/>
        <w:rPr>
          <w:rFonts w:eastAsia="Times New Roman" w:cs="Times New Roman"/>
          <w:sz w:val="24"/>
          <w:szCs w:val="24"/>
          <w:lang w:eastAsia="en-IN"/>
        </w:rPr>
      </w:pPr>
      <w:r w:rsidRPr="00C02D5A">
        <w:rPr>
          <w:rFonts w:eastAsia="Times New Roman" w:cs="Times New Roman"/>
          <w:b/>
          <w:bCs/>
          <w:sz w:val="24"/>
          <w:szCs w:val="24"/>
          <w:lang w:eastAsia="en-IN"/>
        </w:rPr>
        <w:t>Description</w:t>
      </w:r>
    </w:p>
    <w:p w14:paraId="265BA63F" w14:textId="77777777" w:rsidR="00C02D5A" w:rsidRPr="00C02D5A" w:rsidRDefault="00C02D5A" w:rsidP="00E756DC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C02D5A">
        <w:rPr>
          <w:rFonts w:eastAsia="Times New Roman" w:cs="Times New Roman"/>
          <w:sz w:val="24"/>
          <w:szCs w:val="24"/>
          <w:lang w:eastAsia="en-IN"/>
        </w:rPr>
        <w:t>Crafting prompts hyper-tuned to a specific model’s quirks, dataset, or even current version behavior.</w:t>
      </w:r>
    </w:p>
    <w:p w14:paraId="25057F7A" w14:textId="77777777" w:rsidR="00C02D5A" w:rsidRPr="00C02D5A" w:rsidRDefault="00C02D5A" w:rsidP="00C02D5A">
      <w:pPr>
        <w:spacing w:before="100" w:beforeAutospacing="1" w:after="100" w:afterAutospacing="1" w:line="240" w:lineRule="auto"/>
        <w:ind w:left="0" w:firstLine="0"/>
        <w:rPr>
          <w:rFonts w:eastAsia="Times New Roman" w:cs="Times New Roman"/>
          <w:sz w:val="24"/>
          <w:szCs w:val="24"/>
          <w:lang w:eastAsia="en-IN"/>
        </w:rPr>
      </w:pPr>
      <w:r w:rsidRPr="00C02D5A">
        <w:rPr>
          <w:rFonts w:eastAsia="Times New Roman" w:cs="Times New Roman"/>
          <w:b/>
          <w:bCs/>
          <w:sz w:val="24"/>
          <w:szCs w:val="24"/>
          <w:lang w:eastAsia="en-IN"/>
        </w:rPr>
        <w:t>Why It’s Harmful</w:t>
      </w:r>
    </w:p>
    <w:p w14:paraId="5EF834D3" w14:textId="77777777" w:rsidR="00C02D5A" w:rsidRPr="00C02D5A" w:rsidRDefault="00C02D5A" w:rsidP="00E756DC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C02D5A">
        <w:rPr>
          <w:rFonts w:eastAsia="Times New Roman" w:cs="Times New Roman"/>
          <w:sz w:val="24"/>
          <w:szCs w:val="24"/>
          <w:lang w:eastAsia="en-IN"/>
        </w:rPr>
        <w:t>Fragile to model API changes.</w:t>
      </w:r>
    </w:p>
    <w:p w14:paraId="730F63C2" w14:textId="77777777" w:rsidR="00C02D5A" w:rsidRPr="00C02D5A" w:rsidRDefault="00C02D5A" w:rsidP="00E756DC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C02D5A">
        <w:rPr>
          <w:rFonts w:eastAsia="Times New Roman" w:cs="Times New Roman"/>
          <w:sz w:val="24"/>
          <w:szCs w:val="24"/>
          <w:lang w:eastAsia="en-IN"/>
        </w:rPr>
        <w:t>Blocks vendor portability — switching to Claude, Gemini, or Mistral breaks prompt logic.</w:t>
      </w:r>
    </w:p>
    <w:p w14:paraId="3072F2E7" w14:textId="77777777" w:rsidR="00C02D5A" w:rsidRPr="00C02D5A" w:rsidRDefault="00C02D5A" w:rsidP="00C02D5A">
      <w:pPr>
        <w:spacing w:before="100" w:beforeAutospacing="1" w:after="100" w:afterAutospacing="1" w:line="240" w:lineRule="auto"/>
        <w:ind w:left="0" w:firstLine="0"/>
        <w:rPr>
          <w:rFonts w:eastAsia="Times New Roman" w:cs="Times New Roman"/>
          <w:sz w:val="24"/>
          <w:szCs w:val="24"/>
          <w:lang w:eastAsia="en-IN"/>
        </w:rPr>
      </w:pPr>
      <w:r w:rsidRPr="00C02D5A">
        <w:rPr>
          <w:rFonts w:eastAsia="Times New Roman" w:cs="Times New Roman"/>
          <w:b/>
          <w:bCs/>
          <w:sz w:val="24"/>
          <w:szCs w:val="24"/>
          <w:lang w:eastAsia="en-IN"/>
        </w:rPr>
        <w:t>FAANG-Parallel Example</w:t>
      </w:r>
    </w:p>
    <w:p w14:paraId="44DD5146" w14:textId="77777777" w:rsidR="00C02D5A" w:rsidRPr="00C02D5A" w:rsidRDefault="00C02D5A" w:rsidP="00E756DC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C02D5A">
        <w:rPr>
          <w:rFonts w:eastAsia="Times New Roman" w:cs="Times New Roman"/>
          <w:b/>
          <w:bCs/>
          <w:sz w:val="24"/>
          <w:szCs w:val="24"/>
          <w:lang w:eastAsia="en-IN"/>
        </w:rPr>
        <w:t>Google Search</w:t>
      </w:r>
      <w:r w:rsidRPr="00C02D5A">
        <w:rPr>
          <w:rFonts w:eastAsia="Times New Roman" w:cs="Times New Roman"/>
          <w:sz w:val="24"/>
          <w:szCs w:val="24"/>
          <w:lang w:eastAsia="en-IN"/>
        </w:rPr>
        <w:t xml:space="preserve"> ML ranking once relied heavily on handcrafted feature weightings. They moved to generalizable learned models to survive data drift. In GenAI, prompts must similarly be adaptable.</w:t>
      </w:r>
    </w:p>
    <w:p w14:paraId="7983BD99" w14:textId="77777777" w:rsidR="00C02D5A" w:rsidRPr="00C02D5A" w:rsidRDefault="00C02D5A" w:rsidP="00C02D5A">
      <w:pPr>
        <w:spacing w:before="100" w:beforeAutospacing="1" w:after="100" w:afterAutospacing="1" w:line="240" w:lineRule="auto"/>
        <w:ind w:left="0" w:firstLine="0"/>
        <w:rPr>
          <w:rFonts w:eastAsia="Times New Roman" w:cs="Times New Roman"/>
          <w:sz w:val="24"/>
          <w:szCs w:val="24"/>
          <w:lang w:eastAsia="en-IN"/>
        </w:rPr>
      </w:pPr>
      <w:r w:rsidRPr="00C02D5A">
        <w:rPr>
          <w:rFonts w:eastAsia="Times New Roman" w:cs="Times New Roman"/>
          <w:b/>
          <w:bCs/>
          <w:sz w:val="24"/>
          <w:szCs w:val="24"/>
          <w:lang w:eastAsia="en-IN"/>
        </w:rPr>
        <w:t>Mitigation Strategies</w:t>
      </w:r>
    </w:p>
    <w:p w14:paraId="4E0D883F" w14:textId="77777777" w:rsidR="00C02D5A" w:rsidRPr="00C02D5A" w:rsidRDefault="00C02D5A" w:rsidP="00E756DC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C02D5A">
        <w:rPr>
          <w:rFonts w:eastAsia="Times New Roman" w:cs="Times New Roman"/>
          <w:sz w:val="24"/>
          <w:szCs w:val="24"/>
          <w:lang w:eastAsia="en-IN"/>
        </w:rPr>
        <w:t xml:space="preserve">Use </w:t>
      </w:r>
      <w:r w:rsidRPr="00C02D5A">
        <w:rPr>
          <w:rFonts w:eastAsia="Times New Roman" w:cs="Times New Roman"/>
          <w:b/>
          <w:bCs/>
          <w:sz w:val="24"/>
          <w:szCs w:val="24"/>
          <w:lang w:eastAsia="en-IN"/>
        </w:rPr>
        <w:t>abstract prompt templates</w:t>
      </w:r>
      <w:r w:rsidRPr="00C02D5A">
        <w:rPr>
          <w:rFonts w:eastAsia="Times New Roman" w:cs="Times New Roman"/>
          <w:sz w:val="24"/>
          <w:szCs w:val="24"/>
          <w:lang w:eastAsia="en-IN"/>
        </w:rPr>
        <w:t xml:space="preserve"> with variables and conditionals.</w:t>
      </w:r>
    </w:p>
    <w:p w14:paraId="7830C7DA" w14:textId="77777777" w:rsidR="00C02D5A" w:rsidRPr="00C02D5A" w:rsidRDefault="00C02D5A" w:rsidP="00E756DC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C02D5A">
        <w:rPr>
          <w:rFonts w:eastAsia="Times New Roman" w:cs="Times New Roman"/>
          <w:sz w:val="24"/>
          <w:szCs w:val="24"/>
          <w:lang w:eastAsia="en-IN"/>
        </w:rPr>
        <w:t xml:space="preserve">Maintain a </w:t>
      </w:r>
      <w:r w:rsidRPr="00C02D5A">
        <w:rPr>
          <w:rFonts w:eastAsia="Times New Roman" w:cs="Times New Roman"/>
          <w:b/>
          <w:bCs/>
          <w:sz w:val="24"/>
          <w:szCs w:val="24"/>
          <w:lang w:eastAsia="en-IN"/>
        </w:rPr>
        <w:t>prompt registry</w:t>
      </w:r>
      <w:r w:rsidRPr="00C02D5A">
        <w:rPr>
          <w:rFonts w:eastAsia="Times New Roman" w:cs="Times New Roman"/>
          <w:sz w:val="24"/>
          <w:szCs w:val="24"/>
          <w:lang w:eastAsia="en-IN"/>
        </w:rPr>
        <w:t xml:space="preserve"> for controlled testing and rollout.</w:t>
      </w:r>
    </w:p>
    <w:p w14:paraId="026FF6C7" w14:textId="77777777" w:rsidR="00C02D5A" w:rsidRPr="00C02D5A" w:rsidRDefault="00C02D5A" w:rsidP="00E756DC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C02D5A">
        <w:rPr>
          <w:rFonts w:eastAsia="Times New Roman" w:cs="Times New Roman"/>
          <w:sz w:val="24"/>
          <w:szCs w:val="24"/>
          <w:lang w:eastAsia="en-IN"/>
        </w:rPr>
        <w:t xml:space="preserve">Couple prompts with </w:t>
      </w:r>
      <w:r w:rsidRPr="00C02D5A">
        <w:rPr>
          <w:rFonts w:eastAsia="Times New Roman" w:cs="Times New Roman"/>
          <w:b/>
          <w:bCs/>
          <w:sz w:val="24"/>
          <w:szCs w:val="24"/>
          <w:lang w:eastAsia="en-IN"/>
        </w:rPr>
        <w:t>output validation</w:t>
      </w:r>
      <w:r w:rsidRPr="00C02D5A">
        <w:rPr>
          <w:rFonts w:eastAsia="Times New Roman" w:cs="Times New Roman"/>
          <w:sz w:val="24"/>
          <w:szCs w:val="24"/>
          <w:lang w:eastAsia="en-IN"/>
        </w:rPr>
        <w:t xml:space="preserve"> (Pydantic, JSON Schema) instead of encoding formatting rules in text alone.</w:t>
      </w:r>
    </w:p>
    <w:p w14:paraId="1C5AD815" w14:textId="77777777" w:rsidR="00C02D5A" w:rsidRPr="00C02D5A" w:rsidRDefault="00C02D5A" w:rsidP="00C02D5A">
      <w:pPr>
        <w:spacing w:after="0" w:line="240" w:lineRule="auto"/>
        <w:ind w:left="0" w:firstLine="0"/>
        <w:rPr>
          <w:rFonts w:eastAsia="Times New Roman" w:cs="Times New Roman"/>
          <w:sz w:val="24"/>
          <w:szCs w:val="24"/>
          <w:lang w:eastAsia="en-IN"/>
        </w:rPr>
      </w:pPr>
      <w:r w:rsidRPr="00C02D5A">
        <w:rPr>
          <w:rFonts w:eastAsia="Times New Roman" w:cs="Times New Roman"/>
          <w:sz w:val="24"/>
          <w:szCs w:val="24"/>
          <w:lang w:eastAsia="en-IN"/>
        </w:rPr>
        <w:pict w14:anchorId="08160976">
          <v:rect id="_x0000_i1211" style="width:0;height:1.5pt" o:hralign="center" o:hrstd="t" o:hr="t" fillcolor="#a0a0a0" stroked="f"/>
        </w:pict>
      </w:r>
    </w:p>
    <w:p w14:paraId="6420626A" w14:textId="77777777" w:rsidR="00C02D5A" w:rsidRPr="00C02D5A" w:rsidRDefault="00C02D5A" w:rsidP="00C02D5A">
      <w:pPr>
        <w:spacing w:before="100" w:beforeAutospacing="1" w:after="100" w:afterAutospacing="1" w:line="240" w:lineRule="auto"/>
        <w:ind w:left="0" w:firstLine="0"/>
        <w:outlineLvl w:val="2"/>
        <w:rPr>
          <w:rFonts w:eastAsia="Times New Roman" w:cs="Times New Roman"/>
          <w:b/>
          <w:bCs/>
          <w:sz w:val="27"/>
          <w:szCs w:val="27"/>
          <w:lang w:eastAsia="en-IN"/>
        </w:rPr>
      </w:pPr>
      <w:r w:rsidRPr="00C02D5A">
        <w:rPr>
          <w:rFonts w:eastAsia="Times New Roman" w:cs="Times New Roman"/>
          <w:b/>
          <w:bCs/>
          <w:sz w:val="27"/>
          <w:szCs w:val="27"/>
          <w:lang w:eastAsia="en-IN"/>
        </w:rPr>
        <w:t>2.3 Ignoring Latency Budgets</w:t>
      </w:r>
    </w:p>
    <w:p w14:paraId="496C639C" w14:textId="77777777" w:rsidR="00C02D5A" w:rsidRPr="00C02D5A" w:rsidRDefault="00C02D5A" w:rsidP="00C02D5A">
      <w:pPr>
        <w:spacing w:before="100" w:beforeAutospacing="1" w:after="100" w:afterAutospacing="1" w:line="240" w:lineRule="auto"/>
        <w:ind w:left="0" w:firstLine="0"/>
        <w:rPr>
          <w:rFonts w:eastAsia="Times New Roman" w:cs="Times New Roman"/>
          <w:sz w:val="24"/>
          <w:szCs w:val="24"/>
          <w:lang w:eastAsia="en-IN"/>
        </w:rPr>
      </w:pPr>
      <w:r w:rsidRPr="00C02D5A">
        <w:rPr>
          <w:rFonts w:eastAsia="Times New Roman" w:cs="Times New Roman"/>
          <w:b/>
          <w:bCs/>
          <w:sz w:val="24"/>
          <w:szCs w:val="24"/>
          <w:lang w:eastAsia="en-IN"/>
        </w:rPr>
        <w:t>Description</w:t>
      </w:r>
    </w:p>
    <w:p w14:paraId="5E362F1D" w14:textId="77777777" w:rsidR="00C02D5A" w:rsidRPr="00C02D5A" w:rsidRDefault="00C02D5A" w:rsidP="00E756DC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C02D5A">
        <w:rPr>
          <w:rFonts w:eastAsia="Times New Roman" w:cs="Times New Roman"/>
          <w:sz w:val="24"/>
          <w:szCs w:val="24"/>
          <w:lang w:eastAsia="en-IN"/>
        </w:rPr>
        <w:t>Designing without an explicit target for max response time per pipeline stage.</w:t>
      </w:r>
    </w:p>
    <w:p w14:paraId="5FBA4466" w14:textId="77777777" w:rsidR="00C02D5A" w:rsidRPr="00C02D5A" w:rsidRDefault="00C02D5A" w:rsidP="00C02D5A">
      <w:pPr>
        <w:spacing w:before="100" w:beforeAutospacing="1" w:after="100" w:afterAutospacing="1" w:line="240" w:lineRule="auto"/>
        <w:ind w:left="0" w:firstLine="0"/>
        <w:rPr>
          <w:rFonts w:eastAsia="Times New Roman" w:cs="Times New Roman"/>
          <w:sz w:val="24"/>
          <w:szCs w:val="24"/>
          <w:lang w:eastAsia="en-IN"/>
        </w:rPr>
      </w:pPr>
      <w:r w:rsidRPr="00C02D5A">
        <w:rPr>
          <w:rFonts w:eastAsia="Times New Roman" w:cs="Times New Roman"/>
          <w:b/>
          <w:bCs/>
          <w:sz w:val="24"/>
          <w:szCs w:val="24"/>
          <w:lang w:eastAsia="en-IN"/>
        </w:rPr>
        <w:lastRenderedPageBreak/>
        <w:t>Why It’s Harmful</w:t>
      </w:r>
    </w:p>
    <w:p w14:paraId="07DEE73B" w14:textId="77777777" w:rsidR="00C02D5A" w:rsidRPr="00C02D5A" w:rsidRDefault="00C02D5A" w:rsidP="00E756DC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C02D5A">
        <w:rPr>
          <w:rFonts w:eastAsia="Times New Roman" w:cs="Times New Roman"/>
          <w:sz w:val="24"/>
          <w:szCs w:val="24"/>
          <w:lang w:eastAsia="en-IN"/>
        </w:rPr>
        <w:t>Leads to unpredictable delays and cascading timeouts.</w:t>
      </w:r>
    </w:p>
    <w:p w14:paraId="0D5984AC" w14:textId="77777777" w:rsidR="00C02D5A" w:rsidRPr="00C02D5A" w:rsidRDefault="00C02D5A" w:rsidP="00E756DC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C02D5A">
        <w:rPr>
          <w:rFonts w:eastAsia="Times New Roman" w:cs="Times New Roman"/>
          <w:sz w:val="24"/>
          <w:szCs w:val="24"/>
          <w:lang w:eastAsia="en-IN"/>
        </w:rPr>
        <w:t>Impacts real-time use cases like customer chat, fraud detection, or live coding assistants.</w:t>
      </w:r>
    </w:p>
    <w:p w14:paraId="3E4383D7" w14:textId="77777777" w:rsidR="00C02D5A" w:rsidRPr="00C02D5A" w:rsidRDefault="00C02D5A" w:rsidP="00C02D5A">
      <w:pPr>
        <w:spacing w:before="100" w:beforeAutospacing="1" w:after="100" w:afterAutospacing="1" w:line="240" w:lineRule="auto"/>
        <w:ind w:left="0" w:firstLine="0"/>
        <w:rPr>
          <w:rFonts w:eastAsia="Times New Roman" w:cs="Times New Roman"/>
          <w:sz w:val="24"/>
          <w:szCs w:val="24"/>
          <w:lang w:eastAsia="en-IN"/>
        </w:rPr>
      </w:pPr>
      <w:r w:rsidRPr="00C02D5A">
        <w:rPr>
          <w:rFonts w:eastAsia="Times New Roman" w:cs="Times New Roman"/>
          <w:b/>
          <w:bCs/>
          <w:sz w:val="24"/>
          <w:szCs w:val="24"/>
          <w:lang w:eastAsia="en-IN"/>
        </w:rPr>
        <w:t>FAANG-Parallel Example</w:t>
      </w:r>
    </w:p>
    <w:p w14:paraId="3F25A247" w14:textId="77777777" w:rsidR="00C02D5A" w:rsidRPr="00C02D5A" w:rsidRDefault="00C02D5A" w:rsidP="00E756DC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C02D5A">
        <w:rPr>
          <w:rFonts w:eastAsia="Times New Roman" w:cs="Times New Roman"/>
          <w:b/>
          <w:bCs/>
          <w:sz w:val="24"/>
          <w:szCs w:val="24"/>
          <w:lang w:eastAsia="en-IN"/>
        </w:rPr>
        <w:t>Amazon Prime Video</w:t>
      </w:r>
      <w:r w:rsidRPr="00C02D5A">
        <w:rPr>
          <w:rFonts w:eastAsia="Times New Roman" w:cs="Times New Roman"/>
          <w:sz w:val="24"/>
          <w:szCs w:val="24"/>
          <w:lang w:eastAsia="en-IN"/>
        </w:rPr>
        <w:t xml:space="preserve"> sets strict per-component latency SLAs; GenAI orchestration should mirror this discipline.</w:t>
      </w:r>
    </w:p>
    <w:p w14:paraId="21CF4919" w14:textId="77777777" w:rsidR="00C02D5A" w:rsidRPr="00C02D5A" w:rsidRDefault="00C02D5A" w:rsidP="00C02D5A">
      <w:pPr>
        <w:spacing w:before="100" w:beforeAutospacing="1" w:after="100" w:afterAutospacing="1" w:line="240" w:lineRule="auto"/>
        <w:ind w:left="0" w:firstLine="0"/>
        <w:rPr>
          <w:rFonts w:eastAsia="Times New Roman" w:cs="Times New Roman"/>
          <w:sz w:val="24"/>
          <w:szCs w:val="24"/>
          <w:lang w:eastAsia="en-IN"/>
        </w:rPr>
      </w:pPr>
      <w:r w:rsidRPr="00C02D5A">
        <w:rPr>
          <w:rFonts w:eastAsia="Times New Roman" w:cs="Times New Roman"/>
          <w:b/>
          <w:bCs/>
          <w:sz w:val="24"/>
          <w:szCs w:val="24"/>
          <w:lang w:eastAsia="en-IN"/>
        </w:rPr>
        <w:t>Mitigation Strategies</w:t>
      </w:r>
    </w:p>
    <w:p w14:paraId="28340C9D" w14:textId="77777777" w:rsidR="00C02D5A" w:rsidRPr="00C02D5A" w:rsidRDefault="00C02D5A" w:rsidP="00E756DC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C02D5A">
        <w:rPr>
          <w:rFonts w:eastAsia="Times New Roman" w:cs="Times New Roman"/>
          <w:sz w:val="24"/>
          <w:szCs w:val="24"/>
          <w:lang w:eastAsia="en-IN"/>
        </w:rPr>
        <w:t>Define stage budgets:</w:t>
      </w:r>
    </w:p>
    <w:p w14:paraId="6FD4B647" w14:textId="77777777" w:rsidR="00C02D5A" w:rsidRPr="00C02D5A" w:rsidRDefault="00C02D5A" w:rsidP="00E756DC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C02D5A">
        <w:rPr>
          <w:rFonts w:eastAsia="Times New Roman" w:cs="Times New Roman"/>
          <w:sz w:val="24"/>
          <w:szCs w:val="24"/>
          <w:lang w:eastAsia="en-IN"/>
        </w:rPr>
        <w:t>Retrieval ≤ 300ms</w:t>
      </w:r>
    </w:p>
    <w:p w14:paraId="4E61BA6D" w14:textId="77777777" w:rsidR="00C02D5A" w:rsidRPr="00C02D5A" w:rsidRDefault="00C02D5A" w:rsidP="00E756DC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C02D5A">
        <w:rPr>
          <w:rFonts w:eastAsia="Times New Roman" w:cs="Times New Roman"/>
          <w:sz w:val="24"/>
          <w:szCs w:val="24"/>
          <w:lang w:eastAsia="en-IN"/>
        </w:rPr>
        <w:t>LLM inference ≤ 1.5s for short queries</w:t>
      </w:r>
    </w:p>
    <w:p w14:paraId="1639D286" w14:textId="77777777" w:rsidR="00C02D5A" w:rsidRPr="00C02D5A" w:rsidRDefault="00C02D5A" w:rsidP="00E756DC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C02D5A">
        <w:rPr>
          <w:rFonts w:eastAsia="Times New Roman" w:cs="Times New Roman"/>
          <w:sz w:val="24"/>
          <w:szCs w:val="24"/>
          <w:lang w:eastAsia="en-IN"/>
        </w:rPr>
        <w:t xml:space="preserve">Apply </w:t>
      </w:r>
      <w:r w:rsidRPr="00C02D5A">
        <w:rPr>
          <w:rFonts w:eastAsia="Times New Roman" w:cs="Times New Roman"/>
          <w:b/>
          <w:bCs/>
          <w:sz w:val="24"/>
          <w:szCs w:val="24"/>
          <w:lang w:eastAsia="en-IN"/>
        </w:rPr>
        <w:t>streaming</w:t>
      </w:r>
      <w:r w:rsidRPr="00C02D5A">
        <w:rPr>
          <w:rFonts w:eastAsia="Times New Roman" w:cs="Times New Roman"/>
          <w:sz w:val="24"/>
          <w:szCs w:val="24"/>
          <w:lang w:eastAsia="en-IN"/>
        </w:rPr>
        <w:t xml:space="preserve">, </w:t>
      </w:r>
      <w:r w:rsidRPr="00C02D5A">
        <w:rPr>
          <w:rFonts w:eastAsia="Times New Roman" w:cs="Times New Roman"/>
          <w:b/>
          <w:bCs/>
          <w:sz w:val="24"/>
          <w:szCs w:val="24"/>
          <w:lang w:eastAsia="en-IN"/>
        </w:rPr>
        <w:t>batching</w:t>
      </w:r>
      <w:r w:rsidRPr="00C02D5A">
        <w:rPr>
          <w:rFonts w:eastAsia="Times New Roman" w:cs="Times New Roman"/>
          <w:sz w:val="24"/>
          <w:szCs w:val="24"/>
          <w:lang w:eastAsia="en-IN"/>
        </w:rPr>
        <w:t xml:space="preserve">, and </w:t>
      </w:r>
      <w:r w:rsidRPr="00C02D5A">
        <w:rPr>
          <w:rFonts w:eastAsia="Times New Roman" w:cs="Times New Roman"/>
          <w:b/>
          <w:bCs/>
          <w:sz w:val="24"/>
          <w:szCs w:val="24"/>
          <w:lang w:eastAsia="en-IN"/>
        </w:rPr>
        <w:t>parallel execution</w:t>
      </w:r>
      <w:r w:rsidRPr="00C02D5A">
        <w:rPr>
          <w:rFonts w:eastAsia="Times New Roman" w:cs="Times New Roman"/>
          <w:sz w:val="24"/>
          <w:szCs w:val="24"/>
          <w:lang w:eastAsia="en-IN"/>
        </w:rPr>
        <w:t xml:space="preserve"> to meet SLAs.</w:t>
      </w:r>
    </w:p>
    <w:p w14:paraId="434E19E0" w14:textId="77777777" w:rsidR="00C02D5A" w:rsidRPr="00C02D5A" w:rsidRDefault="00C02D5A" w:rsidP="00E756DC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C02D5A">
        <w:rPr>
          <w:rFonts w:eastAsia="Times New Roman" w:cs="Times New Roman"/>
          <w:sz w:val="24"/>
          <w:szCs w:val="24"/>
          <w:lang w:eastAsia="en-IN"/>
        </w:rPr>
        <w:t xml:space="preserve">Use </w:t>
      </w:r>
      <w:r w:rsidRPr="00C02D5A">
        <w:rPr>
          <w:rFonts w:eastAsia="Times New Roman" w:cs="Times New Roman"/>
          <w:b/>
          <w:bCs/>
          <w:sz w:val="24"/>
          <w:szCs w:val="24"/>
          <w:lang w:eastAsia="en-IN"/>
        </w:rPr>
        <w:t>observability tools</w:t>
      </w:r>
      <w:r w:rsidRPr="00C02D5A">
        <w:rPr>
          <w:rFonts w:eastAsia="Times New Roman" w:cs="Times New Roman"/>
          <w:sz w:val="24"/>
          <w:szCs w:val="24"/>
          <w:lang w:eastAsia="en-IN"/>
        </w:rPr>
        <w:t xml:space="preserve"> to track per-stage latency in production.</w:t>
      </w:r>
    </w:p>
    <w:p w14:paraId="26436CE2" w14:textId="77777777" w:rsidR="00C02D5A" w:rsidRPr="00C02D5A" w:rsidRDefault="00C02D5A" w:rsidP="00C02D5A">
      <w:pPr>
        <w:spacing w:after="0" w:line="240" w:lineRule="auto"/>
        <w:ind w:left="0" w:firstLine="0"/>
        <w:rPr>
          <w:rFonts w:eastAsia="Times New Roman" w:cs="Times New Roman"/>
          <w:sz w:val="24"/>
          <w:szCs w:val="24"/>
          <w:lang w:eastAsia="en-IN"/>
        </w:rPr>
      </w:pPr>
      <w:r w:rsidRPr="00C02D5A">
        <w:rPr>
          <w:rFonts w:eastAsia="Times New Roman" w:cs="Times New Roman"/>
          <w:sz w:val="24"/>
          <w:szCs w:val="24"/>
          <w:lang w:eastAsia="en-IN"/>
        </w:rPr>
        <w:pict w14:anchorId="5075B055">
          <v:rect id="_x0000_i1212" style="width:0;height:1.5pt" o:hralign="center" o:hrstd="t" o:hr="t" fillcolor="#a0a0a0" stroked="f"/>
        </w:pict>
      </w:r>
    </w:p>
    <w:p w14:paraId="03B4F106" w14:textId="77777777" w:rsidR="00C02D5A" w:rsidRPr="00C02D5A" w:rsidRDefault="00C02D5A" w:rsidP="00C02D5A">
      <w:pPr>
        <w:spacing w:before="100" w:beforeAutospacing="1" w:after="100" w:afterAutospacing="1" w:line="240" w:lineRule="auto"/>
        <w:ind w:left="0" w:firstLine="0"/>
        <w:outlineLvl w:val="2"/>
        <w:rPr>
          <w:rFonts w:eastAsia="Times New Roman" w:cs="Times New Roman"/>
          <w:b/>
          <w:bCs/>
          <w:sz w:val="27"/>
          <w:szCs w:val="27"/>
          <w:lang w:eastAsia="en-IN"/>
        </w:rPr>
      </w:pPr>
      <w:r w:rsidRPr="00C02D5A">
        <w:rPr>
          <w:rFonts w:eastAsia="Times New Roman" w:cs="Times New Roman"/>
          <w:b/>
          <w:bCs/>
          <w:sz w:val="27"/>
          <w:szCs w:val="27"/>
          <w:lang w:eastAsia="en-IN"/>
        </w:rPr>
        <w:t>2.4 Overreliance on a Single Model Vendor</w:t>
      </w:r>
    </w:p>
    <w:p w14:paraId="4F8F1B44" w14:textId="77777777" w:rsidR="00C02D5A" w:rsidRPr="00C02D5A" w:rsidRDefault="00C02D5A" w:rsidP="00C02D5A">
      <w:pPr>
        <w:spacing w:before="100" w:beforeAutospacing="1" w:after="100" w:afterAutospacing="1" w:line="240" w:lineRule="auto"/>
        <w:ind w:left="0" w:firstLine="0"/>
        <w:rPr>
          <w:rFonts w:eastAsia="Times New Roman" w:cs="Times New Roman"/>
          <w:sz w:val="24"/>
          <w:szCs w:val="24"/>
          <w:lang w:eastAsia="en-IN"/>
        </w:rPr>
      </w:pPr>
      <w:r w:rsidRPr="00C02D5A">
        <w:rPr>
          <w:rFonts w:eastAsia="Times New Roman" w:cs="Times New Roman"/>
          <w:b/>
          <w:bCs/>
          <w:sz w:val="24"/>
          <w:szCs w:val="24"/>
          <w:lang w:eastAsia="en-IN"/>
        </w:rPr>
        <w:t>Description</w:t>
      </w:r>
    </w:p>
    <w:p w14:paraId="4015E05C" w14:textId="77777777" w:rsidR="00C02D5A" w:rsidRPr="00C02D5A" w:rsidRDefault="00C02D5A" w:rsidP="00E756DC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C02D5A">
        <w:rPr>
          <w:rFonts w:eastAsia="Times New Roman" w:cs="Times New Roman"/>
          <w:sz w:val="24"/>
          <w:szCs w:val="24"/>
          <w:lang w:eastAsia="en-IN"/>
        </w:rPr>
        <w:t>Locking into one provider’s APIs, SDKs, and prompt structures.</w:t>
      </w:r>
    </w:p>
    <w:p w14:paraId="224D0F67" w14:textId="77777777" w:rsidR="00C02D5A" w:rsidRPr="00C02D5A" w:rsidRDefault="00C02D5A" w:rsidP="00C02D5A">
      <w:pPr>
        <w:spacing w:before="100" w:beforeAutospacing="1" w:after="100" w:afterAutospacing="1" w:line="240" w:lineRule="auto"/>
        <w:ind w:left="0" w:firstLine="0"/>
        <w:rPr>
          <w:rFonts w:eastAsia="Times New Roman" w:cs="Times New Roman"/>
          <w:sz w:val="24"/>
          <w:szCs w:val="24"/>
          <w:lang w:eastAsia="en-IN"/>
        </w:rPr>
      </w:pPr>
      <w:r w:rsidRPr="00C02D5A">
        <w:rPr>
          <w:rFonts w:eastAsia="Times New Roman" w:cs="Times New Roman"/>
          <w:b/>
          <w:bCs/>
          <w:sz w:val="24"/>
          <w:szCs w:val="24"/>
          <w:lang w:eastAsia="en-IN"/>
        </w:rPr>
        <w:t>Why It’s Harmful</w:t>
      </w:r>
    </w:p>
    <w:p w14:paraId="01549E11" w14:textId="77777777" w:rsidR="00C02D5A" w:rsidRPr="00C02D5A" w:rsidRDefault="00C02D5A" w:rsidP="00E756DC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C02D5A">
        <w:rPr>
          <w:rFonts w:eastAsia="Times New Roman" w:cs="Times New Roman"/>
          <w:sz w:val="24"/>
          <w:szCs w:val="24"/>
          <w:lang w:eastAsia="en-IN"/>
        </w:rPr>
        <w:t>Pricing vulnerability: vendor raises token cost by 40%, you can’t switch.</w:t>
      </w:r>
    </w:p>
    <w:p w14:paraId="264095C5" w14:textId="77777777" w:rsidR="00C02D5A" w:rsidRPr="00C02D5A" w:rsidRDefault="00C02D5A" w:rsidP="00E756DC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C02D5A">
        <w:rPr>
          <w:rFonts w:eastAsia="Times New Roman" w:cs="Times New Roman"/>
          <w:sz w:val="24"/>
          <w:szCs w:val="24"/>
          <w:lang w:eastAsia="en-IN"/>
        </w:rPr>
        <w:t>Outage risk: no backup model during downtime.</w:t>
      </w:r>
    </w:p>
    <w:p w14:paraId="16BE64C3" w14:textId="77777777" w:rsidR="00C02D5A" w:rsidRPr="00C02D5A" w:rsidRDefault="00C02D5A" w:rsidP="00C02D5A">
      <w:pPr>
        <w:spacing w:before="100" w:beforeAutospacing="1" w:after="100" w:afterAutospacing="1" w:line="240" w:lineRule="auto"/>
        <w:ind w:left="0" w:firstLine="0"/>
        <w:rPr>
          <w:rFonts w:eastAsia="Times New Roman" w:cs="Times New Roman"/>
          <w:sz w:val="24"/>
          <w:szCs w:val="24"/>
          <w:lang w:eastAsia="en-IN"/>
        </w:rPr>
      </w:pPr>
      <w:r w:rsidRPr="00C02D5A">
        <w:rPr>
          <w:rFonts w:eastAsia="Times New Roman" w:cs="Times New Roman"/>
          <w:b/>
          <w:bCs/>
          <w:sz w:val="24"/>
          <w:szCs w:val="24"/>
          <w:lang w:eastAsia="en-IN"/>
        </w:rPr>
        <w:t>FAANG-Parallel Example</w:t>
      </w:r>
    </w:p>
    <w:p w14:paraId="212C42AE" w14:textId="77777777" w:rsidR="00C02D5A" w:rsidRPr="00C02D5A" w:rsidRDefault="00C02D5A" w:rsidP="00E756DC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C02D5A">
        <w:rPr>
          <w:rFonts w:eastAsia="Times New Roman" w:cs="Times New Roman"/>
          <w:b/>
          <w:bCs/>
          <w:sz w:val="24"/>
          <w:szCs w:val="24"/>
          <w:lang w:eastAsia="en-IN"/>
        </w:rPr>
        <w:t>Meta’s infra</w:t>
      </w:r>
      <w:r w:rsidRPr="00C02D5A">
        <w:rPr>
          <w:rFonts w:eastAsia="Times New Roman" w:cs="Times New Roman"/>
          <w:sz w:val="24"/>
          <w:szCs w:val="24"/>
          <w:lang w:eastAsia="en-IN"/>
        </w:rPr>
        <w:t xml:space="preserve"> for ranking models uses interchangeable inference backends to avoid single points of failure.</w:t>
      </w:r>
    </w:p>
    <w:p w14:paraId="3A06C106" w14:textId="77777777" w:rsidR="00C02D5A" w:rsidRPr="00C02D5A" w:rsidRDefault="00C02D5A" w:rsidP="00C02D5A">
      <w:pPr>
        <w:spacing w:before="100" w:beforeAutospacing="1" w:after="100" w:afterAutospacing="1" w:line="240" w:lineRule="auto"/>
        <w:ind w:left="0" w:firstLine="0"/>
        <w:rPr>
          <w:rFonts w:eastAsia="Times New Roman" w:cs="Times New Roman"/>
          <w:sz w:val="24"/>
          <w:szCs w:val="24"/>
          <w:lang w:eastAsia="en-IN"/>
        </w:rPr>
      </w:pPr>
      <w:r w:rsidRPr="00C02D5A">
        <w:rPr>
          <w:rFonts w:eastAsia="Times New Roman" w:cs="Times New Roman"/>
          <w:b/>
          <w:bCs/>
          <w:sz w:val="24"/>
          <w:szCs w:val="24"/>
          <w:lang w:eastAsia="en-IN"/>
        </w:rPr>
        <w:t>Mitigation Strategies</w:t>
      </w:r>
    </w:p>
    <w:p w14:paraId="3027E107" w14:textId="77777777" w:rsidR="00C02D5A" w:rsidRPr="00C02D5A" w:rsidRDefault="00C02D5A" w:rsidP="00E756DC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C02D5A">
        <w:rPr>
          <w:rFonts w:eastAsia="Times New Roman" w:cs="Times New Roman"/>
          <w:sz w:val="24"/>
          <w:szCs w:val="24"/>
          <w:lang w:eastAsia="en-IN"/>
        </w:rPr>
        <w:t xml:space="preserve">Implement </w:t>
      </w:r>
      <w:r w:rsidRPr="00C02D5A">
        <w:rPr>
          <w:rFonts w:eastAsia="Times New Roman" w:cs="Times New Roman"/>
          <w:b/>
          <w:bCs/>
          <w:sz w:val="24"/>
          <w:szCs w:val="24"/>
          <w:lang w:eastAsia="en-IN"/>
        </w:rPr>
        <w:t>model routers</w:t>
      </w:r>
      <w:r w:rsidRPr="00C02D5A">
        <w:rPr>
          <w:rFonts w:eastAsia="Times New Roman" w:cs="Times New Roman"/>
          <w:sz w:val="24"/>
          <w:szCs w:val="24"/>
          <w:lang w:eastAsia="en-IN"/>
        </w:rPr>
        <w:t xml:space="preserve"> supporting multiple vendors.</w:t>
      </w:r>
    </w:p>
    <w:p w14:paraId="04F0A39C" w14:textId="77777777" w:rsidR="00C02D5A" w:rsidRPr="00C02D5A" w:rsidRDefault="00C02D5A" w:rsidP="00E756DC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C02D5A">
        <w:rPr>
          <w:rFonts w:eastAsia="Times New Roman" w:cs="Times New Roman"/>
          <w:sz w:val="24"/>
          <w:szCs w:val="24"/>
          <w:lang w:eastAsia="en-IN"/>
        </w:rPr>
        <w:t>Keep prompts and embeddings vendor-agnostic.</w:t>
      </w:r>
    </w:p>
    <w:p w14:paraId="1EC157E3" w14:textId="77777777" w:rsidR="00C02D5A" w:rsidRPr="00C02D5A" w:rsidRDefault="00C02D5A" w:rsidP="00E756DC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C02D5A">
        <w:rPr>
          <w:rFonts w:eastAsia="Times New Roman" w:cs="Times New Roman"/>
          <w:sz w:val="24"/>
          <w:szCs w:val="24"/>
          <w:lang w:eastAsia="en-IN"/>
        </w:rPr>
        <w:t xml:space="preserve">Maintain fallback to </w:t>
      </w:r>
      <w:r w:rsidRPr="00C02D5A">
        <w:rPr>
          <w:rFonts w:eastAsia="Times New Roman" w:cs="Times New Roman"/>
          <w:b/>
          <w:bCs/>
          <w:sz w:val="24"/>
          <w:szCs w:val="24"/>
          <w:lang w:eastAsia="en-IN"/>
        </w:rPr>
        <w:t>local models</w:t>
      </w:r>
      <w:r w:rsidRPr="00C02D5A">
        <w:rPr>
          <w:rFonts w:eastAsia="Times New Roman" w:cs="Times New Roman"/>
          <w:sz w:val="24"/>
          <w:szCs w:val="24"/>
          <w:lang w:eastAsia="en-IN"/>
        </w:rPr>
        <w:t xml:space="preserve"> (vLLM, Ollama, GGUF).</w:t>
      </w:r>
    </w:p>
    <w:p w14:paraId="7A556C7D" w14:textId="77777777" w:rsidR="00C02D5A" w:rsidRPr="00C02D5A" w:rsidRDefault="00C02D5A" w:rsidP="00C02D5A">
      <w:pPr>
        <w:spacing w:after="0" w:line="240" w:lineRule="auto"/>
        <w:ind w:left="0" w:firstLine="0"/>
        <w:rPr>
          <w:rFonts w:eastAsia="Times New Roman" w:cs="Times New Roman"/>
          <w:sz w:val="24"/>
          <w:szCs w:val="24"/>
          <w:lang w:eastAsia="en-IN"/>
        </w:rPr>
      </w:pPr>
      <w:r w:rsidRPr="00C02D5A">
        <w:rPr>
          <w:rFonts w:eastAsia="Times New Roman" w:cs="Times New Roman"/>
          <w:sz w:val="24"/>
          <w:szCs w:val="24"/>
          <w:lang w:eastAsia="en-IN"/>
        </w:rPr>
        <w:pict w14:anchorId="4DFA9D1F">
          <v:rect id="_x0000_i1213" style="width:0;height:1.5pt" o:hralign="center" o:hrstd="t" o:hr="t" fillcolor="#a0a0a0" stroked="f"/>
        </w:pict>
      </w:r>
    </w:p>
    <w:p w14:paraId="3A2FED20" w14:textId="77777777" w:rsidR="00C02D5A" w:rsidRPr="00C02D5A" w:rsidRDefault="00C02D5A" w:rsidP="00C02D5A">
      <w:pPr>
        <w:spacing w:before="100" w:beforeAutospacing="1" w:after="100" w:afterAutospacing="1" w:line="240" w:lineRule="auto"/>
        <w:ind w:left="0" w:firstLine="0"/>
        <w:outlineLvl w:val="2"/>
        <w:rPr>
          <w:rFonts w:eastAsia="Times New Roman" w:cs="Times New Roman"/>
          <w:b/>
          <w:bCs/>
          <w:sz w:val="27"/>
          <w:szCs w:val="27"/>
          <w:lang w:eastAsia="en-IN"/>
        </w:rPr>
      </w:pPr>
      <w:r w:rsidRPr="00C02D5A">
        <w:rPr>
          <w:rFonts w:eastAsia="Times New Roman" w:cs="Times New Roman"/>
          <w:b/>
          <w:bCs/>
          <w:sz w:val="27"/>
          <w:szCs w:val="27"/>
          <w:lang w:eastAsia="en-IN"/>
        </w:rPr>
        <w:t>2.5 No Guardrails for Hallucinations</w:t>
      </w:r>
    </w:p>
    <w:p w14:paraId="5BA8A5E3" w14:textId="77777777" w:rsidR="00C02D5A" w:rsidRPr="00C02D5A" w:rsidRDefault="00C02D5A" w:rsidP="00C02D5A">
      <w:pPr>
        <w:spacing w:before="100" w:beforeAutospacing="1" w:after="100" w:afterAutospacing="1" w:line="240" w:lineRule="auto"/>
        <w:ind w:left="0" w:firstLine="0"/>
        <w:rPr>
          <w:rFonts w:eastAsia="Times New Roman" w:cs="Times New Roman"/>
          <w:sz w:val="24"/>
          <w:szCs w:val="24"/>
          <w:lang w:eastAsia="en-IN"/>
        </w:rPr>
      </w:pPr>
      <w:r w:rsidRPr="00C02D5A">
        <w:rPr>
          <w:rFonts w:eastAsia="Times New Roman" w:cs="Times New Roman"/>
          <w:b/>
          <w:bCs/>
          <w:sz w:val="24"/>
          <w:szCs w:val="24"/>
          <w:lang w:eastAsia="en-IN"/>
        </w:rPr>
        <w:t>Description</w:t>
      </w:r>
    </w:p>
    <w:p w14:paraId="6FF0D752" w14:textId="77777777" w:rsidR="00C02D5A" w:rsidRPr="00C02D5A" w:rsidRDefault="00C02D5A" w:rsidP="00E756DC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C02D5A">
        <w:rPr>
          <w:rFonts w:eastAsia="Times New Roman" w:cs="Times New Roman"/>
          <w:sz w:val="24"/>
          <w:szCs w:val="24"/>
          <w:lang w:eastAsia="en-IN"/>
        </w:rPr>
        <w:lastRenderedPageBreak/>
        <w:t>Blindly trusting LLM outputs without schema checks, fact verification, or redaction layers.</w:t>
      </w:r>
    </w:p>
    <w:p w14:paraId="0581472C" w14:textId="77777777" w:rsidR="00C02D5A" w:rsidRPr="00C02D5A" w:rsidRDefault="00C02D5A" w:rsidP="00C02D5A">
      <w:pPr>
        <w:spacing w:before="100" w:beforeAutospacing="1" w:after="100" w:afterAutospacing="1" w:line="240" w:lineRule="auto"/>
        <w:ind w:left="0" w:firstLine="0"/>
        <w:rPr>
          <w:rFonts w:eastAsia="Times New Roman" w:cs="Times New Roman"/>
          <w:sz w:val="24"/>
          <w:szCs w:val="24"/>
          <w:lang w:eastAsia="en-IN"/>
        </w:rPr>
      </w:pPr>
      <w:r w:rsidRPr="00C02D5A">
        <w:rPr>
          <w:rFonts w:eastAsia="Times New Roman" w:cs="Times New Roman"/>
          <w:b/>
          <w:bCs/>
          <w:sz w:val="24"/>
          <w:szCs w:val="24"/>
          <w:lang w:eastAsia="en-IN"/>
        </w:rPr>
        <w:t>Why It’s Harmful</w:t>
      </w:r>
    </w:p>
    <w:p w14:paraId="4B94297E" w14:textId="77777777" w:rsidR="00C02D5A" w:rsidRPr="00C02D5A" w:rsidRDefault="00C02D5A" w:rsidP="00E756DC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C02D5A">
        <w:rPr>
          <w:rFonts w:eastAsia="Times New Roman" w:cs="Times New Roman"/>
          <w:sz w:val="24"/>
          <w:szCs w:val="24"/>
          <w:lang w:eastAsia="en-IN"/>
        </w:rPr>
        <w:t>Generates false data in critical contexts (e.g., misquoting laws in a legal chatbot).</w:t>
      </w:r>
    </w:p>
    <w:p w14:paraId="0E089DB2" w14:textId="77777777" w:rsidR="00C02D5A" w:rsidRPr="00C02D5A" w:rsidRDefault="00C02D5A" w:rsidP="00E756DC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C02D5A">
        <w:rPr>
          <w:rFonts w:eastAsia="Times New Roman" w:cs="Times New Roman"/>
          <w:sz w:val="24"/>
          <w:szCs w:val="24"/>
          <w:lang w:eastAsia="en-IN"/>
        </w:rPr>
        <w:t>Exposes sensitive info (PII, PHI).</w:t>
      </w:r>
    </w:p>
    <w:p w14:paraId="7B965DBF" w14:textId="77777777" w:rsidR="00C02D5A" w:rsidRPr="00C02D5A" w:rsidRDefault="00C02D5A" w:rsidP="00C02D5A">
      <w:pPr>
        <w:spacing w:before="100" w:beforeAutospacing="1" w:after="100" w:afterAutospacing="1" w:line="240" w:lineRule="auto"/>
        <w:ind w:left="0" w:firstLine="0"/>
        <w:rPr>
          <w:rFonts w:eastAsia="Times New Roman" w:cs="Times New Roman"/>
          <w:sz w:val="24"/>
          <w:szCs w:val="24"/>
          <w:lang w:eastAsia="en-IN"/>
        </w:rPr>
      </w:pPr>
      <w:r w:rsidRPr="00C02D5A">
        <w:rPr>
          <w:rFonts w:eastAsia="Times New Roman" w:cs="Times New Roman"/>
          <w:b/>
          <w:bCs/>
          <w:sz w:val="24"/>
          <w:szCs w:val="24"/>
          <w:lang w:eastAsia="en-IN"/>
        </w:rPr>
        <w:t>FAANG-Parallel Example</w:t>
      </w:r>
    </w:p>
    <w:p w14:paraId="52976F68" w14:textId="77777777" w:rsidR="00C02D5A" w:rsidRPr="00C02D5A" w:rsidRDefault="00C02D5A" w:rsidP="00E756DC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C02D5A">
        <w:rPr>
          <w:rFonts w:eastAsia="Times New Roman" w:cs="Times New Roman"/>
          <w:b/>
          <w:bCs/>
          <w:sz w:val="24"/>
          <w:szCs w:val="24"/>
          <w:lang w:eastAsia="en-IN"/>
        </w:rPr>
        <w:t>Microsoft Copilot</w:t>
      </w:r>
      <w:r w:rsidRPr="00C02D5A">
        <w:rPr>
          <w:rFonts w:eastAsia="Times New Roman" w:cs="Times New Roman"/>
          <w:sz w:val="24"/>
          <w:szCs w:val="24"/>
          <w:lang w:eastAsia="en-IN"/>
        </w:rPr>
        <w:t xml:space="preserve"> has multi-layer filtering — retrieval verification, content moderation, and compliance redaction.</w:t>
      </w:r>
    </w:p>
    <w:p w14:paraId="1699CEE9" w14:textId="77777777" w:rsidR="00C02D5A" w:rsidRPr="00C02D5A" w:rsidRDefault="00C02D5A" w:rsidP="00C02D5A">
      <w:pPr>
        <w:spacing w:before="100" w:beforeAutospacing="1" w:after="100" w:afterAutospacing="1" w:line="240" w:lineRule="auto"/>
        <w:ind w:left="0" w:firstLine="0"/>
        <w:rPr>
          <w:rFonts w:eastAsia="Times New Roman" w:cs="Times New Roman"/>
          <w:sz w:val="24"/>
          <w:szCs w:val="24"/>
          <w:lang w:eastAsia="en-IN"/>
        </w:rPr>
      </w:pPr>
      <w:r w:rsidRPr="00C02D5A">
        <w:rPr>
          <w:rFonts w:eastAsia="Times New Roman" w:cs="Times New Roman"/>
          <w:b/>
          <w:bCs/>
          <w:sz w:val="24"/>
          <w:szCs w:val="24"/>
          <w:lang w:eastAsia="en-IN"/>
        </w:rPr>
        <w:t>Mitigation Strategies</w:t>
      </w:r>
    </w:p>
    <w:p w14:paraId="25A38A3A" w14:textId="77777777" w:rsidR="00C02D5A" w:rsidRPr="00C02D5A" w:rsidRDefault="00C02D5A" w:rsidP="00E756DC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C02D5A">
        <w:rPr>
          <w:rFonts w:eastAsia="Times New Roman" w:cs="Times New Roman"/>
          <w:sz w:val="24"/>
          <w:szCs w:val="24"/>
          <w:lang w:eastAsia="en-IN"/>
        </w:rPr>
        <w:t>Add validation layers: Guardrails.ai, Pydantic, JSON Schema.</w:t>
      </w:r>
    </w:p>
    <w:p w14:paraId="0DFA94C9" w14:textId="77777777" w:rsidR="00C02D5A" w:rsidRPr="00C02D5A" w:rsidRDefault="00C02D5A" w:rsidP="00E756DC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C02D5A">
        <w:rPr>
          <w:rFonts w:eastAsia="Times New Roman" w:cs="Times New Roman"/>
          <w:sz w:val="24"/>
          <w:szCs w:val="24"/>
          <w:lang w:eastAsia="en-IN"/>
        </w:rPr>
        <w:t>Cross-check factual outputs against trusted databases.</w:t>
      </w:r>
    </w:p>
    <w:p w14:paraId="612AA1F5" w14:textId="77777777" w:rsidR="00C02D5A" w:rsidRPr="00C02D5A" w:rsidRDefault="00C02D5A" w:rsidP="00E756DC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C02D5A">
        <w:rPr>
          <w:rFonts w:eastAsia="Times New Roman" w:cs="Times New Roman"/>
          <w:sz w:val="24"/>
          <w:szCs w:val="24"/>
          <w:lang w:eastAsia="en-IN"/>
        </w:rPr>
        <w:t>Redact sensitive terms before and after inference.</w:t>
      </w:r>
    </w:p>
    <w:p w14:paraId="3B942406" w14:textId="77777777" w:rsidR="00C02D5A" w:rsidRPr="00C02D5A" w:rsidRDefault="00C02D5A" w:rsidP="00C02D5A">
      <w:pPr>
        <w:spacing w:after="0" w:line="240" w:lineRule="auto"/>
        <w:ind w:left="0" w:firstLine="0"/>
        <w:rPr>
          <w:rFonts w:eastAsia="Times New Roman" w:cs="Times New Roman"/>
          <w:sz w:val="24"/>
          <w:szCs w:val="24"/>
          <w:lang w:eastAsia="en-IN"/>
        </w:rPr>
      </w:pPr>
      <w:r w:rsidRPr="00C02D5A">
        <w:rPr>
          <w:rFonts w:eastAsia="Times New Roman" w:cs="Times New Roman"/>
          <w:sz w:val="24"/>
          <w:szCs w:val="24"/>
          <w:lang w:eastAsia="en-IN"/>
        </w:rPr>
        <w:pict w14:anchorId="226A8BD9">
          <v:rect id="_x0000_i1214" style="width:0;height:1.5pt" o:hralign="center" o:hrstd="t" o:hr="t" fillcolor="#a0a0a0" stroked="f"/>
        </w:pict>
      </w:r>
    </w:p>
    <w:p w14:paraId="3D36C2DC" w14:textId="77777777" w:rsidR="00C02D5A" w:rsidRPr="00C02D5A" w:rsidRDefault="00C02D5A" w:rsidP="00C02D5A">
      <w:pPr>
        <w:spacing w:before="100" w:beforeAutospacing="1" w:after="100" w:afterAutospacing="1" w:line="240" w:lineRule="auto"/>
        <w:ind w:left="0" w:firstLine="0"/>
        <w:outlineLvl w:val="2"/>
        <w:rPr>
          <w:rFonts w:eastAsia="Times New Roman" w:cs="Times New Roman"/>
          <w:b/>
          <w:bCs/>
          <w:sz w:val="27"/>
          <w:szCs w:val="27"/>
          <w:lang w:eastAsia="en-IN"/>
        </w:rPr>
      </w:pPr>
      <w:r w:rsidRPr="00C02D5A">
        <w:rPr>
          <w:rFonts w:eastAsia="Times New Roman" w:cs="Times New Roman"/>
          <w:b/>
          <w:bCs/>
          <w:sz w:val="27"/>
          <w:szCs w:val="27"/>
          <w:lang w:eastAsia="en-IN"/>
        </w:rPr>
        <w:t>2.6 Overcomplicated Agent Loops</w:t>
      </w:r>
    </w:p>
    <w:p w14:paraId="78DE531A" w14:textId="77777777" w:rsidR="00C02D5A" w:rsidRPr="00C02D5A" w:rsidRDefault="00C02D5A" w:rsidP="00C02D5A">
      <w:pPr>
        <w:spacing w:before="100" w:beforeAutospacing="1" w:after="100" w:afterAutospacing="1" w:line="240" w:lineRule="auto"/>
        <w:ind w:left="0" w:firstLine="0"/>
        <w:rPr>
          <w:rFonts w:eastAsia="Times New Roman" w:cs="Times New Roman"/>
          <w:sz w:val="24"/>
          <w:szCs w:val="24"/>
          <w:lang w:eastAsia="en-IN"/>
        </w:rPr>
      </w:pPr>
      <w:r w:rsidRPr="00C02D5A">
        <w:rPr>
          <w:rFonts w:eastAsia="Times New Roman" w:cs="Times New Roman"/>
          <w:b/>
          <w:bCs/>
          <w:sz w:val="24"/>
          <w:szCs w:val="24"/>
          <w:lang w:eastAsia="en-IN"/>
        </w:rPr>
        <w:t>Description</w:t>
      </w:r>
    </w:p>
    <w:p w14:paraId="0426FCD7" w14:textId="77777777" w:rsidR="00C02D5A" w:rsidRPr="00C02D5A" w:rsidRDefault="00C02D5A" w:rsidP="00E756DC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C02D5A">
        <w:rPr>
          <w:rFonts w:eastAsia="Times New Roman" w:cs="Times New Roman"/>
          <w:sz w:val="24"/>
          <w:szCs w:val="24"/>
          <w:lang w:eastAsia="en-IN"/>
        </w:rPr>
        <w:t>Agents endlessly call each other without clear goals or stop conditions.</w:t>
      </w:r>
    </w:p>
    <w:p w14:paraId="66BE8943" w14:textId="77777777" w:rsidR="00C02D5A" w:rsidRPr="00C02D5A" w:rsidRDefault="00C02D5A" w:rsidP="00C02D5A">
      <w:pPr>
        <w:spacing w:before="100" w:beforeAutospacing="1" w:after="100" w:afterAutospacing="1" w:line="240" w:lineRule="auto"/>
        <w:ind w:left="0" w:firstLine="0"/>
        <w:rPr>
          <w:rFonts w:eastAsia="Times New Roman" w:cs="Times New Roman"/>
          <w:sz w:val="24"/>
          <w:szCs w:val="24"/>
          <w:lang w:eastAsia="en-IN"/>
        </w:rPr>
      </w:pPr>
      <w:r w:rsidRPr="00C02D5A">
        <w:rPr>
          <w:rFonts w:eastAsia="Times New Roman" w:cs="Times New Roman"/>
          <w:b/>
          <w:bCs/>
          <w:sz w:val="24"/>
          <w:szCs w:val="24"/>
          <w:lang w:eastAsia="en-IN"/>
        </w:rPr>
        <w:t>Why It’s Harmful</w:t>
      </w:r>
    </w:p>
    <w:p w14:paraId="36A4C248" w14:textId="77777777" w:rsidR="00C02D5A" w:rsidRPr="00C02D5A" w:rsidRDefault="00C02D5A" w:rsidP="00E756DC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C02D5A">
        <w:rPr>
          <w:rFonts w:eastAsia="Times New Roman" w:cs="Times New Roman"/>
          <w:sz w:val="24"/>
          <w:szCs w:val="24"/>
          <w:lang w:eastAsia="en-IN"/>
        </w:rPr>
        <w:t>Explodes cost (token use × API calls).</w:t>
      </w:r>
    </w:p>
    <w:p w14:paraId="69BE100E" w14:textId="77777777" w:rsidR="00C02D5A" w:rsidRPr="00C02D5A" w:rsidRDefault="00C02D5A" w:rsidP="00E756DC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C02D5A">
        <w:rPr>
          <w:rFonts w:eastAsia="Times New Roman" w:cs="Times New Roman"/>
          <w:sz w:val="24"/>
          <w:szCs w:val="24"/>
          <w:lang w:eastAsia="en-IN"/>
        </w:rPr>
        <w:t>Produces incoherent, over-refined answers.</w:t>
      </w:r>
    </w:p>
    <w:p w14:paraId="3B7AE95D" w14:textId="77777777" w:rsidR="00C02D5A" w:rsidRPr="00C02D5A" w:rsidRDefault="00C02D5A" w:rsidP="00C02D5A">
      <w:pPr>
        <w:spacing w:before="100" w:beforeAutospacing="1" w:after="100" w:afterAutospacing="1" w:line="240" w:lineRule="auto"/>
        <w:ind w:left="0" w:firstLine="0"/>
        <w:rPr>
          <w:rFonts w:eastAsia="Times New Roman" w:cs="Times New Roman"/>
          <w:sz w:val="24"/>
          <w:szCs w:val="24"/>
          <w:lang w:eastAsia="en-IN"/>
        </w:rPr>
      </w:pPr>
      <w:r w:rsidRPr="00C02D5A">
        <w:rPr>
          <w:rFonts w:eastAsia="Times New Roman" w:cs="Times New Roman"/>
          <w:b/>
          <w:bCs/>
          <w:sz w:val="24"/>
          <w:szCs w:val="24"/>
          <w:lang w:eastAsia="en-IN"/>
        </w:rPr>
        <w:t>FAANG-Parallel Example</w:t>
      </w:r>
    </w:p>
    <w:p w14:paraId="75576D6C" w14:textId="77777777" w:rsidR="00C02D5A" w:rsidRPr="00C02D5A" w:rsidRDefault="00C02D5A" w:rsidP="00E756DC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C02D5A">
        <w:rPr>
          <w:rFonts w:eastAsia="Times New Roman" w:cs="Times New Roman"/>
          <w:b/>
          <w:bCs/>
          <w:sz w:val="24"/>
          <w:szCs w:val="24"/>
          <w:lang w:eastAsia="en-IN"/>
        </w:rPr>
        <w:t>Uber’s dispatch system</w:t>
      </w:r>
      <w:r w:rsidRPr="00C02D5A">
        <w:rPr>
          <w:rFonts w:eastAsia="Times New Roman" w:cs="Times New Roman"/>
          <w:sz w:val="24"/>
          <w:szCs w:val="24"/>
          <w:lang w:eastAsia="en-IN"/>
        </w:rPr>
        <w:t xml:space="preserve"> limits loop retries to prevent over-matching; GenAI agents need similar caps.</w:t>
      </w:r>
    </w:p>
    <w:p w14:paraId="360DC3DE" w14:textId="77777777" w:rsidR="00C02D5A" w:rsidRPr="00C02D5A" w:rsidRDefault="00C02D5A" w:rsidP="00C02D5A">
      <w:pPr>
        <w:spacing w:before="100" w:beforeAutospacing="1" w:after="100" w:afterAutospacing="1" w:line="240" w:lineRule="auto"/>
        <w:ind w:left="0" w:firstLine="0"/>
        <w:rPr>
          <w:rFonts w:eastAsia="Times New Roman" w:cs="Times New Roman"/>
          <w:sz w:val="24"/>
          <w:szCs w:val="24"/>
          <w:lang w:eastAsia="en-IN"/>
        </w:rPr>
      </w:pPr>
      <w:r w:rsidRPr="00C02D5A">
        <w:rPr>
          <w:rFonts w:eastAsia="Times New Roman" w:cs="Times New Roman"/>
          <w:b/>
          <w:bCs/>
          <w:sz w:val="24"/>
          <w:szCs w:val="24"/>
          <w:lang w:eastAsia="en-IN"/>
        </w:rPr>
        <w:t>Mitigation Strategies</w:t>
      </w:r>
    </w:p>
    <w:p w14:paraId="491FEA66" w14:textId="77777777" w:rsidR="00C02D5A" w:rsidRPr="00C02D5A" w:rsidRDefault="00C02D5A" w:rsidP="00E756DC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C02D5A">
        <w:rPr>
          <w:rFonts w:eastAsia="Times New Roman" w:cs="Times New Roman"/>
          <w:sz w:val="24"/>
          <w:szCs w:val="24"/>
          <w:lang w:eastAsia="en-IN"/>
        </w:rPr>
        <w:t>Hard cap iterations (e.g., max 3 agent–agent exchanges).</w:t>
      </w:r>
    </w:p>
    <w:p w14:paraId="68702138" w14:textId="77777777" w:rsidR="00C02D5A" w:rsidRPr="00C02D5A" w:rsidRDefault="00C02D5A" w:rsidP="00E756DC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C02D5A">
        <w:rPr>
          <w:rFonts w:eastAsia="Times New Roman" w:cs="Times New Roman"/>
          <w:sz w:val="24"/>
          <w:szCs w:val="24"/>
          <w:lang w:eastAsia="en-IN"/>
        </w:rPr>
        <w:t>Confidence-based early exits.</w:t>
      </w:r>
    </w:p>
    <w:p w14:paraId="30B75D34" w14:textId="77777777" w:rsidR="00C02D5A" w:rsidRPr="00C02D5A" w:rsidRDefault="00C02D5A" w:rsidP="00E756DC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C02D5A">
        <w:rPr>
          <w:rFonts w:eastAsia="Times New Roman" w:cs="Times New Roman"/>
          <w:sz w:val="24"/>
          <w:szCs w:val="24"/>
          <w:lang w:eastAsia="en-IN"/>
        </w:rPr>
        <w:t>Governance policy for multi-agent orchestration.</w:t>
      </w:r>
    </w:p>
    <w:p w14:paraId="057F5109" w14:textId="77777777" w:rsidR="00C02D5A" w:rsidRPr="00C02D5A" w:rsidRDefault="00C02D5A" w:rsidP="00C02D5A">
      <w:pPr>
        <w:spacing w:after="0" w:line="240" w:lineRule="auto"/>
        <w:ind w:left="0" w:firstLine="0"/>
        <w:rPr>
          <w:rFonts w:eastAsia="Times New Roman" w:cs="Times New Roman"/>
          <w:sz w:val="24"/>
          <w:szCs w:val="24"/>
          <w:lang w:eastAsia="en-IN"/>
        </w:rPr>
      </w:pPr>
      <w:r w:rsidRPr="00C02D5A">
        <w:rPr>
          <w:rFonts w:eastAsia="Times New Roman" w:cs="Times New Roman"/>
          <w:sz w:val="24"/>
          <w:szCs w:val="24"/>
          <w:lang w:eastAsia="en-IN"/>
        </w:rPr>
        <w:pict w14:anchorId="6C83D8A6">
          <v:rect id="_x0000_i1215" style="width:0;height:1.5pt" o:hralign="center" o:hrstd="t" o:hr="t" fillcolor="#a0a0a0" stroked="f"/>
        </w:pict>
      </w:r>
    </w:p>
    <w:p w14:paraId="00548224" w14:textId="77777777" w:rsidR="00C02D5A" w:rsidRPr="00C02D5A" w:rsidRDefault="00C02D5A" w:rsidP="00C02D5A">
      <w:pPr>
        <w:spacing w:before="100" w:beforeAutospacing="1" w:after="100" w:afterAutospacing="1" w:line="240" w:lineRule="auto"/>
        <w:ind w:left="0" w:firstLine="0"/>
        <w:outlineLvl w:val="2"/>
        <w:rPr>
          <w:rFonts w:eastAsia="Times New Roman" w:cs="Times New Roman"/>
          <w:b/>
          <w:bCs/>
          <w:sz w:val="27"/>
          <w:szCs w:val="27"/>
          <w:lang w:eastAsia="en-IN"/>
        </w:rPr>
      </w:pPr>
      <w:r w:rsidRPr="00C02D5A">
        <w:rPr>
          <w:rFonts w:eastAsia="Times New Roman" w:cs="Times New Roman"/>
          <w:b/>
          <w:bCs/>
          <w:sz w:val="27"/>
          <w:szCs w:val="27"/>
          <w:lang w:eastAsia="en-IN"/>
        </w:rPr>
        <w:t>2.7 Ignoring Observability</w:t>
      </w:r>
    </w:p>
    <w:p w14:paraId="45115793" w14:textId="77777777" w:rsidR="00C02D5A" w:rsidRPr="00C02D5A" w:rsidRDefault="00C02D5A" w:rsidP="00C02D5A">
      <w:pPr>
        <w:spacing w:before="100" w:beforeAutospacing="1" w:after="100" w:afterAutospacing="1" w:line="240" w:lineRule="auto"/>
        <w:ind w:left="0" w:firstLine="0"/>
        <w:rPr>
          <w:rFonts w:eastAsia="Times New Roman" w:cs="Times New Roman"/>
          <w:sz w:val="24"/>
          <w:szCs w:val="24"/>
          <w:lang w:eastAsia="en-IN"/>
        </w:rPr>
      </w:pPr>
      <w:r w:rsidRPr="00C02D5A">
        <w:rPr>
          <w:rFonts w:eastAsia="Times New Roman" w:cs="Times New Roman"/>
          <w:b/>
          <w:bCs/>
          <w:sz w:val="24"/>
          <w:szCs w:val="24"/>
          <w:lang w:eastAsia="en-IN"/>
        </w:rPr>
        <w:t>Description</w:t>
      </w:r>
    </w:p>
    <w:p w14:paraId="45597A98" w14:textId="77777777" w:rsidR="00C02D5A" w:rsidRPr="00C02D5A" w:rsidRDefault="00C02D5A" w:rsidP="00E756DC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C02D5A">
        <w:rPr>
          <w:rFonts w:eastAsia="Times New Roman" w:cs="Times New Roman"/>
          <w:sz w:val="24"/>
          <w:szCs w:val="24"/>
          <w:lang w:eastAsia="en-IN"/>
        </w:rPr>
        <w:lastRenderedPageBreak/>
        <w:t>Running blind without metrics for latency, cost, retrieval precision, or failure modes.</w:t>
      </w:r>
    </w:p>
    <w:p w14:paraId="14C0F96E" w14:textId="77777777" w:rsidR="00C02D5A" w:rsidRPr="00C02D5A" w:rsidRDefault="00C02D5A" w:rsidP="00C02D5A">
      <w:pPr>
        <w:spacing w:before="100" w:beforeAutospacing="1" w:after="100" w:afterAutospacing="1" w:line="240" w:lineRule="auto"/>
        <w:ind w:left="0" w:firstLine="0"/>
        <w:rPr>
          <w:rFonts w:eastAsia="Times New Roman" w:cs="Times New Roman"/>
          <w:sz w:val="24"/>
          <w:szCs w:val="24"/>
          <w:lang w:eastAsia="en-IN"/>
        </w:rPr>
      </w:pPr>
      <w:r w:rsidRPr="00C02D5A">
        <w:rPr>
          <w:rFonts w:eastAsia="Times New Roman" w:cs="Times New Roman"/>
          <w:b/>
          <w:bCs/>
          <w:sz w:val="24"/>
          <w:szCs w:val="24"/>
          <w:lang w:eastAsia="en-IN"/>
        </w:rPr>
        <w:t>Why It’s Harmful</w:t>
      </w:r>
    </w:p>
    <w:p w14:paraId="4A2DAD21" w14:textId="77777777" w:rsidR="00C02D5A" w:rsidRPr="00C02D5A" w:rsidRDefault="00C02D5A" w:rsidP="00E756DC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C02D5A">
        <w:rPr>
          <w:rFonts w:eastAsia="Times New Roman" w:cs="Times New Roman"/>
          <w:sz w:val="24"/>
          <w:szCs w:val="24"/>
          <w:lang w:eastAsia="en-IN"/>
        </w:rPr>
        <w:t>No root cause analysis when performance dips.</w:t>
      </w:r>
    </w:p>
    <w:p w14:paraId="55579F5B" w14:textId="77777777" w:rsidR="00C02D5A" w:rsidRPr="00C02D5A" w:rsidRDefault="00C02D5A" w:rsidP="00E756DC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C02D5A">
        <w:rPr>
          <w:rFonts w:eastAsia="Times New Roman" w:cs="Times New Roman"/>
          <w:sz w:val="24"/>
          <w:szCs w:val="24"/>
          <w:lang w:eastAsia="en-IN"/>
        </w:rPr>
        <w:t>Unnoticed cost overruns due to inefficient prompts.</w:t>
      </w:r>
    </w:p>
    <w:p w14:paraId="1D895421" w14:textId="77777777" w:rsidR="00C02D5A" w:rsidRPr="00C02D5A" w:rsidRDefault="00C02D5A" w:rsidP="00C02D5A">
      <w:pPr>
        <w:spacing w:before="100" w:beforeAutospacing="1" w:after="100" w:afterAutospacing="1" w:line="240" w:lineRule="auto"/>
        <w:ind w:left="0" w:firstLine="0"/>
        <w:rPr>
          <w:rFonts w:eastAsia="Times New Roman" w:cs="Times New Roman"/>
          <w:sz w:val="24"/>
          <w:szCs w:val="24"/>
          <w:lang w:eastAsia="en-IN"/>
        </w:rPr>
      </w:pPr>
      <w:r w:rsidRPr="00C02D5A">
        <w:rPr>
          <w:rFonts w:eastAsia="Times New Roman" w:cs="Times New Roman"/>
          <w:b/>
          <w:bCs/>
          <w:sz w:val="24"/>
          <w:szCs w:val="24"/>
          <w:lang w:eastAsia="en-IN"/>
        </w:rPr>
        <w:t>FAANG-Parallel Example</w:t>
      </w:r>
    </w:p>
    <w:p w14:paraId="386D494F" w14:textId="77777777" w:rsidR="00C02D5A" w:rsidRPr="00C02D5A" w:rsidRDefault="00C02D5A" w:rsidP="00E756DC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C02D5A">
        <w:rPr>
          <w:rFonts w:eastAsia="Times New Roman" w:cs="Times New Roman"/>
          <w:b/>
          <w:bCs/>
          <w:sz w:val="24"/>
          <w:szCs w:val="24"/>
          <w:lang w:eastAsia="en-IN"/>
        </w:rPr>
        <w:t>AWS S3</w:t>
      </w:r>
      <w:r w:rsidRPr="00C02D5A">
        <w:rPr>
          <w:rFonts w:eastAsia="Times New Roman" w:cs="Times New Roman"/>
          <w:sz w:val="24"/>
          <w:szCs w:val="24"/>
          <w:lang w:eastAsia="en-IN"/>
        </w:rPr>
        <w:t xml:space="preserve"> charges micro-fees per request, so visibility is built into every access pattern. GenAI pipelines need cost observability too.</w:t>
      </w:r>
    </w:p>
    <w:p w14:paraId="53A234F0" w14:textId="77777777" w:rsidR="00C02D5A" w:rsidRPr="00C02D5A" w:rsidRDefault="00C02D5A" w:rsidP="00C02D5A">
      <w:pPr>
        <w:spacing w:before="100" w:beforeAutospacing="1" w:after="100" w:afterAutospacing="1" w:line="240" w:lineRule="auto"/>
        <w:ind w:left="0" w:firstLine="0"/>
        <w:rPr>
          <w:rFonts w:eastAsia="Times New Roman" w:cs="Times New Roman"/>
          <w:sz w:val="24"/>
          <w:szCs w:val="24"/>
          <w:lang w:eastAsia="en-IN"/>
        </w:rPr>
      </w:pPr>
      <w:r w:rsidRPr="00C02D5A">
        <w:rPr>
          <w:rFonts w:eastAsia="Times New Roman" w:cs="Times New Roman"/>
          <w:b/>
          <w:bCs/>
          <w:sz w:val="24"/>
          <w:szCs w:val="24"/>
          <w:lang w:eastAsia="en-IN"/>
        </w:rPr>
        <w:t>Mitigation Strategies</w:t>
      </w:r>
    </w:p>
    <w:p w14:paraId="10D5C1D8" w14:textId="77777777" w:rsidR="00C02D5A" w:rsidRPr="00C02D5A" w:rsidRDefault="00C02D5A" w:rsidP="00E756DC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C02D5A">
        <w:rPr>
          <w:rFonts w:eastAsia="Times New Roman" w:cs="Times New Roman"/>
          <w:sz w:val="24"/>
          <w:szCs w:val="24"/>
          <w:lang w:eastAsia="en-IN"/>
        </w:rPr>
        <w:t>Integrate LangSmith, custom tracing, or cloud-native APM tools.</w:t>
      </w:r>
    </w:p>
    <w:p w14:paraId="737A2919" w14:textId="77777777" w:rsidR="00C02D5A" w:rsidRPr="00C02D5A" w:rsidRDefault="00C02D5A" w:rsidP="00E756DC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C02D5A">
        <w:rPr>
          <w:rFonts w:eastAsia="Times New Roman" w:cs="Times New Roman"/>
          <w:sz w:val="24"/>
          <w:szCs w:val="24"/>
          <w:lang w:eastAsia="en-IN"/>
        </w:rPr>
        <w:t>Track:</w:t>
      </w:r>
    </w:p>
    <w:p w14:paraId="308795AD" w14:textId="77777777" w:rsidR="00C02D5A" w:rsidRPr="00C02D5A" w:rsidRDefault="00C02D5A" w:rsidP="00E756DC">
      <w:pPr>
        <w:numPr>
          <w:ilvl w:val="1"/>
          <w:numId w:val="7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C02D5A">
        <w:rPr>
          <w:rFonts w:eastAsia="Times New Roman" w:cs="Times New Roman"/>
          <w:sz w:val="24"/>
          <w:szCs w:val="24"/>
          <w:lang w:eastAsia="en-IN"/>
        </w:rPr>
        <w:t>Latency per pipeline stage.</w:t>
      </w:r>
    </w:p>
    <w:p w14:paraId="5C85CF69" w14:textId="77777777" w:rsidR="00C02D5A" w:rsidRPr="00C02D5A" w:rsidRDefault="00C02D5A" w:rsidP="00E756DC">
      <w:pPr>
        <w:numPr>
          <w:ilvl w:val="1"/>
          <w:numId w:val="7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C02D5A">
        <w:rPr>
          <w:rFonts w:eastAsia="Times New Roman" w:cs="Times New Roman"/>
          <w:sz w:val="24"/>
          <w:szCs w:val="24"/>
          <w:lang w:eastAsia="en-IN"/>
        </w:rPr>
        <w:t>Cost per query/user/session.</w:t>
      </w:r>
    </w:p>
    <w:p w14:paraId="1472C684" w14:textId="77777777" w:rsidR="00C02D5A" w:rsidRPr="00C02D5A" w:rsidRDefault="00C02D5A" w:rsidP="00E756DC">
      <w:pPr>
        <w:numPr>
          <w:ilvl w:val="1"/>
          <w:numId w:val="7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C02D5A">
        <w:rPr>
          <w:rFonts w:eastAsia="Times New Roman" w:cs="Times New Roman"/>
          <w:sz w:val="24"/>
          <w:szCs w:val="24"/>
          <w:lang w:eastAsia="en-IN"/>
        </w:rPr>
        <w:t>Retrieval hit rate &amp; hallucination rate.</w:t>
      </w:r>
    </w:p>
    <w:p w14:paraId="1236617D" w14:textId="77777777" w:rsidR="00C02D5A" w:rsidRPr="00C02D5A" w:rsidRDefault="00C02D5A" w:rsidP="00C02D5A">
      <w:pPr>
        <w:spacing w:after="0" w:line="240" w:lineRule="auto"/>
        <w:ind w:left="0" w:firstLine="0"/>
        <w:rPr>
          <w:rFonts w:eastAsia="Times New Roman" w:cs="Times New Roman"/>
          <w:sz w:val="24"/>
          <w:szCs w:val="24"/>
          <w:lang w:eastAsia="en-IN"/>
        </w:rPr>
      </w:pPr>
      <w:r w:rsidRPr="00C02D5A">
        <w:rPr>
          <w:rFonts w:eastAsia="Times New Roman" w:cs="Times New Roman"/>
          <w:sz w:val="24"/>
          <w:szCs w:val="24"/>
          <w:lang w:eastAsia="en-IN"/>
        </w:rPr>
        <w:pict w14:anchorId="191B49D3">
          <v:rect id="_x0000_i1216" style="width:0;height:1.5pt" o:hralign="center" o:hrstd="t" o:hr="t" fillcolor="#a0a0a0" stroked="f"/>
        </w:pict>
      </w:r>
    </w:p>
    <w:p w14:paraId="4B46C057" w14:textId="77777777" w:rsidR="00C02D5A" w:rsidRPr="00C02D5A" w:rsidRDefault="00C02D5A" w:rsidP="00C02D5A">
      <w:pPr>
        <w:spacing w:before="100" w:beforeAutospacing="1" w:after="100" w:afterAutospacing="1" w:line="240" w:lineRule="auto"/>
        <w:ind w:left="0" w:firstLine="0"/>
        <w:outlineLvl w:val="1"/>
        <w:rPr>
          <w:rFonts w:eastAsia="Times New Roman" w:cs="Times New Roman"/>
          <w:b/>
          <w:bCs/>
          <w:sz w:val="36"/>
          <w:szCs w:val="36"/>
          <w:lang w:eastAsia="en-IN"/>
        </w:rPr>
      </w:pPr>
      <w:r w:rsidRPr="00C02D5A">
        <w:rPr>
          <w:rFonts w:eastAsia="Times New Roman" w:cs="Times New Roman"/>
          <w:b/>
          <w:bCs/>
          <w:sz w:val="36"/>
          <w:szCs w:val="36"/>
          <w:lang w:eastAsia="en-IN"/>
        </w:rPr>
        <w:t>3. Expanded Example: LexiGuard Anti-Pattern Elimination</w:t>
      </w:r>
    </w:p>
    <w:p w14:paraId="744DB1D4" w14:textId="77777777" w:rsidR="00C02D5A" w:rsidRPr="00C02D5A" w:rsidRDefault="00C02D5A" w:rsidP="00C02D5A">
      <w:pPr>
        <w:spacing w:before="100" w:beforeAutospacing="1" w:after="100" w:afterAutospacing="1" w:line="240" w:lineRule="auto"/>
        <w:ind w:left="0" w:firstLine="0"/>
        <w:rPr>
          <w:rFonts w:eastAsia="Times New Roman" w:cs="Times New Roman"/>
          <w:sz w:val="24"/>
          <w:szCs w:val="24"/>
          <w:lang w:eastAsia="en-IN"/>
        </w:rPr>
      </w:pPr>
      <w:r w:rsidRPr="00C02D5A">
        <w:rPr>
          <w:rFonts w:eastAsia="Times New Roman" w:cs="Times New Roman"/>
          <w:b/>
          <w:bCs/>
          <w:sz w:val="24"/>
          <w:szCs w:val="24"/>
          <w:lang w:eastAsia="en-IN"/>
        </w:rPr>
        <w:t>Before Refactor</w:t>
      </w:r>
      <w:r w:rsidRPr="00C02D5A">
        <w:rPr>
          <w:rFonts w:eastAsia="Times New Roman" w:cs="Times New Roman"/>
          <w:sz w:val="24"/>
          <w:szCs w:val="24"/>
          <w:lang w:eastAsia="en-IN"/>
        </w:rPr>
        <w:t>:</w:t>
      </w:r>
    </w:p>
    <w:p w14:paraId="63AC0541" w14:textId="77777777" w:rsidR="00C02D5A" w:rsidRPr="00C02D5A" w:rsidRDefault="00C02D5A" w:rsidP="00E756DC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C02D5A">
        <w:rPr>
          <w:rFonts w:eastAsia="Times New Roman" w:cs="Times New Roman"/>
          <w:sz w:val="24"/>
          <w:szCs w:val="24"/>
          <w:lang w:eastAsia="en-IN"/>
        </w:rPr>
        <w:t>Monolithic Lambda doing retrieval + GPT-4 call + post-processing.</w:t>
      </w:r>
    </w:p>
    <w:p w14:paraId="5952768A" w14:textId="77777777" w:rsidR="00C02D5A" w:rsidRPr="00C02D5A" w:rsidRDefault="00C02D5A" w:rsidP="00E756DC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C02D5A">
        <w:rPr>
          <w:rFonts w:eastAsia="Times New Roman" w:cs="Times New Roman"/>
          <w:sz w:val="24"/>
          <w:szCs w:val="24"/>
          <w:lang w:eastAsia="en-IN"/>
        </w:rPr>
        <w:t>Prompt overfitted to GPT-4, broke when switching to Claude.</w:t>
      </w:r>
    </w:p>
    <w:p w14:paraId="4B9A6380" w14:textId="77777777" w:rsidR="00C02D5A" w:rsidRPr="00C02D5A" w:rsidRDefault="00C02D5A" w:rsidP="00E756DC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C02D5A">
        <w:rPr>
          <w:rFonts w:eastAsia="Times New Roman" w:cs="Times New Roman"/>
          <w:sz w:val="24"/>
          <w:szCs w:val="24"/>
          <w:lang w:eastAsia="en-IN"/>
        </w:rPr>
        <w:t>Retrieval fetched top-50 chunks → latency 9s, cost $0.42/query.</w:t>
      </w:r>
    </w:p>
    <w:p w14:paraId="7CE7F765" w14:textId="77777777" w:rsidR="00C02D5A" w:rsidRPr="00C02D5A" w:rsidRDefault="00C02D5A" w:rsidP="00E756DC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C02D5A">
        <w:rPr>
          <w:rFonts w:eastAsia="Times New Roman" w:cs="Times New Roman"/>
          <w:sz w:val="24"/>
          <w:szCs w:val="24"/>
          <w:lang w:eastAsia="en-IN"/>
        </w:rPr>
        <w:t>No hallucination checks; occasionally cited non-existent EU compliance clauses.</w:t>
      </w:r>
    </w:p>
    <w:p w14:paraId="6A0ACBFC" w14:textId="77777777" w:rsidR="00C02D5A" w:rsidRPr="00C02D5A" w:rsidRDefault="00C02D5A" w:rsidP="00C02D5A">
      <w:pPr>
        <w:spacing w:before="100" w:beforeAutospacing="1" w:after="100" w:afterAutospacing="1" w:line="240" w:lineRule="auto"/>
        <w:ind w:left="0" w:firstLine="0"/>
        <w:rPr>
          <w:rFonts w:eastAsia="Times New Roman" w:cs="Times New Roman"/>
          <w:sz w:val="24"/>
          <w:szCs w:val="24"/>
          <w:lang w:eastAsia="en-IN"/>
        </w:rPr>
      </w:pPr>
      <w:r w:rsidRPr="00C02D5A">
        <w:rPr>
          <w:rFonts w:eastAsia="Times New Roman" w:cs="Times New Roman"/>
          <w:b/>
          <w:bCs/>
          <w:sz w:val="24"/>
          <w:szCs w:val="24"/>
          <w:lang w:eastAsia="en-IN"/>
        </w:rPr>
        <w:t>After Refactor</w:t>
      </w:r>
      <w:r w:rsidRPr="00C02D5A">
        <w:rPr>
          <w:rFonts w:eastAsia="Times New Roman" w:cs="Times New Roman"/>
          <w:sz w:val="24"/>
          <w:szCs w:val="24"/>
          <w:lang w:eastAsia="en-IN"/>
        </w:rPr>
        <w:t>:</w:t>
      </w:r>
    </w:p>
    <w:p w14:paraId="3B406AC6" w14:textId="77777777" w:rsidR="00C02D5A" w:rsidRPr="00C02D5A" w:rsidRDefault="00C02D5A" w:rsidP="00E756DC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C02D5A">
        <w:rPr>
          <w:rFonts w:eastAsia="Times New Roman" w:cs="Times New Roman"/>
          <w:sz w:val="24"/>
          <w:szCs w:val="24"/>
          <w:lang w:eastAsia="en-IN"/>
        </w:rPr>
        <w:t>Layered architecture: retrieval service, inference service, validation service, API gateway.</w:t>
      </w:r>
    </w:p>
    <w:p w14:paraId="314CFACF" w14:textId="77777777" w:rsidR="00C02D5A" w:rsidRPr="00C02D5A" w:rsidRDefault="00C02D5A" w:rsidP="00E756DC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C02D5A">
        <w:rPr>
          <w:rFonts w:eastAsia="Times New Roman" w:cs="Times New Roman"/>
          <w:sz w:val="24"/>
          <w:szCs w:val="24"/>
          <w:lang w:eastAsia="en-IN"/>
        </w:rPr>
        <w:t>Model router with OpenAI, Anthropic, and local vLLM fallback.</w:t>
      </w:r>
    </w:p>
    <w:p w14:paraId="713E989C" w14:textId="77777777" w:rsidR="00C02D5A" w:rsidRPr="00C02D5A" w:rsidRDefault="00C02D5A" w:rsidP="00E756DC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C02D5A">
        <w:rPr>
          <w:rFonts w:eastAsia="Times New Roman" w:cs="Times New Roman"/>
          <w:sz w:val="24"/>
          <w:szCs w:val="24"/>
          <w:lang w:eastAsia="en-IN"/>
        </w:rPr>
        <w:t>Retrieval reduced to top-8 with BERT reranker → latency 2.5s, cost $0.08/query.</w:t>
      </w:r>
    </w:p>
    <w:p w14:paraId="09718878" w14:textId="77777777" w:rsidR="00C02D5A" w:rsidRPr="00C02D5A" w:rsidRDefault="00C02D5A" w:rsidP="00E756DC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C02D5A">
        <w:rPr>
          <w:rFonts w:eastAsia="Times New Roman" w:cs="Times New Roman"/>
          <w:sz w:val="24"/>
          <w:szCs w:val="24"/>
          <w:lang w:eastAsia="en-IN"/>
        </w:rPr>
        <w:t>Guardrails validation with JSON schema + PII scrub.</w:t>
      </w:r>
    </w:p>
    <w:p w14:paraId="638D175E" w14:textId="77777777" w:rsidR="00C02D5A" w:rsidRPr="00C02D5A" w:rsidRDefault="00C02D5A" w:rsidP="00E756DC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C02D5A">
        <w:rPr>
          <w:rFonts w:eastAsia="Times New Roman" w:cs="Times New Roman"/>
          <w:sz w:val="24"/>
          <w:szCs w:val="24"/>
          <w:lang w:eastAsia="en-IN"/>
        </w:rPr>
        <w:t>Observability dashboard: cost tracking, hallucination rate alerts, retrieval precision monitor.</w:t>
      </w:r>
    </w:p>
    <w:p w14:paraId="36C65EB2" w14:textId="77777777" w:rsidR="00C02D5A" w:rsidRPr="00C02D5A" w:rsidRDefault="00C02D5A" w:rsidP="00C02D5A">
      <w:pPr>
        <w:spacing w:after="0" w:line="240" w:lineRule="auto"/>
        <w:ind w:left="0" w:firstLine="0"/>
        <w:rPr>
          <w:rFonts w:eastAsia="Times New Roman" w:cs="Times New Roman"/>
          <w:sz w:val="24"/>
          <w:szCs w:val="24"/>
          <w:lang w:eastAsia="en-IN"/>
        </w:rPr>
      </w:pPr>
      <w:r w:rsidRPr="00C02D5A">
        <w:rPr>
          <w:rFonts w:eastAsia="Times New Roman" w:cs="Times New Roman"/>
          <w:sz w:val="24"/>
          <w:szCs w:val="24"/>
          <w:lang w:eastAsia="en-IN"/>
        </w:rPr>
        <w:pict w14:anchorId="46EBDE52">
          <v:rect id="_x0000_i1217" style="width:0;height:1.5pt" o:hralign="center" o:hrstd="t" o:hr="t" fillcolor="#a0a0a0" stroked="f"/>
        </w:pict>
      </w:r>
    </w:p>
    <w:p w14:paraId="732B9B91" w14:textId="77777777" w:rsidR="00C02D5A" w:rsidRPr="00C02D5A" w:rsidRDefault="00C02D5A" w:rsidP="00C02D5A">
      <w:pPr>
        <w:spacing w:before="100" w:beforeAutospacing="1" w:after="100" w:afterAutospacing="1" w:line="240" w:lineRule="auto"/>
        <w:ind w:left="0" w:firstLine="0"/>
        <w:outlineLvl w:val="1"/>
        <w:rPr>
          <w:rFonts w:eastAsia="Times New Roman" w:cs="Times New Roman"/>
          <w:b/>
          <w:bCs/>
          <w:sz w:val="36"/>
          <w:szCs w:val="36"/>
          <w:lang w:eastAsia="en-IN"/>
        </w:rPr>
      </w:pPr>
      <w:r w:rsidRPr="00C02D5A">
        <w:rPr>
          <w:rFonts w:eastAsia="Times New Roman" w:cs="Times New Roman"/>
          <w:b/>
          <w:bCs/>
          <w:sz w:val="36"/>
          <w:szCs w:val="36"/>
          <w:lang w:eastAsia="en-IN"/>
        </w:rPr>
        <w:t>4. Key Takeaways</w:t>
      </w:r>
    </w:p>
    <w:p w14:paraId="6AFBFFC3" w14:textId="77777777" w:rsidR="00C02D5A" w:rsidRPr="00C02D5A" w:rsidRDefault="00C02D5A" w:rsidP="00E756DC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C02D5A">
        <w:rPr>
          <w:rFonts w:eastAsia="Times New Roman" w:cs="Times New Roman"/>
          <w:sz w:val="24"/>
          <w:szCs w:val="24"/>
          <w:lang w:eastAsia="en-IN"/>
        </w:rPr>
        <w:t xml:space="preserve">GenAI anti-patterns </w:t>
      </w:r>
      <w:r w:rsidRPr="00C02D5A">
        <w:rPr>
          <w:rFonts w:eastAsia="Times New Roman" w:cs="Times New Roman"/>
          <w:b/>
          <w:bCs/>
          <w:sz w:val="24"/>
          <w:szCs w:val="24"/>
          <w:lang w:eastAsia="en-IN"/>
        </w:rPr>
        <w:t>amplify</w:t>
      </w:r>
      <w:r w:rsidRPr="00C02D5A">
        <w:rPr>
          <w:rFonts w:eastAsia="Times New Roman" w:cs="Times New Roman"/>
          <w:sz w:val="24"/>
          <w:szCs w:val="24"/>
          <w:lang w:eastAsia="en-IN"/>
        </w:rPr>
        <w:t xml:space="preserve"> under scale — what’s “fine” for 1,000 queries/day can collapse at 100,000/day.</w:t>
      </w:r>
    </w:p>
    <w:p w14:paraId="608FBFDE" w14:textId="77777777" w:rsidR="00C02D5A" w:rsidRPr="00C02D5A" w:rsidRDefault="00C02D5A" w:rsidP="00E756DC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C02D5A">
        <w:rPr>
          <w:rFonts w:eastAsia="Times New Roman" w:cs="Times New Roman"/>
          <w:sz w:val="24"/>
          <w:szCs w:val="24"/>
          <w:lang w:eastAsia="en-IN"/>
        </w:rPr>
        <w:lastRenderedPageBreak/>
        <w:t xml:space="preserve">Vendor lock-in + lack of observability is the most common </w:t>
      </w:r>
      <w:r w:rsidRPr="00C02D5A">
        <w:rPr>
          <w:rFonts w:eastAsia="Times New Roman" w:cs="Times New Roman"/>
          <w:b/>
          <w:bCs/>
          <w:sz w:val="24"/>
          <w:szCs w:val="24"/>
          <w:lang w:eastAsia="en-IN"/>
        </w:rPr>
        <w:t>double failure</w:t>
      </w:r>
      <w:r w:rsidRPr="00C02D5A">
        <w:rPr>
          <w:rFonts w:eastAsia="Times New Roman" w:cs="Times New Roman"/>
          <w:sz w:val="24"/>
          <w:szCs w:val="24"/>
          <w:lang w:eastAsia="en-IN"/>
        </w:rPr>
        <w:t xml:space="preserve"> in production AI.</w:t>
      </w:r>
    </w:p>
    <w:p w14:paraId="05C09460" w14:textId="77777777" w:rsidR="00C02D5A" w:rsidRPr="00C02D5A" w:rsidRDefault="00C02D5A" w:rsidP="00E756DC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C02D5A">
        <w:rPr>
          <w:rFonts w:eastAsia="Times New Roman" w:cs="Times New Roman"/>
          <w:sz w:val="24"/>
          <w:szCs w:val="24"/>
          <w:lang w:eastAsia="en-IN"/>
        </w:rPr>
        <w:t xml:space="preserve">Guardrails are </w:t>
      </w:r>
      <w:r w:rsidRPr="00C02D5A">
        <w:rPr>
          <w:rFonts w:eastAsia="Times New Roman" w:cs="Times New Roman"/>
          <w:b/>
          <w:bCs/>
          <w:sz w:val="24"/>
          <w:szCs w:val="24"/>
          <w:lang w:eastAsia="en-IN"/>
        </w:rPr>
        <w:t>non-optional</w:t>
      </w:r>
      <w:r w:rsidRPr="00C02D5A">
        <w:rPr>
          <w:rFonts w:eastAsia="Times New Roman" w:cs="Times New Roman"/>
          <w:sz w:val="24"/>
          <w:szCs w:val="24"/>
          <w:lang w:eastAsia="en-IN"/>
        </w:rPr>
        <w:t xml:space="preserve"> for compliance-heavy domains.</w:t>
      </w:r>
    </w:p>
    <w:p w14:paraId="4808C97E" w14:textId="77777777" w:rsidR="00C02D5A" w:rsidRPr="00C02D5A" w:rsidRDefault="00C02D5A" w:rsidP="00E756DC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C02D5A">
        <w:rPr>
          <w:rFonts w:eastAsia="Times New Roman" w:cs="Times New Roman"/>
          <w:sz w:val="24"/>
          <w:szCs w:val="24"/>
          <w:lang w:eastAsia="en-IN"/>
        </w:rPr>
        <w:t xml:space="preserve">Continuous </w:t>
      </w:r>
      <w:r w:rsidRPr="00C02D5A">
        <w:rPr>
          <w:rFonts w:eastAsia="Times New Roman" w:cs="Times New Roman"/>
          <w:b/>
          <w:bCs/>
          <w:sz w:val="24"/>
          <w:szCs w:val="24"/>
          <w:lang w:eastAsia="en-IN"/>
        </w:rPr>
        <w:t>architecture reviews</w:t>
      </w:r>
      <w:r w:rsidRPr="00C02D5A">
        <w:rPr>
          <w:rFonts w:eastAsia="Times New Roman" w:cs="Times New Roman"/>
          <w:sz w:val="24"/>
          <w:szCs w:val="24"/>
          <w:lang w:eastAsia="en-IN"/>
        </w:rPr>
        <w:t xml:space="preserve"> and </w:t>
      </w:r>
      <w:r w:rsidRPr="00C02D5A">
        <w:rPr>
          <w:rFonts w:eastAsia="Times New Roman" w:cs="Times New Roman"/>
          <w:b/>
          <w:bCs/>
          <w:sz w:val="24"/>
          <w:szCs w:val="24"/>
          <w:lang w:eastAsia="en-IN"/>
        </w:rPr>
        <w:t>anti-pattern audits</w:t>
      </w:r>
      <w:r w:rsidRPr="00C02D5A">
        <w:rPr>
          <w:rFonts w:eastAsia="Times New Roman" w:cs="Times New Roman"/>
          <w:sz w:val="24"/>
          <w:szCs w:val="24"/>
          <w:lang w:eastAsia="en-IN"/>
        </w:rPr>
        <w:t xml:space="preserve"> are critical for future-readiness.</w:t>
      </w:r>
    </w:p>
    <w:p w14:paraId="19B5A362" w14:textId="086AD93D" w:rsidR="00B9245F" w:rsidRPr="00C02D5A" w:rsidRDefault="00B9245F" w:rsidP="00BB2E9E">
      <w:pPr>
        <w:ind w:left="357"/>
        <w:rPr>
          <w:rFonts w:eastAsia="Times New Roman" w:cs="Times New Roman"/>
          <w:sz w:val="24"/>
          <w:szCs w:val="24"/>
          <w:lang w:eastAsia="en-IN"/>
        </w:rPr>
      </w:pPr>
    </w:p>
    <w:sectPr w:rsidR="00B9245F" w:rsidRPr="00C02D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A08B7"/>
    <w:multiLevelType w:val="multilevel"/>
    <w:tmpl w:val="FA289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4D732C"/>
    <w:multiLevelType w:val="multilevel"/>
    <w:tmpl w:val="51047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9C3D3F"/>
    <w:multiLevelType w:val="multilevel"/>
    <w:tmpl w:val="93F0E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200BE1"/>
    <w:multiLevelType w:val="multilevel"/>
    <w:tmpl w:val="DA348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9E1632"/>
    <w:multiLevelType w:val="multilevel"/>
    <w:tmpl w:val="68D8C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166034"/>
    <w:multiLevelType w:val="multilevel"/>
    <w:tmpl w:val="F8B86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3758FA"/>
    <w:multiLevelType w:val="multilevel"/>
    <w:tmpl w:val="80223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736F64"/>
    <w:multiLevelType w:val="multilevel"/>
    <w:tmpl w:val="220A4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9620F4"/>
    <w:multiLevelType w:val="multilevel"/>
    <w:tmpl w:val="EB6C4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67244C"/>
    <w:multiLevelType w:val="multilevel"/>
    <w:tmpl w:val="47D4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D86F90"/>
    <w:multiLevelType w:val="multilevel"/>
    <w:tmpl w:val="8B4A2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8F18B4"/>
    <w:multiLevelType w:val="multilevel"/>
    <w:tmpl w:val="E2C06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605323"/>
    <w:multiLevelType w:val="multilevel"/>
    <w:tmpl w:val="7F5A1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710BEC"/>
    <w:multiLevelType w:val="multilevel"/>
    <w:tmpl w:val="10EA4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5871FF"/>
    <w:multiLevelType w:val="multilevel"/>
    <w:tmpl w:val="1B8AE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945493"/>
    <w:multiLevelType w:val="multilevel"/>
    <w:tmpl w:val="BEE04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A01CD4"/>
    <w:multiLevelType w:val="multilevel"/>
    <w:tmpl w:val="4F84E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984799"/>
    <w:multiLevelType w:val="multilevel"/>
    <w:tmpl w:val="DE8E9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503B8D"/>
    <w:multiLevelType w:val="multilevel"/>
    <w:tmpl w:val="A08E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152EC2"/>
    <w:multiLevelType w:val="multilevel"/>
    <w:tmpl w:val="1542F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5221E1"/>
    <w:multiLevelType w:val="multilevel"/>
    <w:tmpl w:val="BEE25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535F16"/>
    <w:multiLevelType w:val="multilevel"/>
    <w:tmpl w:val="11228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8BD1380"/>
    <w:multiLevelType w:val="multilevel"/>
    <w:tmpl w:val="76368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9EC0FC5"/>
    <w:multiLevelType w:val="multilevel"/>
    <w:tmpl w:val="50AC6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B650E04"/>
    <w:multiLevelType w:val="multilevel"/>
    <w:tmpl w:val="CADE5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B854F31"/>
    <w:multiLevelType w:val="multilevel"/>
    <w:tmpl w:val="A4942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BBC74D2"/>
    <w:multiLevelType w:val="multilevel"/>
    <w:tmpl w:val="F7147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E8D1354"/>
    <w:multiLevelType w:val="multilevel"/>
    <w:tmpl w:val="841EE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FC3033C"/>
    <w:multiLevelType w:val="multilevel"/>
    <w:tmpl w:val="6AD05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07070AE"/>
    <w:multiLevelType w:val="multilevel"/>
    <w:tmpl w:val="1E283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0F67F91"/>
    <w:multiLevelType w:val="multilevel"/>
    <w:tmpl w:val="5614A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2D42B37"/>
    <w:multiLevelType w:val="multilevel"/>
    <w:tmpl w:val="0E16B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2D42D0A"/>
    <w:multiLevelType w:val="multilevel"/>
    <w:tmpl w:val="0D889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5942974"/>
    <w:multiLevelType w:val="multilevel"/>
    <w:tmpl w:val="E7927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7D34E59"/>
    <w:multiLevelType w:val="multilevel"/>
    <w:tmpl w:val="C30C1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88B5E2D"/>
    <w:multiLevelType w:val="multilevel"/>
    <w:tmpl w:val="754A2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8F719A2"/>
    <w:multiLevelType w:val="multilevel"/>
    <w:tmpl w:val="05D07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91C34E5"/>
    <w:multiLevelType w:val="multilevel"/>
    <w:tmpl w:val="FF9A4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A2B4EAD"/>
    <w:multiLevelType w:val="multilevel"/>
    <w:tmpl w:val="1C9AB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C45624B"/>
    <w:multiLevelType w:val="multilevel"/>
    <w:tmpl w:val="417EC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CFD6398"/>
    <w:multiLevelType w:val="multilevel"/>
    <w:tmpl w:val="3300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D757DAF"/>
    <w:multiLevelType w:val="multilevel"/>
    <w:tmpl w:val="1206D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DE95476"/>
    <w:multiLevelType w:val="multilevel"/>
    <w:tmpl w:val="FA94C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F0D0FD1"/>
    <w:multiLevelType w:val="multilevel"/>
    <w:tmpl w:val="E850E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0D737AF"/>
    <w:multiLevelType w:val="multilevel"/>
    <w:tmpl w:val="C3983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1923208"/>
    <w:multiLevelType w:val="multilevel"/>
    <w:tmpl w:val="2B6E8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30F5120"/>
    <w:multiLevelType w:val="multilevel"/>
    <w:tmpl w:val="02921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3486D63"/>
    <w:multiLevelType w:val="multilevel"/>
    <w:tmpl w:val="730C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6E91B55"/>
    <w:multiLevelType w:val="multilevel"/>
    <w:tmpl w:val="AAC61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8CE4626"/>
    <w:multiLevelType w:val="multilevel"/>
    <w:tmpl w:val="CBBA2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EF13681"/>
    <w:multiLevelType w:val="multilevel"/>
    <w:tmpl w:val="6BD0A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EFD0936"/>
    <w:multiLevelType w:val="multilevel"/>
    <w:tmpl w:val="214A6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08B3B6F"/>
    <w:multiLevelType w:val="multilevel"/>
    <w:tmpl w:val="C6261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1112D90"/>
    <w:multiLevelType w:val="multilevel"/>
    <w:tmpl w:val="72A0F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19047E5"/>
    <w:multiLevelType w:val="multilevel"/>
    <w:tmpl w:val="B5DA0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C5A216E"/>
    <w:multiLevelType w:val="multilevel"/>
    <w:tmpl w:val="4AB45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11A7926"/>
    <w:multiLevelType w:val="multilevel"/>
    <w:tmpl w:val="E5DA9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19B5295"/>
    <w:multiLevelType w:val="multilevel"/>
    <w:tmpl w:val="CBD40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2B21E0E"/>
    <w:multiLevelType w:val="multilevel"/>
    <w:tmpl w:val="6FCE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4C4042D"/>
    <w:multiLevelType w:val="multilevel"/>
    <w:tmpl w:val="E74E5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55826CE"/>
    <w:multiLevelType w:val="multilevel"/>
    <w:tmpl w:val="BBF65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5F6558A"/>
    <w:multiLevelType w:val="multilevel"/>
    <w:tmpl w:val="9D123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62D1FF9"/>
    <w:multiLevelType w:val="multilevel"/>
    <w:tmpl w:val="86B44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71E4130"/>
    <w:multiLevelType w:val="multilevel"/>
    <w:tmpl w:val="FA6A6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72308E8"/>
    <w:multiLevelType w:val="multilevel"/>
    <w:tmpl w:val="BC220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9AA67D6"/>
    <w:multiLevelType w:val="multilevel"/>
    <w:tmpl w:val="A4C0F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CDF6D73"/>
    <w:multiLevelType w:val="multilevel"/>
    <w:tmpl w:val="56C6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2643473"/>
    <w:multiLevelType w:val="multilevel"/>
    <w:tmpl w:val="D1544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46E67D1"/>
    <w:multiLevelType w:val="multilevel"/>
    <w:tmpl w:val="2BA83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5701C5B"/>
    <w:multiLevelType w:val="multilevel"/>
    <w:tmpl w:val="1A6AA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84A05EE"/>
    <w:multiLevelType w:val="multilevel"/>
    <w:tmpl w:val="6EE81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92A0166"/>
    <w:multiLevelType w:val="multilevel"/>
    <w:tmpl w:val="AEE88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AEF62DD"/>
    <w:multiLevelType w:val="multilevel"/>
    <w:tmpl w:val="2662C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BBF11F0"/>
    <w:multiLevelType w:val="multilevel"/>
    <w:tmpl w:val="9D207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BD036F5"/>
    <w:multiLevelType w:val="multilevel"/>
    <w:tmpl w:val="10BA0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C4074A9"/>
    <w:multiLevelType w:val="multilevel"/>
    <w:tmpl w:val="99B07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E1C471C"/>
    <w:multiLevelType w:val="multilevel"/>
    <w:tmpl w:val="9F34F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7"/>
  </w:num>
  <w:num w:numId="2">
    <w:abstractNumId w:val="46"/>
  </w:num>
  <w:num w:numId="3">
    <w:abstractNumId w:val="40"/>
  </w:num>
  <w:num w:numId="4">
    <w:abstractNumId w:val="30"/>
  </w:num>
  <w:num w:numId="5">
    <w:abstractNumId w:val="71"/>
  </w:num>
  <w:num w:numId="6">
    <w:abstractNumId w:val="35"/>
  </w:num>
  <w:num w:numId="7">
    <w:abstractNumId w:val="17"/>
  </w:num>
  <w:num w:numId="8">
    <w:abstractNumId w:val="7"/>
  </w:num>
  <w:num w:numId="9">
    <w:abstractNumId w:val="25"/>
  </w:num>
  <w:num w:numId="10">
    <w:abstractNumId w:val="0"/>
  </w:num>
  <w:num w:numId="11">
    <w:abstractNumId w:val="2"/>
  </w:num>
  <w:num w:numId="12">
    <w:abstractNumId w:val="8"/>
  </w:num>
  <w:num w:numId="13">
    <w:abstractNumId w:val="29"/>
  </w:num>
  <w:num w:numId="14">
    <w:abstractNumId w:val="41"/>
  </w:num>
  <w:num w:numId="15">
    <w:abstractNumId w:val="57"/>
  </w:num>
  <w:num w:numId="16">
    <w:abstractNumId w:val="32"/>
  </w:num>
  <w:num w:numId="17">
    <w:abstractNumId w:val="22"/>
  </w:num>
  <w:num w:numId="18">
    <w:abstractNumId w:val="26"/>
  </w:num>
  <w:num w:numId="19">
    <w:abstractNumId w:val="34"/>
  </w:num>
  <w:num w:numId="20">
    <w:abstractNumId w:val="69"/>
  </w:num>
  <w:num w:numId="21">
    <w:abstractNumId w:val="3"/>
  </w:num>
  <w:num w:numId="22">
    <w:abstractNumId w:val="42"/>
  </w:num>
  <w:num w:numId="23">
    <w:abstractNumId w:val="9"/>
  </w:num>
  <w:num w:numId="24">
    <w:abstractNumId w:val="56"/>
  </w:num>
  <w:num w:numId="25">
    <w:abstractNumId w:val="48"/>
  </w:num>
  <w:num w:numId="26">
    <w:abstractNumId w:val="64"/>
  </w:num>
  <w:num w:numId="27">
    <w:abstractNumId w:val="73"/>
  </w:num>
  <w:num w:numId="28">
    <w:abstractNumId w:val="72"/>
  </w:num>
  <w:num w:numId="29">
    <w:abstractNumId w:val="60"/>
  </w:num>
  <w:num w:numId="30">
    <w:abstractNumId w:val="67"/>
  </w:num>
  <w:num w:numId="31">
    <w:abstractNumId w:val="54"/>
  </w:num>
  <w:num w:numId="32">
    <w:abstractNumId w:val="13"/>
  </w:num>
  <w:num w:numId="33">
    <w:abstractNumId w:val="1"/>
  </w:num>
  <w:num w:numId="34">
    <w:abstractNumId w:val="16"/>
  </w:num>
  <w:num w:numId="35">
    <w:abstractNumId w:val="20"/>
  </w:num>
  <w:num w:numId="36">
    <w:abstractNumId w:val="68"/>
  </w:num>
  <w:num w:numId="37">
    <w:abstractNumId w:val="52"/>
  </w:num>
  <w:num w:numId="38">
    <w:abstractNumId w:val="27"/>
  </w:num>
  <w:num w:numId="39">
    <w:abstractNumId w:val="10"/>
  </w:num>
  <w:num w:numId="40">
    <w:abstractNumId w:val="6"/>
  </w:num>
  <w:num w:numId="41">
    <w:abstractNumId w:val="51"/>
  </w:num>
  <w:num w:numId="42">
    <w:abstractNumId w:val="39"/>
  </w:num>
  <w:num w:numId="43">
    <w:abstractNumId w:val="58"/>
  </w:num>
  <w:num w:numId="44">
    <w:abstractNumId w:val="4"/>
  </w:num>
  <w:num w:numId="45">
    <w:abstractNumId w:val="14"/>
  </w:num>
  <w:num w:numId="46">
    <w:abstractNumId w:val="44"/>
  </w:num>
  <w:num w:numId="47">
    <w:abstractNumId w:val="66"/>
  </w:num>
  <w:num w:numId="48">
    <w:abstractNumId w:val="63"/>
  </w:num>
  <w:num w:numId="49">
    <w:abstractNumId w:val="15"/>
  </w:num>
  <w:num w:numId="50">
    <w:abstractNumId w:val="28"/>
  </w:num>
  <w:num w:numId="51">
    <w:abstractNumId w:val="59"/>
  </w:num>
  <w:num w:numId="52">
    <w:abstractNumId w:val="31"/>
  </w:num>
  <w:num w:numId="53">
    <w:abstractNumId w:val="24"/>
  </w:num>
  <w:num w:numId="54">
    <w:abstractNumId w:val="37"/>
  </w:num>
  <w:num w:numId="55">
    <w:abstractNumId w:val="33"/>
  </w:num>
  <w:num w:numId="56">
    <w:abstractNumId w:val="21"/>
  </w:num>
  <w:num w:numId="57">
    <w:abstractNumId w:val="53"/>
  </w:num>
  <w:num w:numId="58">
    <w:abstractNumId w:val="55"/>
  </w:num>
  <w:num w:numId="59">
    <w:abstractNumId w:val="50"/>
  </w:num>
  <w:num w:numId="60">
    <w:abstractNumId w:val="61"/>
  </w:num>
  <w:num w:numId="61">
    <w:abstractNumId w:val="11"/>
  </w:num>
  <w:num w:numId="62">
    <w:abstractNumId w:val="74"/>
  </w:num>
  <w:num w:numId="63">
    <w:abstractNumId w:val="49"/>
  </w:num>
  <w:num w:numId="64">
    <w:abstractNumId w:val="23"/>
  </w:num>
  <w:num w:numId="65">
    <w:abstractNumId w:val="45"/>
  </w:num>
  <w:num w:numId="66">
    <w:abstractNumId w:val="62"/>
  </w:num>
  <w:num w:numId="67">
    <w:abstractNumId w:val="75"/>
  </w:num>
  <w:num w:numId="68">
    <w:abstractNumId w:val="43"/>
  </w:num>
  <w:num w:numId="69">
    <w:abstractNumId w:val="76"/>
  </w:num>
  <w:num w:numId="70">
    <w:abstractNumId w:val="19"/>
  </w:num>
  <w:num w:numId="71">
    <w:abstractNumId w:val="70"/>
  </w:num>
  <w:num w:numId="72">
    <w:abstractNumId w:val="65"/>
  </w:num>
  <w:num w:numId="73">
    <w:abstractNumId w:val="38"/>
  </w:num>
  <w:num w:numId="74">
    <w:abstractNumId w:val="18"/>
  </w:num>
  <w:num w:numId="75">
    <w:abstractNumId w:val="5"/>
  </w:num>
  <w:num w:numId="76">
    <w:abstractNumId w:val="36"/>
  </w:num>
  <w:num w:numId="77">
    <w:abstractNumId w:val="12"/>
  </w:num>
  <w:numIdMacAtCleanup w:val="7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1F3"/>
    <w:rsid w:val="00001411"/>
    <w:rsid w:val="00002C49"/>
    <w:rsid w:val="0001448D"/>
    <w:rsid w:val="00014972"/>
    <w:rsid w:val="00014C60"/>
    <w:rsid w:val="00020442"/>
    <w:rsid w:val="000444C5"/>
    <w:rsid w:val="00046757"/>
    <w:rsid w:val="000524A4"/>
    <w:rsid w:val="00057A84"/>
    <w:rsid w:val="00066D57"/>
    <w:rsid w:val="00087D10"/>
    <w:rsid w:val="000C1923"/>
    <w:rsid w:val="000E185D"/>
    <w:rsid w:val="000F6BBB"/>
    <w:rsid w:val="001042DA"/>
    <w:rsid w:val="00137884"/>
    <w:rsid w:val="001468F1"/>
    <w:rsid w:val="0015523D"/>
    <w:rsid w:val="00156CCD"/>
    <w:rsid w:val="0015743E"/>
    <w:rsid w:val="0016274C"/>
    <w:rsid w:val="001649FA"/>
    <w:rsid w:val="001808EF"/>
    <w:rsid w:val="00182623"/>
    <w:rsid w:val="001A40CA"/>
    <w:rsid w:val="001A7E75"/>
    <w:rsid w:val="001C7CA5"/>
    <w:rsid w:val="001D1A95"/>
    <w:rsid w:val="001E36E4"/>
    <w:rsid w:val="001E56A4"/>
    <w:rsid w:val="002077A0"/>
    <w:rsid w:val="0021178A"/>
    <w:rsid w:val="00240FA5"/>
    <w:rsid w:val="00250548"/>
    <w:rsid w:val="00264DC8"/>
    <w:rsid w:val="00277BDB"/>
    <w:rsid w:val="00291EBD"/>
    <w:rsid w:val="00295F5A"/>
    <w:rsid w:val="002B0ED8"/>
    <w:rsid w:val="002C2921"/>
    <w:rsid w:val="002C5569"/>
    <w:rsid w:val="002F6BB9"/>
    <w:rsid w:val="00316E67"/>
    <w:rsid w:val="00327DC4"/>
    <w:rsid w:val="00333EE1"/>
    <w:rsid w:val="00335FB6"/>
    <w:rsid w:val="00365213"/>
    <w:rsid w:val="0037398C"/>
    <w:rsid w:val="003863F6"/>
    <w:rsid w:val="00396DB9"/>
    <w:rsid w:val="003B02BC"/>
    <w:rsid w:val="00411AF1"/>
    <w:rsid w:val="0043015C"/>
    <w:rsid w:val="00444258"/>
    <w:rsid w:val="0047731E"/>
    <w:rsid w:val="004907D6"/>
    <w:rsid w:val="00494E22"/>
    <w:rsid w:val="004E3945"/>
    <w:rsid w:val="00521D33"/>
    <w:rsid w:val="00536F1C"/>
    <w:rsid w:val="0058085E"/>
    <w:rsid w:val="00581531"/>
    <w:rsid w:val="00585E67"/>
    <w:rsid w:val="005B4AB5"/>
    <w:rsid w:val="005B59E9"/>
    <w:rsid w:val="005D0C8A"/>
    <w:rsid w:val="005D1ABC"/>
    <w:rsid w:val="005E3CF0"/>
    <w:rsid w:val="00603BCB"/>
    <w:rsid w:val="0060465B"/>
    <w:rsid w:val="006111CD"/>
    <w:rsid w:val="006148C7"/>
    <w:rsid w:val="006229CF"/>
    <w:rsid w:val="006242A1"/>
    <w:rsid w:val="00634522"/>
    <w:rsid w:val="006574CE"/>
    <w:rsid w:val="00676D9C"/>
    <w:rsid w:val="00683BC3"/>
    <w:rsid w:val="00685A89"/>
    <w:rsid w:val="00685FC3"/>
    <w:rsid w:val="006878AC"/>
    <w:rsid w:val="00692364"/>
    <w:rsid w:val="00693F9D"/>
    <w:rsid w:val="006A27E1"/>
    <w:rsid w:val="006A338A"/>
    <w:rsid w:val="006E4B79"/>
    <w:rsid w:val="006F485B"/>
    <w:rsid w:val="006F6AA9"/>
    <w:rsid w:val="00711656"/>
    <w:rsid w:val="00727532"/>
    <w:rsid w:val="00727B2B"/>
    <w:rsid w:val="00741CB6"/>
    <w:rsid w:val="00762126"/>
    <w:rsid w:val="007626F3"/>
    <w:rsid w:val="007841A1"/>
    <w:rsid w:val="007B6933"/>
    <w:rsid w:val="007E0238"/>
    <w:rsid w:val="007F1C04"/>
    <w:rsid w:val="007F34D6"/>
    <w:rsid w:val="008006DA"/>
    <w:rsid w:val="008054D5"/>
    <w:rsid w:val="00810F0C"/>
    <w:rsid w:val="00820A3F"/>
    <w:rsid w:val="00826225"/>
    <w:rsid w:val="0085164E"/>
    <w:rsid w:val="00882AFC"/>
    <w:rsid w:val="008B1419"/>
    <w:rsid w:val="008D3E1C"/>
    <w:rsid w:val="008D6B26"/>
    <w:rsid w:val="00901896"/>
    <w:rsid w:val="00911E77"/>
    <w:rsid w:val="00944611"/>
    <w:rsid w:val="009558D0"/>
    <w:rsid w:val="00955A65"/>
    <w:rsid w:val="009A3A2D"/>
    <w:rsid w:val="009E7CA1"/>
    <w:rsid w:val="00A12708"/>
    <w:rsid w:val="00A17DED"/>
    <w:rsid w:val="00A36C0D"/>
    <w:rsid w:val="00A547CD"/>
    <w:rsid w:val="00A765AD"/>
    <w:rsid w:val="00A85587"/>
    <w:rsid w:val="00A91E19"/>
    <w:rsid w:val="00AD4032"/>
    <w:rsid w:val="00AD573F"/>
    <w:rsid w:val="00AD58B2"/>
    <w:rsid w:val="00AD7696"/>
    <w:rsid w:val="00AE4CA3"/>
    <w:rsid w:val="00AE6592"/>
    <w:rsid w:val="00AF1337"/>
    <w:rsid w:val="00AF54CF"/>
    <w:rsid w:val="00B158E9"/>
    <w:rsid w:val="00B33545"/>
    <w:rsid w:val="00B5164F"/>
    <w:rsid w:val="00B60F50"/>
    <w:rsid w:val="00B678E0"/>
    <w:rsid w:val="00B701F3"/>
    <w:rsid w:val="00B71BAF"/>
    <w:rsid w:val="00B9245F"/>
    <w:rsid w:val="00BB2E9E"/>
    <w:rsid w:val="00BF784C"/>
    <w:rsid w:val="00C02D5A"/>
    <w:rsid w:val="00C03EF1"/>
    <w:rsid w:val="00C070F8"/>
    <w:rsid w:val="00C13F02"/>
    <w:rsid w:val="00C15FA5"/>
    <w:rsid w:val="00C226BE"/>
    <w:rsid w:val="00C235D3"/>
    <w:rsid w:val="00C3009C"/>
    <w:rsid w:val="00C3707A"/>
    <w:rsid w:val="00C53ED6"/>
    <w:rsid w:val="00C62869"/>
    <w:rsid w:val="00C867BA"/>
    <w:rsid w:val="00C909AF"/>
    <w:rsid w:val="00CA528B"/>
    <w:rsid w:val="00CE1613"/>
    <w:rsid w:val="00CE531B"/>
    <w:rsid w:val="00D12A67"/>
    <w:rsid w:val="00D14F6C"/>
    <w:rsid w:val="00D170EA"/>
    <w:rsid w:val="00D277FA"/>
    <w:rsid w:val="00D33D5D"/>
    <w:rsid w:val="00D340C2"/>
    <w:rsid w:val="00D47296"/>
    <w:rsid w:val="00D6178E"/>
    <w:rsid w:val="00D630BC"/>
    <w:rsid w:val="00D77277"/>
    <w:rsid w:val="00DE1021"/>
    <w:rsid w:val="00DE2A8F"/>
    <w:rsid w:val="00DF0895"/>
    <w:rsid w:val="00DF4085"/>
    <w:rsid w:val="00DF6231"/>
    <w:rsid w:val="00E016E9"/>
    <w:rsid w:val="00E2209A"/>
    <w:rsid w:val="00E30C5A"/>
    <w:rsid w:val="00E42331"/>
    <w:rsid w:val="00E62106"/>
    <w:rsid w:val="00E756DC"/>
    <w:rsid w:val="00E9178A"/>
    <w:rsid w:val="00E91ADE"/>
    <w:rsid w:val="00E92D5E"/>
    <w:rsid w:val="00E93011"/>
    <w:rsid w:val="00E95DDC"/>
    <w:rsid w:val="00EA797D"/>
    <w:rsid w:val="00EC0313"/>
    <w:rsid w:val="00ED075A"/>
    <w:rsid w:val="00EE36D1"/>
    <w:rsid w:val="00EF24AF"/>
    <w:rsid w:val="00F1286A"/>
    <w:rsid w:val="00F156C9"/>
    <w:rsid w:val="00F2541D"/>
    <w:rsid w:val="00F775C6"/>
    <w:rsid w:val="00F839F9"/>
    <w:rsid w:val="00F91EF3"/>
    <w:rsid w:val="00FA1FD3"/>
    <w:rsid w:val="00FB6EE4"/>
    <w:rsid w:val="00FD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69878"/>
  <w15:chartTrackingRefBased/>
  <w15:docId w15:val="{89FA7351-684A-462A-BCE9-D43CF8264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76" w:lineRule="auto"/>
        <w:ind w:left="143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235D3"/>
    <w:pPr>
      <w:spacing w:before="100" w:beforeAutospacing="1" w:after="100" w:afterAutospacing="1" w:line="240" w:lineRule="auto"/>
      <w:ind w:left="0" w:firstLine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235D3"/>
    <w:pPr>
      <w:spacing w:before="100" w:beforeAutospacing="1" w:after="100" w:afterAutospacing="1" w:line="240" w:lineRule="auto"/>
      <w:ind w:left="0" w:firstLine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5F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35D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235D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C235D3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235D3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295F5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295F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3009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3E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3ED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22</Pages>
  <Words>4562</Words>
  <Characters>26006</Characters>
  <Application>Microsoft Office Word</Application>
  <DocSecurity>0</DocSecurity>
  <Lines>216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Bhagwat Chate</dc:creator>
  <cp:keywords/>
  <dc:description/>
  <cp:lastModifiedBy>Bhagwat Chate</cp:lastModifiedBy>
  <cp:revision>221</cp:revision>
  <dcterms:created xsi:type="dcterms:W3CDTF">2025-08-11T07:20:00Z</dcterms:created>
  <dcterms:modified xsi:type="dcterms:W3CDTF">2025-08-14T10:53:00Z</dcterms:modified>
</cp:coreProperties>
</file>