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E5" w:rsidRDefault="005554E5" w:rsidP="005554E5">
      <w:pPr>
        <w:pStyle w:val="Title"/>
        <w:rPr>
          <w:rFonts w:eastAsia="Times New Roman"/>
        </w:rPr>
      </w:pPr>
      <w:r w:rsidRPr="005554E5">
        <w:rPr>
          <w:rFonts w:eastAsia="Times New Roman"/>
        </w:rPr>
        <w:t>AWS SSO setup</w:t>
      </w:r>
    </w:p>
    <w:sdt>
      <w:sdtPr>
        <w:rPr>
          <w:rFonts w:asciiTheme="minorHAnsi" w:eastAsiaTheme="minorHAnsi" w:hAnsiTheme="minorHAnsi" w:cstheme="minorBidi"/>
          <w:color w:val="auto"/>
          <w:sz w:val="22"/>
          <w:szCs w:val="22"/>
        </w:rPr>
        <w:id w:val="1071694825"/>
        <w:docPartObj>
          <w:docPartGallery w:val="Table of Contents"/>
          <w:docPartUnique/>
        </w:docPartObj>
      </w:sdtPr>
      <w:sdtEndPr>
        <w:rPr>
          <w:rFonts w:ascii="Times New Roman" w:hAnsi="Times New Roman"/>
          <w:b/>
          <w:bCs/>
          <w:noProof/>
          <w:sz w:val="24"/>
        </w:rPr>
      </w:sdtEndPr>
      <w:sdtContent>
        <w:p w:rsidR="005554E5" w:rsidRDefault="005554E5">
          <w:pPr>
            <w:pStyle w:val="TOCHeading"/>
          </w:pPr>
          <w:r>
            <w:t>Contents</w:t>
          </w:r>
        </w:p>
        <w:p w:rsidR="00C70D8E" w:rsidRDefault="005554E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660230" w:history="1">
            <w:r w:rsidR="00C70D8E" w:rsidRPr="00D4283C">
              <w:rPr>
                <w:rStyle w:val="Hyperlink"/>
                <w:noProof/>
              </w:rPr>
              <w:t>Scope</w:t>
            </w:r>
            <w:r w:rsidR="00C70D8E">
              <w:rPr>
                <w:noProof/>
                <w:webHidden/>
              </w:rPr>
              <w:tab/>
            </w:r>
            <w:r w:rsidR="00C70D8E">
              <w:rPr>
                <w:noProof/>
                <w:webHidden/>
              </w:rPr>
              <w:fldChar w:fldCharType="begin"/>
            </w:r>
            <w:r w:rsidR="00C70D8E">
              <w:rPr>
                <w:noProof/>
                <w:webHidden/>
              </w:rPr>
              <w:instrText xml:space="preserve"> PAGEREF _Toc114660230 \h </w:instrText>
            </w:r>
            <w:r w:rsidR="00C70D8E">
              <w:rPr>
                <w:noProof/>
                <w:webHidden/>
              </w:rPr>
            </w:r>
            <w:r w:rsidR="00C70D8E">
              <w:rPr>
                <w:noProof/>
                <w:webHidden/>
              </w:rPr>
              <w:fldChar w:fldCharType="separate"/>
            </w:r>
            <w:r w:rsidR="00C70D8E">
              <w:rPr>
                <w:noProof/>
                <w:webHidden/>
              </w:rPr>
              <w:t>3</w:t>
            </w:r>
            <w:r w:rsidR="00C70D8E">
              <w:rPr>
                <w:noProof/>
                <w:webHidden/>
              </w:rPr>
              <w:fldChar w:fldCharType="end"/>
            </w:r>
          </w:hyperlink>
        </w:p>
        <w:p w:rsidR="00C70D8E" w:rsidRDefault="00C70D8E">
          <w:pPr>
            <w:pStyle w:val="TOC1"/>
            <w:tabs>
              <w:tab w:val="right" w:leader="dot" w:pos="9350"/>
            </w:tabs>
            <w:rPr>
              <w:rFonts w:asciiTheme="minorHAnsi" w:eastAsiaTheme="minorEastAsia" w:hAnsiTheme="minorHAnsi"/>
              <w:noProof/>
              <w:sz w:val="22"/>
            </w:rPr>
          </w:pPr>
          <w:hyperlink w:anchor="_Toc114660231" w:history="1">
            <w:r w:rsidRPr="00D4283C">
              <w:rPr>
                <w:rStyle w:val="Hyperlink"/>
                <w:noProof/>
              </w:rPr>
              <w:t>Problem Statement</w:t>
            </w:r>
            <w:r>
              <w:rPr>
                <w:noProof/>
                <w:webHidden/>
              </w:rPr>
              <w:tab/>
            </w:r>
            <w:r>
              <w:rPr>
                <w:noProof/>
                <w:webHidden/>
              </w:rPr>
              <w:fldChar w:fldCharType="begin"/>
            </w:r>
            <w:r>
              <w:rPr>
                <w:noProof/>
                <w:webHidden/>
              </w:rPr>
              <w:instrText xml:space="preserve"> PAGEREF _Toc114660231 \h </w:instrText>
            </w:r>
            <w:r>
              <w:rPr>
                <w:noProof/>
                <w:webHidden/>
              </w:rPr>
            </w:r>
            <w:r>
              <w:rPr>
                <w:noProof/>
                <w:webHidden/>
              </w:rPr>
              <w:fldChar w:fldCharType="separate"/>
            </w:r>
            <w:r>
              <w:rPr>
                <w:noProof/>
                <w:webHidden/>
              </w:rPr>
              <w:t>3</w:t>
            </w:r>
            <w:r>
              <w:rPr>
                <w:noProof/>
                <w:webHidden/>
              </w:rPr>
              <w:fldChar w:fldCharType="end"/>
            </w:r>
          </w:hyperlink>
        </w:p>
        <w:p w:rsidR="00C70D8E" w:rsidRDefault="00C70D8E">
          <w:pPr>
            <w:pStyle w:val="TOC1"/>
            <w:tabs>
              <w:tab w:val="right" w:leader="dot" w:pos="9350"/>
            </w:tabs>
            <w:rPr>
              <w:rFonts w:asciiTheme="minorHAnsi" w:eastAsiaTheme="minorEastAsia" w:hAnsiTheme="minorHAnsi"/>
              <w:noProof/>
              <w:sz w:val="22"/>
            </w:rPr>
          </w:pPr>
          <w:hyperlink w:anchor="_Toc114660232" w:history="1">
            <w:r w:rsidRPr="00D4283C">
              <w:rPr>
                <w:rStyle w:val="Hyperlink"/>
                <w:noProof/>
              </w:rPr>
              <w:t>Introduction</w:t>
            </w:r>
            <w:r>
              <w:rPr>
                <w:noProof/>
                <w:webHidden/>
              </w:rPr>
              <w:tab/>
            </w:r>
            <w:r>
              <w:rPr>
                <w:noProof/>
                <w:webHidden/>
              </w:rPr>
              <w:fldChar w:fldCharType="begin"/>
            </w:r>
            <w:r>
              <w:rPr>
                <w:noProof/>
                <w:webHidden/>
              </w:rPr>
              <w:instrText xml:space="preserve"> PAGEREF _Toc114660232 \h </w:instrText>
            </w:r>
            <w:r>
              <w:rPr>
                <w:noProof/>
                <w:webHidden/>
              </w:rPr>
            </w:r>
            <w:r>
              <w:rPr>
                <w:noProof/>
                <w:webHidden/>
              </w:rPr>
              <w:fldChar w:fldCharType="separate"/>
            </w:r>
            <w:r>
              <w:rPr>
                <w:noProof/>
                <w:webHidden/>
              </w:rPr>
              <w:t>3</w:t>
            </w:r>
            <w:r>
              <w:rPr>
                <w:noProof/>
                <w:webHidden/>
              </w:rPr>
              <w:fldChar w:fldCharType="end"/>
            </w:r>
          </w:hyperlink>
        </w:p>
        <w:p w:rsidR="00C70D8E" w:rsidRDefault="00C70D8E">
          <w:pPr>
            <w:pStyle w:val="TOC2"/>
            <w:tabs>
              <w:tab w:val="left" w:pos="660"/>
              <w:tab w:val="right" w:leader="dot" w:pos="9350"/>
            </w:tabs>
            <w:rPr>
              <w:rFonts w:asciiTheme="minorHAnsi" w:eastAsiaTheme="minorEastAsia" w:hAnsiTheme="minorHAnsi"/>
              <w:noProof/>
              <w:sz w:val="22"/>
            </w:rPr>
          </w:pPr>
          <w:hyperlink w:anchor="_Toc114660233" w:history="1">
            <w:r w:rsidRPr="00D4283C">
              <w:rPr>
                <w:rStyle w:val="Hyperlink"/>
                <w:noProof/>
              </w:rPr>
              <w:t>1.</w:t>
            </w:r>
            <w:r>
              <w:rPr>
                <w:rFonts w:asciiTheme="minorHAnsi" w:eastAsiaTheme="minorEastAsia" w:hAnsiTheme="minorHAnsi"/>
                <w:noProof/>
                <w:sz w:val="22"/>
              </w:rPr>
              <w:tab/>
            </w:r>
            <w:r w:rsidRPr="00D4283C">
              <w:rPr>
                <w:rStyle w:val="Hyperlink"/>
                <w:noProof/>
              </w:rPr>
              <w:t>What benefits does AWS IAM Identity Center provide?</w:t>
            </w:r>
            <w:r>
              <w:rPr>
                <w:noProof/>
                <w:webHidden/>
              </w:rPr>
              <w:tab/>
            </w:r>
            <w:r>
              <w:rPr>
                <w:noProof/>
                <w:webHidden/>
              </w:rPr>
              <w:fldChar w:fldCharType="begin"/>
            </w:r>
            <w:r>
              <w:rPr>
                <w:noProof/>
                <w:webHidden/>
              </w:rPr>
              <w:instrText xml:space="preserve"> PAGEREF _Toc114660233 \h </w:instrText>
            </w:r>
            <w:r>
              <w:rPr>
                <w:noProof/>
                <w:webHidden/>
              </w:rPr>
            </w:r>
            <w:r>
              <w:rPr>
                <w:noProof/>
                <w:webHidden/>
              </w:rPr>
              <w:fldChar w:fldCharType="separate"/>
            </w:r>
            <w:r>
              <w:rPr>
                <w:noProof/>
                <w:webHidden/>
              </w:rPr>
              <w:t>3</w:t>
            </w:r>
            <w:r>
              <w:rPr>
                <w:noProof/>
                <w:webHidden/>
              </w:rPr>
              <w:fldChar w:fldCharType="end"/>
            </w:r>
          </w:hyperlink>
        </w:p>
        <w:p w:rsidR="00C70D8E" w:rsidRDefault="00C70D8E">
          <w:pPr>
            <w:pStyle w:val="TOC2"/>
            <w:tabs>
              <w:tab w:val="left" w:pos="660"/>
              <w:tab w:val="right" w:leader="dot" w:pos="9350"/>
            </w:tabs>
            <w:rPr>
              <w:rFonts w:asciiTheme="minorHAnsi" w:eastAsiaTheme="minorEastAsia" w:hAnsiTheme="minorHAnsi"/>
              <w:noProof/>
              <w:sz w:val="22"/>
            </w:rPr>
          </w:pPr>
          <w:hyperlink w:anchor="_Toc114660234" w:history="1">
            <w:r w:rsidRPr="00D4283C">
              <w:rPr>
                <w:rStyle w:val="Hyperlink"/>
                <w:noProof/>
              </w:rPr>
              <w:t>2.</w:t>
            </w:r>
            <w:r>
              <w:rPr>
                <w:rFonts w:asciiTheme="minorHAnsi" w:eastAsiaTheme="minorEastAsia" w:hAnsiTheme="minorHAnsi"/>
                <w:noProof/>
                <w:sz w:val="22"/>
              </w:rPr>
              <w:tab/>
            </w:r>
            <w:r w:rsidRPr="00D4283C">
              <w:rPr>
                <w:rStyle w:val="Hyperlink"/>
                <w:noProof/>
              </w:rPr>
              <w:t>What are the key features of AWS IAM Identity Center?</w:t>
            </w:r>
            <w:r>
              <w:rPr>
                <w:noProof/>
                <w:webHidden/>
              </w:rPr>
              <w:tab/>
            </w:r>
            <w:r>
              <w:rPr>
                <w:noProof/>
                <w:webHidden/>
              </w:rPr>
              <w:fldChar w:fldCharType="begin"/>
            </w:r>
            <w:r>
              <w:rPr>
                <w:noProof/>
                <w:webHidden/>
              </w:rPr>
              <w:instrText xml:space="preserve"> PAGEREF _Toc114660234 \h </w:instrText>
            </w:r>
            <w:r>
              <w:rPr>
                <w:noProof/>
                <w:webHidden/>
              </w:rPr>
            </w:r>
            <w:r>
              <w:rPr>
                <w:noProof/>
                <w:webHidden/>
              </w:rPr>
              <w:fldChar w:fldCharType="separate"/>
            </w:r>
            <w:r>
              <w:rPr>
                <w:noProof/>
                <w:webHidden/>
              </w:rPr>
              <w:t>4</w:t>
            </w:r>
            <w:r>
              <w:rPr>
                <w:noProof/>
                <w:webHidden/>
              </w:rPr>
              <w:fldChar w:fldCharType="end"/>
            </w:r>
          </w:hyperlink>
        </w:p>
        <w:p w:rsidR="00C70D8E" w:rsidRDefault="00C70D8E">
          <w:pPr>
            <w:pStyle w:val="TOC1"/>
            <w:tabs>
              <w:tab w:val="right" w:leader="dot" w:pos="9350"/>
            </w:tabs>
            <w:rPr>
              <w:rFonts w:asciiTheme="minorHAnsi" w:eastAsiaTheme="minorEastAsia" w:hAnsiTheme="minorHAnsi"/>
              <w:noProof/>
              <w:sz w:val="22"/>
            </w:rPr>
          </w:pPr>
          <w:hyperlink w:anchor="_Toc114660235" w:history="1">
            <w:r w:rsidRPr="00D4283C">
              <w:rPr>
                <w:rStyle w:val="Hyperlink"/>
                <w:noProof/>
              </w:rPr>
              <w:t>Steps to Setup AWS SSO</w:t>
            </w:r>
            <w:r>
              <w:rPr>
                <w:noProof/>
                <w:webHidden/>
              </w:rPr>
              <w:tab/>
            </w:r>
            <w:r>
              <w:rPr>
                <w:noProof/>
                <w:webHidden/>
              </w:rPr>
              <w:fldChar w:fldCharType="begin"/>
            </w:r>
            <w:r>
              <w:rPr>
                <w:noProof/>
                <w:webHidden/>
              </w:rPr>
              <w:instrText xml:space="preserve"> PAGEREF _Toc114660235 \h </w:instrText>
            </w:r>
            <w:r>
              <w:rPr>
                <w:noProof/>
                <w:webHidden/>
              </w:rPr>
            </w:r>
            <w:r>
              <w:rPr>
                <w:noProof/>
                <w:webHidden/>
              </w:rPr>
              <w:fldChar w:fldCharType="separate"/>
            </w:r>
            <w:r>
              <w:rPr>
                <w:noProof/>
                <w:webHidden/>
              </w:rPr>
              <w:t>5</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36" w:history="1">
            <w:r w:rsidRPr="00D4283C">
              <w:rPr>
                <w:rStyle w:val="Hyperlink"/>
                <w:noProof/>
              </w:rPr>
              <w:t>1 – Create AWS Account</w:t>
            </w:r>
            <w:r>
              <w:rPr>
                <w:noProof/>
                <w:webHidden/>
              </w:rPr>
              <w:tab/>
            </w:r>
            <w:r>
              <w:rPr>
                <w:noProof/>
                <w:webHidden/>
              </w:rPr>
              <w:fldChar w:fldCharType="begin"/>
            </w:r>
            <w:r>
              <w:rPr>
                <w:noProof/>
                <w:webHidden/>
              </w:rPr>
              <w:instrText xml:space="preserve"> PAGEREF _Toc114660236 \h </w:instrText>
            </w:r>
            <w:r>
              <w:rPr>
                <w:noProof/>
                <w:webHidden/>
              </w:rPr>
            </w:r>
            <w:r>
              <w:rPr>
                <w:noProof/>
                <w:webHidden/>
              </w:rPr>
              <w:fldChar w:fldCharType="separate"/>
            </w:r>
            <w:r>
              <w:rPr>
                <w:noProof/>
                <w:webHidden/>
              </w:rPr>
              <w:t>5</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37" w:history="1">
            <w:r w:rsidRPr="00D4283C">
              <w:rPr>
                <w:rStyle w:val="Hyperlink"/>
                <w:noProof/>
              </w:rPr>
              <w:t>2‏‏‎‏‏‎ - Select Region</w:t>
            </w:r>
            <w:r>
              <w:rPr>
                <w:noProof/>
                <w:webHidden/>
              </w:rPr>
              <w:tab/>
            </w:r>
            <w:r>
              <w:rPr>
                <w:noProof/>
                <w:webHidden/>
              </w:rPr>
              <w:fldChar w:fldCharType="begin"/>
            </w:r>
            <w:r>
              <w:rPr>
                <w:noProof/>
                <w:webHidden/>
              </w:rPr>
              <w:instrText xml:space="preserve"> PAGEREF _Toc114660237 \h </w:instrText>
            </w:r>
            <w:r>
              <w:rPr>
                <w:noProof/>
                <w:webHidden/>
              </w:rPr>
            </w:r>
            <w:r>
              <w:rPr>
                <w:noProof/>
                <w:webHidden/>
              </w:rPr>
              <w:fldChar w:fldCharType="separate"/>
            </w:r>
            <w:r>
              <w:rPr>
                <w:noProof/>
                <w:webHidden/>
              </w:rPr>
              <w:t>5</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38" w:history="1">
            <w:r w:rsidRPr="00D4283C">
              <w:rPr>
                <w:rStyle w:val="Hyperlink"/>
                <w:noProof/>
              </w:rPr>
              <w:t>3 – Search for AWS SSO service</w:t>
            </w:r>
            <w:r>
              <w:rPr>
                <w:noProof/>
                <w:webHidden/>
              </w:rPr>
              <w:tab/>
            </w:r>
            <w:r>
              <w:rPr>
                <w:noProof/>
                <w:webHidden/>
              </w:rPr>
              <w:fldChar w:fldCharType="begin"/>
            </w:r>
            <w:r>
              <w:rPr>
                <w:noProof/>
                <w:webHidden/>
              </w:rPr>
              <w:instrText xml:space="preserve"> PAGEREF _Toc114660238 \h </w:instrText>
            </w:r>
            <w:r>
              <w:rPr>
                <w:noProof/>
                <w:webHidden/>
              </w:rPr>
            </w:r>
            <w:r>
              <w:rPr>
                <w:noProof/>
                <w:webHidden/>
              </w:rPr>
              <w:fldChar w:fldCharType="separate"/>
            </w:r>
            <w:r>
              <w:rPr>
                <w:noProof/>
                <w:webHidden/>
              </w:rPr>
              <w:t>6</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39" w:history="1">
            <w:r w:rsidRPr="00D4283C">
              <w:rPr>
                <w:rStyle w:val="Hyperlink"/>
                <w:bCs/>
                <w:noProof/>
              </w:rPr>
              <w:t>4</w:t>
            </w:r>
            <w:r w:rsidRPr="00D4283C">
              <w:rPr>
                <w:rStyle w:val="Hyperlink"/>
                <w:noProof/>
              </w:rPr>
              <w:t> –Enable AWS SSO</w:t>
            </w:r>
            <w:r>
              <w:rPr>
                <w:noProof/>
                <w:webHidden/>
              </w:rPr>
              <w:tab/>
            </w:r>
            <w:r>
              <w:rPr>
                <w:noProof/>
                <w:webHidden/>
              </w:rPr>
              <w:fldChar w:fldCharType="begin"/>
            </w:r>
            <w:r>
              <w:rPr>
                <w:noProof/>
                <w:webHidden/>
              </w:rPr>
              <w:instrText xml:space="preserve"> PAGEREF _Toc114660239 \h </w:instrText>
            </w:r>
            <w:r>
              <w:rPr>
                <w:noProof/>
                <w:webHidden/>
              </w:rPr>
            </w:r>
            <w:r>
              <w:rPr>
                <w:noProof/>
                <w:webHidden/>
              </w:rPr>
              <w:fldChar w:fldCharType="separate"/>
            </w:r>
            <w:r>
              <w:rPr>
                <w:noProof/>
                <w:webHidden/>
              </w:rPr>
              <w:t>7</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0" w:history="1">
            <w:r w:rsidRPr="00D4283C">
              <w:rPr>
                <w:rStyle w:val="Hyperlink"/>
                <w:bCs/>
                <w:noProof/>
              </w:rPr>
              <w:t>5</w:t>
            </w:r>
            <w:r w:rsidRPr="00D4283C">
              <w:rPr>
                <w:rStyle w:val="Hyperlink"/>
                <w:noProof/>
              </w:rPr>
              <w:t> – Create AWS Organization</w:t>
            </w:r>
            <w:r>
              <w:rPr>
                <w:noProof/>
                <w:webHidden/>
              </w:rPr>
              <w:tab/>
            </w:r>
            <w:r>
              <w:rPr>
                <w:noProof/>
                <w:webHidden/>
              </w:rPr>
              <w:fldChar w:fldCharType="begin"/>
            </w:r>
            <w:r>
              <w:rPr>
                <w:noProof/>
                <w:webHidden/>
              </w:rPr>
              <w:instrText xml:space="preserve"> PAGEREF _Toc114660240 \h </w:instrText>
            </w:r>
            <w:r>
              <w:rPr>
                <w:noProof/>
                <w:webHidden/>
              </w:rPr>
            </w:r>
            <w:r>
              <w:rPr>
                <w:noProof/>
                <w:webHidden/>
              </w:rPr>
              <w:fldChar w:fldCharType="separate"/>
            </w:r>
            <w:r>
              <w:rPr>
                <w:noProof/>
                <w:webHidden/>
              </w:rPr>
              <w:t>7</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1" w:history="1">
            <w:r w:rsidRPr="00D4283C">
              <w:rPr>
                <w:rStyle w:val="Hyperlink"/>
                <w:bCs/>
                <w:noProof/>
              </w:rPr>
              <w:t>6</w:t>
            </w:r>
            <w:r w:rsidRPr="00D4283C">
              <w:rPr>
                <w:rStyle w:val="Hyperlink"/>
                <w:noProof/>
              </w:rPr>
              <w:t> – Open AWS organizations</w:t>
            </w:r>
            <w:r>
              <w:rPr>
                <w:noProof/>
                <w:webHidden/>
              </w:rPr>
              <w:tab/>
            </w:r>
            <w:r>
              <w:rPr>
                <w:noProof/>
                <w:webHidden/>
              </w:rPr>
              <w:fldChar w:fldCharType="begin"/>
            </w:r>
            <w:r>
              <w:rPr>
                <w:noProof/>
                <w:webHidden/>
              </w:rPr>
              <w:instrText xml:space="preserve"> PAGEREF _Toc114660241 \h </w:instrText>
            </w:r>
            <w:r>
              <w:rPr>
                <w:noProof/>
                <w:webHidden/>
              </w:rPr>
            </w:r>
            <w:r>
              <w:rPr>
                <w:noProof/>
                <w:webHidden/>
              </w:rPr>
              <w:fldChar w:fldCharType="separate"/>
            </w:r>
            <w:r>
              <w:rPr>
                <w:noProof/>
                <w:webHidden/>
              </w:rPr>
              <w:t>8</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2" w:history="1">
            <w:r w:rsidRPr="00D4283C">
              <w:rPr>
                <w:rStyle w:val="Hyperlink"/>
                <w:bCs/>
                <w:noProof/>
              </w:rPr>
              <w:t>7</w:t>
            </w:r>
            <w:r w:rsidRPr="00D4283C">
              <w:rPr>
                <w:rStyle w:val="Hyperlink"/>
                <w:noProof/>
              </w:rPr>
              <w:t> – Add an AWS account</w:t>
            </w:r>
            <w:r>
              <w:rPr>
                <w:noProof/>
                <w:webHidden/>
              </w:rPr>
              <w:tab/>
            </w:r>
            <w:r>
              <w:rPr>
                <w:noProof/>
                <w:webHidden/>
              </w:rPr>
              <w:fldChar w:fldCharType="begin"/>
            </w:r>
            <w:r>
              <w:rPr>
                <w:noProof/>
                <w:webHidden/>
              </w:rPr>
              <w:instrText xml:space="preserve"> PAGEREF _Toc114660242 \h </w:instrText>
            </w:r>
            <w:r>
              <w:rPr>
                <w:noProof/>
                <w:webHidden/>
              </w:rPr>
            </w:r>
            <w:r>
              <w:rPr>
                <w:noProof/>
                <w:webHidden/>
              </w:rPr>
              <w:fldChar w:fldCharType="separate"/>
            </w:r>
            <w:r>
              <w:rPr>
                <w:noProof/>
                <w:webHidden/>
              </w:rPr>
              <w:t>9</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3" w:history="1">
            <w:r w:rsidRPr="00D4283C">
              <w:rPr>
                <w:rStyle w:val="Hyperlink"/>
                <w:bCs/>
                <w:noProof/>
              </w:rPr>
              <w:t>8</w:t>
            </w:r>
            <w:r w:rsidRPr="00D4283C">
              <w:rPr>
                <w:rStyle w:val="Hyperlink"/>
                <w:noProof/>
              </w:rPr>
              <w:t> – Complete Configuration</w:t>
            </w:r>
            <w:r>
              <w:rPr>
                <w:noProof/>
                <w:webHidden/>
              </w:rPr>
              <w:tab/>
            </w:r>
            <w:r>
              <w:rPr>
                <w:noProof/>
                <w:webHidden/>
              </w:rPr>
              <w:fldChar w:fldCharType="begin"/>
            </w:r>
            <w:r>
              <w:rPr>
                <w:noProof/>
                <w:webHidden/>
              </w:rPr>
              <w:instrText xml:space="preserve"> PAGEREF _Toc114660243 \h </w:instrText>
            </w:r>
            <w:r>
              <w:rPr>
                <w:noProof/>
                <w:webHidden/>
              </w:rPr>
            </w:r>
            <w:r>
              <w:rPr>
                <w:noProof/>
                <w:webHidden/>
              </w:rPr>
              <w:fldChar w:fldCharType="separate"/>
            </w:r>
            <w:r>
              <w:rPr>
                <w:noProof/>
                <w:webHidden/>
              </w:rPr>
              <w:t>10</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4" w:history="1">
            <w:r w:rsidRPr="00D4283C">
              <w:rPr>
                <w:rStyle w:val="Hyperlink"/>
                <w:bCs/>
                <w:noProof/>
              </w:rPr>
              <w:t>9</w:t>
            </w:r>
            <w:r w:rsidRPr="00D4283C">
              <w:rPr>
                <w:rStyle w:val="Hyperlink"/>
                <w:noProof/>
              </w:rPr>
              <w:t> – Create permission set</w:t>
            </w:r>
            <w:r>
              <w:rPr>
                <w:noProof/>
                <w:webHidden/>
              </w:rPr>
              <w:tab/>
            </w:r>
            <w:r>
              <w:rPr>
                <w:noProof/>
                <w:webHidden/>
              </w:rPr>
              <w:fldChar w:fldCharType="begin"/>
            </w:r>
            <w:r>
              <w:rPr>
                <w:noProof/>
                <w:webHidden/>
              </w:rPr>
              <w:instrText xml:space="preserve"> PAGEREF _Toc114660244 \h </w:instrText>
            </w:r>
            <w:r>
              <w:rPr>
                <w:noProof/>
                <w:webHidden/>
              </w:rPr>
            </w:r>
            <w:r>
              <w:rPr>
                <w:noProof/>
                <w:webHidden/>
              </w:rPr>
              <w:fldChar w:fldCharType="separate"/>
            </w:r>
            <w:r>
              <w:rPr>
                <w:noProof/>
                <w:webHidden/>
              </w:rPr>
              <w:t>11</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5" w:history="1">
            <w:r w:rsidRPr="00D4283C">
              <w:rPr>
                <w:rStyle w:val="Hyperlink"/>
                <w:bCs/>
                <w:noProof/>
              </w:rPr>
              <w:t>10</w:t>
            </w:r>
            <w:r w:rsidRPr="00D4283C">
              <w:rPr>
                <w:rStyle w:val="Hyperlink"/>
                <w:noProof/>
              </w:rPr>
              <w:t> – Create Permission setes</w:t>
            </w:r>
            <w:r>
              <w:rPr>
                <w:noProof/>
                <w:webHidden/>
              </w:rPr>
              <w:tab/>
            </w:r>
            <w:r>
              <w:rPr>
                <w:noProof/>
                <w:webHidden/>
              </w:rPr>
              <w:fldChar w:fldCharType="begin"/>
            </w:r>
            <w:r>
              <w:rPr>
                <w:noProof/>
                <w:webHidden/>
              </w:rPr>
              <w:instrText xml:space="preserve"> PAGEREF _Toc114660245 \h </w:instrText>
            </w:r>
            <w:r>
              <w:rPr>
                <w:noProof/>
                <w:webHidden/>
              </w:rPr>
            </w:r>
            <w:r>
              <w:rPr>
                <w:noProof/>
                <w:webHidden/>
              </w:rPr>
              <w:fldChar w:fldCharType="separate"/>
            </w:r>
            <w:r>
              <w:rPr>
                <w:noProof/>
                <w:webHidden/>
              </w:rPr>
              <w:t>12</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6" w:history="1">
            <w:r w:rsidRPr="00D4283C">
              <w:rPr>
                <w:rStyle w:val="Hyperlink"/>
                <w:bCs/>
                <w:noProof/>
              </w:rPr>
              <w:t>11</w:t>
            </w:r>
            <w:r w:rsidRPr="00D4283C">
              <w:rPr>
                <w:rStyle w:val="Hyperlink"/>
                <w:noProof/>
              </w:rPr>
              <w:t> – Add user</w:t>
            </w:r>
            <w:r>
              <w:rPr>
                <w:noProof/>
                <w:webHidden/>
              </w:rPr>
              <w:tab/>
            </w:r>
            <w:r>
              <w:rPr>
                <w:noProof/>
                <w:webHidden/>
              </w:rPr>
              <w:fldChar w:fldCharType="begin"/>
            </w:r>
            <w:r>
              <w:rPr>
                <w:noProof/>
                <w:webHidden/>
              </w:rPr>
              <w:instrText xml:space="preserve"> PAGEREF _Toc114660246 \h </w:instrText>
            </w:r>
            <w:r>
              <w:rPr>
                <w:noProof/>
                <w:webHidden/>
              </w:rPr>
            </w:r>
            <w:r>
              <w:rPr>
                <w:noProof/>
                <w:webHidden/>
              </w:rPr>
              <w:fldChar w:fldCharType="separate"/>
            </w:r>
            <w:r>
              <w:rPr>
                <w:noProof/>
                <w:webHidden/>
              </w:rPr>
              <w:t>13</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7" w:history="1">
            <w:r w:rsidRPr="00D4283C">
              <w:rPr>
                <w:rStyle w:val="Hyperlink"/>
                <w:bCs/>
                <w:noProof/>
              </w:rPr>
              <w:t>12</w:t>
            </w:r>
            <w:r w:rsidRPr="00D4283C">
              <w:rPr>
                <w:rStyle w:val="Hyperlink"/>
                <w:noProof/>
              </w:rPr>
              <w:t> – Verify users</w:t>
            </w:r>
            <w:r>
              <w:rPr>
                <w:noProof/>
                <w:webHidden/>
              </w:rPr>
              <w:tab/>
            </w:r>
            <w:r>
              <w:rPr>
                <w:noProof/>
                <w:webHidden/>
              </w:rPr>
              <w:fldChar w:fldCharType="begin"/>
            </w:r>
            <w:r>
              <w:rPr>
                <w:noProof/>
                <w:webHidden/>
              </w:rPr>
              <w:instrText xml:space="preserve"> PAGEREF _Toc114660247 \h </w:instrText>
            </w:r>
            <w:r>
              <w:rPr>
                <w:noProof/>
                <w:webHidden/>
              </w:rPr>
            </w:r>
            <w:r>
              <w:rPr>
                <w:noProof/>
                <w:webHidden/>
              </w:rPr>
              <w:fldChar w:fldCharType="separate"/>
            </w:r>
            <w:r>
              <w:rPr>
                <w:noProof/>
                <w:webHidden/>
              </w:rPr>
              <w:t>14</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8" w:history="1">
            <w:r w:rsidRPr="00D4283C">
              <w:rPr>
                <w:rStyle w:val="Hyperlink"/>
                <w:noProof/>
              </w:rPr>
              <w:t>13 – Testing</w:t>
            </w:r>
            <w:r>
              <w:rPr>
                <w:noProof/>
                <w:webHidden/>
              </w:rPr>
              <w:tab/>
            </w:r>
            <w:r>
              <w:rPr>
                <w:noProof/>
                <w:webHidden/>
              </w:rPr>
              <w:fldChar w:fldCharType="begin"/>
            </w:r>
            <w:r>
              <w:rPr>
                <w:noProof/>
                <w:webHidden/>
              </w:rPr>
              <w:instrText xml:space="preserve"> PAGEREF _Toc114660248 \h </w:instrText>
            </w:r>
            <w:r>
              <w:rPr>
                <w:noProof/>
                <w:webHidden/>
              </w:rPr>
            </w:r>
            <w:r>
              <w:rPr>
                <w:noProof/>
                <w:webHidden/>
              </w:rPr>
              <w:fldChar w:fldCharType="separate"/>
            </w:r>
            <w:r>
              <w:rPr>
                <w:noProof/>
                <w:webHidden/>
              </w:rPr>
              <w:t>17</w:t>
            </w:r>
            <w:r>
              <w:rPr>
                <w:noProof/>
                <w:webHidden/>
              </w:rPr>
              <w:fldChar w:fldCharType="end"/>
            </w:r>
          </w:hyperlink>
        </w:p>
        <w:p w:rsidR="00C70D8E" w:rsidRDefault="00C70D8E">
          <w:pPr>
            <w:pStyle w:val="TOC2"/>
            <w:tabs>
              <w:tab w:val="right" w:leader="dot" w:pos="9350"/>
            </w:tabs>
            <w:rPr>
              <w:rFonts w:asciiTheme="minorHAnsi" w:eastAsiaTheme="minorEastAsia" w:hAnsiTheme="minorHAnsi"/>
              <w:noProof/>
              <w:sz w:val="22"/>
            </w:rPr>
          </w:pPr>
          <w:hyperlink w:anchor="_Toc114660249" w:history="1">
            <w:r w:rsidRPr="00D4283C">
              <w:rPr>
                <w:rStyle w:val="Hyperlink"/>
                <w:noProof/>
              </w:rPr>
              <w:t>14 - AWS console access through AWS SSO</w:t>
            </w:r>
            <w:r>
              <w:rPr>
                <w:noProof/>
                <w:webHidden/>
              </w:rPr>
              <w:tab/>
            </w:r>
            <w:r>
              <w:rPr>
                <w:noProof/>
                <w:webHidden/>
              </w:rPr>
              <w:fldChar w:fldCharType="begin"/>
            </w:r>
            <w:r>
              <w:rPr>
                <w:noProof/>
                <w:webHidden/>
              </w:rPr>
              <w:instrText xml:space="preserve"> PAGEREF _Toc114660249 \h </w:instrText>
            </w:r>
            <w:r>
              <w:rPr>
                <w:noProof/>
                <w:webHidden/>
              </w:rPr>
            </w:r>
            <w:r>
              <w:rPr>
                <w:noProof/>
                <w:webHidden/>
              </w:rPr>
              <w:fldChar w:fldCharType="separate"/>
            </w:r>
            <w:r>
              <w:rPr>
                <w:noProof/>
                <w:webHidden/>
              </w:rPr>
              <w:t>17</w:t>
            </w:r>
            <w:r>
              <w:rPr>
                <w:noProof/>
                <w:webHidden/>
              </w:rPr>
              <w:fldChar w:fldCharType="end"/>
            </w:r>
          </w:hyperlink>
        </w:p>
        <w:p w:rsidR="005554E5" w:rsidRDefault="005554E5">
          <w:r>
            <w:rPr>
              <w:b/>
              <w:bCs/>
              <w:noProof/>
            </w:rPr>
            <w:fldChar w:fldCharType="end"/>
          </w:r>
        </w:p>
      </w:sdtContent>
    </w:sdt>
    <w:p w:rsidR="005554E5" w:rsidRPr="005554E5" w:rsidRDefault="005554E5" w:rsidP="005554E5"/>
    <w:p w:rsidR="000C560F" w:rsidRDefault="005554E5" w:rsidP="000C560F">
      <w:r>
        <w:rPr>
          <w:rFonts w:eastAsia="Times New Roman" w:cs="Times New Roman"/>
          <w:b/>
          <w:bCs/>
          <w:kern w:val="36"/>
          <w:szCs w:val="24"/>
        </w:rPr>
        <w:br w:type="page"/>
      </w:r>
      <w:bookmarkStart w:id="0" w:name="_GoBack"/>
      <w:bookmarkEnd w:id="0"/>
      <w:r w:rsidR="000C560F" w:rsidRPr="000C560F">
        <w:lastRenderedPageBreak/>
        <w:t>Document Name</w:t>
      </w:r>
      <w:r w:rsidR="000C560F">
        <w:t xml:space="preserve">: </w:t>
      </w:r>
      <w:r w:rsidR="000C560F" w:rsidRPr="005554E5">
        <w:rPr>
          <w:rFonts w:eastAsia="Times New Roman"/>
        </w:rPr>
        <w:t>AWS SSO setup</w:t>
      </w:r>
    </w:p>
    <w:p w:rsidR="000C560F" w:rsidRPr="000C560F" w:rsidRDefault="000C560F" w:rsidP="000C560F">
      <w:pPr>
        <w:rPr>
          <w:rFonts w:cs="Times New Roman"/>
          <w:szCs w:val="24"/>
        </w:rPr>
      </w:pPr>
      <w:r w:rsidRPr="000C560F">
        <w:t>Owner:</w:t>
      </w:r>
      <w:r>
        <w:t xml:space="preserve"> </w:t>
      </w:r>
      <w:proofErr w:type="spellStart"/>
      <w:r>
        <w:t>Bhagyashree</w:t>
      </w:r>
      <w:proofErr w:type="spellEnd"/>
      <w:r>
        <w:t xml:space="preserve"> </w:t>
      </w:r>
      <w:proofErr w:type="spellStart"/>
      <w:r>
        <w:t>Patle</w:t>
      </w:r>
      <w:proofErr w:type="spellEnd"/>
    </w:p>
    <w:p w:rsidR="000C560F" w:rsidRDefault="000C560F" w:rsidP="002061D5">
      <w:pPr>
        <w:pStyle w:val="Heading1"/>
      </w:pPr>
    </w:p>
    <w:p w:rsidR="005554E5" w:rsidRDefault="002061D5" w:rsidP="002061D5">
      <w:pPr>
        <w:pStyle w:val="Heading1"/>
      </w:pPr>
      <w:bookmarkStart w:id="1" w:name="_Toc114660230"/>
      <w:r>
        <w:t>Scope</w:t>
      </w:r>
      <w:bookmarkEnd w:id="1"/>
    </w:p>
    <w:p w:rsidR="000C560F" w:rsidRDefault="000C560F" w:rsidP="000C560F">
      <w:r>
        <w:t xml:space="preserve">AWS SSO is where you create, or connect, your workforce identities in AWS once and manage access centrally across </w:t>
      </w:r>
      <w:r w:rsidR="00C70D8E">
        <w:t xml:space="preserve"> </w:t>
      </w:r>
      <w:r>
        <w:t xml:space="preserve"> AWS organization. You can choose to manage access just to your AWS accounts or cloud applications. You can create user identities directly in AWS SSO, or you can bring them from your Microsoft Active Directory or a standards-based identity provider, such as </w:t>
      </w:r>
      <w:proofErr w:type="spellStart"/>
      <w:r>
        <w:t>Okta</w:t>
      </w:r>
      <w:proofErr w:type="spellEnd"/>
      <w:r>
        <w:t xml:space="preserve"> Universal Directory or Azure AD. With AWS SSO, you get a unified administration experience to define, customize, and assign fine-grained access.</w:t>
      </w:r>
    </w:p>
    <w:p w:rsidR="002061D5" w:rsidRDefault="002061D5" w:rsidP="002061D5">
      <w:pPr>
        <w:pStyle w:val="Heading1"/>
      </w:pPr>
      <w:bookmarkStart w:id="2" w:name="_Toc114660231"/>
      <w:r>
        <w:t>Problem Statement</w:t>
      </w:r>
      <w:bookmarkEnd w:id="2"/>
    </w:p>
    <w:p w:rsidR="006701CC" w:rsidRDefault="00C21EF0" w:rsidP="006701CC">
      <w:r>
        <w:rPr>
          <w:shd w:val="clear" w:color="auto" w:fill="FFFFFF"/>
        </w:rPr>
        <w:t>Configure a service</w:t>
      </w:r>
      <w:r w:rsidR="006701CC">
        <w:rPr>
          <w:shd w:val="clear" w:color="auto" w:fill="FFFFFF"/>
        </w:rPr>
        <w:t xml:space="preserve"> where a user authenticates and can access multiple applications without having to log in to those other applications. </w:t>
      </w:r>
      <w:r>
        <w:rPr>
          <w:shd w:val="clear" w:color="auto" w:fill="FFFFFF"/>
        </w:rPr>
        <w:t>S</w:t>
      </w:r>
      <w:r w:rsidR="006701CC">
        <w:rPr>
          <w:shd w:val="clear" w:color="auto" w:fill="FFFFFF"/>
        </w:rPr>
        <w:t xml:space="preserve">o </w:t>
      </w:r>
      <w:r>
        <w:rPr>
          <w:shd w:val="clear" w:color="auto" w:fill="FFFFFF"/>
        </w:rPr>
        <w:t xml:space="preserve">that </w:t>
      </w:r>
      <w:r w:rsidR="006701CC">
        <w:rPr>
          <w:shd w:val="clear" w:color="auto" w:fill="FFFFFF"/>
        </w:rPr>
        <w:t>users don’t have to log in to all of the applications they use every day.</w:t>
      </w:r>
    </w:p>
    <w:p w:rsidR="002061D5" w:rsidRDefault="002061D5" w:rsidP="002061D5">
      <w:pPr>
        <w:pStyle w:val="Heading1"/>
      </w:pPr>
      <w:bookmarkStart w:id="3" w:name="_Toc114660232"/>
      <w:r>
        <w:t>Introduction</w:t>
      </w:r>
      <w:bookmarkEnd w:id="3"/>
      <w:r>
        <w:t xml:space="preserve"> </w:t>
      </w:r>
    </w:p>
    <w:p w:rsidR="00963A3A" w:rsidRDefault="00963A3A" w:rsidP="00963A3A">
      <w:r>
        <w:t>AWS SSO is a cloud-based SSO service to easily manage access to all of the accounts configured in your AWS Organization. Using AWS SSO eliminates the need for operating your own SSO infrastructure. It easily manages your AWS Organizations account access, can integrate with many third-party applications, and it provides a Security Assertion Markup Language (SAML) configuration tool to extend AWS SSO to any SAML enabled application.</w:t>
      </w:r>
    </w:p>
    <w:p w:rsidR="00E14F81" w:rsidRDefault="00E14F81" w:rsidP="00E14F81">
      <w:pPr>
        <w:pStyle w:val="Heading2"/>
        <w:numPr>
          <w:ilvl w:val="0"/>
          <w:numId w:val="7"/>
        </w:numPr>
      </w:pPr>
      <w:bookmarkStart w:id="4" w:name="_Toc114660233"/>
      <w:r>
        <w:t>What benefits does AWS IAM Identity Center provide?</w:t>
      </w:r>
      <w:bookmarkEnd w:id="4"/>
    </w:p>
    <w:p w:rsidR="00E14F81" w:rsidRPr="00E14F81" w:rsidRDefault="00E14F81" w:rsidP="00C70D8E">
      <w:r>
        <w:t xml:space="preserve">Through </w:t>
      </w:r>
      <w:r>
        <w:t>AWS IAM Identity Center</w:t>
      </w:r>
      <w:r>
        <w:t xml:space="preserve"> you can connect to your </w:t>
      </w:r>
      <w:r>
        <w:t>Microsoft Active Directory</w:t>
      </w:r>
      <w:r>
        <w:t xml:space="preserve"> as a result of that </w:t>
      </w:r>
      <w:r>
        <w:t>users can sign in to the user portal with their user names and passwords to access the AWS accounts and applications to whic</w:t>
      </w:r>
      <w:r>
        <w:t xml:space="preserve">h you have granted them access. </w:t>
      </w:r>
      <w:r>
        <w:t>The following screenshot shows an example of the AWS IAM Identity Center user portal.</w:t>
      </w:r>
    </w:p>
    <w:p w:rsidR="00E14F81" w:rsidRDefault="00E14F81" w:rsidP="00E14F81">
      <w:r>
        <w:rPr>
          <w:noProof/>
        </w:rPr>
        <w:lastRenderedPageBreak/>
        <w:drawing>
          <wp:inline distT="0" distB="0" distL="0" distR="0" wp14:anchorId="47270E0F" wp14:editId="1AF57BAB">
            <wp:extent cx="5943600" cy="3698697"/>
            <wp:effectExtent l="0" t="0" r="0" b="0"/>
            <wp:docPr id="21" name="Picture 21" descr="Screenshot of an example us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example user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8697"/>
                    </a:xfrm>
                    <a:prstGeom prst="rect">
                      <a:avLst/>
                    </a:prstGeom>
                    <a:noFill/>
                    <a:ln>
                      <a:noFill/>
                    </a:ln>
                  </pic:spPr>
                </pic:pic>
              </a:graphicData>
            </a:graphic>
          </wp:inline>
        </w:drawing>
      </w:r>
    </w:p>
    <w:p w:rsidR="00E14F81" w:rsidRPr="00E14F81" w:rsidRDefault="00E14F81" w:rsidP="00E14F81"/>
    <w:p w:rsidR="00E14F81" w:rsidRDefault="00E14F81" w:rsidP="00E14F81">
      <w:pPr>
        <w:pStyle w:val="Heading2"/>
        <w:numPr>
          <w:ilvl w:val="0"/>
          <w:numId w:val="7"/>
        </w:numPr>
      </w:pPr>
      <w:bookmarkStart w:id="5" w:name="_Toc114660234"/>
      <w:r w:rsidRPr="00E14F81">
        <w:t>What are the key features of AWS IAM Identity Center?</w:t>
      </w:r>
      <w:bookmarkEnd w:id="5"/>
    </w:p>
    <w:p w:rsidR="00C70D8E" w:rsidRPr="00C70D8E" w:rsidRDefault="00C70D8E" w:rsidP="00C70D8E"/>
    <w:p w:rsidR="00963A3A" w:rsidRDefault="00E14F81" w:rsidP="00C70D8E">
      <w:r w:rsidRPr="00C70D8E">
        <w:rPr>
          <w:rStyle w:val="Strong"/>
          <w:rFonts w:ascii="Helvetica" w:hAnsi="Helvetica" w:cs="Helvetica"/>
          <w:b w:val="0"/>
          <w:bCs w:val="0"/>
          <w:color w:val="333333"/>
          <w:sz w:val="21"/>
          <w:szCs w:val="21"/>
          <w:u w:val="single"/>
        </w:rPr>
        <w:t>AWS IAM Identity Center user portal:</w:t>
      </w:r>
      <w:r>
        <w:t> In the user portal, users can easily find and access all applications and AWS accounts to which you have granted them access. </w:t>
      </w:r>
    </w:p>
    <w:p w:rsidR="00E14F81" w:rsidRDefault="00E14F81" w:rsidP="00C70D8E">
      <w:r w:rsidRPr="00C70D8E">
        <w:rPr>
          <w:rStyle w:val="Strong"/>
          <w:rFonts w:ascii="Helvetica" w:hAnsi="Helvetica" w:cs="Helvetica"/>
          <w:b w:val="0"/>
          <w:bCs w:val="0"/>
          <w:color w:val="333333"/>
          <w:sz w:val="21"/>
          <w:szCs w:val="21"/>
          <w:u w:val="single"/>
        </w:rPr>
        <w:t>Integration with AWS Organizations:</w:t>
      </w:r>
      <w:r>
        <w:rPr>
          <w:rStyle w:val="Strong"/>
          <w:rFonts w:ascii="Helvetica" w:hAnsi="Helvetica" w:cs="Helvetica"/>
          <w:b w:val="0"/>
          <w:bCs w:val="0"/>
          <w:color w:val="333333"/>
          <w:sz w:val="21"/>
          <w:szCs w:val="21"/>
        </w:rPr>
        <w:t> </w:t>
      </w:r>
      <w:r>
        <w:t>AWS IAM Identity Center is integrated with Organizations to enable you to manage access to all AWS accounts in your organization.</w:t>
      </w:r>
    </w:p>
    <w:p w:rsidR="00E14F81" w:rsidRDefault="00E14F81" w:rsidP="00C70D8E">
      <w:r w:rsidRPr="00C70D8E">
        <w:rPr>
          <w:rStyle w:val="Strong"/>
          <w:rFonts w:ascii="Helvetica" w:hAnsi="Helvetica" w:cs="Helvetica"/>
          <w:b w:val="0"/>
          <w:bCs w:val="0"/>
          <w:color w:val="333333"/>
          <w:sz w:val="21"/>
          <w:szCs w:val="21"/>
          <w:u w:val="single"/>
        </w:rPr>
        <w:t>Integration with on-premises Active Directory</w:t>
      </w:r>
      <w:r>
        <w:rPr>
          <w:rStyle w:val="Strong"/>
          <w:rFonts w:ascii="Helvetica" w:hAnsi="Helvetica" w:cs="Helvetica"/>
          <w:b w:val="0"/>
          <w:bCs w:val="0"/>
          <w:color w:val="333333"/>
          <w:sz w:val="21"/>
          <w:szCs w:val="21"/>
        </w:rPr>
        <w:t>: </w:t>
      </w:r>
      <w:r>
        <w:t xml:space="preserve">AWS IAM Identity Center integrates with </w:t>
      </w:r>
      <w:r w:rsidR="00C70D8E">
        <w:t xml:space="preserve"> </w:t>
      </w:r>
      <w:r>
        <w:t xml:space="preserve"> on-premises Active Directory by using </w:t>
      </w:r>
      <w:r w:rsidRPr="00E14F81">
        <w:rPr>
          <w:rFonts w:ascii="Helvetica" w:hAnsi="Helvetica" w:cs="Helvetica"/>
          <w:sz w:val="21"/>
          <w:szCs w:val="21"/>
        </w:rPr>
        <w:t>AWS Directory Service</w:t>
      </w:r>
      <w:r>
        <w:t>. </w:t>
      </w:r>
    </w:p>
    <w:p w:rsidR="00E14F81" w:rsidRDefault="00E14F81" w:rsidP="00C70D8E">
      <w:r w:rsidRPr="00C70D8E">
        <w:rPr>
          <w:rStyle w:val="Strong"/>
          <w:rFonts w:ascii="Helvetica" w:hAnsi="Helvetica" w:cs="Helvetica"/>
          <w:b w:val="0"/>
          <w:bCs w:val="0"/>
          <w:color w:val="333333"/>
          <w:sz w:val="21"/>
          <w:szCs w:val="21"/>
          <w:u w:val="single"/>
        </w:rPr>
        <w:t>Centralized permissions management:</w:t>
      </w:r>
      <w:r>
        <w:rPr>
          <w:rStyle w:val="Strong"/>
          <w:rFonts w:ascii="Helvetica" w:hAnsi="Helvetica" w:cs="Helvetica"/>
          <w:b w:val="0"/>
          <w:bCs w:val="0"/>
          <w:color w:val="333333"/>
          <w:sz w:val="21"/>
          <w:szCs w:val="21"/>
        </w:rPr>
        <w:t> </w:t>
      </w:r>
      <w:r>
        <w:t>With AWS IAM Identity Center, you can centrally manage the permissions granted to users when they access AWS accounts via the </w:t>
      </w:r>
      <w:r w:rsidRPr="00C70D8E">
        <w:rPr>
          <w:rFonts w:ascii="Helvetica" w:hAnsi="Helvetica" w:cs="Helvetica"/>
          <w:sz w:val="21"/>
          <w:szCs w:val="21"/>
        </w:rPr>
        <w:t>AWS Management Console</w:t>
      </w:r>
      <w:r>
        <w:t>.</w:t>
      </w:r>
    </w:p>
    <w:p w:rsidR="00E14F81" w:rsidRPr="00E14F81" w:rsidRDefault="00E14F81" w:rsidP="00C70D8E">
      <w:pPr>
        <w:rPr>
          <w:rFonts w:eastAsia="Times New Roman"/>
        </w:rPr>
      </w:pPr>
      <w:r w:rsidRPr="00C70D8E">
        <w:rPr>
          <w:rFonts w:eastAsia="Times New Roman"/>
          <w:u w:val="single"/>
        </w:rPr>
        <w:lastRenderedPageBreak/>
        <w:t>Application configuration wizard:</w:t>
      </w:r>
      <w:r w:rsidRPr="00E14F81">
        <w:rPr>
          <w:rFonts w:eastAsia="Times New Roman"/>
        </w:rPr>
        <w:t> You can configure IAM Identity Center access to any SAML-enabled business application by using the AWS IAM Identity Center application configuration wizard.</w:t>
      </w:r>
    </w:p>
    <w:p w:rsidR="00E14F81" w:rsidRPr="00E14F81" w:rsidRDefault="00E14F81" w:rsidP="00C70D8E">
      <w:pPr>
        <w:rPr>
          <w:rFonts w:eastAsia="Times New Roman"/>
        </w:rPr>
      </w:pPr>
      <w:r w:rsidRPr="00C70D8E">
        <w:rPr>
          <w:rFonts w:eastAsia="Times New Roman"/>
          <w:u w:val="single"/>
        </w:rPr>
        <w:t>Built-in IAM Identity Center integrations:</w:t>
      </w:r>
      <w:r w:rsidRPr="00E14F81">
        <w:rPr>
          <w:rFonts w:eastAsia="Times New Roman"/>
        </w:rPr>
        <w:t> AWS IAM Identity Center provides built-in IAM Identity Center integrations and step-by-step configuration instructions for many commonly used business applications such as Office 365, Salesforce, and Box.</w:t>
      </w:r>
    </w:p>
    <w:p w:rsidR="00E14F81" w:rsidRPr="00E14F81" w:rsidRDefault="00E14F81" w:rsidP="00C70D8E">
      <w:pPr>
        <w:rPr>
          <w:rFonts w:eastAsia="Times New Roman"/>
        </w:rPr>
      </w:pPr>
      <w:r w:rsidRPr="00C70D8E">
        <w:rPr>
          <w:rFonts w:eastAsia="Times New Roman"/>
          <w:u w:val="single"/>
        </w:rPr>
        <w:t>Highly available multi-tenant IAM Identity Center infrastructure:</w:t>
      </w:r>
      <w:r w:rsidRPr="00E14F81">
        <w:rPr>
          <w:rFonts w:eastAsia="Times New Roman"/>
        </w:rPr>
        <w:t> AWS IAM Identity Center is built on a highly available, AWS managed IAM Identity Center infrastructure.</w:t>
      </w:r>
    </w:p>
    <w:p w:rsidR="00E14F81" w:rsidRDefault="00E14F81" w:rsidP="002061D5">
      <w:pPr>
        <w:pStyle w:val="Heading1"/>
      </w:pPr>
    </w:p>
    <w:p w:rsidR="002061D5" w:rsidRPr="002061D5" w:rsidRDefault="002061D5" w:rsidP="002061D5">
      <w:pPr>
        <w:pStyle w:val="Heading1"/>
      </w:pPr>
      <w:bookmarkStart w:id="6" w:name="_Toc114660235"/>
      <w:r>
        <w:t>Steps to Setup AWS SSO</w:t>
      </w:r>
      <w:bookmarkEnd w:id="6"/>
    </w:p>
    <w:p w:rsidR="005554E5" w:rsidRPr="002061D5" w:rsidRDefault="005554E5" w:rsidP="002061D5">
      <w:pPr>
        <w:pStyle w:val="Heading2"/>
      </w:pPr>
      <w:bookmarkStart w:id="7" w:name="_Toc114660236"/>
      <w:r w:rsidRPr="002061D5">
        <w:t>1 – Create AWS Account</w:t>
      </w:r>
      <w:bookmarkEnd w:id="7"/>
    </w:p>
    <w:p w:rsidR="005554E5" w:rsidRPr="005554E5" w:rsidRDefault="005554E5" w:rsidP="005554E5">
      <w:pPr>
        <w:pStyle w:val="NormalWeb"/>
        <w:shd w:val="clear" w:color="auto" w:fill="FFFFFF"/>
        <w:spacing w:before="0" w:beforeAutospacing="0" w:after="0" w:afterAutospacing="0" w:line="360" w:lineRule="auto"/>
      </w:pPr>
      <w:r w:rsidRPr="005554E5">
        <w:t>If you do not have an AWS account already, create one. There are many great resources on how to do just that, for example, </w:t>
      </w:r>
      <w:hyperlink r:id="rId7" w:history="1">
        <w:r w:rsidRPr="005554E5">
          <w:rPr>
            <w:rStyle w:val="Hyperlink"/>
            <w:rFonts w:eastAsiaTheme="majorEastAsia"/>
            <w:color w:val="auto"/>
            <w:u w:val="none"/>
          </w:rPr>
          <w:t>this guide by A Cloud Guru</w:t>
        </w:r>
      </w:hyperlink>
      <w:r w:rsidRPr="005554E5">
        <w:t>.</w:t>
      </w:r>
    </w:p>
    <w:p w:rsidR="005554E5" w:rsidRPr="005554E5" w:rsidRDefault="005554E5" w:rsidP="005554E5">
      <w:pPr>
        <w:numPr>
          <w:ilvl w:val="0"/>
          <w:numId w:val="1"/>
        </w:numPr>
        <w:shd w:val="clear" w:color="auto" w:fill="FFFFFF"/>
        <w:spacing w:after="0"/>
        <w:rPr>
          <w:rFonts w:cs="Times New Roman"/>
          <w:szCs w:val="24"/>
        </w:rPr>
      </w:pPr>
      <w:r w:rsidRPr="005554E5">
        <w:rPr>
          <w:rFonts w:cs="Times New Roman"/>
          <w:szCs w:val="24"/>
        </w:rPr>
        <w:t>I would </w:t>
      </w:r>
      <w:r w:rsidRPr="005554E5">
        <w:rPr>
          <w:rStyle w:val="Strong"/>
          <w:rFonts w:cs="Times New Roman"/>
          <w:szCs w:val="24"/>
        </w:rPr>
        <w:t>strongly recommend this AWS account</w:t>
      </w:r>
      <w:r w:rsidRPr="005554E5">
        <w:rPr>
          <w:rFonts w:cs="Times New Roman"/>
          <w:szCs w:val="24"/>
        </w:rPr>
        <w:t> be </w:t>
      </w:r>
      <w:r w:rsidRPr="005554E5">
        <w:rPr>
          <w:rStyle w:val="Strong"/>
          <w:rFonts w:cs="Times New Roman"/>
          <w:szCs w:val="24"/>
        </w:rPr>
        <w:t>used only for AWS SSO / AWS Organizations set up</w:t>
      </w:r>
      <w:r w:rsidRPr="005554E5">
        <w:rPr>
          <w:rFonts w:cs="Times New Roman"/>
          <w:szCs w:val="24"/>
        </w:rPr>
        <w:t>. Consider </w:t>
      </w:r>
      <w:r w:rsidRPr="005554E5">
        <w:rPr>
          <w:rStyle w:val="Strong"/>
          <w:rFonts w:cs="Times New Roman"/>
          <w:szCs w:val="24"/>
        </w:rPr>
        <w:t>not</w:t>
      </w:r>
      <w:r w:rsidRPr="005554E5">
        <w:rPr>
          <w:rFonts w:cs="Times New Roman"/>
          <w:szCs w:val="24"/>
        </w:rPr>
        <w:t> running any deployments on this account.</w:t>
      </w:r>
    </w:p>
    <w:p w:rsidR="005554E5" w:rsidRPr="002061D5" w:rsidRDefault="005554E5" w:rsidP="002061D5">
      <w:pPr>
        <w:pStyle w:val="Heading2"/>
      </w:pPr>
      <w:bookmarkStart w:id="8" w:name="_Toc114660237"/>
      <w:r w:rsidRPr="002061D5">
        <w:rPr>
          <w:rStyle w:val="Strong"/>
          <w:b/>
          <w:bCs w:val="0"/>
        </w:rPr>
        <w:t>2</w:t>
      </w:r>
      <w:r w:rsidRPr="002061D5">
        <w:t>‏‏‎‏‏‎ - Select Region</w:t>
      </w:r>
      <w:bookmarkEnd w:id="8"/>
    </w:p>
    <w:p w:rsidR="005554E5" w:rsidRPr="005554E5" w:rsidRDefault="005554E5" w:rsidP="005554E5">
      <w:pPr>
        <w:pStyle w:val="NormalWeb"/>
        <w:shd w:val="clear" w:color="auto" w:fill="FFFFFF"/>
        <w:spacing w:before="0" w:beforeAutospacing="0" w:after="0" w:afterAutospacing="0" w:line="360" w:lineRule="auto"/>
      </w:pPr>
      <w:r w:rsidRPr="005554E5">
        <w:t>Pick the region you wish your AWS SSO configuration to be deployed into. To my best knowledge, the </w:t>
      </w:r>
      <w:hyperlink r:id="rId8" w:anchor="region-data" w:history="1">
        <w:r w:rsidRPr="005554E5">
          <w:rPr>
            <w:rStyle w:val="Hyperlink"/>
            <w:rFonts w:eastAsiaTheme="majorEastAsia"/>
            <w:color w:val="auto"/>
            <w:u w:val="none"/>
          </w:rPr>
          <w:t>AWS SSO is a region-bound service</w:t>
        </w:r>
      </w:hyperlink>
      <w:r w:rsidRPr="005554E5">
        <w:t>. </w:t>
      </w:r>
      <w:r w:rsidRPr="005554E5">
        <w:rPr>
          <w:rStyle w:val="Strong"/>
          <w:rFonts w:eastAsiaTheme="majorEastAsia"/>
        </w:rPr>
        <w:t>For demonstration purposes</w:t>
      </w:r>
      <w:r w:rsidRPr="005554E5">
        <w:t> I will be using the </w:t>
      </w:r>
      <w:r w:rsidRPr="005554E5">
        <w:rPr>
          <w:rStyle w:val="Emphasis"/>
        </w:rPr>
        <w:t>eu-west-1</w:t>
      </w:r>
      <w:r w:rsidRPr="005554E5">
        <w:t> region throughout this blog post.</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302AB33B" wp14:editId="712ABD71">
            <wp:extent cx="5941162" cy="3375660"/>
            <wp:effectExtent l="0" t="0" r="2540" b="0"/>
            <wp:docPr id="20" name="Picture 20" descr="2-AWS-Reg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AWS-Reg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748" cy="3382811"/>
                    </a:xfrm>
                    <a:prstGeom prst="rect">
                      <a:avLst/>
                    </a:prstGeom>
                    <a:noFill/>
                    <a:ln>
                      <a:noFill/>
                    </a:ln>
                  </pic:spPr>
                </pic:pic>
              </a:graphicData>
            </a:graphic>
          </wp:inline>
        </w:drawing>
      </w:r>
    </w:p>
    <w:p w:rsidR="005554E5" w:rsidRDefault="005554E5" w:rsidP="005554E5">
      <w:pPr>
        <w:pStyle w:val="NormalWeb"/>
        <w:shd w:val="clear" w:color="auto" w:fill="FFFFFF"/>
        <w:spacing w:before="0" w:beforeAutospacing="0" w:after="0" w:afterAutospacing="0" w:line="360" w:lineRule="auto"/>
        <w:rPr>
          <w:rStyle w:val="Strong"/>
          <w:rFonts w:eastAsiaTheme="majorEastAsia"/>
        </w:rPr>
      </w:pPr>
    </w:p>
    <w:p w:rsidR="005554E5" w:rsidRPr="002061D5" w:rsidRDefault="005554E5" w:rsidP="002061D5">
      <w:pPr>
        <w:pStyle w:val="Heading2"/>
      </w:pPr>
      <w:bookmarkStart w:id="9" w:name="_Toc114660238"/>
      <w:r w:rsidRPr="002061D5">
        <w:rPr>
          <w:rStyle w:val="Strong"/>
          <w:b/>
          <w:bCs w:val="0"/>
        </w:rPr>
        <w:t>3</w:t>
      </w:r>
      <w:r w:rsidRPr="002061D5">
        <w:t> – Search for AWS SSO service</w:t>
      </w:r>
      <w:bookmarkEnd w:id="9"/>
      <w:r w:rsidRPr="002061D5">
        <w:t xml:space="preserve"> </w:t>
      </w:r>
    </w:p>
    <w:p w:rsidR="005554E5" w:rsidRPr="005554E5" w:rsidRDefault="005554E5" w:rsidP="005554E5">
      <w:pPr>
        <w:pStyle w:val="NormalWeb"/>
        <w:shd w:val="clear" w:color="auto" w:fill="FFFFFF"/>
        <w:spacing w:before="0" w:beforeAutospacing="0" w:after="0" w:afterAutospacing="0" w:line="360" w:lineRule="auto"/>
      </w:pPr>
      <w:r w:rsidRPr="005554E5">
        <w:t>In the search bar, look for AWS SSO service. The </w:t>
      </w:r>
      <w:proofErr w:type="spellStart"/>
      <w:r w:rsidRPr="005554E5">
        <w:rPr>
          <w:rStyle w:val="Emphasis"/>
        </w:rPr>
        <w:t>sso</w:t>
      </w:r>
      <w:proofErr w:type="spellEnd"/>
      <w:r w:rsidRPr="005554E5">
        <w:t> search phrase should do. Click on the service tile to go to its dashboard.</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0FB27E2E" wp14:editId="4D9F745D">
            <wp:extent cx="5981395" cy="3398520"/>
            <wp:effectExtent l="0" t="0" r="635" b="0"/>
            <wp:docPr id="19" name="Picture 19" descr="3-search-for-ss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search-for-ss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2209" cy="3404664"/>
                    </a:xfrm>
                    <a:prstGeom prst="rect">
                      <a:avLst/>
                    </a:prstGeom>
                    <a:noFill/>
                    <a:ln>
                      <a:noFill/>
                    </a:ln>
                  </pic:spPr>
                </pic:pic>
              </a:graphicData>
            </a:graphic>
          </wp:inline>
        </w:drawing>
      </w:r>
    </w:p>
    <w:p w:rsidR="005554E5" w:rsidRDefault="005554E5" w:rsidP="005554E5">
      <w:pPr>
        <w:pStyle w:val="NormalWeb"/>
        <w:shd w:val="clear" w:color="auto" w:fill="FFFFFF"/>
        <w:spacing w:before="0" w:beforeAutospacing="0" w:after="0" w:afterAutospacing="0" w:line="360" w:lineRule="auto"/>
        <w:rPr>
          <w:rStyle w:val="Strong"/>
          <w:rFonts w:eastAsiaTheme="majorEastAsia"/>
        </w:rPr>
      </w:pPr>
    </w:p>
    <w:p w:rsidR="005554E5" w:rsidRPr="005554E5" w:rsidRDefault="005554E5" w:rsidP="002061D5">
      <w:pPr>
        <w:pStyle w:val="Heading2"/>
      </w:pPr>
      <w:bookmarkStart w:id="10" w:name="_Toc114660239"/>
      <w:r w:rsidRPr="005554E5">
        <w:rPr>
          <w:rStyle w:val="Strong"/>
          <w:b/>
        </w:rPr>
        <w:t>4</w:t>
      </w:r>
      <w:r w:rsidRPr="005554E5">
        <w:t> –Enable AWS SSO</w:t>
      </w:r>
      <w:bookmarkEnd w:id="10"/>
      <w:r w:rsidRPr="005554E5">
        <w:t xml:space="preserve"> </w:t>
      </w:r>
    </w:p>
    <w:p w:rsidR="005554E5" w:rsidRPr="005554E5" w:rsidRDefault="005554E5" w:rsidP="005554E5">
      <w:pPr>
        <w:pStyle w:val="NormalWeb"/>
        <w:shd w:val="clear" w:color="auto" w:fill="FFFFFF"/>
        <w:spacing w:before="0" w:beforeAutospacing="0" w:after="0" w:afterAutospacing="0" w:line="360" w:lineRule="auto"/>
      </w:pPr>
      <w:r w:rsidRPr="005554E5">
        <w:t>After landing on the AWS SSO dashboard, assuming you do not have it enabled in any other AWS regions, you should be presented with a landing page that contains a big </w:t>
      </w:r>
      <w:r w:rsidRPr="005554E5">
        <w:rPr>
          <w:rStyle w:val="Emphasis"/>
        </w:rPr>
        <w:t>"Enable AWS SSO"</w:t>
      </w:r>
      <w:r w:rsidRPr="005554E5">
        <w:t> button – click on it.</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794002D3" wp14:editId="27B96033">
            <wp:extent cx="5958840" cy="3385705"/>
            <wp:effectExtent l="0" t="0" r="3810" b="5715"/>
            <wp:docPr id="18" name="Picture 18" descr="4-landing-page-enable-ss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landing-page-enable-ss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3202" cy="3399547"/>
                    </a:xfrm>
                    <a:prstGeom prst="rect">
                      <a:avLst/>
                    </a:prstGeom>
                    <a:noFill/>
                    <a:ln>
                      <a:noFill/>
                    </a:ln>
                  </pic:spPr>
                </pic:pic>
              </a:graphicData>
            </a:graphic>
          </wp:inline>
        </w:drawing>
      </w:r>
    </w:p>
    <w:p w:rsidR="005554E5" w:rsidRDefault="005554E5" w:rsidP="005554E5">
      <w:pPr>
        <w:pStyle w:val="NormalWeb"/>
        <w:shd w:val="clear" w:color="auto" w:fill="FFFFFF"/>
        <w:spacing w:before="0" w:beforeAutospacing="0" w:after="0" w:afterAutospacing="0" w:line="360" w:lineRule="auto"/>
        <w:rPr>
          <w:rStyle w:val="Strong"/>
          <w:rFonts w:eastAsiaTheme="majorEastAsia"/>
        </w:rPr>
      </w:pPr>
    </w:p>
    <w:p w:rsidR="005554E5" w:rsidRPr="005554E5" w:rsidRDefault="005554E5" w:rsidP="002061D5">
      <w:pPr>
        <w:pStyle w:val="Heading2"/>
      </w:pPr>
      <w:bookmarkStart w:id="11" w:name="_Toc114660240"/>
      <w:r w:rsidRPr="005554E5">
        <w:rPr>
          <w:rStyle w:val="Strong"/>
          <w:b/>
        </w:rPr>
        <w:t>5</w:t>
      </w:r>
      <w:r w:rsidRPr="005554E5">
        <w:t xml:space="preserve"> – Create </w:t>
      </w:r>
      <w:r>
        <w:t xml:space="preserve">AWS </w:t>
      </w:r>
      <w:r w:rsidRPr="005554E5">
        <w:t>Organization</w:t>
      </w:r>
      <w:bookmarkEnd w:id="11"/>
      <w:r w:rsidRPr="005554E5">
        <w:t xml:space="preserve"> </w:t>
      </w:r>
    </w:p>
    <w:p w:rsidR="005554E5" w:rsidRPr="005554E5" w:rsidRDefault="005554E5" w:rsidP="005554E5">
      <w:pPr>
        <w:pStyle w:val="NormalWeb"/>
        <w:shd w:val="clear" w:color="auto" w:fill="FFFFFF"/>
        <w:spacing w:before="0" w:beforeAutospacing="0" w:after="0" w:afterAutospacing="0" w:line="360" w:lineRule="auto"/>
      </w:pPr>
      <w:r w:rsidRPr="005554E5">
        <w:t>Assuming you do not have any </w:t>
      </w:r>
      <w:hyperlink r:id="rId15" w:history="1">
        <w:r w:rsidRPr="005554E5">
          <w:rPr>
            <w:rStyle w:val="Hyperlink"/>
            <w:rFonts w:eastAsiaTheme="majorEastAsia"/>
            <w:color w:val="auto"/>
            <w:u w:val="none"/>
          </w:rPr>
          <w:t>AWS Organizations</w:t>
        </w:r>
      </w:hyperlink>
      <w:r w:rsidRPr="005554E5">
        <w:t> created on this account, the AWS console will greet you with the popup to create one. Click on the </w:t>
      </w:r>
      <w:r w:rsidRPr="005554E5">
        <w:rPr>
          <w:rStyle w:val="Emphasis"/>
        </w:rPr>
        <w:t>"Create AWS Organization"</w:t>
      </w:r>
      <w:r w:rsidRPr="005554E5">
        <w:t> button.</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0DAC4EA3" wp14:editId="265168FB">
            <wp:extent cx="5994806" cy="3406140"/>
            <wp:effectExtent l="0" t="0" r="6350" b="3810"/>
            <wp:docPr id="17" name="Picture 17" descr="5-create-organization-promp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create-organization-promp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3337" cy="3416669"/>
                    </a:xfrm>
                    <a:prstGeom prst="rect">
                      <a:avLst/>
                    </a:prstGeom>
                    <a:noFill/>
                    <a:ln>
                      <a:noFill/>
                    </a:ln>
                  </pic:spPr>
                </pic:pic>
              </a:graphicData>
            </a:graphic>
          </wp:inline>
        </w:drawing>
      </w:r>
    </w:p>
    <w:p w:rsidR="005554E5" w:rsidRPr="005554E5" w:rsidRDefault="005554E5" w:rsidP="005554E5">
      <w:pPr>
        <w:numPr>
          <w:ilvl w:val="0"/>
          <w:numId w:val="2"/>
        </w:numPr>
        <w:shd w:val="clear" w:color="auto" w:fill="FFFFFF"/>
        <w:spacing w:after="0"/>
        <w:rPr>
          <w:rFonts w:cs="Times New Roman"/>
          <w:szCs w:val="24"/>
        </w:rPr>
      </w:pPr>
      <w:r w:rsidRPr="005554E5">
        <w:rPr>
          <w:rStyle w:val="Strong"/>
          <w:rFonts w:cs="Times New Roman"/>
          <w:szCs w:val="24"/>
        </w:rPr>
        <w:t>If you are new to AWS and have no idea what AWS Organizations are</w:t>
      </w:r>
      <w:r w:rsidRPr="005554E5">
        <w:rPr>
          <w:rFonts w:cs="Times New Roman"/>
          <w:szCs w:val="24"/>
        </w:rPr>
        <w:t>, consider them a way of creating multiple AWS accounts with ease. </w:t>
      </w:r>
      <w:r w:rsidRPr="005554E5">
        <w:rPr>
          <w:rStyle w:val="Strong"/>
          <w:rFonts w:cs="Times New Roman"/>
          <w:szCs w:val="24"/>
        </w:rPr>
        <w:t>You do NOT have to know a lot about them to configure AWS SSO</w:t>
      </w:r>
      <w:r w:rsidRPr="005554E5">
        <w:rPr>
          <w:rFonts w:cs="Times New Roman"/>
          <w:szCs w:val="24"/>
        </w:rPr>
        <w:t>. Consult the </w:t>
      </w:r>
      <w:hyperlink r:id="rId18" w:history="1">
        <w:r w:rsidRPr="005554E5">
          <w:rPr>
            <w:rStyle w:val="Hyperlink"/>
            <w:rFonts w:cs="Times New Roman"/>
            <w:color w:val="auto"/>
            <w:szCs w:val="24"/>
            <w:u w:val="none"/>
          </w:rPr>
          <w:t>AWS Organizations documentation</w:t>
        </w:r>
      </w:hyperlink>
      <w:r w:rsidRPr="005554E5">
        <w:rPr>
          <w:rFonts w:cs="Times New Roman"/>
          <w:szCs w:val="24"/>
        </w:rPr>
        <w:t> for more information.</w:t>
      </w:r>
    </w:p>
    <w:p w:rsidR="005554E5" w:rsidRPr="005554E5" w:rsidRDefault="005554E5" w:rsidP="005554E5">
      <w:pPr>
        <w:pStyle w:val="NormalWeb"/>
        <w:shd w:val="clear" w:color="auto" w:fill="FFFFFF"/>
        <w:spacing w:before="0" w:beforeAutospacing="0" w:after="0" w:afterAutospacing="0" w:line="360" w:lineRule="auto"/>
      </w:pPr>
      <w:r w:rsidRPr="005554E5">
        <w:t>After waiting a bit for the AWS console to create the AWS Organization, you will be redirected to the AWS SSO service dashboard.</w:t>
      </w:r>
    </w:p>
    <w:p w:rsidR="005554E5" w:rsidRDefault="005554E5" w:rsidP="005554E5">
      <w:pPr>
        <w:pStyle w:val="NormalWeb"/>
        <w:shd w:val="clear" w:color="auto" w:fill="FFFFFF"/>
        <w:spacing w:before="0" w:beforeAutospacing="0" w:after="0" w:afterAutospacing="0" w:line="360" w:lineRule="auto"/>
        <w:rPr>
          <w:rStyle w:val="Strong"/>
          <w:rFonts w:eastAsiaTheme="majorEastAsia"/>
        </w:rPr>
      </w:pPr>
    </w:p>
    <w:p w:rsidR="005554E5" w:rsidRPr="005554E5" w:rsidRDefault="005554E5" w:rsidP="002061D5">
      <w:pPr>
        <w:pStyle w:val="Heading2"/>
      </w:pPr>
      <w:bookmarkStart w:id="12" w:name="_Toc114660241"/>
      <w:r w:rsidRPr="005554E5">
        <w:rPr>
          <w:rStyle w:val="Strong"/>
          <w:b/>
        </w:rPr>
        <w:t>6</w:t>
      </w:r>
      <w:r w:rsidRPr="005554E5">
        <w:t> – Open AWS organizations</w:t>
      </w:r>
      <w:bookmarkEnd w:id="12"/>
      <w:r w:rsidRPr="005554E5">
        <w:t xml:space="preserve"> </w:t>
      </w:r>
    </w:p>
    <w:p w:rsidR="005554E5" w:rsidRPr="005554E5" w:rsidRDefault="005554E5" w:rsidP="005554E5">
      <w:pPr>
        <w:pStyle w:val="NormalWeb"/>
        <w:shd w:val="clear" w:color="auto" w:fill="FFFFFF"/>
        <w:spacing w:before="0" w:beforeAutospacing="0" w:after="0" w:afterAutospacing="0" w:line="360" w:lineRule="auto"/>
      </w:pPr>
      <w:r w:rsidRPr="005554E5">
        <w:t xml:space="preserve">Next up, we need to create an AWS account we will be </w:t>
      </w:r>
      <w:proofErr w:type="spellStart"/>
      <w:r w:rsidRPr="005554E5">
        <w:t>SSOing</w:t>
      </w:r>
      <w:proofErr w:type="spellEnd"/>
      <w:r w:rsidRPr="005554E5">
        <w:t xml:space="preserve"> into (and assuming given policy in that account, more on that later). As I eluded earlier, we will be using AWS Organizations to manage AWS accounts. AWS SSO service created an AWS Organization for us in the previous step. Go to the created AWS Organization by searching for the service name.</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1C352DA4" wp14:editId="3F24B8DB">
            <wp:extent cx="5927750" cy="3368040"/>
            <wp:effectExtent l="0" t="0" r="0" b="3810"/>
            <wp:docPr id="16" name="Picture 16" descr="6-Search-for-AWS-Organiza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Search-for-AWS-Organization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631" cy="3374222"/>
                    </a:xfrm>
                    <a:prstGeom prst="rect">
                      <a:avLst/>
                    </a:prstGeom>
                    <a:noFill/>
                    <a:ln>
                      <a:noFill/>
                    </a:ln>
                  </pic:spPr>
                </pic:pic>
              </a:graphicData>
            </a:graphic>
          </wp:inline>
        </w:drawing>
      </w:r>
    </w:p>
    <w:p w:rsidR="005554E5" w:rsidRDefault="005554E5" w:rsidP="005554E5">
      <w:pPr>
        <w:pStyle w:val="NormalWeb"/>
        <w:shd w:val="clear" w:color="auto" w:fill="FFFFFF"/>
        <w:spacing w:before="0" w:beforeAutospacing="0" w:after="0" w:afterAutospacing="0" w:line="360" w:lineRule="auto"/>
        <w:rPr>
          <w:rStyle w:val="Strong"/>
          <w:rFonts w:eastAsiaTheme="majorEastAsia"/>
        </w:rPr>
      </w:pPr>
    </w:p>
    <w:p w:rsidR="005554E5" w:rsidRPr="005554E5" w:rsidRDefault="005554E5" w:rsidP="002061D5">
      <w:pPr>
        <w:pStyle w:val="Heading2"/>
      </w:pPr>
      <w:bookmarkStart w:id="13" w:name="_Toc114660242"/>
      <w:r w:rsidRPr="005554E5">
        <w:rPr>
          <w:rStyle w:val="Strong"/>
          <w:b/>
        </w:rPr>
        <w:t>7</w:t>
      </w:r>
      <w:r w:rsidRPr="005554E5">
        <w:t xml:space="preserve"> – </w:t>
      </w:r>
      <w:r w:rsidRPr="005554E5">
        <w:rPr>
          <w:rStyle w:val="Emphasis"/>
          <w:i w:val="0"/>
          <w:iCs w:val="0"/>
        </w:rPr>
        <w:t>Add an AWS account</w:t>
      </w:r>
      <w:bookmarkEnd w:id="13"/>
    </w:p>
    <w:p w:rsidR="005554E5" w:rsidRPr="005554E5" w:rsidRDefault="005554E5" w:rsidP="005554E5">
      <w:pPr>
        <w:pStyle w:val="NormalWeb"/>
        <w:shd w:val="clear" w:color="auto" w:fill="FFFFFF"/>
        <w:spacing w:before="0" w:beforeAutospacing="0" w:after="0" w:afterAutospacing="0" w:line="360" w:lineRule="auto"/>
      </w:pPr>
      <w:r w:rsidRPr="005554E5">
        <w:t xml:space="preserve"> Next up, click on the </w:t>
      </w:r>
      <w:r w:rsidRPr="005554E5">
        <w:rPr>
          <w:rStyle w:val="Emphasis"/>
        </w:rPr>
        <w:t>"Add an AWS account"</w:t>
      </w:r>
      <w:r w:rsidRPr="005554E5">
        <w:t> button.</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7ED47FF3" wp14:editId="393D77AD">
            <wp:extent cx="5951220" cy="3381375"/>
            <wp:effectExtent l="0" t="0" r="0" b="9525"/>
            <wp:docPr id="15" name="Picture 15" descr="7.1-Add an AWS accou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1-Add an AWS accou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5292" cy="3395052"/>
                    </a:xfrm>
                    <a:prstGeom prst="rect">
                      <a:avLst/>
                    </a:prstGeom>
                    <a:noFill/>
                    <a:ln>
                      <a:noFill/>
                    </a:ln>
                  </pic:spPr>
                </pic:pic>
              </a:graphicData>
            </a:graphic>
          </wp:inline>
        </w:drawing>
      </w:r>
    </w:p>
    <w:p w:rsidR="005554E5" w:rsidRPr="005554E5" w:rsidRDefault="005554E5" w:rsidP="005554E5">
      <w:pPr>
        <w:pStyle w:val="NormalWeb"/>
        <w:numPr>
          <w:ilvl w:val="0"/>
          <w:numId w:val="3"/>
        </w:numPr>
        <w:shd w:val="clear" w:color="auto" w:fill="FFFFFF"/>
        <w:spacing w:before="0" w:beforeAutospacing="0" w:after="0" w:afterAutospacing="0" w:line="360" w:lineRule="auto"/>
      </w:pPr>
      <w:r w:rsidRPr="005554E5">
        <w:t>We want to create a </w:t>
      </w:r>
      <w:r w:rsidRPr="005554E5">
        <w:rPr>
          <w:rStyle w:val="Strong"/>
          <w:rFonts w:eastAsiaTheme="majorEastAsia"/>
        </w:rPr>
        <w:t>new AWS account</w:t>
      </w:r>
      <w:r w:rsidRPr="005554E5">
        <w:t>.</w:t>
      </w:r>
    </w:p>
    <w:p w:rsidR="005554E5" w:rsidRPr="005554E5" w:rsidRDefault="005554E5" w:rsidP="005554E5">
      <w:pPr>
        <w:pStyle w:val="NormalWeb"/>
        <w:numPr>
          <w:ilvl w:val="0"/>
          <w:numId w:val="3"/>
        </w:numPr>
        <w:shd w:val="clear" w:color="auto" w:fill="FFFFFF"/>
        <w:spacing w:before="0" w:beforeAutospacing="0" w:after="0" w:afterAutospacing="0" w:line="360" w:lineRule="auto"/>
      </w:pPr>
      <w:r w:rsidRPr="005554E5">
        <w:lastRenderedPageBreak/>
        <w:t>Pick whatever name you want. My recommendation would be to add the "Development" suffix to the name to signal that this is the account I'm using for playing around – i.e., it contains deployed AWS resources.</w:t>
      </w:r>
    </w:p>
    <w:p w:rsidR="005554E5" w:rsidRPr="005554E5" w:rsidRDefault="005554E5" w:rsidP="005554E5">
      <w:pPr>
        <w:pStyle w:val="NormalWeb"/>
        <w:numPr>
          <w:ilvl w:val="0"/>
          <w:numId w:val="3"/>
        </w:numPr>
        <w:shd w:val="clear" w:color="auto" w:fill="FFFFFF"/>
        <w:spacing w:before="0" w:beforeAutospacing="0" w:after="0" w:afterAutospacing="0" w:line="360" w:lineRule="auto"/>
      </w:pPr>
      <w:r w:rsidRPr="005554E5">
        <w:t>I would leave the </w:t>
      </w:r>
      <w:r w:rsidRPr="005554E5">
        <w:rPr>
          <w:rStyle w:val="Emphasis"/>
        </w:rPr>
        <w:t>"IAM role name"</w:t>
      </w:r>
      <w:r w:rsidRPr="005554E5">
        <w:t> default value. The permission model of AWS Organizations goes beyond the scope of this article.</w:t>
      </w:r>
    </w:p>
    <w:p w:rsidR="005554E5" w:rsidRPr="005554E5" w:rsidRDefault="005554E5" w:rsidP="005554E5">
      <w:pPr>
        <w:pStyle w:val="NormalWeb"/>
        <w:numPr>
          <w:ilvl w:val="0"/>
          <w:numId w:val="3"/>
        </w:numPr>
        <w:shd w:val="clear" w:color="auto" w:fill="FFFFFF"/>
        <w:spacing w:before="0" w:beforeAutospacing="0" w:after="0" w:afterAutospacing="0" w:line="360" w:lineRule="auto"/>
      </w:pPr>
      <w:r w:rsidRPr="005554E5">
        <w:t>I would not bother with any Tags for personal-only use.</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0624FEFE" wp14:editId="54571344">
            <wp:extent cx="5927750" cy="3368040"/>
            <wp:effectExtent l="0" t="0" r="0" b="3810"/>
            <wp:docPr id="14" name="Picture 14" descr="7.2-Create-AWS-Accoun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Create-AWS-Accoun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032" cy="3375587"/>
                    </a:xfrm>
                    <a:prstGeom prst="rect">
                      <a:avLst/>
                    </a:prstGeom>
                    <a:noFill/>
                    <a:ln>
                      <a:noFill/>
                    </a:ln>
                  </pic:spPr>
                </pic:pic>
              </a:graphicData>
            </a:graphic>
          </wp:inline>
        </w:drawing>
      </w:r>
    </w:p>
    <w:p w:rsidR="00D25F3E" w:rsidRDefault="00D25F3E" w:rsidP="005554E5">
      <w:pPr>
        <w:pStyle w:val="NormalWeb"/>
        <w:shd w:val="clear" w:color="auto" w:fill="FFFFFF"/>
        <w:spacing w:before="0" w:beforeAutospacing="0" w:after="0" w:afterAutospacing="0" w:line="360" w:lineRule="auto"/>
        <w:rPr>
          <w:rStyle w:val="Strong"/>
          <w:rFonts w:eastAsiaTheme="majorEastAsia"/>
        </w:rPr>
      </w:pPr>
    </w:p>
    <w:p w:rsidR="00D25F3E" w:rsidRPr="00D25F3E" w:rsidRDefault="005554E5" w:rsidP="002061D5">
      <w:pPr>
        <w:pStyle w:val="Heading2"/>
      </w:pPr>
      <w:bookmarkStart w:id="14" w:name="_Toc114660243"/>
      <w:r w:rsidRPr="00D25F3E">
        <w:rPr>
          <w:rStyle w:val="Strong"/>
          <w:b/>
        </w:rPr>
        <w:t>8</w:t>
      </w:r>
      <w:r w:rsidRPr="00D25F3E">
        <w:t> </w:t>
      </w:r>
      <w:r w:rsidR="00D25F3E" w:rsidRPr="00D25F3E">
        <w:t>–</w:t>
      </w:r>
      <w:r w:rsidRPr="00D25F3E">
        <w:t xml:space="preserve"> </w:t>
      </w:r>
      <w:r w:rsidR="00D25F3E" w:rsidRPr="00D25F3E">
        <w:t>Complete Configuration</w:t>
      </w:r>
      <w:bookmarkEnd w:id="14"/>
    </w:p>
    <w:p w:rsidR="005554E5" w:rsidRPr="005554E5" w:rsidRDefault="005554E5" w:rsidP="005554E5">
      <w:pPr>
        <w:pStyle w:val="NormalWeb"/>
        <w:shd w:val="clear" w:color="auto" w:fill="FFFFFF"/>
        <w:spacing w:before="0" w:beforeAutospacing="0" w:after="0" w:afterAutospacing="0" w:line="360" w:lineRule="auto"/>
      </w:pPr>
      <w:r w:rsidRPr="005554E5">
        <w:t>After you have successfully created the AWS account and set the password (the email you have received from AWS), it is time to go back to the AWS SSO dashboard to finish the configuration.</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2B8AEC00" wp14:editId="0B8C7CBE">
            <wp:extent cx="5887517" cy="3345180"/>
            <wp:effectExtent l="0" t="0" r="0" b="7620"/>
            <wp:docPr id="13" name="Picture 13" descr="8-Go-back-to-SS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Go-back-to-SS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6980" cy="3356239"/>
                    </a:xfrm>
                    <a:prstGeom prst="rect">
                      <a:avLst/>
                    </a:prstGeom>
                    <a:noFill/>
                    <a:ln>
                      <a:noFill/>
                    </a:ln>
                  </pic:spPr>
                </pic:pic>
              </a:graphicData>
            </a:graphic>
          </wp:inline>
        </w:drawing>
      </w:r>
    </w:p>
    <w:p w:rsidR="00D25F3E" w:rsidRDefault="00D25F3E" w:rsidP="005554E5">
      <w:pPr>
        <w:pStyle w:val="NormalWeb"/>
        <w:shd w:val="clear" w:color="auto" w:fill="FFFFFF"/>
        <w:spacing w:before="0" w:beforeAutospacing="0" w:after="0" w:afterAutospacing="0" w:line="360" w:lineRule="auto"/>
        <w:rPr>
          <w:rStyle w:val="Strong"/>
          <w:rFonts w:eastAsiaTheme="majorEastAsia"/>
        </w:rPr>
      </w:pPr>
    </w:p>
    <w:p w:rsidR="00D25F3E" w:rsidRPr="00D25F3E" w:rsidRDefault="005554E5" w:rsidP="002061D5">
      <w:pPr>
        <w:pStyle w:val="Heading2"/>
      </w:pPr>
      <w:bookmarkStart w:id="15" w:name="_Toc114660244"/>
      <w:r w:rsidRPr="00D25F3E">
        <w:rPr>
          <w:rStyle w:val="Strong"/>
          <w:b/>
        </w:rPr>
        <w:t>9</w:t>
      </w:r>
      <w:r w:rsidRPr="00D25F3E">
        <w:t> </w:t>
      </w:r>
      <w:r w:rsidR="00D25F3E" w:rsidRPr="00D25F3E">
        <w:t>–</w:t>
      </w:r>
      <w:r w:rsidRPr="00D25F3E">
        <w:t xml:space="preserve"> </w:t>
      </w:r>
      <w:r w:rsidR="00D25F3E" w:rsidRPr="00D25F3E">
        <w:rPr>
          <w:rStyle w:val="Emphasis"/>
          <w:i w:val="0"/>
          <w:iCs w:val="0"/>
        </w:rPr>
        <w:t>Create permission set</w:t>
      </w:r>
      <w:bookmarkEnd w:id="15"/>
    </w:p>
    <w:p w:rsidR="005554E5" w:rsidRPr="005554E5" w:rsidRDefault="005554E5" w:rsidP="005554E5">
      <w:pPr>
        <w:pStyle w:val="NormalWeb"/>
        <w:shd w:val="clear" w:color="auto" w:fill="FFFFFF"/>
        <w:spacing w:before="0" w:beforeAutospacing="0" w:after="0" w:afterAutospacing="0" w:line="360" w:lineRule="auto"/>
      </w:pPr>
      <w:r w:rsidRPr="005554E5">
        <w:t>Next, we have to create a </w:t>
      </w:r>
      <w:hyperlink r:id="rId27" w:history="1">
        <w:r w:rsidRPr="005554E5">
          <w:rPr>
            <w:rStyle w:val="Hyperlink"/>
            <w:rFonts w:eastAsiaTheme="majorEastAsia"/>
            <w:color w:val="auto"/>
            <w:u w:val="none"/>
          </w:rPr>
          <w:t>permission set</w:t>
        </w:r>
      </w:hyperlink>
      <w:r w:rsidRPr="005554E5">
        <w:t xml:space="preserve"> (a scary name for a collection of IAM Policies) you will be acquiring when </w:t>
      </w:r>
      <w:proofErr w:type="spellStart"/>
      <w:r w:rsidRPr="005554E5">
        <w:t>SSOing</w:t>
      </w:r>
      <w:proofErr w:type="spellEnd"/>
      <w:r w:rsidRPr="005554E5">
        <w:t xml:space="preserve"> into a given AWS account. </w:t>
      </w:r>
      <w:r w:rsidRPr="005554E5">
        <w:rPr>
          <w:rStyle w:val="Strong"/>
          <w:rFonts w:eastAsiaTheme="majorEastAsia"/>
        </w:rPr>
        <w:t>This part is what allows us to ditch the long-lived credentials</w:t>
      </w:r>
      <w:r w:rsidRPr="005554E5">
        <w:t>. Switch to the </w:t>
      </w:r>
      <w:r w:rsidRPr="005554E5">
        <w:rPr>
          <w:rStyle w:val="Emphasis"/>
        </w:rPr>
        <w:t>"Permission sets"</w:t>
      </w:r>
      <w:r w:rsidRPr="005554E5">
        <w:t> tab and click on </w:t>
      </w:r>
      <w:r w:rsidRPr="005554E5">
        <w:rPr>
          <w:rStyle w:val="Emphasis"/>
        </w:rPr>
        <w:t>"Create permission set"</w:t>
      </w:r>
      <w:r w:rsidRPr="005554E5">
        <w:t>.</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279A361A" wp14:editId="621A5C4F">
            <wp:extent cx="5941162" cy="3375660"/>
            <wp:effectExtent l="0" t="0" r="2540" b="0"/>
            <wp:docPr id="12" name="Picture 12" descr="9.1-SSO-permission-se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1-SSO-permission-set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294" cy="3378576"/>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28542CE0" wp14:editId="404A4F9D">
            <wp:extent cx="5941162" cy="3375660"/>
            <wp:effectExtent l="0" t="0" r="2540" b="0"/>
            <wp:docPr id="11" name="Picture 11" descr="9.2-SSO-create-permission-se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2-SSO-create-permission-se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7301" cy="3384830"/>
                    </a:xfrm>
                    <a:prstGeom prst="rect">
                      <a:avLst/>
                    </a:prstGeom>
                    <a:noFill/>
                    <a:ln>
                      <a:noFill/>
                    </a:ln>
                  </pic:spPr>
                </pic:pic>
              </a:graphicData>
            </a:graphic>
          </wp:inline>
        </w:drawing>
      </w:r>
    </w:p>
    <w:p w:rsidR="00D25F3E" w:rsidRDefault="00D25F3E" w:rsidP="005554E5">
      <w:pPr>
        <w:pStyle w:val="NormalWeb"/>
        <w:shd w:val="clear" w:color="auto" w:fill="FFFFFF"/>
        <w:spacing w:before="0" w:beforeAutospacing="0" w:after="0" w:afterAutospacing="0" w:line="360" w:lineRule="auto"/>
        <w:rPr>
          <w:rStyle w:val="Strong"/>
          <w:rFonts w:eastAsiaTheme="majorEastAsia"/>
        </w:rPr>
      </w:pPr>
    </w:p>
    <w:p w:rsidR="00D25F3E" w:rsidRPr="00D25F3E" w:rsidRDefault="005554E5" w:rsidP="002061D5">
      <w:pPr>
        <w:pStyle w:val="Heading2"/>
      </w:pPr>
      <w:bookmarkStart w:id="16" w:name="_Toc114660245"/>
      <w:r w:rsidRPr="00D25F3E">
        <w:rPr>
          <w:rStyle w:val="Strong"/>
          <w:b/>
        </w:rPr>
        <w:t>10</w:t>
      </w:r>
      <w:r w:rsidRPr="00D25F3E">
        <w:t> </w:t>
      </w:r>
      <w:r w:rsidR="00D25F3E" w:rsidRPr="00D25F3E">
        <w:t>–</w:t>
      </w:r>
      <w:r w:rsidRPr="00D25F3E">
        <w:t xml:space="preserve"> </w:t>
      </w:r>
      <w:r w:rsidR="00D25F3E" w:rsidRPr="00D25F3E">
        <w:t xml:space="preserve">Create Permission </w:t>
      </w:r>
      <w:proofErr w:type="spellStart"/>
      <w:r w:rsidR="00D25F3E" w:rsidRPr="00D25F3E">
        <w:t>setes</w:t>
      </w:r>
      <w:bookmarkEnd w:id="16"/>
      <w:proofErr w:type="spellEnd"/>
    </w:p>
    <w:p w:rsidR="005554E5" w:rsidRPr="005554E5" w:rsidRDefault="005554E5" w:rsidP="005554E5">
      <w:pPr>
        <w:pStyle w:val="NormalWeb"/>
        <w:shd w:val="clear" w:color="auto" w:fill="FFFFFF"/>
        <w:spacing w:before="0" w:beforeAutospacing="0" w:after="0" w:afterAutospacing="0" w:line="360" w:lineRule="auto"/>
      </w:pPr>
      <w:r w:rsidRPr="005554E5">
        <w:t>Now comes the permission set creation wizard. The following are my recommendations for each step.</w:t>
      </w:r>
    </w:p>
    <w:p w:rsidR="005554E5" w:rsidRPr="005554E5" w:rsidRDefault="005554E5" w:rsidP="005554E5">
      <w:pPr>
        <w:pStyle w:val="NormalWeb"/>
        <w:numPr>
          <w:ilvl w:val="0"/>
          <w:numId w:val="4"/>
        </w:numPr>
        <w:shd w:val="clear" w:color="auto" w:fill="FFFFFF"/>
        <w:spacing w:before="0" w:beforeAutospacing="0" w:after="0" w:afterAutospacing="0" w:line="360" w:lineRule="auto"/>
      </w:pPr>
      <w:r w:rsidRPr="005554E5">
        <w:t>For the </w:t>
      </w:r>
      <w:r w:rsidRPr="005554E5">
        <w:rPr>
          <w:rStyle w:val="Emphasis"/>
        </w:rPr>
        <w:t>"Type"</w:t>
      </w:r>
      <w:r w:rsidRPr="005554E5">
        <w:t> step, I recommend sticking with </w:t>
      </w:r>
      <w:r w:rsidRPr="005554E5">
        <w:rPr>
          <w:rStyle w:val="Emphasis"/>
        </w:rPr>
        <w:t>"Use an existing job function policy"</w:t>
      </w:r>
      <w:r w:rsidRPr="005554E5">
        <w:t> unless you are adept at writing AWS IAM Policies.</w:t>
      </w:r>
    </w:p>
    <w:p w:rsidR="005554E5" w:rsidRPr="005554E5" w:rsidRDefault="005554E5" w:rsidP="005554E5">
      <w:pPr>
        <w:pStyle w:val="NormalWeb"/>
        <w:numPr>
          <w:ilvl w:val="0"/>
          <w:numId w:val="4"/>
        </w:numPr>
        <w:shd w:val="clear" w:color="auto" w:fill="FFFFFF"/>
        <w:spacing w:before="0" w:beforeAutospacing="0" w:after="0" w:afterAutospacing="0" w:line="360" w:lineRule="auto"/>
      </w:pPr>
      <w:r w:rsidRPr="005554E5">
        <w:t>For the </w:t>
      </w:r>
      <w:r w:rsidRPr="005554E5">
        <w:rPr>
          <w:rStyle w:val="Emphasis"/>
        </w:rPr>
        <w:t>"Detail"</w:t>
      </w:r>
      <w:r w:rsidRPr="005554E5">
        <w:t> step, I recommend picking the </w:t>
      </w:r>
      <w:r w:rsidRPr="005554E5">
        <w:rPr>
          <w:rStyle w:val="Emphasis"/>
        </w:rPr>
        <w:t>"</w:t>
      </w:r>
      <w:proofErr w:type="spellStart"/>
      <w:r w:rsidRPr="005554E5">
        <w:rPr>
          <w:rStyle w:val="Emphasis"/>
        </w:rPr>
        <w:t>PowerUserAccess</w:t>
      </w:r>
      <w:proofErr w:type="spellEnd"/>
      <w:r w:rsidRPr="005554E5">
        <w:rPr>
          <w:rStyle w:val="Emphasis"/>
        </w:rPr>
        <w:t>"</w:t>
      </w:r>
      <w:r w:rsidRPr="005554E5">
        <w:t> policy. </w:t>
      </w:r>
      <w:r w:rsidRPr="005554E5">
        <w:rPr>
          <w:rStyle w:val="Strong"/>
          <w:rFonts w:eastAsiaTheme="majorEastAsia"/>
        </w:rPr>
        <w:t>Make sure you understand what a given policy grants</w:t>
      </w:r>
      <w:r w:rsidRPr="005554E5">
        <w:t>.</w:t>
      </w:r>
    </w:p>
    <w:p w:rsidR="005554E5" w:rsidRPr="005554E5" w:rsidRDefault="005554E5" w:rsidP="005554E5">
      <w:pPr>
        <w:pStyle w:val="NormalWeb"/>
        <w:numPr>
          <w:ilvl w:val="0"/>
          <w:numId w:val="4"/>
        </w:numPr>
        <w:shd w:val="clear" w:color="auto" w:fill="FFFFFF"/>
        <w:spacing w:before="0" w:beforeAutospacing="0" w:after="0" w:afterAutospacing="0" w:line="360" w:lineRule="auto"/>
      </w:pPr>
      <w:r w:rsidRPr="005554E5">
        <w:t>When it comes to the </w:t>
      </w:r>
      <w:r w:rsidRPr="005554E5">
        <w:rPr>
          <w:rStyle w:val="Emphasis"/>
        </w:rPr>
        <w:t>"Tags"</w:t>
      </w:r>
      <w:r w:rsidRPr="005554E5">
        <w:t> step, I would not bother setting them for personal use, but I leave that decision up to you.</w:t>
      </w:r>
    </w:p>
    <w:p w:rsidR="005554E5" w:rsidRPr="005554E5" w:rsidRDefault="005554E5" w:rsidP="005554E5">
      <w:pPr>
        <w:pStyle w:val="NormalWeb"/>
        <w:shd w:val="clear" w:color="auto" w:fill="FFFFFF"/>
        <w:spacing w:before="0" w:beforeAutospacing="0" w:after="0" w:afterAutospacing="0" w:line="360" w:lineRule="auto"/>
      </w:pPr>
      <w:r w:rsidRPr="005554E5">
        <w:t>Tags are essential in a work environment where multiple teams operate on different resources.</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7DDD0363" wp14:editId="22D7E680">
            <wp:extent cx="5954573" cy="3383280"/>
            <wp:effectExtent l="0" t="0" r="8255" b="7620"/>
            <wp:docPr id="10" name="Picture 10" descr="10-Create-SSO-permission-se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Create-SSO-permission-se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5102" cy="3394944"/>
                    </a:xfrm>
                    <a:prstGeom prst="rect">
                      <a:avLst/>
                    </a:prstGeom>
                    <a:noFill/>
                    <a:ln>
                      <a:noFill/>
                    </a:ln>
                  </pic:spPr>
                </pic:pic>
              </a:graphicData>
            </a:graphic>
          </wp:inline>
        </w:drawing>
      </w:r>
    </w:p>
    <w:p w:rsidR="00D25F3E" w:rsidRDefault="00D25F3E" w:rsidP="005554E5">
      <w:pPr>
        <w:pStyle w:val="NormalWeb"/>
        <w:shd w:val="clear" w:color="auto" w:fill="FFFFFF"/>
        <w:spacing w:before="0" w:beforeAutospacing="0" w:after="0" w:afterAutospacing="0" w:line="360" w:lineRule="auto"/>
        <w:rPr>
          <w:rStyle w:val="Strong"/>
          <w:rFonts w:eastAsiaTheme="majorEastAsia"/>
        </w:rPr>
      </w:pPr>
    </w:p>
    <w:p w:rsidR="00D25F3E" w:rsidRPr="00D25F3E" w:rsidRDefault="005554E5" w:rsidP="002061D5">
      <w:pPr>
        <w:pStyle w:val="Heading2"/>
      </w:pPr>
      <w:bookmarkStart w:id="17" w:name="_Toc114660246"/>
      <w:r w:rsidRPr="00D25F3E">
        <w:rPr>
          <w:rStyle w:val="Strong"/>
          <w:b/>
        </w:rPr>
        <w:t>11</w:t>
      </w:r>
      <w:r w:rsidRPr="00D25F3E">
        <w:t> </w:t>
      </w:r>
      <w:r w:rsidR="00D25F3E" w:rsidRPr="00D25F3E">
        <w:t xml:space="preserve">– </w:t>
      </w:r>
      <w:r w:rsidR="00D25F3E" w:rsidRPr="00D25F3E">
        <w:rPr>
          <w:rStyle w:val="Emphasis"/>
          <w:i w:val="0"/>
          <w:iCs w:val="0"/>
        </w:rPr>
        <w:t>Add user</w:t>
      </w:r>
      <w:bookmarkEnd w:id="17"/>
    </w:p>
    <w:p w:rsidR="005554E5" w:rsidRPr="005554E5" w:rsidRDefault="005554E5" w:rsidP="005554E5">
      <w:pPr>
        <w:pStyle w:val="NormalWeb"/>
        <w:shd w:val="clear" w:color="auto" w:fill="FFFFFF"/>
        <w:spacing w:before="0" w:beforeAutospacing="0" w:after="0" w:afterAutospacing="0" w:line="360" w:lineRule="auto"/>
      </w:pPr>
      <w:r w:rsidRPr="005554E5">
        <w:t>Next, we have to create a user that can sign in to an AWS SSO user portal. We will be associating the user with a permission set and AWS account later. To create an AWS SSO user, navigate to the </w:t>
      </w:r>
      <w:r w:rsidRPr="005554E5">
        <w:rPr>
          <w:rStyle w:val="Emphasis"/>
        </w:rPr>
        <w:t>"Users"</w:t>
      </w:r>
      <w:r w:rsidRPr="005554E5">
        <w:t> tab and click the </w:t>
      </w:r>
      <w:r w:rsidRPr="005554E5">
        <w:rPr>
          <w:rStyle w:val="Emphasis"/>
        </w:rPr>
        <w:t>"Add user"</w:t>
      </w:r>
      <w:r w:rsidRPr="005554E5">
        <w:t> button.</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4FB287F4" wp14:editId="0F16721C">
            <wp:extent cx="5941162" cy="3375660"/>
            <wp:effectExtent l="0" t="0" r="2540" b="0"/>
            <wp:docPr id="9" name="Picture 9" descr="11-Add-SSO-Us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Add-SSO-Us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3083" cy="3382433"/>
                    </a:xfrm>
                    <a:prstGeom prst="rect">
                      <a:avLst/>
                    </a:prstGeom>
                    <a:noFill/>
                    <a:ln>
                      <a:noFill/>
                    </a:ln>
                  </pic:spPr>
                </pic:pic>
              </a:graphicData>
            </a:graphic>
          </wp:inline>
        </w:drawing>
      </w:r>
    </w:p>
    <w:p w:rsidR="005554E5" w:rsidRPr="005554E5" w:rsidRDefault="005554E5" w:rsidP="005554E5">
      <w:pPr>
        <w:pStyle w:val="NormalWeb"/>
        <w:numPr>
          <w:ilvl w:val="0"/>
          <w:numId w:val="5"/>
        </w:numPr>
        <w:shd w:val="clear" w:color="auto" w:fill="FFFFFF"/>
        <w:spacing w:before="0" w:beforeAutospacing="0" w:after="0" w:afterAutospacing="0" w:line="360" w:lineRule="auto"/>
      </w:pPr>
      <w:r w:rsidRPr="005554E5">
        <w:t>Make sure to save the username you specified in the </w:t>
      </w:r>
      <w:r w:rsidRPr="005554E5">
        <w:rPr>
          <w:rStyle w:val="Emphasis"/>
        </w:rPr>
        <w:t>"Specify user details"</w:t>
      </w:r>
      <w:r w:rsidRPr="005554E5">
        <w:t> step – you will need it later on.</w:t>
      </w:r>
    </w:p>
    <w:p w:rsidR="005554E5" w:rsidRPr="005554E5" w:rsidRDefault="005554E5" w:rsidP="005554E5">
      <w:pPr>
        <w:pStyle w:val="NormalWeb"/>
        <w:numPr>
          <w:ilvl w:val="0"/>
          <w:numId w:val="5"/>
        </w:numPr>
        <w:shd w:val="clear" w:color="auto" w:fill="FFFFFF"/>
        <w:spacing w:before="0" w:beforeAutospacing="0" w:after="0" w:afterAutospacing="0" w:line="360" w:lineRule="auto"/>
      </w:pPr>
      <w:r w:rsidRPr="005554E5">
        <w:t>I would suggest omitting creating groups for simplicity's sake, but that is up to you.</w:t>
      </w:r>
    </w:p>
    <w:p w:rsidR="005554E5" w:rsidRPr="005554E5" w:rsidRDefault="005554E5" w:rsidP="005554E5">
      <w:pPr>
        <w:pStyle w:val="NormalWeb"/>
        <w:numPr>
          <w:ilvl w:val="0"/>
          <w:numId w:val="5"/>
        </w:numPr>
        <w:shd w:val="clear" w:color="auto" w:fill="FFFFFF"/>
        <w:spacing w:before="0" w:beforeAutospacing="0" w:after="0" w:afterAutospacing="0" w:line="360" w:lineRule="auto"/>
      </w:pPr>
      <w:r w:rsidRPr="005554E5">
        <w:t>After you have created the user, </w:t>
      </w:r>
      <w:r w:rsidRPr="005554E5">
        <w:rPr>
          <w:rStyle w:val="Strong"/>
          <w:rFonts w:eastAsiaTheme="majorEastAsia"/>
        </w:rPr>
        <w:t>I would strongly consider adding an MFA for that user</w:t>
      </w:r>
      <w:r w:rsidRPr="005554E5">
        <w:t>.</w:t>
      </w:r>
    </w:p>
    <w:p w:rsidR="00D25F3E" w:rsidRDefault="00D25F3E" w:rsidP="005554E5">
      <w:pPr>
        <w:pStyle w:val="NormalWeb"/>
        <w:shd w:val="clear" w:color="auto" w:fill="FFFFFF"/>
        <w:spacing w:before="0" w:beforeAutospacing="0" w:after="0" w:afterAutospacing="0" w:line="360" w:lineRule="auto"/>
        <w:rPr>
          <w:rStyle w:val="Strong"/>
          <w:rFonts w:eastAsiaTheme="majorEastAsia"/>
        </w:rPr>
      </w:pPr>
    </w:p>
    <w:p w:rsidR="00D25F3E" w:rsidRPr="00D25F3E" w:rsidRDefault="005554E5" w:rsidP="002061D5">
      <w:pPr>
        <w:pStyle w:val="Heading2"/>
      </w:pPr>
      <w:bookmarkStart w:id="18" w:name="_Toc114660247"/>
      <w:r w:rsidRPr="00D25F3E">
        <w:rPr>
          <w:rStyle w:val="Strong"/>
          <w:b/>
        </w:rPr>
        <w:t>12</w:t>
      </w:r>
      <w:r w:rsidRPr="00D25F3E">
        <w:t> </w:t>
      </w:r>
      <w:r w:rsidR="00D25F3E" w:rsidRPr="00D25F3E">
        <w:t>–</w:t>
      </w:r>
      <w:r w:rsidRPr="00D25F3E">
        <w:t xml:space="preserve"> </w:t>
      </w:r>
      <w:r w:rsidR="00D25F3E" w:rsidRPr="00D25F3E">
        <w:t>Verify users</w:t>
      </w:r>
      <w:bookmarkEnd w:id="18"/>
    </w:p>
    <w:p w:rsidR="005554E5" w:rsidRPr="005554E5" w:rsidRDefault="005554E5" w:rsidP="005554E5">
      <w:pPr>
        <w:pStyle w:val="NormalWeb"/>
        <w:shd w:val="clear" w:color="auto" w:fill="FFFFFF"/>
        <w:spacing w:before="0" w:beforeAutospacing="0" w:after="0" w:afterAutospacing="0" w:line="360" w:lineRule="auto"/>
      </w:pPr>
      <w:r w:rsidRPr="005554E5">
        <w:t>With the AWS SSO user created, it is time to tie everything we have been configuring together. Navigate to the </w:t>
      </w:r>
      <w:r w:rsidRPr="005554E5">
        <w:rPr>
          <w:rStyle w:val="Emphasis"/>
        </w:rPr>
        <w:t>"AWS accounts"</w:t>
      </w:r>
      <w:r w:rsidRPr="005554E5">
        <w:t> tab. We will be associating the AWS SSO user with a given permission set and an AWS account.</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6B24672C" wp14:editId="6E96FC5E">
            <wp:extent cx="5941162" cy="3375660"/>
            <wp:effectExtent l="0" t="0" r="2540" b="0"/>
            <wp:docPr id="8" name="Picture 8" descr="12.1-navigate-to-account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1-navigate-to-account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2311" cy="3381995"/>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315C85E1" wp14:editId="4588D996">
            <wp:extent cx="5914339" cy="3360420"/>
            <wp:effectExtent l="0" t="0" r="0" b="0"/>
            <wp:docPr id="7" name="Picture 7" descr="12.2-assign-users-or-group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2-assign-users-or-group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6258" cy="3367192"/>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t>As with AWS SSO users, the AWS console uses a wizard-style form for this configuration. The following are screenshots that should help you navigate the steps.</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2E1028F5" wp14:editId="3D001433">
            <wp:extent cx="5914339" cy="3360420"/>
            <wp:effectExtent l="0" t="0" r="0" b="0"/>
            <wp:docPr id="6" name="Picture 6" descr="12.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25634" cy="3366838"/>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4713B029" wp14:editId="5959E13F">
            <wp:extent cx="5954573" cy="3383280"/>
            <wp:effectExtent l="0" t="0" r="8255" b="7620"/>
            <wp:docPr id="5" name="Picture 5" descr="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64332" cy="3388825"/>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68230B3F" wp14:editId="2373562A">
            <wp:extent cx="5914339" cy="3360420"/>
            <wp:effectExtent l="0" t="0" r="0" b="0"/>
            <wp:docPr id="4" name="Picture 4" descr="12.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5">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7804" cy="3373753"/>
                    </a:xfrm>
                    <a:prstGeom prst="rect">
                      <a:avLst/>
                    </a:prstGeom>
                    <a:noFill/>
                    <a:ln>
                      <a:noFill/>
                    </a:ln>
                  </pic:spPr>
                </pic:pic>
              </a:graphicData>
            </a:graphic>
          </wp:inline>
        </w:drawing>
      </w:r>
    </w:p>
    <w:p w:rsidR="00D25F3E" w:rsidRDefault="00D25F3E" w:rsidP="005554E5">
      <w:pPr>
        <w:pStyle w:val="Heading2"/>
        <w:shd w:val="clear" w:color="auto" w:fill="FFFFFF"/>
        <w:spacing w:before="0"/>
        <w:rPr>
          <w:rFonts w:cs="Times New Roman"/>
          <w:color w:val="auto"/>
          <w:sz w:val="24"/>
          <w:szCs w:val="24"/>
        </w:rPr>
      </w:pPr>
      <w:bookmarkStart w:id="19" w:name="testing"/>
      <w:bookmarkEnd w:id="19"/>
    </w:p>
    <w:p w:rsidR="005554E5" w:rsidRPr="00D25F3E" w:rsidRDefault="00D25F3E" w:rsidP="002061D5">
      <w:pPr>
        <w:pStyle w:val="Heading2"/>
      </w:pPr>
      <w:bookmarkStart w:id="20" w:name="_Toc114660248"/>
      <w:r w:rsidRPr="00D25F3E">
        <w:t xml:space="preserve">13 – </w:t>
      </w:r>
      <w:r w:rsidR="005554E5" w:rsidRPr="00D25F3E">
        <w:t>Testing</w:t>
      </w:r>
      <w:bookmarkEnd w:id="20"/>
    </w:p>
    <w:p w:rsidR="005554E5" w:rsidRPr="005554E5" w:rsidRDefault="005554E5" w:rsidP="005554E5">
      <w:pPr>
        <w:pStyle w:val="NormalWeb"/>
        <w:shd w:val="clear" w:color="auto" w:fill="FFFFFF"/>
        <w:spacing w:before="0" w:beforeAutospacing="0" w:after="0" w:afterAutospacing="0" w:line="360" w:lineRule="auto"/>
      </w:pPr>
      <w:r w:rsidRPr="005554E5">
        <w:t>Okay, we have done everything we need to make the AWS SSO work in its simplest, from – having access to an AWS account without using long-lived credentials. Now it is time to test our setup to ensure everything is working correctly. Let us start with AWS console access using AWS SSO.</w:t>
      </w:r>
    </w:p>
    <w:p w:rsidR="005554E5" w:rsidRPr="005554E5" w:rsidRDefault="002061D5" w:rsidP="002061D5">
      <w:pPr>
        <w:pStyle w:val="Heading2"/>
      </w:pPr>
      <w:bookmarkStart w:id="21" w:name="aws-console-access-through-aws-sso"/>
      <w:bookmarkStart w:id="22" w:name="_Toc114660249"/>
      <w:bookmarkEnd w:id="21"/>
      <w:r>
        <w:t xml:space="preserve">14 - </w:t>
      </w:r>
      <w:r w:rsidR="005554E5" w:rsidRPr="005554E5">
        <w:t>AWS console access through AWS SSO</w:t>
      </w:r>
      <w:bookmarkEnd w:id="22"/>
    </w:p>
    <w:p w:rsidR="005554E5" w:rsidRPr="005554E5" w:rsidRDefault="005554E5" w:rsidP="005554E5">
      <w:pPr>
        <w:pStyle w:val="NormalWeb"/>
        <w:shd w:val="clear" w:color="auto" w:fill="FFFFFF"/>
        <w:spacing w:before="0" w:beforeAutospacing="0" w:after="0" w:afterAutospacing="0" w:line="360" w:lineRule="auto"/>
      </w:pPr>
      <w:r w:rsidRPr="005554E5">
        <w:t>After finishing step 12 from the </w:t>
      </w:r>
      <w:proofErr w:type="gramStart"/>
      <w:r w:rsidRPr="005554E5">
        <w:rPr>
          <w:rStyle w:val="Emphasis"/>
        </w:rPr>
        <w:t>The</w:t>
      </w:r>
      <w:proofErr w:type="gramEnd"/>
      <w:r w:rsidRPr="005554E5">
        <w:rPr>
          <w:rStyle w:val="Emphasis"/>
        </w:rPr>
        <w:t xml:space="preserve"> steps</w:t>
      </w:r>
      <w:r w:rsidRPr="005554E5">
        <w:t> section of this article, navigate to the AWS SSO </w:t>
      </w:r>
      <w:r w:rsidRPr="005554E5">
        <w:rPr>
          <w:rStyle w:val="Emphasis"/>
        </w:rPr>
        <w:t>"Dashboard"</w:t>
      </w:r>
      <w:r w:rsidRPr="005554E5">
        <w:t> tab and copy the </w:t>
      </w:r>
      <w:r w:rsidRPr="005554E5">
        <w:rPr>
          <w:rStyle w:val="Emphasis"/>
        </w:rPr>
        <w:t>"User portal URL"</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1ABD60C7" wp14:editId="6E366BC3">
            <wp:extent cx="5900852" cy="3352757"/>
            <wp:effectExtent l="0" t="0" r="5080" b="635"/>
            <wp:docPr id="3" name="Picture 3" descr="testing-aws-console-acces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ing-aws-console-acces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5780" cy="3366921"/>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t>After signing in successfully (</w:t>
      </w:r>
      <w:r w:rsidRPr="005554E5">
        <w:rPr>
          <w:rStyle w:val="Strong"/>
          <w:rFonts w:eastAsiaTheme="majorEastAsia"/>
        </w:rPr>
        <w:t>use credentials for AWS SSO user and NOT the AWS account</w:t>
      </w:r>
      <w:r w:rsidRPr="005554E5">
        <w:t>), you should be able to pick the AWS account and the permission set combo, we have configured in the previous section.</w:t>
      </w:r>
    </w:p>
    <w:p w:rsidR="005554E5" w:rsidRPr="005554E5" w:rsidRDefault="005554E5" w:rsidP="005554E5">
      <w:pPr>
        <w:pStyle w:val="NormalWeb"/>
        <w:shd w:val="clear" w:color="auto" w:fill="FFFFFF"/>
        <w:spacing w:before="0" w:beforeAutospacing="0" w:after="0" w:afterAutospacing="0" w:line="360" w:lineRule="auto"/>
      </w:pPr>
      <w:r w:rsidRPr="005554E5">
        <w:rPr>
          <w:noProof/>
        </w:rPr>
        <w:drawing>
          <wp:inline distT="0" distB="0" distL="0" distR="0" wp14:anchorId="38D0FDE5" wp14:editId="44A8FCF4">
            <wp:extent cx="5923662" cy="3365717"/>
            <wp:effectExtent l="0" t="0" r="1270" b="6350"/>
            <wp:docPr id="2" name="Picture 2" descr="testing-aws-console-access-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ing-aws-console-access-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68" cy="3370550"/>
                    </a:xfrm>
                    <a:prstGeom prst="rect">
                      <a:avLst/>
                    </a:prstGeom>
                    <a:noFill/>
                    <a:ln>
                      <a:noFill/>
                    </a:ln>
                  </pic:spPr>
                </pic:pic>
              </a:graphicData>
            </a:graphic>
          </wp:inline>
        </w:drawing>
      </w:r>
    </w:p>
    <w:p w:rsidR="005554E5" w:rsidRPr="005554E5" w:rsidRDefault="005554E5" w:rsidP="005554E5">
      <w:pPr>
        <w:pStyle w:val="NormalWeb"/>
        <w:shd w:val="clear" w:color="auto" w:fill="FFFFFF"/>
        <w:spacing w:before="0" w:beforeAutospacing="0" w:after="0" w:afterAutospacing="0" w:line="360" w:lineRule="auto"/>
      </w:pPr>
      <w:r w:rsidRPr="005554E5">
        <w:t>The </w:t>
      </w:r>
      <w:r w:rsidRPr="005554E5">
        <w:rPr>
          <w:rStyle w:val="Emphasis"/>
        </w:rPr>
        <w:t>"Management console"</w:t>
      </w:r>
      <w:r w:rsidRPr="005554E5">
        <w:t> link should redirect you to a given AWS account as a </w:t>
      </w:r>
      <w:r w:rsidRPr="005554E5">
        <w:rPr>
          <w:rStyle w:val="Emphasis"/>
        </w:rPr>
        <w:t>federated user</w:t>
      </w:r>
      <w:r w:rsidRPr="005554E5">
        <w:t> scoped to a given permission set.</w:t>
      </w:r>
    </w:p>
    <w:p w:rsidR="005554E5" w:rsidRPr="005554E5" w:rsidRDefault="005554E5" w:rsidP="005554E5">
      <w:pPr>
        <w:pStyle w:val="NormalWeb"/>
        <w:shd w:val="clear" w:color="auto" w:fill="FFFFFF"/>
        <w:spacing w:before="0" w:beforeAutospacing="0" w:after="0" w:afterAutospacing="0" w:line="360" w:lineRule="auto"/>
      </w:pPr>
      <w:r w:rsidRPr="005554E5">
        <w:rPr>
          <w:noProof/>
        </w:rPr>
        <w:lastRenderedPageBreak/>
        <w:drawing>
          <wp:inline distT="0" distB="0" distL="0" distR="0" wp14:anchorId="21FCF06A" wp14:editId="7F9FC8D4">
            <wp:extent cx="5923280" cy="3065145"/>
            <wp:effectExtent l="0" t="0" r="1270" b="1905"/>
            <wp:docPr id="1" name="Picture 1" descr="testing-aws-console-access-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ing-aws-console-access-3">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313" cy="3070854"/>
                    </a:xfrm>
                    <a:prstGeom prst="rect">
                      <a:avLst/>
                    </a:prstGeom>
                    <a:noFill/>
                    <a:ln>
                      <a:noFill/>
                    </a:ln>
                  </pic:spPr>
                </pic:pic>
              </a:graphicData>
            </a:graphic>
          </wp:inline>
        </w:drawing>
      </w:r>
    </w:p>
    <w:p w:rsidR="002061D5" w:rsidRPr="005554E5" w:rsidRDefault="002061D5" w:rsidP="005554E5">
      <w:pPr>
        <w:spacing w:after="0"/>
        <w:rPr>
          <w:rFonts w:cs="Times New Roman"/>
          <w:szCs w:val="24"/>
        </w:rPr>
      </w:pPr>
    </w:p>
    <w:sectPr w:rsidR="002061D5" w:rsidRPr="0055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E5FC0"/>
    <w:multiLevelType w:val="multilevel"/>
    <w:tmpl w:val="36B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E0A67"/>
    <w:multiLevelType w:val="multilevel"/>
    <w:tmpl w:val="AB9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C14372"/>
    <w:multiLevelType w:val="multilevel"/>
    <w:tmpl w:val="760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D8291D"/>
    <w:multiLevelType w:val="multilevel"/>
    <w:tmpl w:val="D9D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7B1E18"/>
    <w:multiLevelType w:val="multilevel"/>
    <w:tmpl w:val="45C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794E42"/>
    <w:multiLevelType w:val="multilevel"/>
    <w:tmpl w:val="1864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F01215"/>
    <w:multiLevelType w:val="hybridMultilevel"/>
    <w:tmpl w:val="438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E5"/>
    <w:rsid w:val="000C560F"/>
    <w:rsid w:val="002061D5"/>
    <w:rsid w:val="005554E5"/>
    <w:rsid w:val="006701CC"/>
    <w:rsid w:val="007F5935"/>
    <w:rsid w:val="00963A3A"/>
    <w:rsid w:val="00B017F6"/>
    <w:rsid w:val="00C21EF0"/>
    <w:rsid w:val="00C70D8E"/>
    <w:rsid w:val="00D25F3E"/>
    <w:rsid w:val="00E14F81"/>
    <w:rsid w:val="00E6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9E2C0-9034-4088-99CF-89A4DEF2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0F"/>
    <w:pPr>
      <w:spacing w:line="360" w:lineRule="auto"/>
      <w:jc w:val="both"/>
    </w:pPr>
    <w:rPr>
      <w:rFonts w:ascii="Times New Roman" w:hAnsi="Times New Roman"/>
      <w:sz w:val="24"/>
    </w:rPr>
  </w:style>
  <w:style w:type="paragraph" w:styleId="Heading1">
    <w:name w:val="heading 1"/>
    <w:basedOn w:val="Normal"/>
    <w:link w:val="Heading1Char"/>
    <w:uiPriority w:val="9"/>
    <w:qFormat/>
    <w:rsid w:val="005554E5"/>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2061D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554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5"/>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2061D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5554E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554E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554E5"/>
    <w:rPr>
      <w:b/>
      <w:bCs/>
    </w:rPr>
  </w:style>
  <w:style w:type="character" w:styleId="Hyperlink">
    <w:name w:val="Hyperlink"/>
    <w:basedOn w:val="DefaultParagraphFont"/>
    <w:uiPriority w:val="99"/>
    <w:unhideWhenUsed/>
    <w:rsid w:val="005554E5"/>
    <w:rPr>
      <w:color w:val="0000FF"/>
      <w:u w:val="single"/>
    </w:rPr>
  </w:style>
  <w:style w:type="character" w:styleId="Emphasis">
    <w:name w:val="Emphasis"/>
    <w:basedOn w:val="DefaultParagraphFont"/>
    <w:uiPriority w:val="20"/>
    <w:qFormat/>
    <w:rsid w:val="005554E5"/>
    <w:rPr>
      <w:i/>
      <w:iCs/>
    </w:rPr>
  </w:style>
  <w:style w:type="paragraph" w:styleId="Title">
    <w:name w:val="Title"/>
    <w:basedOn w:val="Normal"/>
    <w:next w:val="Normal"/>
    <w:link w:val="TitleChar"/>
    <w:uiPriority w:val="10"/>
    <w:qFormat/>
    <w:rsid w:val="0055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554E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5554E5"/>
    <w:pPr>
      <w:spacing w:after="100"/>
      <w:ind w:left="220"/>
    </w:pPr>
  </w:style>
  <w:style w:type="paragraph" w:styleId="TOC3">
    <w:name w:val="toc 3"/>
    <w:basedOn w:val="Normal"/>
    <w:next w:val="Normal"/>
    <w:autoRedefine/>
    <w:uiPriority w:val="39"/>
    <w:unhideWhenUsed/>
    <w:rsid w:val="005554E5"/>
    <w:pPr>
      <w:spacing w:after="100"/>
      <w:ind w:left="440"/>
    </w:pPr>
  </w:style>
  <w:style w:type="paragraph" w:styleId="TOC1">
    <w:name w:val="toc 1"/>
    <w:basedOn w:val="Normal"/>
    <w:next w:val="Normal"/>
    <w:autoRedefine/>
    <w:uiPriority w:val="39"/>
    <w:unhideWhenUsed/>
    <w:rsid w:val="005554E5"/>
    <w:pPr>
      <w:spacing w:after="100"/>
    </w:pPr>
  </w:style>
  <w:style w:type="character" w:customStyle="1" w:styleId="apple-tab-span">
    <w:name w:val="apple-tab-span"/>
    <w:basedOn w:val="DefaultParagraphFont"/>
    <w:rsid w:val="002061D5"/>
  </w:style>
  <w:style w:type="paragraph" w:customStyle="1" w:styleId="pw-post-body-paragraph">
    <w:name w:val="pw-post-body-paragraph"/>
    <w:basedOn w:val="Normal"/>
    <w:rsid w:val="00963A3A"/>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4443">
      <w:bodyDiv w:val="1"/>
      <w:marLeft w:val="0"/>
      <w:marRight w:val="0"/>
      <w:marTop w:val="0"/>
      <w:marBottom w:val="0"/>
      <w:divBdr>
        <w:top w:val="none" w:sz="0" w:space="0" w:color="auto"/>
        <w:left w:val="none" w:sz="0" w:space="0" w:color="auto"/>
        <w:bottom w:val="none" w:sz="0" w:space="0" w:color="auto"/>
        <w:right w:val="none" w:sz="0" w:space="0" w:color="auto"/>
      </w:divBdr>
    </w:div>
    <w:div w:id="762259845">
      <w:bodyDiv w:val="1"/>
      <w:marLeft w:val="0"/>
      <w:marRight w:val="0"/>
      <w:marTop w:val="0"/>
      <w:marBottom w:val="0"/>
      <w:divBdr>
        <w:top w:val="none" w:sz="0" w:space="0" w:color="auto"/>
        <w:left w:val="none" w:sz="0" w:space="0" w:color="auto"/>
        <w:bottom w:val="none" w:sz="0" w:space="0" w:color="auto"/>
        <w:right w:val="none" w:sz="0" w:space="0" w:color="auto"/>
      </w:divBdr>
    </w:div>
    <w:div w:id="1042748653">
      <w:bodyDiv w:val="1"/>
      <w:marLeft w:val="0"/>
      <w:marRight w:val="0"/>
      <w:marTop w:val="0"/>
      <w:marBottom w:val="0"/>
      <w:divBdr>
        <w:top w:val="none" w:sz="0" w:space="0" w:color="auto"/>
        <w:left w:val="none" w:sz="0" w:space="0" w:color="auto"/>
        <w:bottom w:val="none" w:sz="0" w:space="0" w:color="auto"/>
        <w:right w:val="none" w:sz="0" w:space="0" w:color="auto"/>
      </w:divBdr>
    </w:div>
    <w:div w:id="1090392776">
      <w:bodyDiv w:val="1"/>
      <w:marLeft w:val="0"/>
      <w:marRight w:val="0"/>
      <w:marTop w:val="0"/>
      <w:marBottom w:val="0"/>
      <w:divBdr>
        <w:top w:val="none" w:sz="0" w:space="0" w:color="auto"/>
        <w:left w:val="none" w:sz="0" w:space="0" w:color="auto"/>
        <w:bottom w:val="none" w:sz="0" w:space="0" w:color="auto"/>
        <w:right w:val="none" w:sz="0" w:space="0" w:color="auto"/>
      </w:divBdr>
    </w:div>
    <w:div w:id="1236234263">
      <w:bodyDiv w:val="1"/>
      <w:marLeft w:val="0"/>
      <w:marRight w:val="0"/>
      <w:marTop w:val="0"/>
      <w:marBottom w:val="0"/>
      <w:divBdr>
        <w:top w:val="none" w:sz="0" w:space="0" w:color="auto"/>
        <w:left w:val="none" w:sz="0" w:space="0" w:color="auto"/>
        <w:bottom w:val="none" w:sz="0" w:space="0" w:color="auto"/>
        <w:right w:val="none" w:sz="0" w:space="0" w:color="auto"/>
      </w:divBdr>
    </w:div>
    <w:div w:id="1421220210">
      <w:bodyDiv w:val="1"/>
      <w:marLeft w:val="0"/>
      <w:marRight w:val="0"/>
      <w:marTop w:val="0"/>
      <w:marBottom w:val="0"/>
      <w:divBdr>
        <w:top w:val="none" w:sz="0" w:space="0" w:color="auto"/>
        <w:left w:val="none" w:sz="0" w:space="0" w:color="auto"/>
        <w:bottom w:val="none" w:sz="0" w:space="0" w:color="auto"/>
        <w:right w:val="none" w:sz="0" w:space="0" w:color="auto"/>
      </w:divBdr>
    </w:div>
    <w:div w:id="1849557788">
      <w:bodyDiv w:val="1"/>
      <w:marLeft w:val="0"/>
      <w:marRight w:val="0"/>
      <w:marTop w:val="0"/>
      <w:marBottom w:val="0"/>
      <w:divBdr>
        <w:top w:val="none" w:sz="0" w:space="0" w:color="auto"/>
        <w:left w:val="none" w:sz="0" w:space="0" w:color="auto"/>
        <w:bottom w:val="none" w:sz="0" w:space="0" w:color="auto"/>
        <w:right w:val="none" w:sz="0" w:space="0" w:color="auto"/>
      </w:divBdr>
    </w:div>
    <w:div w:id="1944192467">
      <w:bodyDiv w:val="1"/>
      <w:marLeft w:val="0"/>
      <w:marRight w:val="0"/>
      <w:marTop w:val="0"/>
      <w:marBottom w:val="0"/>
      <w:divBdr>
        <w:top w:val="none" w:sz="0" w:space="0" w:color="auto"/>
        <w:left w:val="none" w:sz="0" w:space="0" w:color="auto"/>
        <w:bottom w:val="none" w:sz="0" w:space="0" w:color="auto"/>
        <w:right w:val="none" w:sz="0" w:space="0" w:color="auto"/>
      </w:divBdr>
      <w:divsChild>
        <w:div w:id="110639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cloudinary.com/practicaldev/image/fetch/s--f-l__nPG--/c_limit,f_auto,fl_progressive,q_auto,w_880/https:/dev-to-uploads.s3.amazonaws.com/uploads/articles/rd7fdqgvciuao3eqr7ko.png" TargetMode="External"/><Relationship Id="rId18" Type="http://schemas.openxmlformats.org/officeDocument/2006/relationships/hyperlink" Target="https://docs.aws.amazon.com/organizations/latest/userguide/orgs_introduction.html"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hyperlink" Target="https://res.cloudinary.com/practicaldev/image/fetch/s--ku3o24SI--/c_limit,f_auto,fl_progressive,q_auto,w_880/https:/dev-to-uploads.s3.amazonaws.com/uploads/articles/om9qhk3uhtf2qo7ksjdi.png" TargetMode="External"/><Relationship Id="rId34" Type="http://schemas.openxmlformats.org/officeDocument/2006/relationships/hyperlink" Target="https://res.cloudinary.com/practicaldev/image/fetch/s--fth-Nd1t--/c_limit,f_auto,fl_progressive,q_auto,w_880/https:/dev-to-uploads.s3.amazonaws.com/uploads/articles/r97sl1scuofoi5v1s9f6.png" TargetMode="External"/><Relationship Id="rId42" Type="http://schemas.openxmlformats.org/officeDocument/2006/relationships/hyperlink" Target="https://res.cloudinary.com/practicaldev/image/fetch/s--YRMfVh3H--/c_limit,f_auto,fl_progressive,q_auto,w_880/https:/dev-to-uploads.s3.amazonaws.com/uploads/articles/x7pvtl0vembpbaptckpk.png" TargetMode="External"/><Relationship Id="rId47" Type="http://schemas.openxmlformats.org/officeDocument/2006/relationships/image" Target="media/image19.png"/><Relationship Id="rId50" Type="http://schemas.openxmlformats.org/officeDocument/2006/relationships/hyperlink" Target="https://res.cloudinary.com/practicaldev/image/fetch/s--E-kSWawM--/c_limit,f_auto,fl_progressive,q_auto,w_880/https:/dev-to-uploads.s3.amazonaws.com/uploads/articles/ra74zap8vfdk7s90uesf.png" TargetMode="External"/><Relationship Id="rId7" Type="http://schemas.openxmlformats.org/officeDocument/2006/relationships/hyperlink" Target="https://acloudguru.com/videos/acg-fundamentals/how-to-create-an-aws-account?utm_campaign=11244863417&amp;utm_source=google&amp;utm_medium=cpc&amp;utm_content=469352928666&amp;utm_term=_&amp;adgroupid=115625160932" TargetMode="External"/><Relationship Id="rId2" Type="http://schemas.openxmlformats.org/officeDocument/2006/relationships/numbering" Target="numbering.xml"/><Relationship Id="rId16" Type="http://schemas.openxmlformats.org/officeDocument/2006/relationships/hyperlink" Target="https://res.cloudinary.com/practicaldev/image/fetch/s--hGd4V9uF--/c_limit,f_auto,fl_progressive,q_auto,w_880/https:/dev-to-uploads.s3.amazonaws.com/uploads/articles/zlf3vk1l2hguzwjgiv8o.png" TargetMode="External"/><Relationship Id="rId29" Type="http://schemas.openxmlformats.org/officeDocument/2006/relationships/image" Target="media/image10.png"/><Relationship Id="rId11" Type="http://schemas.openxmlformats.org/officeDocument/2006/relationships/hyperlink" Target="https://res.cloudinary.com/practicaldev/image/fetch/s--VK_aWobz--/c_limit,f_auto,fl_progressive,q_auto,w_880/https:/dev-to-uploads.s3.amazonaws.com/uploads/articles/mjwcq49cy7v7mzyp4asu.png" TargetMode="External"/><Relationship Id="rId24" Type="http://schemas.openxmlformats.org/officeDocument/2006/relationships/image" Target="media/image8.png"/><Relationship Id="rId32" Type="http://schemas.openxmlformats.org/officeDocument/2006/relationships/hyperlink" Target="https://res.cloudinary.com/practicaldev/image/fetch/s--dzUZ92Y7--/c_limit,f_auto,fl_progressive,q_auto,w_880/https:/dev-to-uploads.s3.amazonaws.com/uploads/articles/lm9edogddajjuupkoida.png" TargetMode="External"/><Relationship Id="rId37" Type="http://schemas.openxmlformats.org/officeDocument/2006/relationships/image" Target="media/image14.png"/><Relationship Id="rId40" Type="http://schemas.openxmlformats.org/officeDocument/2006/relationships/hyperlink" Target="https://res.cloudinary.com/practicaldev/image/fetch/s--LG7EKpfc--/c_limit,f_auto,fl_progressive,q_auto,w_880/https:/dev-to-uploads.s3.amazonaws.com/uploads/articles/q6zp8z6hlmodgwts0tb5.png" TargetMode="External"/><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res.cloudinary.com/practicaldev/image/fetch/s--t7yN3xje--/c_limit,f_auto,fl_progressive,q_auto,w_880/https:/dev-to-uploads.s3.amazonaws.com/uploads/articles/atlo5dc1yneyf7apnyd5.png" TargetMode="External"/><Relationship Id="rId31" Type="http://schemas.openxmlformats.org/officeDocument/2006/relationships/image" Target="media/image11.png"/><Relationship Id="rId44" Type="http://schemas.openxmlformats.org/officeDocument/2006/relationships/hyperlink" Target="https://res.cloudinary.com/practicaldev/image/fetch/s--KN7GPks4--/c_limit,f_auto,fl_progressive,q_auto,w_880/https:/dev-to-uploads.s3.amazonaws.com/uploads/articles/krzhufd5c2hozf7zjca7.p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cloudinary.com/practicaldev/image/fetch/s--sH-i5S89--/c_limit,f_auto,fl_progressive,q_auto,w_880/https:/dev-to-uploads.s3.amazonaws.com/uploads/articles/pwoctne9f5jh7y9o5jzh.p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docs.aws.amazon.com/singlesignon/latest/userguide/permissionsetsconcept.html" TargetMode="External"/><Relationship Id="rId30" Type="http://schemas.openxmlformats.org/officeDocument/2006/relationships/hyperlink" Target="https://res.cloudinary.com/practicaldev/image/fetch/s--xw1Yhpjr--/c_limit,f_auto,fl_progressive,q_auto,w_880/https:/dev-to-uploads.s3.amazonaws.com/uploads/articles/iy8et8k4msvn33mch6oh.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res.cloudinary.com/practicaldev/image/fetch/s--mT2w6cpn--/c_limit,f_auto,fl_progressive,q_auto,w_880/https:/dev-to-uploads.s3.amazonaws.com/uploads/articles/6lbapxp3x1o0fce0i6vl.png" TargetMode="External"/><Relationship Id="rId8" Type="http://schemas.openxmlformats.org/officeDocument/2006/relationships/hyperlink" Target="https://docs.aws.amazon.com/singlesignon/latest/userguide/regions.html"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res.cloudinary.com/practicaldev/image/fetch/s--6jkqUDjp--/c_limit,f_auto,fl_progressive,q_auto,w_880/https:/dev-to-uploads.s3.amazonaws.com/uploads/articles/gnt5r6kqdm1bqj2jsnin.png" TargetMode="External"/><Relationship Id="rId33" Type="http://schemas.openxmlformats.org/officeDocument/2006/relationships/image" Target="media/image12.png"/><Relationship Id="rId38" Type="http://schemas.openxmlformats.org/officeDocument/2006/relationships/hyperlink" Target="https://res.cloudinary.com/practicaldev/image/fetch/s--S4QZF5Zo--/c_limit,f_auto,fl_progressive,q_auto,w_880/https:/dev-to-uploads.s3.amazonaws.com/uploads/articles/6fexjk8o3pyu6ckmeyls.png" TargetMode="External"/><Relationship Id="rId46" Type="http://schemas.openxmlformats.org/officeDocument/2006/relationships/hyperlink" Target="https://res.cloudinary.com/practicaldev/image/fetch/s--Ugjul8fc--/c_limit,f_auto,fl_progressive,q_auto,w_880/https:/dev-to-uploads.s3.amazonaws.com/uploads/articles/i3n4yha2z75hgudy593g.png" TargetMode="External"/><Relationship Id="rId20" Type="http://schemas.openxmlformats.org/officeDocument/2006/relationships/image" Target="media/image6.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aws.amazon.com/organizations/" TargetMode="External"/><Relationship Id="rId23" Type="http://schemas.openxmlformats.org/officeDocument/2006/relationships/hyperlink" Target="https://res.cloudinary.com/practicaldev/image/fetch/s--p09fBxFB--/c_limit,f_auto,fl_progressive,q_auto,w_880/https:/dev-to-uploads.s3.amazonaws.com/uploads/articles/0zheae95pb8izlk1zhlk.png" TargetMode="External"/><Relationship Id="rId28" Type="http://schemas.openxmlformats.org/officeDocument/2006/relationships/hyperlink" Target="https://res.cloudinary.com/practicaldev/image/fetch/s--KqJRAXGM--/c_limit,f_auto,fl_progressive,q_auto,w_880/https:/dev-to-uploads.s3.amazonaws.com/uploads/articles/06u7wwpnxogsaqvpdzvi.png" TargetMode="External"/><Relationship Id="rId36" Type="http://schemas.openxmlformats.org/officeDocument/2006/relationships/hyperlink" Target="https://res.cloudinary.com/practicaldev/image/fetch/s--wSEIBQCz--/c_limit,f_auto,fl_progressive,q_auto,w_880/https:/dev-to-uploads.s3.amazonaws.com/uploads/articles/rrm7arirt8sse375f31r.png"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6E3A-27FF-4AE3-BD9C-35CAF804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2022-09-20T17:36:00Z</dcterms:created>
  <dcterms:modified xsi:type="dcterms:W3CDTF">2022-09-21T08:14:00Z</dcterms:modified>
</cp:coreProperties>
</file>