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6873E" w14:textId="77777777" w:rsidR="0033515E" w:rsidRDefault="0033515E">
      <w:pPr>
        <w:spacing w:after="1400"/>
      </w:pPr>
    </w:p>
    <w:p w14:paraId="7DCF3700" w14:textId="77777777" w:rsidR="0033515E" w:rsidRDefault="005E7172">
      <w:pPr>
        <w:spacing w:after="200"/>
        <w:jc w:val="center"/>
      </w:pPr>
      <w:r>
        <w:rPr>
          <w:b/>
          <w:bCs/>
          <w:color w:val="595959"/>
          <w:sz w:val="30"/>
          <w:szCs w:val="30"/>
        </w:rPr>
        <w:t>AICTE | IBM SkillsBuild</w:t>
      </w:r>
    </w:p>
    <w:p w14:paraId="117E0745" w14:textId="77777777" w:rsidR="0033515E" w:rsidRDefault="005E7172">
      <w:pPr>
        <w:pBdr>
          <w:bottom w:val="single" w:sz="12" w:space="12" w:color="1F4E79"/>
        </w:pBdr>
        <w:spacing w:after="600"/>
        <w:jc w:val="center"/>
      </w:pPr>
      <w:r>
        <w:rPr>
          <w:b/>
          <w:bCs/>
          <w:color w:val="595959"/>
          <w:sz w:val="30"/>
          <w:szCs w:val="30"/>
        </w:rPr>
        <w:t>Data Analytics with AI Internship 2026</w:t>
      </w:r>
    </w:p>
    <w:p w14:paraId="2AE996BE" w14:textId="77777777" w:rsidR="0033515E" w:rsidRDefault="005E7172">
      <w:pPr>
        <w:spacing w:before="400" w:after="200"/>
        <w:jc w:val="center"/>
      </w:pPr>
      <w:r>
        <w:rPr>
          <w:b/>
          <w:bCs/>
          <w:color w:val="1F4E79"/>
          <w:spacing w:val="60"/>
          <w:sz w:val="28"/>
          <w:szCs w:val="28"/>
        </w:rPr>
        <w:t>PROJECT REPORT</w:t>
      </w:r>
    </w:p>
    <w:p w14:paraId="5E48C519" w14:textId="77777777" w:rsidR="0033515E" w:rsidRDefault="005E7172">
      <w:pPr>
        <w:spacing w:after="200"/>
        <w:jc w:val="center"/>
      </w:pPr>
      <w:r>
        <w:rPr>
          <w:b/>
          <w:bCs/>
          <w:color w:val="1F4E79"/>
          <w:sz w:val="52"/>
          <w:szCs w:val="52"/>
        </w:rPr>
        <w:t>E-Commerce Sales and Customer Behavior Analysis</w:t>
      </w:r>
    </w:p>
    <w:p w14:paraId="28BE3443" w14:textId="77777777" w:rsidR="0033515E" w:rsidRDefault="005E7172">
      <w:pPr>
        <w:spacing w:after="1400"/>
        <w:jc w:val="center"/>
      </w:pPr>
      <w:r>
        <w:rPr>
          <w:i/>
          <w:iCs/>
          <w:color w:val="595959"/>
          <w:sz w:val="24"/>
          <w:szCs w:val="24"/>
        </w:rPr>
        <w:t>Data cleaning, exploratory analysis, KPI reporting, statistical testing and business recommendations using Python</w:t>
      </w:r>
    </w:p>
    <w:p w14:paraId="23E7C290" w14:textId="77777777" w:rsidR="0033515E" w:rsidRDefault="005E7172">
      <w:pPr>
        <w:spacing w:after="100"/>
        <w:jc w:val="center"/>
      </w:pPr>
      <w:r>
        <w:rPr>
          <w:color w:val="595959"/>
        </w:rPr>
        <w:t>Submitted by</w:t>
      </w:r>
    </w:p>
    <w:p w14:paraId="0D1FC816" w14:textId="32871231" w:rsidR="0033515E" w:rsidRDefault="005E7172">
      <w:pPr>
        <w:spacing w:after="100"/>
        <w:jc w:val="center"/>
      </w:pPr>
      <w:r>
        <w:rPr>
          <w:b/>
          <w:bCs/>
          <w:sz w:val="30"/>
          <w:szCs w:val="30"/>
        </w:rPr>
        <w:t xml:space="preserve">Student Name: </w:t>
      </w:r>
      <w:r w:rsidR="007C2314">
        <w:rPr>
          <w:b/>
          <w:bCs/>
          <w:sz w:val="30"/>
          <w:szCs w:val="30"/>
        </w:rPr>
        <w:t>Bhagyashri Rajput</w:t>
      </w:r>
    </w:p>
    <w:p w14:paraId="174BA932" w14:textId="77777777" w:rsidR="0033515E" w:rsidRDefault="005E7172">
      <w:pPr>
        <w:spacing w:after="100"/>
        <w:jc w:val="center"/>
      </w:pPr>
      <w:r>
        <w:rPr>
          <w:sz w:val="24"/>
          <w:szCs w:val="24"/>
        </w:rPr>
        <w:t>Internship / Program: AICTE | IBM SkillsBuild – Data Analytics with AI Internship 2026</w:t>
      </w:r>
    </w:p>
    <w:p w14:paraId="4CA6954A" w14:textId="28AE5BEC" w:rsidR="0033515E" w:rsidRDefault="005E7172">
      <w:pPr>
        <w:spacing w:after="100"/>
        <w:jc w:val="center"/>
      </w:pPr>
      <w:r>
        <w:rPr>
          <w:sz w:val="24"/>
          <w:szCs w:val="24"/>
        </w:rPr>
        <w:t xml:space="preserve">Institution: </w:t>
      </w:r>
      <w:r w:rsidR="007C2314" w:rsidRPr="007C2314">
        <w:rPr>
          <w:sz w:val="24"/>
          <w:szCs w:val="24"/>
        </w:rPr>
        <w:t xml:space="preserve">RCPET's Institute </w:t>
      </w:r>
      <w:proofErr w:type="gramStart"/>
      <w:r w:rsidR="007C2314" w:rsidRPr="007C2314">
        <w:rPr>
          <w:sz w:val="24"/>
          <w:szCs w:val="24"/>
        </w:rPr>
        <w:t>Of</w:t>
      </w:r>
      <w:proofErr w:type="gramEnd"/>
      <w:r w:rsidR="007C2314" w:rsidRPr="007C2314">
        <w:rPr>
          <w:sz w:val="24"/>
          <w:szCs w:val="24"/>
        </w:rPr>
        <w:t xml:space="preserve"> Management Research </w:t>
      </w:r>
      <w:proofErr w:type="gramStart"/>
      <w:r w:rsidR="007C2314" w:rsidRPr="007C2314">
        <w:rPr>
          <w:sz w:val="24"/>
          <w:szCs w:val="24"/>
        </w:rPr>
        <w:t>And</w:t>
      </w:r>
      <w:proofErr w:type="gramEnd"/>
      <w:r w:rsidR="007C2314" w:rsidRPr="007C2314">
        <w:rPr>
          <w:sz w:val="24"/>
          <w:szCs w:val="24"/>
        </w:rPr>
        <w:t xml:space="preserve"> Development</w:t>
      </w:r>
    </w:p>
    <w:p w14:paraId="2DBA2594" w14:textId="77777777" w:rsidR="0033515E" w:rsidRDefault="005E7172">
      <w:pPr>
        <w:spacing w:before="600"/>
        <w:jc w:val="center"/>
      </w:pPr>
      <w:r>
        <w:rPr>
          <w:color w:val="595959"/>
          <w:sz w:val="24"/>
          <w:szCs w:val="24"/>
        </w:rPr>
        <w:t>October 2026</w:t>
      </w:r>
    </w:p>
    <w:p w14:paraId="5940759B" w14:textId="77777777" w:rsidR="0033515E" w:rsidRDefault="0033515E">
      <w:pPr>
        <w:sectPr w:rsidR="0033515E">
          <w:pgSz w:w="11906" w:h="16838"/>
          <w:pgMar w:top="1440" w:right="1440" w:bottom="1440" w:left="1440" w:header="708" w:footer="708" w:gutter="0"/>
          <w:cols w:space="720"/>
          <w:docGrid w:linePitch="360"/>
        </w:sectPr>
      </w:pPr>
    </w:p>
    <w:p w14:paraId="18ECA928" w14:textId="77777777" w:rsidR="0033515E" w:rsidRDefault="005E7172">
      <w:pPr>
        <w:pStyle w:val="Heading1"/>
        <w:pageBreakBefore/>
      </w:pPr>
      <w:r>
        <w:lastRenderedPageBreak/>
        <w:t>Table of Contents</w:t>
      </w:r>
    </w:p>
    <w:p w14:paraId="4A2221F2" w14:textId="77777777" w:rsidR="0033515E" w:rsidRDefault="005E7172">
      <w:pPr>
        <w:spacing w:after="70"/>
        <w:ind w:left="360"/>
      </w:pPr>
      <w:r>
        <w:rPr>
          <w:b/>
          <w:bCs/>
          <w:color w:val="1F4E79"/>
        </w:rPr>
        <w:t xml:space="preserve">1.  </w:t>
      </w:r>
      <w:r>
        <w:t>Introduction</w:t>
      </w:r>
    </w:p>
    <w:p w14:paraId="1A7D2685" w14:textId="77777777" w:rsidR="0033515E" w:rsidRDefault="005E7172">
      <w:pPr>
        <w:spacing w:after="70"/>
        <w:ind w:left="360"/>
      </w:pPr>
      <w:r>
        <w:rPr>
          <w:b/>
          <w:bCs/>
          <w:color w:val="1F4E79"/>
        </w:rPr>
        <w:t xml:space="preserve">2.  </w:t>
      </w:r>
      <w:r>
        <w:t>Problem Statement</w:t>
      </w:r>
    </w:p>
    <w:p w14:paraId="4E3B7B7B" w14:textId="77777777" w:rsidR="0033515E" w:rsidRDefault="005E7172">
      <w:pPr>
        <w:spacing w:after="70"/>
        <w:ind w:left="360"/>
      </w:pPr>
      <w:r>
        <w:rPr>
          <w:b/>
          <w:bCs/>
          <w:color w:val="1F4E79"/>
        </w:rPr>
        <w:t xml:space="preserve">3.  </w:t>
      </w:r>
      <w:r>
        <w:t>Project Objectives</w:t>
      </w:r>
    </w:p>
    <w:p w14:paraId="5AFCFC3E" w14:textId="77777777" w:rsidR="0033515E" w:rsidRDefault="005E7172">
      <w:pPr>
        <w:spacing w:after="70"/>
        <w:ind w:left="360"/>
      </w:pPr>
      <w:r>
        <w:rPr>
          <w:b/>
          <w:bCs/>
          <w:color w:val="1F4E79"/>
        </w:rPr>
        <w:t xml:space="preserve">4.  </w:t>
      </w:r>
      <w:r>
        <w:t>Dataset Description</w:t>
      </w:r>
    </w:p>
    <w:p w14:paraId="3665B934" w14:textId="77777777" w:rsidR="0033515E" w:rsidRDefault="005E7172">
      <w:pPr>
        <w:spacing w:after="70"/>
        <w:ind w:left="360"/>
      </w:pPr>
      <w:r>
        <w:rPr>
          <w:b/>
          <w:bCs/>
          <w:color w:val="1F4E79"/>
        </w:rPr>
        <w:t xml:space="preserve">5.  </w:t>
      </w:r>
      <w:r>
        <w:t>Data Collection / Dataset Source</w:t>
      </w:r>
    </w:p>
    <w:p w14:paraId="777EE232" w14:textId="77777777" w:rsidR="0033515E" w:rsidRDefault="005E7172">
      <w:pPr>
        <w:spacing w:after="70"/>
        <w:ind w:left="360"/>
      </w:pPr>
      <w:r>
        <w:rPr>
          <w:b/>
          <w:bCs/>
          <w:color w:val="1F4E79"/>
        </w:rPr>
        <w:t xml:space="preserve">6.  </w:t>
      </w:r>
      <w:r>
        <w:t>Tools and Technologies</w:t>
      </w:r>
    </w:p>
    <w:p w14:paraId="59B87DFE" w14:textId="77777777" w:rsidR="0033515E" w:rsidRDefault="005E7172">
      <w:pPr>
        <w:spacing w:after="70"/>
        <w:ind w:left="360"/>
      </w:pPr>
      <w:r>
        <w:rPr>
          <w:b/>
          <w:bCs/>
          <w:color w:val="1F4E79"/>
        </w:rPr>
        <w:t xml:space="preserve">7.  </w:t>
      </w:r>
      <w:r>
        <w:t>Project Methodology</w:t>
      </w:r>
    </w:p>
    <w:p w14:paraId="15C64D6C" w14:textId="77777777" w:rsidR="0033515E" w:rsidRDefault="005E7172">
      <w:pPr>
        <w:spacing w:after="70"/>
        <w:ind w:left="360"/>
      </w:pPr>
      <w:r>
        <w:rPr>
          <w:b/>
          <w:bCs/>
          <w:color w:val="1F4E79"/>
        </w:rPr>
        <w:t xml:space="preserve">8.  </w:t>
      </w:r>
      <w:r>
        <w:t>Data Cleaning</w:t>
      </w:r>
    </w:p>
    <w:p w14:paraId="7394DB08" w14:textId="77777777" w:rsidR="0033515E" w:rsidRDefault="005E7172">
      <w:pPr>
        <w:spacing w:after="70"/>
        <w:ind w:left="360"/>
      </w:pPr>
      <w:r>
        <w:rPr>
          <w:b/>
          <w:bCs/>
          <w:color w:val="1F4E79"/>
        </w:rPr>
        <w:t xml:space="preserve">9.  </w:t>
      </w:r>
      <w:r>
        <w:t>Exploratory Data Analysis</w:t>
      </w:r>
    </w:p>
    <w:p w14:paraId="30A3C7F4" w14:textId="77777777" w:rsidR="0033515E" w:rsidRDefault="005E7172">
      <w:pPr>
        <w:spacing w:after="70"/>
        <w:ind w:left="360"/>
      </w:pPr>
      <w:r>
        <w:rPr>
          <w:b/>
          <w:bCs/>
          <w:color w:val="1F4E79"/>
        </w:rPr>
        <w:t xml:space="preserve">10.  </w:t>
      </w:r>
      <w:r>
        <w:t>KPI Analysis</w:t>
      </w:r>
    </w:p>
    <w:p w14:paraId="163AB3D6" w14:textId="77777777" w:rsidR="0033515E" w:rsidRDefault="005E7172">
      <w:pPr>
        <w:spacing w:after="70"/>
        <w:ind w:left="360"/>
      </w:pPr>
      <w:r>
        <w:rPr>
          <w:b/>
          <w:bCs/>
          <w:color w:val="1F4E79"/>
        </w:rPr>
        <w:t xml:space="preserve">11.  </w:t>
      </w:r>
      <w:r>
        <w:t>Product Analysis</w:t>
      </w:r>
    </w:p>
    <w:p w14:paraId="6511C433" w14:textId="77777777" w:rsidR="0033515E" w:rsidRDefault="005E7172">
      <w:pPr>
        <w:spacing w:after="70"/>
        <w:ind w:left="360"/>
      </w:pPr>
      <w:r>
        <w:rPr>
          <w:b/>
          <w:bCs/>
          <w:color w:val="1F4E79"/>
        </w:rPr>
        <w:t xml:space="preserve">12.  </w:t>
      </w:r>
      <w:r>
        <w:t>Category Analysis</w:t>
      </w:r>
    </w:p>
    <w:p w14:paraId="75A0BFDA" w14:textId="77777777" w:rsidR="0033515E" w:rsidRDefault="005E7172">
      <w:pPr>
        <w:spacing w:after="70"/>
        <w:ind w:left="360"/>
      </w:pPr>
      <w:r>
        <w:rPr>
          <w:b/>
          <w:bCs/>
          <w:color w:val="1F4E79"/>
        </w:rPr>
        <w:t xml:space="preserve">13.  </w:t>
      </w:r>
      <w:r>
        <w:t>Regional Analysis</w:t>
      </w:r>
    </w:p>
    <w:p w14:paraId="32ECFA8B" w14:textId="77777777" w:rsidR="0033515E" w:rsidRDefault="005E7172">
      <w:pPr>
        <w:spacing w:after="70"/>
        <w:ind w:left="360"/>
      </w:pPr>
      <w:r>
        <w:rPr>
          <w:b/>
          <w:bCs/>
          <w:color w:val="1F4E79"/>
        </w:rPr>
        <w:t xml:space="preserve">14.  </w:t>
      </w:r>
      <w:r>
        <w:t>Monthly Sales Analysis</w:t>
      </w:r>
    </w:p>
    <w:p w14:paraId="48547326" w14:textId="77777777" w:rsidR="0033515E" w:rsidRDefault="005E7172">
      <w:pPr>
        <w:spacing w:after="70"/>
        <w:ind w:left="360"/>
      </w:pPr>
      <w:r>
        <w:rPr>
          <w:b/>
          <w:bCs/>
          <w:color w:val="1F4E79"/>
        </w:rPr>
        <w:t xml:space="preserve">15.  </w:t>
      </w:r>
      <w:r>
        <w:t>Customer Analysis</w:t>
      </w:r>
    </w:p>
    <w:p w14:paraId="6AD24BAC" w14:textId="77777777" w:rsidR="0033515E" w:rsidRDefault="005E7172">
      <w:pPr>
        <w:spacing w:after="70"/>
        <w:ind w:left="360"/>
      </w:pPr>
      <w:r>
        <w:rPr>
          <w:b/>
          <w:bCs/>
          <w:color w:val="1F4E79"/>
        </w:rPr>
        <w:t xml:space="preserve">16.  </w:t>
      </w:r>
      <w:r>
        <w:t>Age Group Analysis</w:t>
      </w:r>
    </w:p>
    <w:p w14:paraId="20AE01A5" w14:textId="77777777" w:rsidR="0033515E" w:rsidRDefault="005E7172">
      <w:pPr>
        <w:spacing w:after="70"/>
        <w:ind w:left="360"/>
      </w:pPr>
      <w:r>
        <w:rPr>
          <w:b/>
          <w:bCs/>
          <w:color w:val="1F4E79"/>
        </w:rPr>
        <w:t xml:space="preserve">17.  </w:t>
      </w:r>
      <w:r>
        <w:t>Gender Analysis</w:t>
      </w:r>
    </w:p>
    <w:p w14:paraId="4E81C9AB" w14:textId="77777777" w:rsidR="0033515E" w:rsidRDefault="005E7172">
      <w:pPr>
        <w:spacing w:after="70"/>
        <w:ind w:left="360"/>
      </w:pPr>
      <w:r>
        <w:rPr>
          <w:b/>
          <w:bCs/>
          <w:color w:val="1F4E79"/>
        </w:rPr>
        <w:t xml:space="preserve">18.  </w:t>
      </w:r>
      <w:r>
        <w:t>Shipping Analysis</w:t>
      </w:r>
    </w:p>
    <w:p w14:paraId="64227DD6" w14:textId="77777777" w:rsidR="0033515E" w:rsidRDefault="005E7172">
      <w:pPr>
        <w:spacing w:after="70"/>
        <w:ind w:left="360"/>
      </w:pPr>
      <w:r>
        <w:rPr>
          <w:b/>
          <w:bCs/>
          <w:color w:val="1F4E79"/>
        </w:rPr>
        <w:t xml:space="preserve">19.  </w:t>
      </w:r>
      <w:r>
        <w:t>Return Analysis</w:t>
      </w:r>
    </w:p>
    <w:p w14:paraId="1A4256FB" w14:textId="77777777" w:rsidR="0033515E" w:rsidRDefault="005E7172">
      <w:pPr>
        <w:spacing w:after="70"/>
        <w:ind w:left="360"/>
      </w:pPr>
      <w:r>
        <w:rPr>
          <w:b/>
          <w:bCs/>
          <w:color w:val="1F4E79"/>
        </w:rPr>
        <w:t xml:space="preserve">20.  </w:t>
      </w:r>
      <w:r>
        <w:t>Price vs Quantity Analysis</w:t>
      </w:r>
    </w:p>
    <w:p w14:paraId="7E0FA5A9" w14:textId="77777777" w:rsidR="0033515E" w:rsidRDefault="005E7172">
      <w:pPr>
        <w:spacing w:after="70"/>
        <w:ind w:left="360"/>
      </w:pPr>
      <w:r>
        <w:rPr>
          <w:b/>
          <w:bCs/>
          <w:color w:val="1F4E79"/>
        </w:rPr>
        <w:t xml:space="preserve">21.  </w:t>
      </w:r>
      <w:r>
        <w:t>Customer Contribution Analysis</w:t>
      </w:r>
    </w:p>
    <w:p w14:paraId="3953335D" w14:textId="77777777" w:rsidR="0033515E" w:rsidRDefault="005E7172">
      <w:pPr>
        <w:spacing w:after="70"/>
        <w:ind w:left="360"/>
      </w:pPr>
      <w:r>
        <w:rPr>
          <w:b/>
          <w:bCs/>
          <w:color w:val="1F4E79"/>
        </w:rPr>
        <w:t xml:space="preserve">22.  </w:t>
      </w:r>
      <w:r>
        <w:t>Business Questions and Answers</w:t>
      </w:r>
    </w:p>
    <w:p w14:paraId="47E65113" w14:textId="77777777" w:rsidR="0033515E" w:rsidRDefault="005E7172">
      <w:pPr>
        <w:spacing w:after="70"/>
        <w:ind w:left="360"/>
      </w:pPr>
      <w:r>
        <w:rPr>
          <w:b/>
          <w:bCs/>
          <w:color w:val="1F4E79"/>
        </w:rPr>
        <w:t xml:space="preserve">23.  </w:t>
      </w:r>
      <w:r>
        <w:t>Key Findings</w:t>
      </w:r>
    </w:p>
    <w:p w14:paraId="69C11B05" w14:textId="77777777" w:rsidR="0033515E" w:rsidRDefault="005E7172">
      <w:pPr>
        <w:spacing w:after="70"/>
        <w:ind w:left="360"/>
      </w:pPr>
      <w:r>
        <w:rPr>
          <w:b/>
          <w:bCs/>
          <w:color w:val="1F4E79"/>
        </w:rPr>
        <w:t xml:space="preserve">24.  </w:t>
      </w:r>
      <w:r>
        <w:t>Business Recommendations</w:t>
      </w:r>
    </w:p>
    <w:p w14:paraId="303675D8" w14:textId="77777777" w:rsidR="0033515E" w:rsidRDefault="005E7172">
      <w:pPr>
        <w:spacing w:after="70"/>
        <w:ind w:left="360"/>
      </w:pPr>
      <w:r>
        <w:rPr>
          <w:b/>
          <w:bCs/>
          <w:color w:val="1F4E79"/>
        </w:rPr>
        <w:t xml:space="preserve">25.  </w:t>
      </w:r>
      <w:r>
        <w:t>Conclusion</w:t>
      </w:r>
    </w:p>
    <w:p w14:paraId="3453AFF1" w14:textId="77777777" w:rsidR="0033515E" w:rsidRDefault="005E7172">
      <w:pPr>
        <w:spacing w:after="70"/>
        <w:ind w:left="360"/>
      </w:pPr>
      <w:r>
        <w:rPr>
          <w:b/>
          <w:bCs/>
          <w:color w:val="1F4E79"/>
        </w:rPr>
        <w:t xml:space="preserve">26.  </w:t>
      </w:r>
      <w:r>
        <w:t>References</w:t>
      </w:r>
    </w:p>
    <w:p w14:paraId="09918D8A" w14:textId="77777777" w:rsidR="0033515E" w:rsidRDefault="005E7172">
      <w:pPr>
        <w:pStyle w:val="Heading1"/>
        <w:pageBreakBefore/>
      </w:pPr>
      <w:r>
        <w:lastRenderedPageBreak/>
        <w:t>Abstract</w:t>
      </w:r>
    </w:p>
    <w:p w14:paraId="2FEFAA92" w14:textId="77777777" w:rsidR="0033515E" w:rsidRDefault="005E7172">
      <w:pPr>
        <w:spacing w:after="120" w:line="276" w:lineRule="auto"/>
        <w:jc w:val="both"/>
      </w:pPr>
      <w:r>
        <w:t>This project analyses an e-commerce order dataset of 1,000 orders placed by 292 customers between 2023-01-01 and 2024-01-03. The raw data was first inspected and cleaned: incorrect unit prices were repaired, missing ages were recovered from customers' other orders, and missing regions and shipping statuses were labelled rather than guessed. The cleaned data was then used for exploratory analysis, KPI calculation, statistical testing (correlation and chi-square tests) and visualisation, all in Python.</w:t>
      </w:r>
    </w:p>
    <w:p w14:paraId="186F68CD" w14:textId="77777777" w:rsidR="0033515E" w:rsidRDefault="005E7172">
      <w:pPr>
        <w:spacing w:after="120" w:line="276" w:lineRule="auto"/>
        <w:jc w:val="both"/>
      </w:pPr>
      <w:r>
        <w:t xml:space="preserve">Total revenue was </w:t>
      </w:r>
      <w:r>
        <w:rPr>
          <w:b/>
          <w:bCs/>
        </w:rPr>
        <w:t>1,346,600</w:t>
      </w:r>
      <w:r>
        <w:t xml:space="preserve">. Electronics generated </w:t>
      </w:r>
      <w:r>
        <w:rPr>
          <w:b/>
          <w:bCs/>
        </w:rPr>
        <w:t>89.2%</w:t>
      </w:r>
      <w:r>
        <w:t xml:space="preserve"> of it, and two products – Laptop and Smartphone – generated </w:t>
      </w:r>
      <w:r>
        <w:rPr>
          <w:b/>
          <w:bCs/>
        </w:rPr>
        <w:t>77.9%</w:t>
      </w:r>
      <w:r>
        <w:t xml:space="preserve">. Revenue was spread fairly evenly across regions, and customers aged 46 and above contributed </w:t>
      </w:r>
      <w:r>
        <w:rPr>
          <w:b/>
          <w:bCs/>
        </w:rPr>
        <w:t>57.8%</w:t>
      </w:r>
      <w:r>
        <w:t xml:space="preserve">. The main weakness is fulfilment: of orders with a recorded status, only </w:t>
      </w:r>
      <w:r>
        <w:rPr>
          <w:b/>
          <w:bCs/>
        </w:rPr>
        <w:t>32.9%</w:t>
      </w:r>
      <w:r>
        <w:t xml:space="preserve"> were delivered and </w:t>
      </w:r>
      <w:r>
        <w:rPr>
          <w:b/>
          <w:bCs/>
        </w:rPr>
        <w:t>32.4%</w:t>
      </w:r>
      <w:r>
        <w:t xml:space="preserve"> were returned, with the West region significantly worse (return rate 39.9%). Product price and quantity purchased were unrelated (r = 0.004). The report closes with data-driven recommendations for sales growth, product and regional strategy, customer retention, return reduction, shipping and inventory planning.</w:t>
      </w:r>
    </w:p>
    <w:p w14:paraId="05143813" w14:textId="77777777" w:rsidR="0033515E" w:rsidRDefault="005E7172">
      <w:pPr>
        <w:pStyle w:val="Heading1"/>
        <w:keepNext/>
      </w:pPr>
      <w:r>
        <w:t>1. Introduction</w:t>
      </w:r>
    </w:p>
    <w:p w14:paraId="73B7DBD5" w14:textId="77777777" w:rsidR="0033515E" w:rsidRDefault="005E7172">
      <w:pPr>
        <w:spacing w:after="120" w:line="276" w:lineRule="auto"/>
        <w:jc w:val="both"/>
      </w:pPr>
      <w:r>
        <w:t>E-commerce companies collect a large amount of data every day: who bought what, where, when, at what price, and whether the order reached the customer or came back. Turning this data into decisions is the job of a data analyst. Well-prepared analysis shows which products earn the most, which regions and customers matter, when demand is high or low, and where the delivery process fails.</w:t>
      </w:r>
    </w:p>
    <w:p w14:paraId="6F797DA7" w14:textId="77777777" w:rsidR="0033515E" w:rsidRDefault="005E7172">
      <w:pPr>
        <w:spacing w:after="120" w:line="276" w:lineRule="auto"/>
        <w:jc w:val="both"/>
      </w:pPr>
      <w:r>
        <w:t>This report documents a complete data-analytics project carried out for the AICTE | IBM SkillsBuild Data Analytics with AI Internship 2026. It follows a professional workflow: understand the data, clean it carefully and transparently, explore it, calculate business KPIs, test patterns statistically, visualise results and finally recommend actions. Every number in the report was calculated from the supplied dataset using Python; nothing was assumed or invented.</w:t>
      </w:r>
    </w:p>
    <w:p w14:paraId="22D65280" w14:textId="77777777" w:rsidR="0033515E" w:rsidRDefault="005E7172">
      <w:pPr>
        <w:spacing w:after="120" w:line="276" w:lineRule="auto"/>
        <w:jc w:val="both"/>
      </w:pPr>
      <w:r>
        <w:t>The project answers twelve specific business questions (listed in Section 22) about sales, products, regions, customers, shipping and returns. The accompanying files are a Jupyter Notebook containing all code and outputs, an interactive Streamlit dashboard, a README and a requirements file.</w:t>
      </w:r>
    </w:p>
    <w:p w14:paraId="1327C275" w14:textId="77777777" w:rsidR="0033515E" w:rsidRDefault="005E7172">
      <w:pPr>
        <w:pStyle w:val="Heading1"/>
        <w:keepNext/>
      </w:pPr>
      <w:r>
        <w:t>2. Problem Statement</w:t>
      </w:r>
    </w:p>
    <w:p w14:paraId="775BC0B1" w14:textId="77777777" w:rsidR="0033515E" w:rsidRDefault="005E7172">
      <w:pPr>
        <w:spacing w:after="120" w:line="276" w:lineRule="auto"/>
        <w:jc w:val="both"/>
      </w:pPr>
      <w:r>
        <w:t>An e-commerce company wants to understand its sales performance, customer purchasing behavior, product demand, regional revenue contribution, and shipping outcomes. The company has historical order data containing information about customers, products, categories, prices, quantities, regions, order dates, shipping status, and related attributes.</w:t>
      </w:r>
    </w:p>
    <w:p w14:paraId="15FC3D5D" w14:textId="77777777" w:rsidR="0033515E" w:rsidRDefault="005E7172">
      <w:pPr>
        <w:spacing w:after="120" w:line="276" w:lineRule="auto"/>
        <w:jc w:val="both"/>
      </w:pPr>
      <w:r>
        <w:t>The objective of this project is to clean and analyze the e-commerce dataset using Python, identify important sales and customer behavior patterns, evaluate product and regional performance, analyze shipping and return behavior, and generate actionable business recommendations.</w:t>
      </w:r>
    </w:p>
    <w:p w14:paraId="08CAE464" w14:textId="77777777" w:rsidR="0033515E" w:rsidRDefault="005E7172">
      <w:pPr>
        <w:pStyle w:val="Heading1"/>
        <w:keepNext/>
      </w:pPr>
      <w:r>
        <w:lastRenderedPageBreak/>
        <w:t>3. Project Objectives</w:t>
      </w:r>
    </w:p>
    <w:p w14:paraId="6AA88E5E" w14:textId="77777777" w:rsidR="0033515E" w:rsidRDefault="005E7172">
      <w:pPr>
        <w:keepNext/>
        <w:spacing w:after="120" w:line="276" w:lineRule="auto"/>
        <w:jc w:val="both"/>
      </w:pPr>
      <w:r>
        <w:t>The analysis is designed to help the company make data-driven decisions to:</w:t>
      </w:r>
    </w:p>
    <w:p w14:paraId="5F6A9545" w14:textId="77777777" w:rsidR="0033515E" w:rsidRDefault="005E7172">
      <w:pPr>
        <w:pStyle w:val="ListParagraph"/>
        <w:numPr>
          <w:ilvl w:val="0"/>
          <w:numId w:val="2"/>
        </w:numPr>
        <w:spacing w:after="60" w:line="264" w:lineRule="auto"/>
      </w:pPr>
      <w:r>
        <w:t>Increase sales;</w:t>
      </w:r>
    </w:p>
    <w:p w14:paraId="16ED7234" w14:textId="77777777" w:rsidR="0033515E" w:rsidRDefault="005E7172">
      <w:pPr>
        <w:pStyle w:val="ListParagraph"/>
        <w:numPr>
          <w:ilvl w:val="0"/>
          <w:numId w:val="2"/>
        </w:numPr>
        <w:spacing w:after="60" w:line="264" w:lineRule="auto"/>
      </w:pPr>
      <w:r>
        <w:t>Identify high-performing products and categories;</w:t>
      </w:r>
    </w:p>
    <w:p w14:paraId="2E42EB37" w14:textId="77777777" w:rsidR="0033515E" w:rsidRDefault="005E7172">
      <w:pPr>
        <w:pStyle w:val="ListParagraph"/>
        <w:numPr>
          <w:ilvl w:val="0"/>
          <w:numId w:val="2"/>
        </w:numPr>
        <w:spacing w:after="60" w:line="264" w:lineRule="auto"/>
      </w:pPr>
      <w:r>
        <w:t>Understand valuable customer segments;</w:t>
      </w:r>
    </w:p>
    <w:p w14:paraId="58466AE8" w14:textId="77777777" w:rsidR="0033515E" w:rsidRDefault="005E7172">
      <w:pPr>
        <w:pStyle w:val="ListParagraph"/>
        <w:numPr>
          <w:ilvl w:val="0"/>
          <w:numId w:val="2"/>
        </w:numPr>
        <w:spacing w:after="60" w:line="264" w:lineRule="auto"/>
      </w:pPr>
      <w:r>
        <w:t>Identify strong and weak regions;</w:t>
      </w:r>
    </w:p>
    <w:p w14:paraId="20801C87" w14:textId="77777777" w:rsidR="0033515E" w:rsidRDefault="005E7172">
      <w:pPr>
        <w:pStyle w:val="ListParagraph"/>
        <w:numPr>
          <w:ilvl w:val="0"/>
          <w:numId w:val="2"/>
        </w:numPr>
        <w:spacing w:after="60" w:line="264" w:lineRule="auto"/>
      </w:pPr>
      <w:r>
        <w:t>Reduce product returns;</w:t>
      </w:r>
    </w:p>
    <w:p w14:paraId="6DD31D24" w14:textId="77777777" w:rsidR="0033515E" w:rsidRDefault="005E7172">
      <w:pPr>
        <w:pStyle w:val="ListParagraph"/>
        <w:numPr>
          <w:ilvl w:val="0"/>
          <w:numId w:val="2"/>
        </w:numPr>
        <w:spacing w:after="60" w:line="264" w:lineRule="auto"/>
      </w:pPr>
      <w:r>
        <w:t>Improve shipping performance; and</w:t>
      </w:r>
    </w:p>
    <w:p w14:paraId="5711CD76" w14:textId="77777777" w:rsidR="0033515E" w:rsidRDefault="005E7172">
      <w:pPr>
        <w:pStyle w:val="ListParagraph"/>
        <w:numPr>
          <w:ilvl w:val="0"/>
          <w:numId w:val="2"/>
        </w:numPr>
        <w:spacing w:after="60" w:line="264" w:lineRule="auto"/>
      </w:pPr>
      <w:r>
        <w:t>Improve overall customer experience.</w:t>
      </w:r>
    </w:p>
    <w:p w14:paraId="61040A8C" w14:textId="77777777" w:rsidR="0033515E" w:rsidRDefault="005E7172">
      <w:pPr>
        <w:spacing w:before="80" w:after="120" w:line="276" w:lineRule="auto"/>
        <w:jc w:val="both"/>
      </w:pPr>
      <w:r>
        <w:t>Technical objectives: (1) inspect and clean the raw data without silently deleting anything; (2) engineer useful derived fields; (3) perform exploratory and statistical analysis; (4) build clear, correctly labelled visualisations; (5) answer all twelve business questions with evidence; and (6) deliver a notebook, a dashboard and this report.</w:t>
      </w:r>
    </w:p>
    <w:p w14:paraId="73157F2A" w14:textId="77777777" w:rsidR="0033515E" w:rsidRDefault="005E7172">
      <w:pPr>
        <w:pStyle w:val="Heading1"/>
        <w:keepNext/>
      </w:pPr>
      <w:r>
        <w:t>4. Dataset Description</w:t>
      </w:r>
    </w:p>
    <w:p w14:paraId="1ABC5417" w14:textId="77777777" w:rsidR="0033515E" w:rsidRDefault="005E7172">
      <w:pPr>
        <w:spacing w:after="120" w:line="276" w:lineRule="auto"/>
        <w:jc w:val="both"/>
      </w:pPr>
      <w:r>
        <w:t xml:space="preserve">The raw file contains </w:t>
      </w:r>
      <w:r>
        <w:rPr>
          <w:b/>
          <w:bCs/>
        </w:rPr>
        <w:t>1,000 rows and 12 columns</w:t>
      </w:r>
      <w:r>
        <w:t>. Each row represents one order (the dataset has no order-ID column), so the number of rows is used as the number of orders. Orders were placed between 2023-01-01 and 2024-01-03. Table 1 describes each column.</w:t>
      </w:r>
    </w:p>
    <w:p w14:paraId="45F2A423" w14:textId="77777777" w:rsidR="0033515E" w:rsidRDefault="005E7172">
      <w:pPr>
        <w:keepNext/>
        <w:spacing w:before="160" w:after="80"/>
      </w:pPr>
      <w:r>
        <w:rPr>
          <w:b/>
          <w:bCs/>
          <w:color w:val="1F4E79"/>
          <w:sz w:val="20"/>
          <w:szCs w:val="20"/>
        </w:rPr>
        <w:t xml:space="preserve">Table 1: </w:t>
      </w:r>
      <w:r>
        <w:rPr>
          <w:i/>
          <w:iCs/>
          <w:color w:val="1F4E79"/>
          <w:sz w:val="20"/>
          <w:szCs w:val="20"/>
        </w:rPr>
        <w:t>Columns in the raw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1152"/>
        <w:gridCol w:w="5762"/>
      </w:tblGrid>
      <w:tr w:rsidR="0033515E" w14:paraId="0325B88D" w14:textId="77777777">
        <w:tblPrEx>
          <w:tblCellMar>
            <w:top w:w="0" w:type="dxa"/>
            <w:bottom w:w="0" w:type="dxa"/>
          </w:tblCellMar>
        </w:tblPrEx>
        <w:trPr>
          <w:cantSplit/>
          <w:tblHeader/>
        </w:trPr>
        <w:tc>
          <w:tcPr>
            <w:tcW w:w="211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88FABE2" w14:textId="77777777" w:rsidR="0033515E" w:rsidRDefault="005E7172">
            <w:pPr>
              <w:jc w:val="center"/>
            </w:pPr>
            <w:r>
              <w:rPr>
                <w:b/>
                <w:bCs/>
                <w:color w:val="FFFFFF"/>
                <w:sz w:val="18"/>
                <w:szCs w:val="18"/>
              </w:rPr>
              <w:t>Column</w:t>
            </w:r>
          </w:p>
        </w:tc>
        <w:tc>
          <w:tcPr>
            <w:tcW w:w="115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AC1B66D" w14:textId="77777777" w:rsidR="0033515E" w:rsidRDefault="005E7172">
            <w:pPr>
              <w:jc w:val="center"/>
            </w:pPr>
            <w:r>
              <w:rPr>
                <w:b/>
                <w:bCs/>
                <w:color w:val="FFFFFF"/>
                <w:sz w:val="18"/>
                <w:szCs w:val="18"/>
              </w:rPr>
              <w:t>Type</w:t>
            </w:r>
          </w:p>
        </w:tc>
        <w:tc>
          <w:tcPr>
            <w:tcW w:w="576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480255A" w14:textId="77777777" w:rsidR="0033515E" w:rsidRDefault="005E7172">
            <w:pPr>
              <w:jc w:val="center"/>
            </w:pPr>
            <w:r>
              <w:rPr>
                <w:b/>
                <w:bCs/>
                <w:color w:val="FFFFFF"/>
                <w:sz w:val="18"/>
                <w:szCs w:val="18"/>
              </w:rPr>
              <w:t>Description</w:t>
            </w:r>
          </w:p>
        </w:tc>
      </w:tr>
      <w:tr w:rsidR="0033515E" w14:paraId="48DE8B0B" w14:textId="77777777">
        <w:tblPrEx>
          <w:tblCellMar>
            <w:top w:w="0" w:type="dxa"/>
            <w:bottom w:w="0" w:type="dxa"/>
          </w:tblCellMar>
        </w:tblPrEx>
        <w:trPr>
          <w:cantSplit/>
        </w:trPr>
        <w:tc>
          <w:tcPr>
            <w:tcW w:w="21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25BE4E" w14:textId="77777777" w:rsidR="0033515E" w:rsidRDefault="005E7172">
            <w:r>
              <w:rPr>
                <w:color w:val="000000"/>
                <w:sz w:val="18"/>
                <w:szCs w:val="18"/>
              </w:rPr>
              <w:t>Customer ID</w:t>
            </w:r>
          </w:p>
        </w:tc>
        <w:tc>
          <w:tcPr>
            <w:tcW w:w="11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02A250" w14:textId="77777777" w:rsidR="0033515E" w:rsidRDefault="005E7172">
            <w:r>
              <w:rPr>
                <w:color w:val="000000"/>
                <w:sz w:val="18"/>
                <w:szCs w:val="18"/>
              </w:rPr>
              <w:t>Text</w:t>
            </w:r>
          </w:p>
        </w:tc>
        <w:tc>
          <w:tcPr>
            <w:tcW w:w="57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1997BA" w14:textId="77777777" w:rsidR="0033515E" w:rsidRDefault="005E7172">
            <w:r>
              <w:rPr>
                <w:color w:val="000000"/>
                <w:sz w:val="18"/>
                <w:szCs w:val="18"/>
              </w:rPr>
              <w:t>Customer identifier (e.g. CUST0268); 292 unique customers</w:t>
            </w:r>
          </w:p>
        </w:tc>
      </w:tr>
      <w:tr w:rsidR="0033515E" w14:paraId="08D88E4D" w14:textId="77777777">
        <w:tblPrEx>
          <w:tblCellMar>
            <w:top w:w="0" w:type="dxa"/>
            <w:bottom w:w="0" w:type="dxa"/>
          </w:tblCellMar>
        </w:tblPrEx>
        <w:trPr>
          <w:cantSplit/>
        </w:trPr>
        <w:tc>
          <w:tcPr>
            <w:tcW w:w="211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C8901FC" w14:textId="77777777" w:rsidR="0033515E" w:rsidRDefault="005E7172">
            <w:r>
              <w:rPr>
                <w:color w:val="000000"/>
                <w:sz w:val="18"/>
                <w:szCs w:val="18"/>
              </w:rPr>
              <w:t>Gender</w:t>
            </w:r>
          </w:p>
        </w:tc>
        <w:tc>
          <w:tcPr>
            <w:tcW w:w="115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F1DE3FB" w14:textId="77777777" w:rsidR="0033515E" w:rsidRDefault="005E7172">
            <w:r>
              <w:rPr>
                <w:color w:val="000000"/>
                <w:sz w:val="18"/>
                <w:szCs w:val="18"/>
              </w:rPr>
              <w:t>Text</w:t>
            </w:r>
          </w:p>
        </w:tc>
        <w:tc>
          <w:tcPr>
            <w:tcW w:w="576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8C0004E" w14:textId="77777777" w:rsidR="0033515E" w:rsidRDefault="005E7172">
            <w:r>
              <w:rPr>
                <w:color w:val="000000"/>
                <w:sz w:val="18"/>
                <w:szCs w:val="18"/>
              </w:rPr>
              <w:t>Male / Female, as recorded on the order</w:t>
            </w:r>
          </w:p>
        </w:tc>
      </w:tr>
      <w:tr w:rsidR="0033515E" w14:paraId="79637DBA" w14:textId="77777777">
        <w:tblPrEx>
          <w:tblCellMar>
            <w:top w:w="0" w:type="dxa"/>
            <w:bottom w:w="0" w:type="dxa"/>
          </w:tblCellMar>
        </w:tblPrEx>
        <w:trPr>
          <w:cantSplit/>
        </w:trPr>
        <w:tc>
          <w:tcPr>
            <w:tcW w:w="21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D7CAE7" w14:textId="77777777" w:rsidR="0033515E" w:rsidRDefault="005E7172">
            <w:r>
              <w:rPr>
                <w:color w:val="000000"/>
                <w:sz w:val="18"/>
                <w:szCs w:val="18"/>
              </w:rPr>
              <w:t>Region</w:t>
            </w:r>
          </w:p>
        </w:tc>
        <w:tc>
          <w:tcPr>
            <w:tcW w:w="11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900331" w14:textId="77777777" w:rsidR="0033515E" w:rsidRDefault="005E7172">
            <w:r>
              <w:rPr>
                <w:color w:val="000000"/>
                <w:sz w:val="18"/>
                <w:szCs w:val="18"/>
              </w:rPr>
              <w:t>Text</w:t>
            </w:r>
          </w:p>
        </w:tc>
        <w:tc>
          <w:tcPr>
            <w:tcW w:w="57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D751A1" w14:textId="77777777" w:rsidR="0033515E" w:rsidRDefault="005E7172">
            <w:r>
              <w:rPr>
                <w:color w:val="000000"/>
                <w:sz w:val="18"/>
                <w:szCs w:val="18"/>
              </w:rPr>
              <w:t>North, South, East or West</w:t>
            </w:r>
          </w:p>
        </w:tc>
      </w:tr>
      <w:tr w:rsidR="0033515E" w14:paraId="59B34B5E" w14:textId="77777777">
        <w:tblPrEx>
          <w:tblCellMar>
            <w:top w:w="0" w:type="dxa"/>
            <w:bottom w:w="0" w:type="dxa"/>
          </w:tblCellMar>
        </w:tblPrEx>
        <w:trPr>
          <w:cantSplit/>
        </w:trPr>
        <w:tc>
          <w:tcPr>
            <w:tcW w:w="211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8DB4C84" w14:textId="77777777" w:rsidR="0033515E" w:rsidRDefault="005E7172">
            <w:r>
              <w:rPr>
                <w:color w:val="000000"/>
                <w:sz w:val="18"/>
                <w:szCs w:val="18"/>
              </w:rPr>
              <w:t>Age</w:t>
            </w:r>
          </w:p>
        </w:tc>
        <w:tc>
          <w:tcPr>
            <w:tcW w:w="115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0135F37" w14:textId="77777777" w:rsidR="0033515E" w:rsidRDefault="005E7172">
            <w:r>
              <w:rPr>
                <w:color w:val="000000"/>
                <w:sz w:val="18"/>
                <w:szCs w:val="18"/>
              </w:rPr>
              <w:t>Number</w:t>
            </w:r>
          </w:p>
        </w:tc>
        <w:tc>
          <w:tcPr>
            <w:tcW w:w="576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2386CD0" w14:textId="77777777" w:rsidR="0033515E" w:rsidRDefault="005E7172">
            <w:r>
              <w:rPr>
                <w:color w:val="000000"/>
                <w:sz w:val="18"/>
                <w:szCs w:val="18"/>
              </w:rPr>
              <w:t>Customer age in years (18 to 69)</w:t>
            </w:r>
          </w:p>
        </w:tc>
      </w:tr>
      <w:tr w:rsidR="0033515E" w14:paraId="74ED08DC" w14:textId="77777777">
        <w:tblPrEx>
          <w:tblCellMar>
            <w:top w:w="0" w:type="dxa"/>
            <w:bottom w:w="0" w:type="dxa"/>
          </w:tblCellMar>
        </w:tblPrEx>
        <w:trPr>
          <w:cantSplit/>
        </w:trPr>
        <w:tc>
          <w:tcPr>
            <w:tcW w:w="21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5F2CE4" w14:textId="77777777" w:rsidR="0033515E" w:rsidRDefault="005E7172">
            <w:r>
              <w:rPr>
                <w:color w:val="000000"/>
                <w:sz w:val="18"/>
                <w:szCs w:val="18"/>
              </w:rPr>
              <w:t>Product Name</w:t>
            </w:r>
          </w:p>
        </w:tc>
        <w:tc>
          <w:tcPr>
            <w:tcW w:w="11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49F534" w14:textId="77777777" w:rsidR="0033515E" w:rsidRDefault="005E7172">
            <w:r>
              <w:rPr>
                <w:color w:val="000000"/>
                <w:sz w:val="18"/>
                <w:szCs w:val="18"/>
              </w:rPr>
              <w:t>Text</w:t>
            </w:r>
          </w:p>
        </w:tc>
        <w:tc>
          <w:tcPr>
            <w:tcW w:w="57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50A595" w14:textId="77777777" w:rsidR="0033515E" w:rsidRDefault="005E7172">
            <w:r>
              <w:rPr>
                <w:color w:val="000000"/>
                <w:sz w:val="18"/>
                <w:szCs w:val="18"/>
              </w:rPr>
              <w:t>Laptop, Smartphone, Monitor, Smartwatch, Headphones, Keyboard, Mouse</w:t>
            </w:r>
          </w:p>
        </w:tc>
      </w:tr>
      <w:tr w:rsidR="0033515E" w14:paraId="634E9B34" w14:textId="77777777">
        <w:tblPrEx>
          <w:tblCellMar>
            <w:top w:w="0" w:type="dxa"/>
            <w:bottom w:w="0" w:type="dxa"/>
          </w:tblCellMar>
        </w:tblPrEx>
        <w:trPr>
          <w:cantSplit/>
        </w:trPr>
        <w:tc>
          <w:tcPr>
            <w:tcW w:w="211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479E7EB" w14:textId="77777777" w:rsidR="0033515E" w:rsidRDefault="005E7172">
            <w:r>
              <w:rPr>
                <w:color w:val="000000"/>
                <w:sz w:val="18"/>
                <w:szCs w:val="18"/>
              </w:rPr>
              <w:t>Category</w:t>
            </w:r>
          </w:p>
        </w:tc>
        <w:tc>
          <w:tcPr>
            <w:tcW w:w="115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3C2EFED" w14:textId="77777777" w:rsidR="0033515E" w:rsidRDefault="005E7172">
            <w:r>
              <w:rPr>
                <w:color w:val="000000"/>
                <w:sz w:val="18"/>
                <w:szCs w:val="18"/>
              </w:rPr>
              <w:t>Text</w:t>
            </w:r>
          </w:p>
        </w:tc>
        <w:tc>
          <w:tcPr>
            <w:tcW w:w="576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87B0A80" w14:textId="77777777" w:rsidR="0033515E" w:rsidRDefault="005E7172">
            <w:r>
              <w:rPr>
                <w:color w:val="000000"/>
                <w:sz w:val="18"/>
                <w:szCs w:val="18"/>
              </w:rPr>
              <w:t>Electronics, Accessories or Wearables</w:t>
            </w:r>
          </w:p>
        </w:tc>
      </w:tr>
      <w:tr w:rsidR="0033515E" w14:paraId="3D8C7030" w14:textId="77777777">
        <w:tblPrEx>
          <w:tblCellMar>
            <w:top w:w="0" w:type="dxa"/>
            <w:bottom w:w="0" w:type="dxa"/>
          </w:tblCellMar>
        </w:tblPrEx>
        <w:trPr>
          <w:cantSplit/>
        </w:trPr>
        <w:tc>
          <w:tcPr>
            <w:tcW w:w="21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A4F766" w14:textId="77777777" w:rsidR="0033515E" w:rsidRDefault="005E7172">
            <w:r>
              <w:rPr>
                <w:color w:val="000000"/>
                <w:sz w:val="18"/>
                <w:szCs w:val="18"/>
              </w:rPr>
              <w:t>Unit Price</w:t>
            </w:r>
          </w:p>
        </w:tc>
        <w:tc>
          <w:tcPr>
            <w:tcW w:w="11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B3F845" w14:textId="77777777" w:rsidR="0033515E" w:rsidRDefault="005E7172">
            <w:r>
              <w:rPr>
                <w:color w:val="000000"/>
                <w:sz w:val="18"/>
                <w:szCs w:val="18"/>
              </w:rPr>
              <w:t>Number</w:t>
            </w:r>
          </w:p>
        </w:tc>
        <w:tc>
          <w:tcPr>
            <w:tcW w:w="57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483E58" w14:textId="77777777" w:rsidR="0033515E" w:rsidRDefault="005E7172">
            <w:r>
              <w:rPr>
                <w:color w:val="000000"/>
                <w:sz w:val="18"/>
                <w:szCs w:val="18"/>
              </w:rPr>
              <w:t>Price of one unit</w:t>
            </w:r>
          </w:p>
        </w:tc>
      </w:tr>
      <w:tr w:rsidR="0033515E" w14:paraId="4A2EFA21" w14:textId="77777777">
        <w:tblPrEx>
          <w:tblCellMar>
            <w:top w:w="0" w:type="dxa"/>
            <w:bottom w:w="0" w:type="dxa"/>
          </w:tblCellMar>
        </w:tblPrEx>
        <w:trPr>
          <w:cantSplit/>
        </w:trPr>
        <w:tc>
          <w:tcPr>
            <w:tcW w:w="211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FB8C072" w14:textId="77777777" w:rsidR="0033515E" w:rsidRDefault="005E7172">
            <w:r>
              <w:rPr>
                <w:color w:val="000000"/>
                <w:sz w:val="18"/>
                <w:szCs w:val="18"/>
              </w:rPr>
              <w:t>Quantity</w:t>
            </w:r>
          </w:p>
        </w:tc>
        <w:tc>
          <w:tcPr>
            <w:tcW w:w="115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DBBBB8A" w14:textId="77777777" w:rsidR="0033515E" w:rsidRDefault="005E7172">
            <w:r>
              <w:rPr>
                <w:color w:val="000000"/>
                <w:sz w:val="18"/>
                <w:szCs w:val="18"/>
              </w:rPr>
              <w:t>Integer</w:t>
            </w:r>
          </w:p>
        </w:tc>
        <w:tc>
          <w:tcPr>
            <w:tcW w:w="576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6168D14" w14:textId="77777777" w:rsidR="0033515E" w:rsidRDefault="005E7172">
            <w:r>
              <w:rPr>
                <w:color w:val="000000"/>
                <w:sz w:val="18"/>
                <w:szCs w:val="18"/>
              </w:rPr>
              <w:t>Units ordered (1 to 5)</w:t>
            </w:r>
          </w:p>
        </w:tc>
      </w:tr>
      <w:tr w:rsidR="0033515E" w14:paraId="30DDBDAA" w14:textId="77777777">
        <w:tblPrEx>
          <w:tblCellMar>
            <w:top w:w="0" w:type="dxa"/>
            <w:bottom w:w="0" w:type="dxa"/>
          </w:tblCellMar>
        </w:tblPrEx>
        <w:trPr>
          <w:cantSplit/>
        </w:trPr>
        <w:tc>
          <w:tcPr>
            <w:tcW w:w="21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3E90DE" w14:textId="77777777" w:rsidR="0033515E" w:rsidRDefault="005E7172">
            <w:r>
              <w:rPr>
                <w:color w:val="000000"/>
                <w:sz w:val="18"/>
                <w:szCs w:val="18"/>
              </w:rPr>
              <w:t>Total Price</w:t>
            </w:r>
          </w:p>
        </w:tc>
        <w:tc>
          <w:tcPr>
            <w:tcW w:w="11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485611" w14:textId="77777777" w:rsidR="0033515E" w:rsidRDefault="005E7172">
            <w:r>
              <w:rPr>
                <w:color w:val="000000"/>
                <w:sz w:val="18"/>
                <w:szCs w:val="18"/>
              </w:rPr>
              <w:t>Number</w:t>
            </w:r>
          </w:p>
        </w:tc>
        <w:tc>
          <w:tcPr>
            <w:tcW w:w="57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1A6D3F" w14:textId="77777777" w:rsidR="0033515E" w:rsidRDefault="005E7172">
            <w:r>
              <w:rPr>
                <w:color w:val="000000"/>
                <w:sz w:val="18"/>
                <w:szCs w:val="18"/>
              </w:rPr>
              <w:t>Order value = unit price × quantity (shipping not included)</w:t>
            </w:r>
          </w:p>
        </w:tc>
      </w:tr>
      <w:tr w:rsidR="0033515E" w14:paraId="692FB019" w14:textId="77777777">
        <w:tblPrEx>
          <w:tblCellMar>
            <w:top w:w="0" w:type="dxa"/>
            <w:bottom w:w="0" w:type="dxa"/>
          </w:tblCellMar>
        </w:tblPrEx>
        <w:trPr>
          <w:cantSplit/>
        </w:trPr>
        <w:tc>
          <w:tcPr>
            <w:tcW w:w="211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5C1E9F1" w14:textId="77777777" w:rsidR="0033515E" w:rsidRDefault="005E7172">
            <w:r>
              <w:rPr>
                <w:color w:val="000000"/>
                <w:sz w:val="18"/>
                <w:szCs w:val="18"/>
              </w:rPr>
              <w:t>Shipping Fee</w:t>
            </w:r>
          </w:p>
        </w:tc>
        <w:tc>
          <w:tcPr>
            <w:tcW w:w="115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B388B75" w14:textId="77777777" w:rsidR="0033515E" w:rsidRDefault="005E7172">
            <w:r>
              <w:rPr>
                <w:color w:val="000000"/>
                <w:sz w:val="18"/>
                <w:szCs w:val="18"/>
              </w:rPr>
              <w:t>Number</w:t>
            </w:r>
          </w:p>
        </w:tc>
        <w:tc>
          <w:tcPr>
            <w:tcW w:w="576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34AD73B" w14:textId="77777777" w:rsidR="0033515E" w:rsidRDefault="005E7172">
            <w:r>
              <w:rPr>
                <w:color w:val="000000"/>
                <w:sz w:val="18"/>
                <w:szCs w:val="18"/>
              </w:rPr>
              <w:t>Shipping charge for the order (5.00 to 19.98)</w:t>
            </w:r>
          </w:p>
        </w:tc>
      </w:tr>
      <w:tr w:rsidR="0033515E" w14:paraId="797EE789" w14:textId="77777777">
        <w:tblPrEx>
          <w:tblCellMar>
            <w:top w:w="0" w:type="dxa"/>
            <w:bottom w:w="0" w:type="dxa"/>
          </w:tblCellMar>
        </w:tblPrEx>
        <w:trPr>
          <w:cantSplit/>
        </w:trPr>
        <w:tc>
          <w:tcPr>
            <w:tcW w:w="21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839BBA" w14:textId="77777777" w:rsidR="0033515E" w:rsidRDefault="005E7172">
            <w:r>
              <w:rPr>
                <w:color w:val="000000"/>
                <w:sz w:val="18"/>
                <w:szCs w:val="18"/>
              </w:rPr>
              <w:t>Shipping Status</w:t>
            </w:r>
          </w:p>
        </w:tc>
        <w:tc>
          <w:tcPr>
            <w:tcW w:w="115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FA2DF4" w14:textId="77777777" w:rsidR="0033515E" w:rsidRDefault="005E7172">
            <w:r>
              <w:rPr>
                <w:color w:val="000000"/>
                <w:sz w:val="18"/>
                <w:szCs w:val="18"/>
              </w:rPr>
              <w:t>Text</w:t>
            </w:r>
          </w:p>
        </w:tc>
        <w:tc>
          <w:tcPr>
            <w:tcW w:w="57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C19507" w14:textId="77777777" w:rsidR="0033515E" w:rsidRDefault="005E7172">
            <w:r>
              <w:rPr>
                <w:color w:val="000000"/>
                <w:sz w:val="18"/>
                <w:szCs w:val="18"/>
              </w:rPr>
              <w:t>Delivered, In Transit or Returned</w:t>
            </w:r>
          </w:p>
        </w:tc>
      </w:tr>
      <w:tr w:rsidR="0033515E" w14:paraId="2782A1C6" w14:textId="77777777">
        <w:tblPrEx>
          <w:tblCellMar>
            <w:top w:w="0" w:type="dxa"/>
            <w:bottom w:w="0" w:type="dxa"/>
          </w:tblCellMar>
        </w:tblPrEx>
        <w:trPr>
          <w:cantSplit/>
        </w:trPr>
        <w:tc>
          <w:tcPr>
            <w:tcW w:w="211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485633D" w14:textId="77777777" w:rsidR="0033515E" w:rsidRDefault="005E7172">
            <w:r>
              <w:rPr>
                <w:color w:val="000000"/>
                <w:sz w:val="18"/>
                <w:szCs w:val="18"/>
              </w:rPr>
              <w:t>Order Date</w:t>
            </w:r>
          </w:p>
        </w:tc>
        <w:tc>
          <w:tcPr>
            <w:tcW w:w="115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C3CE75C" w14:textId="77777777" w:rsidR="0033515E" w:rsidRDefault="005E7172">
            <w:r>
              <w:rPr>
                <w:color w:val="000000"/>
                <w:sz w:val="18"/>
                <w:szCs w:val="18"/>
              </w:rPr>
              <w:t>Text</w:t>
            </w:r>
          </w:p>
        </w:tc>
        <w:tc>
          <w:tcPr>
            <w:tcW w:w="576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784AA36" w14:textId="77777777" w:rsidR="0033515E" w:rsidRDefault="005E7172">
            <w:r>
              <w:rPr>
                <w:color w:val="000000"/>
                <w:sz w:val="18"/>
                <w:szCs w:val="18"/>
              </w:rPr>
              <w:t>Date of order in day-month-year format (e.g. 08-12-2023)</w:t>
            </w:r>
          </w:p>
        </w:tc>
      </w:tr>
    </w:tbl>
    <w:p w14:paraId="5984FFB2" w14:textId="77777777" w:rsidR="0033515E" w:rsidRDefault="0033515E">
      <w:pPr>
        <w:spacing w:after="120"/>
      </w:pPr>
    </w:p>
    <w:p w14:paraId="5E52368A" w14:textId="77777777" w:rsidR="0033515E" w:rsidRDefault="005E7172">
      <w:pPr>
        <w:spacing w:after="120" w:line="276" w:lineRule="auto"/>
        <w:jc w:val="both"/>
      </w:pPr>
      <w:r>
        <w:rPr>
          <w:b/>
          <w:bCs/>
        </w:rPr>
        <w:t>Revenue definition.</w:t>
      </w:r>
      <w:r>
        <w:t xml:space="preserve"> Revenue (gross sales) is the sum of Total Price. Net revenue excludes orders whose status is Returned. Shipping fees are analysed separately and are not part of revenue. The dataset does not state a currency, so values are shown as plain currency units.</w:t>
      </w:r>
    </w:p>
    <w:p w14:paraId="13033509" w14:textId="77777777" w:rsidR="0033515E" w:rsidRDefault="005E7172">
      <w:pPr>
        <w:keepNext/>
        <w:spacing w:before="160" w:after="80"/>
      </w:pPr>
      <w:r>
        <w:rPr>
          <w:b/>
          <w:bCs/>
          <w:color w:val="1F4E79"/>
          <w:sz w:val="20"/>
          <w:szCs w:val="20"/>
        </w:rPr>
        <w:t xml:space="preserve">Table 2: </w:t>
      </w:r>
      <w:r>
        <w:rPr>
          <w:i/>
          <w:iCs/>
          <w:color w:val="1F4E79"/>
          <w:sz w:val="20"/>
          <w:szCs w:val="20"/>
        </w:rPr>
        <w:t>Missing values in the raw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6"/>
        <w:gridCol w:w="2257"/>
      </w:tblGrid>
      <w:tr w:rsidR="0033515E" w14:paraId="321C56E5" w14:textId="77777777">
        <w:tblPrEx>
          <w:tblCellMar>
            <w:top w:w="0" w:type="dxa"/>
            <w:bottom w:w="0" w:type="dxa"/>
          </w:tblCellMar>
        </w:tblPrEx>
        <w:trPr>
          <w:cantSplit/>
          <w:tblHeader/>
        </w:trPr>
        <w:tc>
          <w:tcPr>
            <w:tcW w:w="45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D165922" w14:textId="77777777" w:rsidR="0033515E" w:rsidRDefault="005E7172">
            <w:pPr>
              <w:jc w:val="center"/>
            </w:pPr>
            <w:r>
              <w:rPr>
                <w:b/>
                <w:bCs/>
                <w:color w:val="FFFFFF"/>
                <w:sz w:val="18"/>
                <w:szCs w:val="18"/>
              </w:rPr>
              <w:t>Column</w:t>
            </w:r>
          </w:p>
        </w:tc>
        <w:tc>
          <w:tcPr>
            <w:tcW w:w="225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D665666" w14:textId="77777777" w:rsidR="0033515E" w:rsidRDefault="005E7172">
            <w:pPr>
              <w:jc w:val="center"/>
            </w:pPr>
            <w:r>
              <w:rPr>
                <w:b/>
                <w:bCs/>
                <w:color w:val="FFFFFF"/>
                <w:sz w:val="18"/>
                <w:szCs w:val="18"/>
              </w:rPr>
              <w:t>Missing values</w:t>
            </w:r>
          </w:p>
        </w:tc>
        <w:tc>
          <w:tcPr>
            <w:tcW w:w="225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A0D7A5F" w14:textId="77777777" w:rsidR="0033515E" w:rsidRDefault="005E7172">
            <w:pPr>
              <w:jc w:val="center"/>
            </w:pPr>
            <w:r>
              <w:rPr>
                <w:b/>
                <w:bCs/>
                <w:color w:val="FFFFFF"/>
                <w:sz w:val="18"/>
                <w:szCs w:val="18"/>
              </w:rPr>
              <w:t>% of rows</w:t>
            </w:r>
          </w:p>
        </w:tc>
      </w:tr>
      <w:tr w:rsidR="0033515E" w14:paraId="175DB134"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3E5481" w14:textId="77777777" w:rsidR="0033515E" w:rsidRDefault="005E7172">
            <w:r>
              <w:rPr>
                <w:color w:val="000000"/>
                <w:sz w:val="18"/>
                <w:szCs w:val="18"/>
              </w:rPr>
              <w:t>Region</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3C8D03" w14:textId="77777777" w:rsidR="0033515E" w:rsidRDefault="005E7172">
            <w:pPr>
              <w:jc w:val="right"/>
            </w:pPr>
            <w:r>
              <w:rPr>
                <w:color w:val="000000"/>
                <w:sz w:val="18"/>
                <w:szCs w:val="18"/>
              </w:rPr>
              <w:t>50</w:t>
            </w:r>
          </w:p>
        </w:tc>
        <w:tc>
          <w:tcPr>
            <w:tcW w:w="2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FA961D" w14:textId="77777777" w:rsidR="0033515E" w:rsidRDefault="005E7172">
            <w:pPr>
              <w:jc w:val="right"/>
            </w:pPr>
            <w:r>
              <w:rPr>
                <w:color w:val="000000"/>
                <w:sz w:val="18"/>
                <w:szCs w:val="18"/>
              </w:rPr>
              <w:t>5.0%</w:t>
            </w:r>
          </w:p>
        </w:tc>
      </w:tr>
      <w:tr w:rsidR="0033515E" w14:paraId="6AB13C7F"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063C321" w14:textId="77777777" w:rsidR="0033515E" w:rsidRDefault="005E7172">
            <w:r>
              <w:rPr>
                <w:color w:val="000000"/>
                <w:sz w:val="18"/>
                <w:szCs w:val="18"/>
              </w:rPr>
              <w:lastRenderedPageBreak/>
              <w:t>Age</w:t>
            </w:r>
          </w:p>
        </w:tc>
        <w:tc>
          <w:tcPr>
            <w:tcW w:w="225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E41750D" w14:textId="77777777" w:rsidR="0033515E" w:rsidRDefault="005E7172">
            <w:pPr>
              <w:jc w:val="right"/>
            </w:pPr>
            <w:r>
              <w:rPr>
                <w:color w:val="000000"/>
                <w:sz w:val="18"/>
                <w:szCs w:val="18"/>
              </w:rPr>
              <w:t>100</w:t>
            </w:r>
          </w:p>
        </w:tc>
        <w:tc>
          <w:tcPr>
            <w:tcW w:w="225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0341FB6" w14:textId="77777777" w:rsidR="0033515E" w:rsidRDefault="005E7172">
            <w:pPr>
              <w:jc w:val="right"/>
            </w:pPr>
            <w:r>
              <w:rPr>
                <w:color w:val="000000"/>
                <w:sz w:val="18"/>
                <w:szCs w:val="18"/>
              </w:rPr>
              <w:t>10.0%</w:t>
            </w:r>
          </w:p>
        </w:tc>
      </w:tr>
      <w:tr w:rsidR="0033515E" w14:paraId="317FE710"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6ACD0E" w14:textId="77777777" w:rsidR="0033515E" w:rsidRDefault="005E7172">
            <w:r>
              <w:rPr>
                <w:color w:val="000000"/>
                <w:sz w:val="18"/>
                <w:szCs w:val="18"/>
              </w:rPr>
              <w:t>Shipping Status</w:t>
            </w:r>
          </w:p>
        </w:tc>
        <w:tc>
          <w:tcPr>
            <w:tcW w:w="22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496243" w14:textId="77777777" w:rsidR="0033515E" w:rsidRDefault="005E7172">
            <w:pPr>
              <w:jc w:val="right"/>
            </w:pPr>
            <w:r>
              <w:rPr>
                <w:color w:val="000000"/>
                <w:sz w:val="18"/>
                <w:szCs w:val="18"/>
              </w:rPr>
              <w:t>50</w:t>
            </w:r>
          </w:p>
        </w:tc>
        <w:tc>
          <w:tcPr>
            <w:tcW w:w="225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4B6574" w14:textId="77777777" w:rsidR="0033515E" w:rsidRDefault="005E7172">
            <w:pPr>
              <w:jc w:val="right"/>
            </w:pPr>
            <w:r>
              <w:rPr>
                <w:color w:val="000000"/>
                <w:sz w:val="18"/>
                <w:szCs w:val="18"/>
              </w:rPr>
              <w:t>5.0%</w:t>
            </w:r>
          </w:p>
        </w:tc>
      </w:tr>
    </w:tbl>
    <w:p w14:paraId="12D01513" w14:textId="77777777" w:rsidR="0033515E" w:rsidRDefault="0033515E">
      <w:pPr>
        <w:spacing w:after="120"/>
      </w:pPr>
    </w:p>
    <w:p w14:paraId="53C53F96" w14:textId="77777777" w:rsidR="0033515E" w:rsidRDefault="005E7172">
      <w:pPr>
        <w:spacing w:after="120" w:line="276" w:lineRule="auto"/>
        <w:jc w:val="both"/>
      </w:pPr>
      <w:r>
        <w:t>Missing values occur only in Age (100), Region (50) and Shipping Status (50); 1,000 rows were loaded and no exact duplicate rows exist.</w:t>
      </w:r>
    </w:p>
    <w:p w14:paraId="5125347C" w14:textId="77777777" w:rsidR="0033515E" w:rsidRDefault="005E7172">
      <w:pPr>
        <w:pStyle w:val="Heading1"/>
        <w:keepNext/>
      </w:pPr>
      <w:r>
        <w:t>5. Data Collection / Dataset Source</w:t>
      </w:r>
    </w:p>
    <w:p w14:paraId="1B5B4E78" w14:textId="77777777" w:rsidR="0033515E" w:rsidRDefault="005E7172">
      <w:pPr>
        <w:spacing w:after="120" w:line="276" w:lineRule="auto"/>
        <w:jc w:val="both"/>
      </w:pPr>
      <w:r>
        <w:t xml:space="preserve">The dataset is the publicly available </w:t>
      </w:r>
      <w:r>
        <w:rPr>
          <w:b/>
          <w:bCs/>
        </w:rPr>
        <w:t>E-Commerce Sales</w:t>
      </w:r>
      <w:r>
        <w:t xml:space="preserve"> dataset on Kaggle:</w:t>
      </w:r>
    </w:p>
    <w:p w14:paraId="18DE07C5" w14:textId="77777777" w:rsidR="0033515E" w:rsidRDefault="005E7172">
      <w:pPr>
        <w:spacing w:after="120" w:line="276" w:lineRule="auto"/>
      </w:pPr>
      <w:r>
        <w:rPr>
          <w:color w:val="0563C1"/>
          <w:u w:val="single"/>
        </w:rPr>
        <w:t>https://www.kaggle.com/datasets/refiaozturk/e-commerce-sales</w:t>
      </w:r>
    </w:p>
    <w:p w14:paraId="18DCD08F" w14:textId="77777777" w:rsidR="0033515E" w:rsidRDefault="005E7172">
      <w:pPr>
        <w:spacing w:after="120" w:line="276" w:lineRule="auto"/>
        <w:jc w:val="both"/>
      </w:pPr>
      <w:r>
        <w:t>The CSV file supplied for the project (realistic_e_commerce_sales_data.csv) was used as the primary and only dataset. It was stored unchanged in the project’s data folder as e_commerce_sales.csv. All cleaning was applied to a separate copy in memory, and a cleaned version was saved as ecommerce_sales_cleaned.csv, so the original data remains available for verification. The data contains pseudonymous customer IDs only; no names, contact details or other personal information are present.</w:t>
      </w:r>
    </w:p>
    <w:p w14:paraId="6A39B611" w14:textId="77777777" w:rsidR="0033515E" w:rsidRDefault="005E7172">
      <w:pPr>
        <w:pStyle w:val="Heading1"/>
        <w:keepNext/>
      </w:pPr>
      <w:r>
        <w:t>6. Tools and Technologies</w:t>
      </w:r>
    </w:p>
    <w:p w14:paraId="430AAC40" w14:textId="77777777" w:rsidR="0033515E" w:rsidRDefault="005E7172">
      <w:pPr>
        <w:keepNext/>
        <w:spacing w:before="160" w:after="80"/>
      </w:pPr>
      <w:r>
        <w:rPr>
          <w:b/>
          <w:bCs/>
          <w:color w:val="1F4E79"/>
          <w:sz w:val="20"/>
          <w:szCs w:val="20"/>
        </w:rPr>
        <w:t xml:space="preserve">Table 3: </w:t>
      </w:r>
      <w:r>
        <w:rPr>
          <w:i/>
          <w:iCs/>
          <w:color w:val="1F4E79"/>
          <w:sz w:val="20"/>
          <w:szCs w:val="20"/>
        </w:rPr>
        <w:t>Tools used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6820"/>
      </w:tblGrid>
      <w:tr w:rsidR="0033515E" w14:paraId="46E52C90" w14:textId="77777777">
        <w:tblPrEx>
          <w:tblCellMar>
            <w:top w:w="0" w:type="dxa"/>
            <w:bottom w:w="0" w:type="dxa"/>
          </w:tblCellMar>
        </w:tblPrEx>
        <w:trPr>
          <w:cantSplit/>
          <w:tblHeader/>
        </w:trPr>
        <w:tc>
          <w:tcPr>
            <w:tcW w:w="220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B7EF9AE" w14:textId="77777777" w:rsidR="0033515E" w:rsidRDefault="005E7172">
            <w:pPr>
              <w:jc w:val="center"/>
            </w:pPr>
            <w:r>
              <w:rPr>
                <w:b/>
                <w:bCs/>
                <w:color w:val="FFFFFF"/>
                <w:sz w:val="18"/>
                <w:szCs w:val="18"/>
              </w:rPr>
              <w:t>Tool</w:t>
            </w:r>
          </w:p>
        </w:tc>
        <w:tc>
          <w:tcPr>
            <w:tcW w:w="68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13D474E" w14:textId="77777777" w:rsidR="0033515E" w:rsidRDefault="005E7172">
            <w:pPr>
              <w:jc w:val="center"/>
            </w:pPr>
            <w:r>
              <w:rPr>
                <w:b/>
                <w:bCs/>
                <w:color w:val="FFFFFF"/>
                <w:sz w:val="18"/>
                <w:szCs w:val="18"/>
              </w:rPr>
              <w:t>Purpose in this project</w:t>
            </w:r>
          </w:p>
        </w:tc>
      </w:tr>
      <w:tr w:rsidR="0033515E" w14:paraId="37B83F95" w14:textId="77777777">
        <w:tblPrEx>
          <w:tblCellMar>
            <w:top w:w="0" w:type="dxa"/>
            <w:bottom w:w="0" w:type="dxa"/>
          </w:tblCellMar>
        </w:tblPrEx>
        <w:trPr>
          <w:cantSplit/>
        </w:trPr>
        <w:tc>
          <w:tcPr>
            <w:tcW w:w="22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EB771D" w14:textId="77777777" w:rsidR="0033515E" w:rsidRDefault="005E7172">
            <w:r>
              <w:rPr>
                <w:color w:val="000000"/>
                <w:sz w:val="18"/>
                <w:szCs w:val="18"/>
              </w:rPr>
              <w:t>Python 3</w:t>
            </w:r>
          </w:p>
        </w:tc>
        <w:tc>
          <w:tcPr>
            <w:tcW w:w="68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457577" w14:textId="77777777" w:rsidR="0033515E" w:rsidRDefault="005E7172">
            <w:r>
              <w:rPr>
                <w:color w:val="000000"/>
                <w:sz w:val="18"/>
                <w:szCs w:val="18"/>
              </w:rPr>
              <w:t>Primary programming language</w:t>
            </w:r>
          </w:p>
        </w:tc>
      </w:tr>
      <w:tr w:rsidR="0033515E" w14:paraId="73DF15EC" w14:textId="77777777">
        <w:tblPrEx>
          <w:tblCellMar>
            <w:top w:w="0" w:type="dxa"/>
            <w:bottom w:w="0" w:type="dxa"/>
          </w:tblCellMar>
        </w:tblPrEx>
        <w:trPr>
          <w:cantSplit/>
        </w:trPr>
        <w:tc>
          <w:tcPr>
            <w:tcW w:w="220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26BF971" w14:textId="77777777" w:rsidR="0033515E" w:rsidRDefault="005E7172">
            <w:r>
              <w:rPr>
                <w:color w:val="000000"/>
                <w:sz w:val="18"/>
                <w:szCs w:val="18"/>
              </w:rPr>
              <w:t>pandas</w:t>
            </w:r>
          </w:p>
        </w:tc>
        <w:tc>
          <w:tcPr>
            <w:tcW w:w="68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34D345F" w14:textId="77777777" w:rsidR="0033515E" w:rsidRDefault="005E7172">
            <w:r>
              <w:rPr>
                <w:color w:val="000000"/>
                <w:sz w:val="18"/>
                <w:szCs w:val="18"/>
              </w:rPr>
              <w:t>Loading, cleaning, transformation, grouping and aggregation of the data</w:t>
            </w:r>
          </w:p>
        </w:tc>
      </w:tr>
      <w:tr w:rsidR="0033515E" w14:paraId="094903BE" w14:textId="77777777">
        <w:tblPrEx>
          <w:tblCellMar>
            <w:top w:w="0" w:type="dxa"/>
            <w:bottom w:w="0" w:type="dxa"/>
          </w:tblCellMar>
        </w:tblPrEx>
        <w:trPr>
          <w:cantSplit/>
        </w:trPr>
        <w:tc>
          <w:tcPr>
            <w:tcW w:w="22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58F0D9" w14:textId="77777777" w:rsidR="0033515E" w:rsidRDefault="005E7172">
            <w:r>
              <w:rPr>
                <w:color w:val="000000"/>
                <w:sz w:val="18"/>
                <w:szCs w:val="18"/>
              </w:rPr>
              <w:t>NumPy</w:t>
            </w:r>
          </w:p>
        </w:tc>
        <w:tc>
          <w:tcPr>
            <w:tcW w:w="68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1CA73E" w14:textId="77777777" w:rsidR="0033515E" w:rsidRDefault="005E7172">
            <w:r>
              <w:rPr>
                <w:color w:val="000000"/>
                <w:sz w:val="18"/>
                <w:szCs w:val="18"/>
              </w:rPr>
              <w:t>Numerical operations, conditional logic and random jitter for scatter plots</w:t>
            </w:r>
          </w:p>
        </w:tc>
      </w:tr>
      <w:tr w:rsidR="0033515E" w14:paraId="0A2CC1EF" w14:textId="77777777">
        <w:tblPrEx>
          <w:tblCellMar>
            <w:top w:w="0" w:type="dxa"/>
            <w:bottom w:w="0" w:type="dxa"/>
          </w:tblCellMar>
        </w:tblPrEx>
        <w:trPr>
          <w:cantSplit/>
        </w:trPr>
        <w:tc>
          <w:tcPr>
            <w:tcW w:w="220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1213A35" w14:textId="77777777" w:rsidR="0033515E" w:rsidRDefault="005E7172">
            <w:r>
              <w:rPr>
                <w:color w:val="000000"/>
                <w:sz w:val="18"/>
                <w:szCs w:val="18"/>
              </w:rPr>
              <w:t>Matplotlib</w:t>
            </w:r>
          </w:p>
        </w:tc>
        <w:tc>
          <w:tcPr>
            <w:tcW w:w="68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2C2E736" w14:textId="77777777" w:rsidR="0033515E" w:rsidRDefault="005E7172">
            <w:r>
              <w:rPr>
                <w:color w:val="000000"/>
                <w:sz w:val="18"/>
                <w:szCs w:val="18"/>
              </w:rPr>
              <w:t>Bar, line, pie/donut, histogram, box and scatter charts</w:t>
            </w:r>
          </w:p>
        </w:tc>
      </w:tr>
      <w:tr w:rsidR="0033515E" w14:paraId="39A3268B" w14:textId="77777777">
        <w:tblPrEx>
          <w:tblCellMar>
            <w:top w:w="0" w:type="dxa"/>
            <w:bottom w:w="0" w:type="dxa"/>
          </w:tblCellMar>
        </w:tblPrEx>
        <w:trPr>
          <w:cantSplit/>
        </w:trPr>
        <w:tc>
          <w:tcPr>
            <w:tcW w:w="22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18B3F5" w14:textId="77777777" w:rsidR="0033515E" w:rsidRDefault="005E7172">
            <w:r>
              <w:rPr>
                <w:color w:val="000000"/>
                <w:sz w:val="18"/>
                <w:szCs w:val="18"/>
              </w:rPr>
              <w:t>Seaborn</w:t>
            </w:r>
          </w:p>
        </w:tc>
        <w:tc>
          <w:tcPr>
            <w:tcW w:w="68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BCAF70" w14:textId="77777777" w:rsidR="0033515E" w:rsidRDefault="005E7172">
            <w:r>
              <w:rPr>
                <w:color w:val="000000"/>
                <w:sz w:val="18"/>
                <w:szCs w:val="18"/>
              </w:rPr>
              <w:t>Statistical charts and heatmaps with a consistent style</w:t>
            </w:r>
          </w:p>
        </w:tc>
      </w:tr>
      <w:tr w:rsidR="0033515E" w14:paraId="56D516AF" w14:textId="77777777">
        <w:tblPrEx>
          <w:tblCellMar>
            <w:top w:w="0" w:type="dxa"/>
            <w:bottom w:w="0" w:type="dxa"/>
          </w:tblCellMar>
        </w:tblPrEx>
        <w:trPr>
          <w:cantSplit/>
        </w:trPr>
        <w:tc>
          <w:tcPr>
            <w:tcW w:w="220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30A6795" w14:textId="77777777" w:rsidR="0033515E" w:rsidRDefault="005E7172">
            <w:r>
              <w:rPr>
                <w:color w:val="000000"/>
                <w:sz w:val="18"/>
                <w:szCs w:val="18"/>
              </w:rPr>
              <w:t>SciPy</w:t>
            </w:r>
          </w:p>
        </w:tc>
        <w:tc>
          <w:tcPr>
            <w:tcW w:w="68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13484BE" w14:textId="77777777" w:rsidR="0033515E" w:rsidRDefault="005E7172">
            <w:r>
              <w:rPr>
                <w:color w:val="000000"/>
                <w:sz w:val="18"/>
                <w:szCs w:val="18"/>
              </w:rPr>
              <w:t>Pearson and Spearman correlation; chi-square tests of independence</w:t>
            </w:r>
          </w:p>
        </w:tc>
      </w:tr>
      <w:tr w:rsidR="0033515E" w14:paraId="24E59FC1" w14:textId="77777777">
        <w:tblPrEx>
          <w:tblCellMar>
            <w:top w:w="0" w:type="dxa"/>
            <w:bottom w:w="0" w:type="dxa"/>
          </w:tblCellMar>
        </w:tblPrEx>
        <w:trPr>
          <w:cantSplit/>
        </w:trPr>
        <w:tc>
          <w:tcPr>
            <w:tcW w:w="22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D4111D" w14:textId="77777777" w:rsidR="0033515E" w:rsidRDefault="005E7172">
            <w:r>
              <w:rPr>
                <w:color w:val="000000"/>
                <w:sz w:val="18"/>
                <w:szCs w:val="18"/>
              </w:rPr>
              <w:t>Streamlit</w:t>
            </w:r>
          </w:p>
        </w:tc>
        <w:tc>
          <w:tcPr>
            <w:tcW w:w="68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A16D2A" w14:textId="77777777" w:rsidR="0033515E" w:rsidRDefault="005E7172">
            <w:r>
              <w:rPr>
                <w:color w:val="000000"/>
                <w:sz w:val="18"/>
                <w:szCs w:val="18"/>
              </w:rPr>
              <w:t>Interactive dashboard with filters (app.py)</w:t>
            </w:r>
          </w:p>
        </w:tc>
      </w:tr>
      <w:tr w:rsidR="0033515E" w14:paraId="2E0D97F8" w14:textId="77777777">
        <w:tblPrEx>
          <w:tblCellMar>
            <w:top w:w="0" w:type="dxa"/>
            <w:bottom w:w="0" w:type="dxa"/>
          </w:tblCellMar>
        </w:tblPrEx>
        <w:trPr>
          <w:cantSplit/>
        </w:trPr>
        <w:tc>
          <w:tcPr>
            <w:tcW w:w="220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82E6B22" w14:textId="77777777" w:rsidR="0033515E" w:rsidRDefault="005E7172">
            <w:r>
              <w:rPr>
                <w:color w:val="000000"/>
                <w:sz w:val="18"/>
                <w:szCs w:val="18"/>
              </w:rPr>
              <w:t>Jupyter Notebook</w:t>
            </w:r>
          </w:p>
        </w:tc>
        <w:tc>
          <w:tcPr>
            <w:tcW w:w="682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7D0BDC9" w14:textId="77777777" w:rsidR="0033515E" w:rsidRDefault="005E7172">
            <w:r>
              <w:rPr>
                <w:color w:val="000000"/>
                <w:sz w:val="18"/>
                <w:szCs w:val="18"/>
              </w:rPr>
              <w:t>Documented, reproducible analysis combining code, outputs and explanations</w:t>
            </w:r>
          </w:p>
        </w:tc>
      </w:tr>
      <w:tr w:rsidR="0033515E" w14:paraId="67DFEA21" w14:textId="77777777">
        <w:tblPrEx>
          <w:tblCellMar>
            <w:top w:w="0" w:type="dxa"/>
            <w:bottom w:w="0" w:type="dxa"/>
          </w:tblCellMar>
        </w:tblPrEx>
        <w:trPr>
          <w:cantSplit/>
        </w:trPr>
        <w:tc>
          <w:tcPr>
            <w:tcW w:w="22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8BD7AA" w14:textId="77777777" w:rsidR="0033515E" w:rsidRDefault="005E7172">
            <w:r>
              <w:rPr>
                <w:color w:val="000000"/>
                <w:sz w:val="18"/>
                <w:szCs w:val="18"/>
              </w:rPr>
              <w:t>Microsoft Word</w:t>
            </w:r>
          </w:p>
        </w:tc>
        <w:tc>
          <w:tcPr>
            <w:tcW w:w="68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DD750A" w14:textId="77777777" w:rsidR="0033515E" w:rsidRDefault="005E7172">
            <w:r>
              <w:rPr>
                <w:color w:val="000000"/>
                <w:sz w:val="18"/>
                <w:szCs w:val="18"/>
              </w:rPr>
              <w:t>This project report</w:t>
            </w:r>
          </w:p>
        </w:tc>
      </w:tr>
    </w:tbl>
    <w:p w14:paraId="1425EA9A" w14:textId="77777777" w:rsidR="0033515E" w:rsidRDefault="0033515E">
      <w:pPr>
        <w:spacing w:after="120"/>
      </w:pPr>
    </w:p>
    <w:p w14:paraId="0DA5DE08" w14:textId="77777777" w:rsidR="0033515E" w:rsidRDefault="005E7172">
      <w:pPr>
        <w:pStyle w:val="Heading1"/>
        <w:keepNext/>
      </w:pPr>
      <w:r>
        <w:t>7. Project Methodology</w:t>
      </w:r>
    </w:p>
    <w:p w14:paraId="2F438258" w14:textId="77777777" w:rsidR="0033515E" w:rsidRDefault="005E7172">
      <w:pPr>
        <w:keepNext/>
        <w:spacing w:after="120" w:line="276" w:lineRule="auto"/>
        <w:jc w:val="both"/>
      </w:pPr>
      <w:r>
        <w:t xml:space="preserve">The project followed a fixed order: </w:t>
      </w:r>
      <w:r>
        <w:rPr>
          <w:b/>
          <w:bCs/>
        </w:rPr>
        <w:t>all cleaning was completed and validated before any analysis or visualisation was performed.</w:t>
      </w:r>
    </w:p>
    <w:p w14:paraId="4BEC2E9A" w14:textId="77777777" w:rsidR="0033515E" w:rsidRDefault="005E7172">
      <w:pPr>
        <w:pStyle w:val="ListParagraph"/>
        <w:numPr>
          <w:ilvl w:val="0"/>
          <w:numId w:val="3"/>
        </w:numPr>
        <w:spacing w:after="60" w:line="264" w:lineRule="auto"/>
      </w:pPr>
      <w:r>
        <w:rPr>
          <w:b/>
          <w:bCs/>
        </w:rPr>
        <w:t>Data collection</w:t>
      </w:r>
      <w:r>
        <w:t xml:space="preserve"> – load the Kaggle CSV and keep it unchanged.</w:t>
      </w:r>
    </w:p>
    <w:p w14:paraId="3EC4B278" w14:textId="77777777" w:rsidR="0033515E" w:rsidRDefault="005E7172">
      <w:pPr>
        <w:pStyle w:val="ListParagraph"/>
        <w:numPr>
          <w:ilvl w:val="0"/>
          <w:numId w:val="3"/>
        </w:numPr>
        <w:spacing w:after="60" w:line="264" w:lineRule="auto"/>
      </w:pPr>
      <w:r>
        <w:rPr>
          <w:b/>
          <w:bCs/>
        </w:rPr>
        <w:t>Data understanding</w:t>
      </w:r>
      <w:r>
        <w:t xml:space="preserve"> – rows, columns, data types, missing values, duplicates, inconsistent and impossible values.</w:t>
      </w:r>
    </w:p>
    <w:p w14:paraId="1AFF8E59" w14:textId="77777777" w:rsidR="0033515E" w:rsidRDefault="005E7172">
      <w:pPr>
        <w:pStyle w:val="ListParagraph"/>
        <w:numPr>
          <w:ilvl w:val="0"/>
          <w:numId w:val="3"/>
        </w:numPr>
        <w:spacing w:after="60" w:line="264" w:lineRule="auto"/>
      </w:pPr>
      <w:r>
        <w:rPr>
          <w:b/>
          <w:bCs/>
        </w:rPr>
        <w:t>Data cleaning</w:t>
      </w:r>
      <w:r>
        <w:t xml:space="preserve"> – standardise names, convert dates, repair or label problems, and log every decision with the reason.</w:t>
      </w:r>
    </w:p>
    <w:p w14:paraId="59049D42" w14:textId="77777777" w:rsidR="0033515E" w:rsidRDefault="005E7172">
      <w:pPr>
        <w:pStyle w:val="ListParagraph"/>
        <w:numPr>
          <w:ilvl w:val="0"/>
          <w:numId w:val="3"/>
        </w:numPr>
        <w:spacing w:after="60" w:line="264" w:lineRule="auto"/>
      </w:pPr>
      <w:r>
        <w:rPr>
          <w:b/>
          <w:bCs/>
        </w:rPr>
        <w:lastRenderedPageBreak/>
        <w:t>Validation</w:t>
      </w:r>
      <w:r>
        <w:t xml:space="preserve"> – automatic checks (assertions) that confirm the cleaned data is consistent.</w:t>
      </w:r>
    </w:p>
    <w:p w14:paraId="2111DE45" w14:textId="77777777" w:rsidR="0033515E" w:rsidRDefault="005E7172">
      <w:pPr>
        <w:pStyle w:val="ListParagraph"/>
        <w:numPr>
          <w:ilvl w:val="0"/>
          <w:numId w:val="3"/>
        </w:numPr>
        <w:spacing w:after="60" w:line="264" w:lineRule="auto"/>
      </w:pPr>
      <w:r>
        <w:rPr>
          <w:b/>
          <w:bCs/>
        </w:rPr>
        <w:t>Data transformation / feature engineering</w:t>
      </w:r>
      <w:r>
        <w:t xml:space="preserve"> – month, age group, return flags, net revenue and shipping-fee percentage.</w:t>
      </w:r>
    </w:p>
    <w:p w14:paraId="4588C91E" w14:textId="77777777" w:rsidR="0033515E" w:rsidRDefault="005E7172">
      <w:pPr>
        <w:pStyle w:val="ListParagraph"/>
        <w:numPr>
          <w:ilvl w:val="0"/>
          <w:numId w:val="3"/>
        </w:numPr>
        <w:spacing w:after="60" w:line="264" w:lineRule="auto"/>
      </w:pPr>
      <w:r>
        <w:rPr>
          <w:b/>
          <w:bCs/>
        </w:rPr>
        <w:t>Exploratory data analysis and KPIs</w:t>
      </w:r>
      <w:r>
        <w:t xml:space="preserve"> – distributions, totals, averages and rates.</w:t>
      </w:r>
    </w:p>
    <w:p w14:paraId="2B986BC0" w14:textId="77777777" w:rsidR="0033515E" w:rsidRDefault="005E7172">
      <w:pPr>
        <w:pStyle w:val="ListParagraph"/>
        <w:numPr>
          <w:ilvl w:val="0"/>
          <w:numId w:val="3"/>
        </w:numPr>
        <w:spacing w:after="60" w:line="264" w:lineRule="auto"/>
      </w:pPr>
      <w:r>
        <w:rPr>
          <w:b/>
          <w:bCs/>
        </w:rPr>
        <w:t>Statistical analysis</w:t>
      </w:r>
      <w:r>
        <w:t xml:space="preserve"> – correlation (price vs quantity) and chi-square tests (are return differences real?).</w:t>
      </w:r>
    </w:p>
    <w:p w14:paraId="116A7527" w14:textId="77777777" w:rsidR="0033515E" w:rsidRDefault="005E7172">
      <w:pPr>
        <w:pStyle w:val="ListParagraph"/>
        <w:numPr>
          <w:ilvl w:val="0"/>
          <w:numId w:val="3"/>
        </w:numPr>
        <w:spacing w:after="60" w:line="264" w:lineRule="auto"/>
      </w:pPr>
      <w:r>
        <w:rPr>
          <w:b/>
          <w:bCs/>
        </w:rPr>
        <w:t>Visualisation, business insights and recommendations</w:t>
      </w:r>
      <w:r>
        <w:t xml:space="preserve"> – charts with titles and labelled axes, then evidence-based actions.</w:t>
      </w:r>
    </w:p>
    <w:p w14:paraId="3C1D08D3" w14:textId="77777777" w:rsidR="0033515E" w:rsidRDefault="005E7172">
      <w:pPr>
        <w:pStyle w:val="Heading1"/>
        <w:keepNext/>
      </w:pPr>
      <w:r>
        <w:t>8. Data Cleaning</w:t>
      </w:r>
    </w:p>
    <w:p w14:paraId="40E84E36" w14:textId="77777777" w:rsidR="0033515E" w:rsidRDefault="005E7172">
      <w:pPr>
        <w:spacing w:after="120" w:line="276" w:lineRule="auto"/>
        <w:jc w:val="both"/>
      </w:pPr>
      <w:r>
        <w:t>Cleaning followed the rule “do not silently delete data”. For every important decision the notebook records what problem was found, how it was handled and why. Table 4 summarises the decisions; the most important ones are explained below.</w:t>
      </w:r>
    </w:p>
    <w:p w14:paraId="2B0D3301" w14:textId="77777777" w:rsidR="0033515E" w:rsidRDefault="005E7172">
      <w:pPr>
        <w:pStyle w:val="Heading2"/>
        <w:keepNext/>
      </w:pPr>
      <w:r>
        <w:t>8.1 Cleaning log</w:t>
      </w:r>
    </w:p>
    <w:p w14:paraId="346A687C" w14:textId="77777777" w:rsidR="0033515E" w:rsidRDefault="005E7172">
      <w:pPr>
        <w:keepNext/>
        <w:spacing w:before="160" w:after="80"/>
      </w:pPr>
      <w:r>
        <w:rPr>
          <w:b/>
          <w:bCs/>
          <w:color w:val="1F4E79"/>
          <w:sz w:val="20"/>
          <w:szCs w:val="20"/>
        </w:rPr>
        <w:t xml:space="preserve">Table 4: </w:t>
      </w:r>
      <w:r>
        <w:rPr>
          <w:i/>
          <w:iCs/>
          <w:color w:val="1F4E79"/>
          <w:sz w:val="20"/>
          <w:szCs w:val="20"/>
        </w:rPr>
        <w:t>Cleaning decisions (from the notebook cleaning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9"/>
        <w:gridCol w:w="2636"/>
        <w:gridCol w:w="4259"/>
        <w:gridCol w:w="712"/>
      </w:tblGrid>
      <w:tr w:rsidR="0033515E" w14:paraId="331C9265" w14:textId="77777777">
        <w:tblPrEx>
          <w:tblCellMar>
            <w:top w:w="0" w:type="dxa"/>
            <w:bottom w:w="0" w:type="dxa"/>
          </w:tblCellMar>
        </w:tblPrEx>
        <w:trPr>
          <w:cantSplit/>
          <w:tblHeader/>
        </w:trPr>
        <w:tc>
          <w:tcPr>
            <w:tcW w:w="14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1371C95" w14:textId="77777777" w:rsidR="0033515E" w:rsidRDefault="005E7172">
            <w:pPr>
              <w:jc w:val="center"/>
            </w:pPr>
            <w:r>
              <w:rPr>
                <w:b/>
                <w:bCs/>
                <w:color w:val="FFFFFF"/>
                <w:sz w:val="16"/>
                <w:szCs w:val="16"/>
              </w:rPr>
              <w:t>Step</w:t>
            </w:r>
          </w:p>
        </w:tc>
        <w:tc>
          <w:tcPr>
            <w:tcW w:w="263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A508187" w14:textId="77777777" w:rsidR="0033515E" w:rsidRDefault="005E7172">
            <w:pPr>
              <w:jc w:val="center"/>
            </w:pPr>
            <w:r>
              <w:rPr>
                <w:b/>
                <w:bCs/>
                <w:color w:val="FFFFFF"/>
                <w:sz w:val="16"/>
                <w:szCs w:val="16"/>
              </w:rPr>
              <w:t>Problem found</w:t>
            </w:r>
          </w:p>
        </w:tc>
        <w:tc>
          <w:tcPr>
            <w:tcW w:w="425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D860C8F" w14:textId="77777777" w:rsidR="0033515E" w:rsidRDefault="005E7172">
            <w:pPr>
              <w:jc w:val="center"/>
            </w:pPr>
            <w:r>
              <w:rPr>
                <w:b/>
                <w:bCs/>
                <w:color w:val="FFFFFF"/>
                <w:sz w:val="16"/>
                <w:szCs w:val="16"/>
              </w:rPr>
              <w:t>Action and reason</w:t>
            </w:r>
          </w:p>
        </w:tc>
        <w:tc>
          <w:tcPr>
            <w:tcW w:w="71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A9C8EBD" w14:textId="77777777" w:rsidR="0033515E" w:rsidRDefault="005E7172">
            <w:pPr>
              <w:jc w:val="center"/>
            </w:pPr>
            <w:r>
              <w:rPr>
                <w:b/>
                <w:bCs/>
                <w:color w:val="FFFFFF"/>
                <w:sz w:val="16"/>
                <w:szCs w:val="16"/>
              </w:rPr>
              <w:t>Rows</w:t>
            </w:r>
          </w:p>
        </w:tc>
      </w:tr>
      <w:tr w:rsidR="0033515E" w14:paraId="705E3B91" w14:textId="77777777">
        <w:tblPrEx>
          <w:tblCellMar>
            <w:top w:w="0" w:type="dxa"/>
            <w:bottom w:w="0" w:type="dxa"/>
          </w:tblCellMar>
        </w:tblPrEx>
        <w:trPr>
          <w:cantSplit/>
        </w:trPr>
        <w:tc>
          <w:tcPr>
            <w:tcW w:w="14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290D32" w14:textId="77777777" w:rsidR="0033515E" w:rsidRDefault="005E7172">
            <w:r>
              <w:rPr>
                <w:color w:val="000000"/>
                <w:sz w:val="16"/>
                <w:szCs w:val="16"/>
              </w:rPr>
              <w:t>Column names</w:t>
            </w:r>
          </w:p>
        </w:tc>
        <w:tc>
          <w:tcPr>
            <w:tcW w:w="26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EC3591" w14:textId="77777777" w:rsidR="0033515E" w:rsidRDefault="005E7172">
            <w:r>
              <w:rPr>
                <w:color w:val="000000"/>
                <w:sz w:val="16"/>
                <w:szCs w:val="16"/>
              </w:rPr>
              <w:t>Spaces and capital letters in names</w:t>
            </w:r>
          </w:p>
        </w:tc>
        <w:tc>
          <w:tcPr>
            <w:tcW w:w="4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CFE5EC" w14:textId="77777777" w:rsidR="0033515E" w:rsidRDefault="005E7172">
            <w:r>
              <w:rPr>
                <w:color w:val="000000"/>
                <w:sz w:val="16"/>
                <w:szCs w:val="16"/>
              </w:rPr>
              <w:t>Converted to snake_case. Safer, consistent code.</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B47E4D" w14:textId="77777777" w:rsidR="0033515E" w:rsidRDefault="005E7172">
            <w:pPr>
              <w:jc w:val="right"/>
            </w:pPr>
            <w:r>
              <w:rPr>
                <w:color w:val="000000"/>
                <w:sz w:val="16"/>
                <w:szCs w:val="16"/>
              </w:rPr>
              <w:t>0</w:t>
            </w:r>
          </w:p>
        </w:tc>
      </w:tr>
      <w:tr w:rsidR="0033515E" w14:paraId="509B6B56" w14:textId="77777777">
        <w:tblPrEx>
          <w:tblCellMar>
            <w:top w:w="0" w:type="dxa"/>
            <w:bottom w:w="0" w:type="dxa"/>
          </w:tblCellMar>
        </w:tblPrEx>
        <w:trPr>
          <w:cantSplit/>
        </w:trPr>
        <w:tc>
          <w:tcPr>
            <w:tcW w:w="141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A202395" w14:textId="77777777" w:rsidR="0033515E" w:rsidRDefault="005E7172">
            <w:r>
              <w:rPr>
                <w:color w:val="000000"/>
                <w:sz w:val="16"/>
                <w:szCs w:val="16"/>
              </w:rPr>
              <w:t>Text values</w:t>
            </w:r>
          </w:p>
        </w:tc>
        <w:tc>
          <w:tcPr>
            <w:tcW w:w="26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E01F959" w14:textId="77777777" w:rsidR="0033515E" w:rsidRDefault="005E7172">
            <w:r>
              <w:rPr>
                <w:color w:val="000000"/>
                <w:sz w:val="16"/>
                <w:szCs w:val="16"/>
              </w:rPr>
              <w:t>Possible spacing/case inconsistencies</w:t>
            </w:r>
          </w:p>
        </w:tc>
        <w:tc>
          <w:tcPr>
            <w:tcW w:w="425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CC7AC96" w14:textId="77777777" w:rsidR="0033515E" w:rsidRDefault="005E7172">
            <w:r>
              <w:rPr>
                <w:color w:val="000000"/>
                <w:sz w:val="16"/>
                <w:szCs w:val="16"/>
              </w:rPr>
              <w:t>Trimmed spaces, standardised case. Prevents duplicate category labels.</w:t>
            </w:r>
          </w:p>
        </w:tc>
        <w:tc>
          <w:tcPr>
            <w:tcW w:w="71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334EE00" w14:textId="77777777" w:rsidR="0033515E" w:rsidRDefault="005E7172">
            <w:pPr>
              <w:jc w:val="right"/>
            </w:pPr>
            <w:r>
              <w:rPr>
                <w:color w:val="000000"/>
                <w:sz w:val="16"/>
                <w:szCs w:val="16"/>
              </w:rPr>
              <w:t>0</w:t>
            </w:r>
          </w:p>
        </w:tc>
      </w:tr>
      <w:tr w:rsidR="0033515E" w14:paraId="1B51303C" w14:textId="77777777">
        <w:tblPrEx>
          <w:tblCellMar>
            <w:top w:w="0" w:type="dxa"/>
            <w:bottom w:w="0" w:type="dxa"/>
          </w:tblCellMar>
        </w:tblPrEx>
        <w:trPr>
          <w:cantSplit/>
        </w:trPr>
        <w:tc>
          <w:tcPr>
            <w:tcW w:w="14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71AD76" w14:textId="77777777" w:rsidR="0033515E" w:rsidRDefault="005E7172">
            <w:r>
              <w:rPr>
                <w:color w:val="000000"/>
                <w:sz w:val="16"/>
                <w:szCs w:val="16"/>
              </w:rPr>
              <w:t>Order date</w:t>
            </w:r>
          </w:p>
        </w:tc>
        <w:tc>
          <w:tcPr>
            <w:tcW w:w="26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18854D" w14:textId="77777777" w:rsidR="0033515E" w:rsidRDefault="005E7172">
            <w:r>
              <w:rPr>
                <w:color w:val="000000"/>
                <w:sz w:val="16"/>
                <w:szCs w:val="16"/>
              </w:rPr>
              <w:t>Dates stored as text (dd-mm-yyyy)</w:t>
            </w:r>
          </w:p>
        </w:tc>
        <w:tc>
          <w:tcPr>
            <w:tcW w:w="4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BE9126" w14:textId="77777777" w:rsidR="0033515E" w:rsidRDefault="005E7172">
            <w:r>
              <w:rPr>
                <w:color w:val="000000"/>
                <w:sz w:val="16"/>
                <w:szCs w:val="16"/>
              </w:rPr>
              <w:t>Converted to datetime with explicit format. Needed for monthly analysis.</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D31ECC" w14:textId="77777777" w:rsidR="0033515E" w:rsidRDefault="005E7172">
            <w:pPr>
              <w:jc w:val="right"/>
            </w:pPr>
            <w:r>
              <w:rPr>
                <w:color w:val="000000"/>
                <w:sz w:val="16"/>
                <w:szCs w:val="16"/>
              </w:rPr>
              <w:t>1,000</w:t>
            </w:r>
          </w:p>
        </w:tc>
      </w:tr>
      <w:tr w:rsidR="0033515E" w14:paraId="76BFD951" w14:textId="77777777">
        <w:tblPrEx>
          <w:tblCellMar>
            <w:top w:w="0" w:type="dxa"/>
            <w:bottom w:w="0" w:type="dxa"/>
          </w:tblCellMar>
        </w:tblPrEx>
        <w:trPr>
          <w:cantSplit/>
        </w:trPr>
        <w:tc>
          <w:tcPr>
            <w:tcW w:w="141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4B42327" w14:textId="77777777" w:rsidR="0033515E" w:rsidRDefault="005E7172">
            <w:r>
              <w:rPr>
                <w:color w:val="000000"/>
                <w:sz w:val="16"/>
                <w:szCs w:val="16"/>
              </w:rPr>
              <w:t>Duplicates</w:t>
            </w:r>
          </w:p>
        </w:tc>
        <w:tc>
          <w:tcPr>
            <w:tcW w:w="26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DB53FDF" w14:textId="77777777" w:rsidR="0033515E" w:rsidRDefault="005E7172">
            <w:r>
              <w:rPr>
                <w:color w:val="000000"/>
                <w:sz w:val="16"/>
                <w:szCs w:val="16"/>
              </w:rPr>
              <w:t>Checked exact and near duplicates</w:t>
            </w:r>
          </w:p>
        </w:tc>
        <w:tc>
          <w:tcPr>
            <w:tcW w:w="425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D602A67" w14:textId="77777777" w:rsidR="0033515E" w:rsidRDefault="005E7172">
            <w:r>
              <w:rPr>
                <w:color w:val="000000"/>
                <w:sz w:val="16"/>
                <w:szCs w:val="16"/>
              </w:rPr>
              <w:t>None found - no rows removed. Nothing to remove; check kept for reproducibility.</w:t>
            </w:r>
          </w:p>
        </w:tc>
        <w:tc>
          <w:tcPr>
            <w:tcW w:w="71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D476378" w14:textId="77777777" w:rsidR="0033515E" w:rsidRDefault="005E7172">
            <w:pPr>
              <w:jc w:val="right"/>
            </w:pPr>
            <w:r>
              <w:rPr>
                <w:color w:val="000000"/>
                <w:sz w:val="16"/>
                <w:szCs w:val="16"/>
              </w:rPr>
              <w:t>0</w:t>
            </w:r>
          </w:p>
        </w:tc>
      </w:tr>
      <w:tr w:rsidR="0033515E" w14:paraId="74D30FD1" w14:textId="77777777">
        <w:tblPrEx>
          <w:tblCellMar>
            <w:top w:w="0" w:type="dxa"/>
            <w:bottom w:w="0" w:type="dxa"/>
          </w:tblCellMar>
        </w:tblPrEx>
        <w:trPr>
          <w:cantSplit/>
        </w:trPr>
        <w:tc>
          <w:tcPr>
            <w:tcW w:w="14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00F9C1" w14:textId="77777777" w:rsidR="0033515E" w:rsidRDefault="005E7172">
            <w:r>
              <w:rPr>
                <w:color w:val="000000"/>
                <w:sz w:val="16"/>
                <w:szCs w:val="16"/>
              </w:rPr>
              <w:t>Invalid values</w:t>
            </w:r>
          </w:p>
        </w:tc>
        <w:tc>
          <w:tcPr>
            <w:tcW w:w="26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7A285E" w14:textId="77777777" w:rsidR="0033515E" w:rsidRDefault="005E7172">
            <w:r>
              <w:rPr>
                <w:color w:val="000000"/>
                <w:sz w:val="16"/>
                <w:szCs w:val="16"/>
              </w:rPr>
              <w:t>Negative / zero / impossible values</w:t>
            </w:r>
          </w:p>
        </w:tc>
        <w:tc>
          <w:tcPr>
            <w:tcW w:w="4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6B9462" w14:textId="77777777" w:rsidR="0033515E" w:rsidRDefault="005E7172">
            <w:r>
              <w:rPr>
                <w:color w:val="000000"/>
                <w:sz w:val="16"/>
                <w:szCs w:val="16"/>
              </w:rPr>
              <w:t>None found. No action required.</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2865B8" w14:textId="77777777" w:rsidR="0033515E" w:rsidRDefault="005E7172">
            <w:pPr>
              <w:jc w:val="right"/>
            </w:pPr>
            <w:r>
              <w:rPr>
                <w:color w:val="000000"/>
                <w:sz w:val="16"/>
                <w:szCs w:val="16"/>
              </w:rPr>
              <w:t>0</w:t>
            </w:r>
          </w:p>
        </w:tc>
      </w:tr>
      <w:tr w:rsidR="0033515E" w14:paraId="5BF2EA87" w14:textId="77777777">
        <w:tblPrEx>
          <w:tblCellMar>
            <w:top w:w="0" w:type="dxa"/>
            <w:bottom w:w="0" w:type="dxa"/>
          </w:tblCellMar>
        </w:tblPrEx>
        <w:trPr>
          <w:cantSplit/>
        </w:trPr>
        <w:tc>
          <w:tcPr>
            <w:tcW w:w="141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012CC2B" w14:textId="77777777" w:rsidR="0033515E" w:rsidRDefault="005E7172">
            <w:r>
              <w:rPr>
                <w:color w:val="000000"/>
                <w:sz w:val="16"/>
                <w:szCs w:val="16"/>
              </w:rPr>
              <w:t>Unit price</w:t>
            </w:r>
          </w:p>
        </w:tc>
        <w:tc>
          <w:tcPr>
            <w:tcW w:w="26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C2F8894" w14:textId="77777777" w:rsidR="0033515E" w:rsidRDefault="005E7172">
            <w:r>
              <w:rPr>
                <w:color w:val="000000"/>
                <w:sz w:val="16"/>
                <w:szCs w:val="16"/>
              </w:rPr>
              <w:t>Unit price ~2.07x list price in some rows; unit x qty != total</w:t>
            </w:r>
          </w:p>
        </w:tc>
        <w:tc>
          <w:tcPr>
            <w:tcW w:w="425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6977260" w14:textId="77777777" w:rsidR="0033515E" w:rsidRDefault="005E7172">
            <w:r>
              <w:rPr>
                <w:color w:val="000000"/>
                <w:sz w:val="16"/>
                <w:szCs w:val="16"/>
              </w:rPr>
              <w:t>unit_price recomputed as total_price / quantity; flag column added. total_price matches the list price in all rows, so it is the reliable field.</w:t>
            </w:r>
          </w:p>
        </w:tc>
        <w:tc>
          <w:tcPr>
            <w:tcW w:w="71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B0BBA33" w14:textId="77777777" w:rsidR="0033515E" w:rsidRDefault="005E7172">
            <w:pPr>
              <w:jc w:val="right"/>
            </w:pPr>
            <w:r>
              <w:rPr>
                <w:color w:val="000000"/>
                <w:sz w:val="16"/>
                <w:szCs w:val="16"/>
              </w:rPr>
              <w:t>20</w:t>
            </w:r>
          </w:p>
        </w:tc>
      </w:tr>
      <w:tr w:rsidR="0033515E" w14:paraId="29940826" w14:textId="77777777">
        <w:tblPrEx>
          <w:tblCellMar>
            <w:top w:w="0" w:type="dxa"/>
            <w:bottom w:w="0" w:type="dxa"/>
          </w:tblCellMar>
        </w:tblPrEx>
        <w:trPr>
          <w:cantSplit/>
        </w:trPr>
        <w:tc>
          <w:tcPr>
            <w:tcW w:w="14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1C1922" w14:textId="77777777" w:rsidR="0033515E" w:rsidRDefault="005E7172">
            <w:r>
              <w:rPr>
                <w:color w:val="000000"/>
                <w:sz w:val="16"/>
                <w:szCs w:val="16"/>
              </w:rPr>
              <w:t>Age</w:t>
            </w:r>
          </w:p>
        </w:tc>
        <w:tc>
          <w:tcPr>
            <w:tcW w:w="26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FCE9E4" w14:textId="77777777" w:rsidR="0033515E" w:rsidRDefault="005E7172">
            <w:r>
              <w:rPr>
                <w:color w:val="000000"/>
                <w:sz w:val="16"/>
                <w:szCs w:val="16"/>
              </w:rPr>
              <w:t>Missing age values</w:t>
            </w:r>
          </w:p>
        </w:tc>
        <w:tc>
          <w:tcPr>
            <w:tcW w:w="4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A5C709" w14:textId="77777777" w:rsidR="0033515E" w:rsidRDefault="005E7172">
            <w:r>
              <w:rPr>
                <w:color w:val="000000"/>
                <w:sz w:val="16"/>
                <w:szCs w:val="16"/>
              </w:rPr>
              <w:t>Filled from the same customer's other orders; remaining -&gt; 'Unknown' age group. Real data from same customer, no invented ages.</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D1A42B" w14:textId="77777777" w:rsidR="0033515E" w:rsidRDefault="005E7172">
            <w:pPr>
              <w:jc w:val="right"/>
            </w:pPr>
            <w:r>
              <w:rPr>
                <w:color w:val="000000"/>
                <w:sz w:val="16"/>
                <w:szCs w:val="16"/>
              </w:rPr>
              <w:t>100</w:t>
            </w:r>
          </w:p>
        </w:tc>
      </w:tr>
      <w:tr w:rsidR="0033515E" w14:paraId="69BA162E" w14:textId="77777777">
        <w:tblPrEx>
          <w:tblCellMar>
            <w:top w:w="0" w:type="dxa"/>
            <w:bottom w:w="0" w:type="dxa"/>
          </w:tblCellMar>
        </w:tblPrEx>
        <w:trPr>
          <w:cantSplit/>
        </w:trPr>
        <w:tc>
          <w:tcPr>
            <w:tcW w:w="141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F095D77" w14:textId="77777777" w:rsidR="0033515E" w:rsidRDefault="005E7172">
            <w:r>
              <w:rPr>
                <w:color w:val="000000"/>
                <w:sz w:val="16"/>
                <w:szCs w:val="16"/>
              </w:rPr>
              <w:t>Region</w:t>
            </w:r>
          </w:p>
        </w:tc>
        <w:tc>
          <w:tcPr>
            <w:tcW w:w="26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55378E6" w14:textId="77777777" w:rsidR="0033515E" w:rsidRDefault="005E7172">
            <w:r>
              <w:rPr>
                <w:color w:val="000000"/>
                <w:sz w:val="16"/>
                <w:szCs w:val="16"/>
              </w:rPr>
              <w:t>Missing region</w:t>
            </w:r>
          </w:p>
        </w:tc>
        <w:tc>
          <w:tcPr>
            <w:tcW w:w="425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E51BACA" w14:textId="77777777" w:rsidR="0033515E" w:rsidRDefault="005E7172">
            <w:r>
              <w:rPr>
                <w:color w:val="000000"/>
                <w:sz w:val="16"/>
                <w:szCs w:val="16"/>
              </w:rPr>
              <w:t>Labelled 'Unknown'; excluded from regional rankings only. Region cannot be inferred (customers order from several regions).</w:t>
            </w:r>
          </w:p>
        </w:tc>
        <w:tc>
          <w:tcPr>
            <w:tcW w:w="71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077A9CD" w14:textId="77777777" w:rsidR="0033515E" w:rsidRDefault="005E7172">
            <w:pPr>
              <w:jc w:val="right"/>
            </w:pPr>
            <w:r>
              <w:rPr>
                <w:color w:val="000000"/>
                <w:sz w:val="16"/>
                <w:szCs w:val="16"/>
              </w:rPr>
              <w:t>50</w:t>
            </w:r>
          </w:p>
        </w:tc>
      </w:tr>
      <w:tr w:rsidR="0033515E" w14:paraId="3D185785" w14:textId="77777777">
        <w:tblPrEx>
          <w:tblCellMar>
            <w:top w:w="0" w:type="dxa"/>
            <w:bottom w:w="0" w:type="dxa"/>
          </w:tblCellMar>
        </w:tblPrEx>
        <w:trPr>
          <w:cantSplit/>
        </w:trPr>
        <w:tc>
          <w:tcPr>
            <w:tcW w:w="14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F1D474" w14:textId="77777777" w:rsidR="0033515E" w:rsidRDefault="005E7172">
            <w:r>
              <w:rPr>
                <w:color w:val="000000"/>
                <w:sz w:val="16"/>
                <w:szCs w:val="16"/>
              </w:rPr>
              <w:t>Shipping status</w:t>
            </w:r>
          </w:p>
        </w:tc>
        <w:tc>
          <w:tcPr>
            <w:tcW w:w="26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7035A4" w14:textId="77777777" w:rsidR="0033515E" w:rsidRDefault="005E7172">
            <w:r>
              <w:rPr>
                <w:color w:val="000000"/>
                <w:sz w:val="16"/>
                <w:szCs w:val="16"/>
              </w:rPr>
              <w:t>Missing shipping status</w:t>
            </w:r>
          </w:p>
        </w:tc>
        <w:tc>
          <w:tcPr>
            <w:tcW w:w="4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C6A3B5" w14:textId="77777777" w:rsidR="0033515E" w:rsidRDefault="005E7172">
            <w:r>
              <w:rPr>
                <w:color w:val="000000"/>
                <w:sz w:val="16"/>
                <w:szCs w:val="16"/>
              </w:rPr>
              <w:t>Labelled 'Unknown'; return/status % use recorded-status orders. Status cannot be inferred; avoids understating return rate.</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83030A" w14:textId="77777777" w:rsidR="0033515E" w:rsidRDefault="005E7172">
            <w:pPr>
              <w:jc w:val="right"/>
            </w:pPr>
            <w:r>
              <w:rPr>
                <w:color w:val="000000"/>
                <w:sz w:val="16"/>
                <w:szCs w:val="16"/>
              </w:rPr>
              <w:t>50</w:t>
            </w:r>
          </w:p>
        </w:tc>
      </w:tr>
      <w:tr w:rsidR="0033515E" w14:paraId="5669D834" w14:textId="77777777">
        <w:tblPrEx>
          <w:tblCellMar>
            <w:top w:w="0" w:type="dxa"/>
            <w:bottom w:w="0" w:type="dxa"/>
          </w:tblCellMar>
        </w:tblPrEx>
        <w:trPr>
          <w:cantSplit/>
        </w:trPr>
        <w:tc>
          <w:tcPr>
            <w:tcW w:w="141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9E26EB1" w14:textId="77777777" w:rsidR="0033515E" w:rsidRDefault="005E7172">
            <w:r>
              <w:rPr>
                <w:color w:val="000000"/>
                <w:sz w:val="16"/>
                <w:szCs w:val="16"/>
              </w:rPr>
              <w:t>Outliers</w:t>
            </w:r>
          </w:p>
        </w:tc>
        <w:tc>
          <w:tcPr>
            <w:tcW w:w="26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EBD7EC1" w14:textId="77777777" w:rsidR="0033515E" w:rsidRDefault="005E7172">
            <w:r>
              <w:rPr>
                <w:color w:val="000000"/>
                <w:sz w:val="16"/>
                <w:szCs w:val="16"/>
              </w:rPr>
              <w:t>High order values flagged by IQR</w:t>
            </w:r>
          </w:p>
        </w:tc>
        <w:tc>
          <w:tcPr>
            <w:tcW w:w="425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6B46EA8" w14:textId="77777777" w:rsidR="0033515E" w:rsidRDefault="005E7172">
            <w:r>
              <w:rPr>
                <w:color w:val="000000"/>
                <w:sz w:val="16"/>
                <w:szCs w:val="16"/>
              </w:rPr>
              <w:t>Kept - they are genuine high-priced product orders. Not errors; removing them would hide the most valuable sales.</w:t>
            </w:r>
          </w:p>
        </w:tc>
        <w:tc>
          <w:tcPr>
            <w:tcW w:w="71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305F3E1" w14:textId="77777777" w:rsidR="0033515E" w:rsidRDefault="005E7172">
            <w:pPr>
              <w:jc w:val="right"/>
            </w:pPr>
            <w:r>
              <w:rPr>
                <w:color w:val="000000"/>
                <w:sz w:val="16"/>
                <w:szCs w:val="16"/>
              </w:rPr>
              <w:t>0</w:t>
            </w:r>
          </w:p>
        </w:tc>
      </w:tr>
      <w:tr w:rsidR="0033515E" w14:paraId="76FED77C" w14:textId="77777777">
        <w:tblPrEx>
          <w:tblCellMar>
            <w:top w:w="0" w:type="dxa"/>
            <w:bottom w:w="0" w:type="dxa"/>
          </w:tblCellMar>
        </w:tblPrEx>
        <w:trPr>
          <w:cantSplit/>
        </w:trPr>
        <w:tc>
          <w:tcPr>
            <w:tcW w:w="14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981816" w14:textId="77777777" w:rsidR="0033515E" w:rsidRDefault="005E7172">
            <w:r>
              <w:rPr>
                <w:color w:val="000000"/>
                <w:sz w:val="16"/>
                <w:szCs w:val="16"/>
              </w:rPr>
              <w:t>Customer attributes</w:t>
            </w:r>
          </w:p>
        </w:tc>
        <w:tc>
          <w:tcPr>
            <w:tcW w:w="26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E0CBA0" w14:textId="77777777" w:rsidR="0033515E" w:rsidRDefault="005E7172">
            <w:r>
              <w:rPr>
                <w:color w:val="000000"/>
                <w:sz w:val="16"/>
                <w:szCs w:val="16"/>
              </w:rPr>
              <w:t>Same customer ID has multiple genders / regions across orders</w:t>
            </w:r>
          </w:p>
        </w:tc>
        <w:tc>
          <w:tcPr>
            <w:tcW w:w="4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F0857B" w14:textId="77777777" w:rsidR="0033515E" w:rsidRDefault="005E7172">
            <w:r>
              <w:rPr>
                <w:color w:val="000000"/>
                <w:sz w:val="16"/>
                <w:szCs w:val="16"/>
              </w:rPr>
              <w:t>Documented; gender &amp; region analysed per order, not per customer. Cannot be corrected without inventing data.</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3D76AE" w14:textId="77777777" w:rsidR="0033515E" w:rsidRDefault="005E7172">
            <w:pPr>
              <w:jc w:val="right"/>
            </w:pPr>
            <w:r>
              <w:rPr>
                <w:color w:val="000000"/>
                <w:sz w:val="16"/>
                <w:szCs w:val="16"/>
              </w:rPr>
              <w:t>192</w:t>
            </w:r>
          </w:p>
        </w:tc>
      </w:tr>
    </w:tbl>
    <w:p w14:paraId="299DADEE" w14:textId="77777777" w:rsidR="0033515E" w:rsidRDefault="0033515E">
      <w:pPr>
        <w:spacing w:after="120"/>
      </w:pPr>
    </w:p>
    <w:p w14:paraId="21263CEF" w14:textId="77777777" w:rsidR="0033515E" w:rsidRDefault="005E7172">
      <w:pPr>
        <w:pStyle w:val="Heading2"/>
        <w:keepNext/>
      </w:pPr>
      <w:r>
        <w:t>8.2 Incorrect unit prices</w:t>
      </w:r>
    </w:p>
    <w:p w14:paraId="52FC5C83" w14:textId="77777777" w:rsidR="0033515E" w:rsidRDefault="005E7172">
      <w:pPr>
        <w:spacing w:after="120" w:line="276" w:lineRule="auto"/>
        <w:jc w:val="both"/>
      </w:pPr>
      <w:r>
        <w:t xml:space="preserve">Every product should have one list price (Laptop 1,500, Smartphone 800, Monitor 300, Smartwatch 200, Headphones 100, Keyboard 50, Mouse 30). However, </w:t>
      </w:r>
      <w:r>
        <w:rPr>
          <w:b/>
          <w:bCs/>
        </w:rPr>
        <w:t>20 rows</w:t>
      </w:r>
      <w:r>
        <w:t xml:space="preserve"> carried a unit price about 2.07 times the list price (for example a Laptop at 3,109.56 instead of 1,500), so unit price × quantity did not </w:t>
      </w:r>
      <w:r>
        <w:lastRenderedPageBreak/>
        <w:t>equal Total Price. Total Price, divided by quantity, equalled the product's list price in every one of the 1,000 rows, which shows that Total Price was correct and Unit Price was wrong.</w:t>
      </w:r>
    </w:p>
    <w:p w14:paraId="3675F691" w14:textId="77777777" w:rsidR="0033515E" w:rsidRDefault="005E7172">
      <w:pPr>
        <w:spacing w:after="120" w:line="276" w:lineRule="auto"/>
        <w:jc w:val="both"/>
      </w:pPr>
      <w:r>
        <w:t>The unit price was therefore recalculated as Total Price ÷ Quantity, and a flag column (unit_price_corrected) was kept for traceability. Deleting the rows would have thrown away valid orders (their quantity, region, status and date were correct); leaving them would have made some Laptop orders look twice as expensive and distorted the price-vs-quantity analysis.</w:t>
      </w:r>
    </w:p>
    <w:p w14:paraId="6680DE82" w14:textId="77777777" w:rsidR="0033515E" w:rsidRDefault="005E7172">
      <w:pPr>
        <w:pStyle w:val="Heading2"/>
        <w:keepNext/>
      </w:pPr>
      <w:r>
        <w:t>8.3 Missing values</w:t>
      </w:r>
    </w:p>
    <w:p w14:paraId="78E50627" w14:textId="77777777" w:rsidR="0033515E" w:rsidRDefault="005E7172">
      <w:pPr>
        <w:spacing w:after="120" w:line="276" w:lineRule="auto"/>
        <w:jc w:val="both"/>
      </w:pPr>
      <w:r>
        <w:rPr>
          <w:b/>
          <w:bCs/>
        </w:rPr>
        <w:t>Age (100 missing).</w:t>
      </w:r>
      <w:r>
        <w:t xml:space="preserve"> The notebook first proved that a customer's age never changes between orders, then filled each missing age from the same customer's other orders. This recovered 93 values; 7 orders belong to customers with no recorded age at all and are grouped as “Unknown”. Filling with the average age would have invented data and was rejected.</w:t>
      </w:r>
    </w:p>
    <w:p w14:paraId="0529F9B6" w14:textId="77777777" w:rsidR="0033515E" w:rsidRDefault="005E7172">
      <w:pPr>
        <w:spacing w:after="120" w:line="276" w:lineRule="auto"/>
        <w:jc w:val="both"/>
      </w:pPr>
      <w:r>
        <w:rPr>
          <w:b/>
          <w:bCs/>
        </w:rPr>
        <w:t>Region (50 missing) and Shipping Status (50 missing).</w:t>
      </w:r>
      <w:r>
        <w:t xml:space="preserve"> These cannot be inferred from other columns (customers order from several regions, and an order's status is independent of its other fields), so they were labelled “Unknown” and kept in the overall sales totals. Unknown-region orders are left out of regional rankings, and return rates are calculated only on orders with a recorded status, so that missing values are not wrongly treated as “not returned”.</w:t>
      </w:r>
    </w:p>
    <w:p w14:paraId="365D7231" w14:textId="77777777" w:rsidR="0033515E" w:rsidRDefault="005E7172">
      <w:pPr>
        <w:pStyle w:val="Heading2"/>
        <w:keepNext/>
      </w:pPr>
      <w:r>
        <w:t>8.4 Outliers and invalid values</w:t>
      </w:r>
    </w:p>
    <w:p w14:paraId="39F288AF" w14:textId="77777777" w:rsidR="0033515E" w:rsidRDefault="005E7172">
      <w:pPr>
        <w:spacing w:after="120" w:line="276" w:lineRule="auto"/>
        <w:jc w:val="both"/>
      </w:pPr>
      <w:r>
        <w:t>No negative or zero quantities, prices or fees and no impossible ages were found. The IQR rule (values beyond 1.5 × IQR from the quartiles) was used to check numeric columns (Table 5).</w:t>
      </w:r>
    </w:p>
    <w:p w14:paraId="287274F9" w14:textId="77777777" w:rsidR="0033515E" w:rsidRDefault="005E7172">
      <w:pPr>
        <w:keepNext/>
        <w:spacing w:before="160" w:after="80"/>
      </w:pPr>
      <w:r>
        <w:rPr>
          <w:b/>
          <w:bCs/>
          <w:color w:val="1F4E79"/>
          <w:sz w:val="20"/>
          <w:szCs w:val="20"/>
        </w:rPr>
        <w:t xml:space="preserve">Table 5: </w:t>
      </w:r>
      <w:r>
        <w:rPr>
          <w:i/>
          <w:iCs/>
          <w:color w:val="1F4E79"/>
          <w:sz w:val="20"/>
          <w:szCs w:val="20"/>
        </w:rPr>
        <w:t>Outlier check using the IQR rule (cleaned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8"/>
        <w:gridCol w:w="1318"/>
        <w:gridCol w:w="1318"/>
        <w:gridCol w:w="1622"/>
        <w:gridCol w:w="1622"/>
        <w:gridCol w:w="1118"/>
      </w:tblGrid>
      <w:tr w:rsidR="0033515E" w14:paraId="7725EBB6" w14:textId="77777777">
        <w:tblPrEx>
          <w:tblCellMar>
            <w:top w:w="0" w:type="dxa"/>
            <w:bottom w:w="0" w:type="dxa"/>
          </w:tblCellMar>
        </w:tblPrEx>
        <w:trPr>
          <w:cantSplit/>
          <w:tblHeader/>
        </w:trPr>
        <w:tc>
          <w:tcPr>
            <w:tcW w:w="202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9FE2E4D" w14:textId="77777777" w:rsidR="0033515E" w:rsidRDefault="005E7172">
            <w:pPr>
              <w:jc w:val="center"/>
            </w:pPr>
            <w:r>
              <w:rPr>
                <w:b/>
                <w:bCs/>
                <w:color w:val="FFFFFF"/>
                <w:sz w:val="18"/>
                <w:szCs w:val="18"/>
              </w:rPr>
              <w:t>Column</w:t>
            </w:r>
          </w:p>
        </w:tc>
        <w:tc>
          <w:tcPr>
            <w:tcW w:w="131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7432281" w14:textId="77777777" w:rsidR="0033515E" w:rsidRDefault="005E7172">
            <w:pPr>
              <w:jc w:val="center"/>
            </w:pPr>
            <w:r>
              <w:rPr>
                <w:b/>
                <w:bCs/>
                <w:color w:val="FFFFFF"/>
                <w:sz w:val="18"/>
                <w:szCs w:val="18"/>
              </w:rPr>
              <w:t>Min</w:t>
            </w:r>
          </w:p>
        </w:tc>
        <w:tc>
          <w:tcPr>
            <w:tcW w:w="131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58F833C" w14:textId="77777777" w:rsidR="0033515E" w:rsidRDefault="005E7172">
            <w:pPr>
              <w:jc w:val="center"/>
            </w:pPr>
            <w:r>
              <w:rPr>
                <w:b/>
                <w:bCs/>
                <w:color w:val="FFFFFF"/>
                <w:sz w:val="18"/>
                <w:szCs w:val="18"/>
              </w:rPr>
              <w:t>Max</w:t>
            </w:r>
          </w:p>
        </w:tc>
        <w:tc>
          <w:tcPr>
            <w:tcW w:w="162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DAA5C82" w14:textId="77777777" w:rsidR="0033515E" w:rsidRDefault="005E7172">
            <w:pPr>
              <w:jc w:val="center"/>
            </w:pPr>
            <w:r>
              <w:rPr>
                <w:b/>
                <w:bCs/>
                <w:color w:val="FFFFFF"/>
                <w:sz w:val="18"/>
                <w:szCs w:val="18"/>
              </w:rPr>
              <w:t>IQR lower limit</w:t>
            </w:r>
          </w:p>
        </w:tc>
        <w:tc>
          <w:tcPr>
            <w:tcW w:w="162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BAB942F" w14:textId="77777777" w:rsidR="0033515E" w:rsidRDefault="005E7172">
            <w:pPr>
              <w:jc w:val="center"/>
            </w:pPr>
            <w:r>
              <w:rPr>
                <w:b/>
                <w:bCs/>
                <w:color w:val="FFFFFF"/>
                <w:sz w:val="18"/>
                <w:szCs w:val="18"/>
              </w:rPr>
              <w:t>IQR upper limit</w:t>
            </w:r>
          </w:p>
        </w:tc>
        <w:tc>
          <w:tcPr>
            <w:tcW w:w="111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060A850" w14:textId="77777777" w:rsidR="0033515E" w:rsidRDefault="005E7172">
            <w:pPr>
              <w:jc w:val="center"/>
            </w:pPr>
            <w:r>
              <w:rPr>
                <w:b/>
                <w:bCs/>
                <w:color w:val="FFFFFF"/>
                <w:sz w:val="18"/>
                <w:szCs w:val="18"/>
              </w:rPr>
              <w:t>Outliers</w:t>
            </w:r>
          </w:p>
        </w:tc>
      </w:tr>
      <w:tr w:rsidR="0033515E" w14:paraId="2FEE3033" w14:textId="77777777">
        <w:tblPrEx>
          <w:tblCellMar>
            <w:top w:w="0" w:type="dxa"/>
            <w:bottom w:w="0" w:type="dxa"/>
          </w:tblCellMar>
        </w:tblPrEx>
        <w:trPr>
          <w:cantSplit/>
        </w:trPr>
        <w:tc>
          <w:tcPr>
            <w:tcW w:w="20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D09F7B" w14:textId="77777777" w:rsidR="0033515E" w:rsidRDefault="005E7172">
            <w:r>
              <w:rPr>
                <w:color w:val="000000"/>
                <w:sz w:val="18"/>
                <w:szCs w:val="18"/>
              </w:rPr>
              <w:t>total_price</w:t>
            </w:r>
          </w:p>
        </w:tc>
        <w:tc>
          <w:tcPr>
            <w:tcW w:w="1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82D69F" w14:textId="77777777" w:rsidR="0033515E" w:rsidRDefault="005E7172">
            <w:pPr>
              <w:jc w:val="right"/>
            </w:pPr>
            <w:r>
              <w:rPr>
                <w:color w:val="000000"/>
                <w:sz w:val="18"/>
                <w:szCs w:val="18"/>
              </w:rPr>
              <w:t>30.00</w:t>
            </w:r>
          </w:p>
        </w:tc>
        <w:tc>
          <w:tcPr>
            <w:tcW w:w="1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7080A9" w14:textId="77777777" w:rsidR="0033515E" w:rsidRDefault="005E7172">
            <w:pPr>
              <w:jc w:val="right"/>
            </w:pPr>
            <w:r>
              <w:rPr>
                <w:color w:val="000000"/>
                <w:sz w:val="18"/>
                <w:szCs w:val="18"/>
              </w:rPr>
              <w:t>7,500.00</w:t>
            </w:r>
          </w:p>
        </w:tc>
        <w:tc>
          <w:tcPr>
            <w:tcW w:w="16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048046" w14:textId="77777777" w:rsidR="0033515E" w:rsidRDefault="005E7172">
            <w:pPr>
              <w:jc w:val="right"/>
            </w:pPr>
            <w:r>
              <w:rPr>
                <w:color w:val="000000"/>
                <w:sz w:val="18"/>
                <w:szCs w:val="18"/>
              </w:rPr>
              <w:t>-1,750.00</w:t>
            </w:r>
          </w:p>
        </w:tc>
        <w:tc>
          <w:tcPr>
            <w:tcW w:w="16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B9F612" w14:textId="77777777" w:rsidR="0033515E" w:rsidRDefault="005E7172">
            <w:pPr>
              <w:jc w:val="right"/>
            </w:pPr>
            <w:r>
              <w:rPr>
                <w:color w:val="000000"/>
                <w:sz w:val="18"/>
                <w:szCs w:val="18"/>
              </w:rPr>
              <w:t>3,450.00</w:t>
            </w:r>
          </w:p>
        </w:tc>
        <w:tc>
          <w:tcPr>
            <w:tcW w:w="11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21BA20" w14:textId="77777777" w:rsidR="0033515E" w:rsidRDefault="005E7172">
            <w:pPr>
              <w:jc w:val="right"/>
            </w:pPr>
            <w:r>
              <w:rPr>
                <w:color w:val="000000"/>
                <w:sz w:val="18"/>
                <w:szCs w:val="18"/>
              </w:rPr>
              <w:t>124</w:t>
            </w:r>
          </w:p>
        </w:tc>
      </w:tr>
      <w:tr w:rsidR="0033515E" w14:paraId="3F0A5D0C" w14:textId="77777777">
        <w:tblPrEx>
          <w:tblCellMar>
            <w:top w:w="0" w:type="dxa"/>
            <w:bottom w:w="0" w:type="dxa"/>
          </w:tblCellMar>
        </w:tblPrEx>
        <w:trPr>
          <w:cantSplit/>
        </w:trPr>
        <w:tc>
          <w:tcPr>
            <w:tcW w:w="202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FBBE573" w14:textId="77777777" w:rsidR="0033515E" w:rsidRDefault="005E7172">
            <w:r>
              <w:rPr>
                <w:color w:val="000000"/>
                <w:sz w:val="18"/>
                <w:szCs w:val="18"/>
              </w:rPr>
              <w:t>shipping_fee</w:t>
            </w:r>
          </w:p>
        </w:tc>
        <w:tc>
          <w:tcPr>
            <w:tcW w:w="13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65E4D36" w14:textId="77777777" w:rsidR="0033515E" w:rsidRDefault="005E7172">
            <w:pPr>
              <w:jc w:val="right"/>
            </w:pPr>
            <w:r>
              <w:rPr>
                <w:color w:val="000000"/>
                <w:sz w:val="18"/>
                <w:szCs w:val="18"/>
              </w:rPr>
              <w:t>5.00</w:t>
            </w:r>
          </w:p>
        </w:tc>
        <w:tc>
          <w:tcPr>
            <w:tcW w:w="13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AC4E1B1" w14:textId="77777777" w:rsidR="0033515E" w:rsidRDefault="005E7172">
            <w:pPr>
              <w:jc w:val="right"/>
            </w:pPr>
            <w:r>
              <w:rPr>
                <w:color w:val="000000"/>
                <w:sz w:val="18"/>
                <w:szCs w:val="18"/>
              </w:rPr>
              <w:t>19.98</w:t>
            </w:r>
          </w:p>
        </w:tc>
        <w:tc>
          <w:tcPr>
            <w:tcW w:w="162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E130B4E" w14:textId="77777777" w:rsidR="0033515E" w:rsidRDefault="005E7172">
            <w:pPr>
              <w:jc w:val="right"/>
            </w:pPr>
            <w:r>
              <w:rPr>
                <w:color w:val="000000"/>
                <w:sz w:val="18"/>
                <w:szCs w:val="18"/>
              </w:rPr>
              <w:t>-2.71</w:t>
            </w:r>
          </w:p>
        </w:tc>
        <w:tc>
          <w:tcPr>
            <w:tcW w:w="162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BA59E88" w14:textId="77777777" w:rsidR="0033515E" w:rsidRDefault="005E7172">
            <w:pPr>
              <w:jc w:val="right"/>
            </w:pPr>
            <w:r>
              <w:rPr>
                <w:color w:val="000000"/>
                <w:sz w:val="18"/>
                <w:szCs w:val="18"/>
              </w:rPr>
              <w:t>27.35</w:t>
            </w:r>
          </w:p>
        </w:tc>
        <w:tc>
          <w:tcPr>
            <w:tcW w:w="11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BBF902A" w14:textId="77777777" w:rsidR="0033515E" w:rsidRDefault="005E7172">
            <w:pPr>
              <w:jc w:val="right"/>
            </w:pPr>
            <w:r>
              <w:rPr>
                <w:color w:val="000000"/>
                <w:sz w:val="18"/>
                <w:szCs w:val="18"/>
              </w:rPr>
              <w:t>0</w:t>
            </w:r>
          </w:p>
        </w:tc>
      </w:tr>
      <w:tr w:rsidR="0033515E" w14:paraId="2EC6AB24" w14:textId="77777777">
        <w:tblPrEx>
          <w:tblCellMar>
            <w:top w:w="0" w:type="dxa"/>
            <w:bottom w:w="0" w:type="dxa"/>
          </w:tblCellMar>
        </w:tblPrEx>
        <w:trPr>
          <w:cantSplit/>
        </w:trPr>
        <w:tc>
          <w:tcPr>
            <w:tcW w:w="20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A05B45" w14:textId="77777777" w:rsidR="0033515E" w:rsidRDefault="005E7172">
            <w:r>
              <w:rPr>
                <w:color w:val="000000"/>
                <w:sz w:val="18"/>
                <w:szCs w:val="18"/>
              </w:rPr>
              <w:t>age</w:t>
            </w:r>
          </w:p>
        </w:tc>
        <w:tc>
          <w:tcPr>
            <w:tcW w:w="1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DA2B9A" w14:textId="77777777" w:rsidR="0033515E" w:rsidRDefault="005E7172">
            <w:pPr>
              <w:jc w:val="right"/>
            </w:pPr>
            <w:r>
              <w:rPr>
                <w:color w:val="000000"/>
                <w:sz w:val="18"/>
                <w:szCs w:val="18"/>
              </w:rPr>
              <w:t>18.00</w:t>
            </w:r>
          </w:p>
        </w:tc>
        <w:tc>
          <w:tcPr>
            <w:tcW w:w="1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C77C00" w14:textId="77777777" w:rsidR="0033515E" w:rsidRDefault="005E7172">
            <w:pPr>
              <w:jc w:val="right"/>
            </w:pPr>
            <w:r>
              <w:rPr>
                <w:color w:val="000000"/>
                <w:sz w:val="18"/>
                <w:szCs w:val="18"/>
              </w:rPr>
              <w:t>69.00</w:t>
            </w:r>
          </w:p>
        </w:tc>
        <w:tc>
          <w:tcPr>
            <w:tcW w:w="16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ECE9AA" w14:textId="77777777" w:rsidR="0033515E" w:rsidRDefault="005E7172">
            <w:pPr>
              <w:jc w:val="right"/>
            </w:pPr>
            <w:r>
              <w:rPr>
                <w:color w:val="000000"/>
                <w:sz w:val="18"/>
                <w:szCs w:val="18"/>
              </w:rPr>
              <w:t>-1.00</w:t>
            </w:r>
          </w:p>
        </w:tc>
        <w:tc>
          <w:tcPr>
            <w:tcW w:w="16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CCD42F" w14:textId="77777777" w:rsidR="0033515E" w:rsidRDefault="005E7172">
            <w:pPr>
              <w:jc w:val="right"/>
            </w:pPr>
            <w:r>
              <w:rPr>
                <w:color w:val="000000"/>
                <w:sz w:val="18"/>
                <w:szCs w:val="18"/>
              </w:rPr>
              <w:t>95.00</w:t>
            </w:r>
          </w:p>
        </w:tc>
        <w:tc>
          <w:tcPr>
            <w:tcW w:w="11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F4D61B" w14:textId="77777777" w:rsidR="0033515E" w:rsidRDefault="005E7172">
            <w:pPr>
              <w:jc w:val="right"/>
            </w:pPr>
            <w:r>
              <w:rPr>
                <w:color w:val="000000"/>
                <w:sz w:val="18"/>
                <w:szCs w:val="18"/>
              </w:rPr>
              <w:t>0</w:t>
            </w:r>
          </w:p>
        </w:tc>
      </w:tr>
      <w:tr w:rsidR="0033515E" w14:paraId="37DB6056" w14:textId="77777777">
        <w:tblPrEx>
          <w:tblCellMar>
            <w:top w:w="0" w:type="dxa"/>
            <w:bottom w:w="0" w:type="dxa"/>
          </w:tblCellMar>
        </w:tblPrEx>
        <w:trPr>
          <w:cantSplit/>
        </w:trPr>
        <w:tc>
          <w:tcPr>
            <w:tcW w:w="202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6A05C0C" w14:textId="77777777" w:rsidR="0033515E" w:rsidRDefault="005E7172">
            <w:r>
              <w:rPr>
                <w:color w:val="000000"/>
                <w:sz w:val="18"/>
                <w:szCs w:val="18"/>
              </w:rPr>
              <w:t>quantity</w:t>
            </w:r>
          </w:p>
        </w:tc>
        <w:tc>
          <w:tcPr>
            <w:tcW w:w="13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0F7F547" w14:textId="77777777" w:rsidR="0033515E" w:rsidRDefault="005E7172">
            <w:pPr>
              <w:jc w:val="right"/>
            </w:pPr>
            <w:r>
              <w:rPr>
                <w:color w:val="000000"/>
                <w:sz w:val="18"/>
                <w:szCs w:val="18"/>
              </w:rPr>
              <w:t>1.00</w:t>
            </w:r>
          </w:p>
        </w:tc>
        <w:tc>
          <w:tcPr>
            <w:tcW w:w="13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389721E" w14:textId="77777777" w:rsidR="0033515E" w:rsidRDefault="005E7172">
            <w:pPr>
              <w:jc w:val="right"/>
            </w:pPr>
            <w:r>
              <w:rPr>
                <w:color w:val="000000"/>
                <w:sz w:val="18"/>
                <w:szCs w:val="18"/>
              </w:rPr>
              <w:t>5.00</w:t>
            </w:r>
          </w:p>
        </w:tc>
        <w:tc>
          <w:tcPr>
            <w:tcW w:w="162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AEBD41F" w14:textId="77777777" w:rsidR="0033515E" w:rsidRDefault="005E7172">
            <w:pPr>
              <w:jc w:val="right"/>
            </w:pPr>
            <w:r>
              <w:rPr>
                <w:color w:val="000000"/>
                <w:sz w:val="18"/>
                <w:szCs w:val="18"/>
              </w:rPr>
              <w:t>-1.00</w:t>
            </w:r>
          </w:p>
        </w:tc>
        <w:tc>
          <w:tcPr>
            <w:tcW w:w="162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4358054" w14:textId="77777777" w:rsidR="0033515E" w:rsidRDefault="005E7172">
            <w:pPr>
              <w:jc w:val="right"/>
            </w:pPr>
            <w:r>
              <w:rPr>
                <w:color w:val="000000"/>
                <w:sz w:val="18"/>
                <w:szCs w:val="18"/>
              </w:rPr>
              <w:t>7.00</w:t>
            </w:r>
          </w:p>
        </w:tc>
        <w:tc>
          <w:tcPr>
            <w:tcW w:w="11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388F2E8" w14:textId="77777777" w:rsidR="0033515E" w:rsidRDefault="005E7172">
            <w:pPr>
              <w:jc w:val="right"/>
            </w:pPr>
            <w:r>
              <w:rPr>
                <w:color w:val="000000"/>
                <w:sz w:val="18"/>
                <w:szCs w:val="18"/>
              </w:rPr>
              <w:t>0</w:t>
            </w:r>
          </w:p>
        </w:tc>
      </w:tr>
      <w:tr w:rsidR="0033515E" w14:paraId="1031E986" w14:textId="77777777">
        <w:tblPrEx>
          <w:tblCellMar>
            <w:top w:w="0" w:type="dxa"/>
            <w:bottom w:w="0" w:type="dxa"/>
          </w:tblCellMar>
        </w:tblPrEx>
        <w:trPr>
          <w:cantSplit/>
        </w:trPr>
        <w:tc>
          <w:tcPr>
            <w:tcW w:w="20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0B839A" w14:textId="77777777" w:rsidR="0033515E" w:rsidRDefault="005E7172">
            <w:r>
              <w:rPr>
                <w:color w:val="000000"/>
                <w:sz w:val="18"/>
                <w:szCs w:val="18"/>
              </w:rPr>
              <w:t>unit_price</w:t>
            </w:r>
          </w:p>
        </w:tc>
        <w:tc>
          <w:tcPr>
            <w:tcW w:w="1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C4AC46" w14:textId="77777777" w:rsidR="0033515E" w:rsidRDefault="005E7172">
            <w:pPr>
              <w:jc w:val="right"/>
            </w:pPr>
            <w:r>
              <w:rPr>
                <w:color w:val="000000"/>
                <w:sz w:val="18"/>
                <w:szCs w:val="18"/>
              </w:rPr>
              <w:t>30.00</w:t>
            </w:r>
          </w:p>
        </w:tc>
        <w:tc>
          <w:tcPr>
            <w:tcW w:w="1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11C0B0" w14:textId="77777777" w:rsidR="0033515E" w:rsidRDefault="005E7172">
            <w:pPr>
              <w:jc w:val="right"/>
            </w:pPr>
            <w:r>
              <w:rPr>
                <w:color w:val="000000"/>
                <w:sz w:val="18"/>
                <w:szCs w:val="18"/>
              </w:rPr>
              <w:t>1,500.00</w:t>
            </w:r>
          </w:p>
        </w:tc>
        <w:tc>
          <w:tcPr>
            <w:tcW w:w="16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19EFD0" w14:textId="77777777" w:rsidR="0033515E" w:rsidRDefault="005E7172">
            <w:pPr>
              <w:jc w:val="right"/>
            </w:pPr>
            <w:r>
              <w:rPr>
                <w:color w:val="000000"/>
                <w:sz w:val="18"/>
                <w:szCs w:val="18"/>
              </w:rPr>
              <w:t>-1,075.00</w:t>
            </w:r>
          </w:p>
        </w:tc>
        <w:tc>
          <w:tcPr>
            <w:tcW w:w="162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11CA2A" w14:textId="77777777" w:rsidR="0033515E" w:rsidRDefault="005E7172">
            <w:pPr>
              <w:jc w:val="right"/>
            </w:pPr>
            <w:r>
              <w:rPr>
                <w:color w:val="000000"/>
                <w:sz w:val="18"/>
                <w:szCs w:val="18"/>
              </w:rPr>
              <w:t>1,925.00</w:t>
            </w:r>
          </w:p>
        </w:tc>
        <w:tc>
          <w:tcPr>
            <w:tcW w:w="11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8591AA" w14:textId="77777777" w:rsidR="0033515E" w:rsidRDefault="005E7172">
            <w:pPr>
              <w:jc w:val="right"/>
            </w:pPr>
            <w:r>
              <w:rPr>
                <w:color w:val="000000"/>
                <w:sz w:val="18"/>
                <w:szCs w:val="18"/>
              </w:rPr>
              <w:t>0</w:t>
            </w:r>
          </w:p>
        </w:tc>
      </w:tr>
    </w:tbl>
    <w:p w14:paraId="65D86716" w14:textId="77777777" w:rsidR="0033515E" w:rsidRDefault="0033515E">
      <w:pPr>
        <w:spacing w:after="120"/>
      </w:pPr>
    </w:p>
    <w:p w14:paraId="39F793AE" w14:textId="77777777" w:rsidR="0033515E" w:rsidRDefault="005E7172">
      <w:pPr>
        <w:spacing w:after="120" w:line="276" w:lineRule="auto"/>
        <w:jc w:val="both"/>
      </w:pPr>
      <w:r>
        <w:t>Only Total Price shows outliers (124 orders), and they all come from Laptop and Smartphone orders – genuine high-priced purchases, not errors. They were kept because removing them would hide the most valuable sales.</w:t>
      </w:r>
    </w:p>
    <w:p w14:paraId="69E94822" w14:textId="77777777" w:rsidR="0033515E" w:rsidRDefault="005E7172">
      <w:pPr>
        <w:pStyle w:val="Heading2"/>
        <w:keepNext/>
      </w:pPr>
      <w:r>
        <w:t>8.5 Customer attributes that are inconsistent</w:t>
      </w:r>
    </w:p>
    <w:p w14:paraId="35813CF5" w14:textId="77777777" w:rsidR="0033515E" w:rsidRDefault="005E7172">
      <w:pPr>
        <w:spacing w:after="120" w:line="276" w:lineRule="auto"/>
        <w:jc w:val="both"/>
      </w:pPr>
      <w:r>
        <w:t xml:space="preserve">192 of 292 customer IDs appear with both genders, and 217 of 289 customers with a recorded region appear in more than one region. This cannot be corrected without inventing data, so gender and region are analysed </w:t>
      </w:r>
      <w:r>
        <w:rPr>
          <w:b/>
          <w:bCs/>
        </w:rPr>
        <w:t>per order</w:t>
      </w:r>
      <w:r>
        <w:t xml:space="preserve"> as recorded, and customer-level analysis uses only Customer ID, revenue, orders and quantity.</w:t>
      </w:r>
    </w:p>
    <w:p w14:paraId="3A0C5F77" w14:textId="77777777" w:rsidR="0033515E" w:rsidRDefault="005E7172">
      <w:pPr>
        <w:pStyle w:val="Heading2"/>
        <w:keepNext/>
      </w:pPr>
      <w:r>
        <w:t>8.6 Validation result</w:t>
      </w:r>
    </w:p>
    <w:p w14:paraId="07B7379E" w14:textId="77777777" w:rsidR="0033515E" w:rsidRDefault="005E7172">
      <w:pPr>
        <w:spacing w:after="120" w:line="276" w:lineRule="auto"/>
        <w:jc w:val="both"/>
      </w:pPr>
      <w:r>
        <w:t xml:space="preserve">After cleaning, automatic checks confirmed: no unparsed dates, no duplicates, positive quantities, unit price × quantity = total price in every row, one price per product, and no unlabelled missing values. </w:t>
      </w:r>
      <w:r>
        <w:lastRenderedPageBreak/>
        <w:t xml:space="preserve">The raw data (1000 × 12) became the cleaned data (1000 × 24) – </w:t>
      </w:r>
      <w:r>
        <w:rPr>
          <w:b/>
          <w:bCs/>
        </w:rPr>
        <w:t>no rows were removed</w:t>
      </w:r>
      <w:r>
        <w:t>; one flag column was added, plus the derived columns described in the next section.</w:t>
      </w:r>
    </w:p>
    <w:p w14:paraId="1ADD64A5" w14:textId="77777777" w:rsidR="0033515E" w:rsidRDefault="005E7172">
      <w:pPr>
        <w:spacing w:after="120" w:line="276" w:lineRule="auto"/>
        <w:jc w:val="both"/>
      </w:pPr>
      <w:r>
        <w:rPr>
          <w:b/>
          <w:bCs/>
        </w:rPr>
        <w:t>Derived columns created:</w:t>
      </w:r>
      <w:r>
        <w:t xml:space="preserve"> order month, month name, age group (18–25, 26–35, 36–45, 46–55, 56+, Unknown), return / delivered / in-transit flags, status-recorded flag, net revenue (revenue excluding returned orders), shipping fee as a percentage of order value, and a flag marking the incomplete last month. No customer is under 18, so the “Under 18” group is not needed.</w:t>
      </w:r>
    </w:p>
    <w:p w14:paraId="3A6AC2EB" w14:textId="77777777" w:rsidR="0033515E" w:rsidRDefault="005E7172">
      <w:pPr>
        <w:pStyle w:val="Heading1"/>
        <w:keepNext/>
      </w:pPr>
      <w:r>
        <w:t>9. Exploratory Data Analysis</w:t>
      </w:r>
    </w:p>
    <w:p w14:paraId="2CC474F5" w14:textId="77777777" w:rsidR="0033515E" w:rsidRDefault="005E7172">
      <w:pPr>
        <w:spacing w:after="120" w:line="276" w:lineRule="auto"/>
        <w:jc w:val="both"/>
      </w:pPr>
      <w:r>
        <w:t>After cleaning, the dataset holds 1,000 orders, 292 customers, 7 products, 3 categories and four recorded regions. Table 6 gives summary statistics for the numeric columns.</w:t>
      </w:r>
    </w:p>
    <w:p w14:paraId="07C7AEB4" w14:textId="77777777" w:rsidR="0033515E" w:rsidRDefault="005E7172">
      <w:pPr>
        <w:keepNext/>
        <w:spacing w:before="160" w:after="80"/>
      </w:pPr>
      <w:r>
        <w:rPr>
          <w:b/>
          <w:bCs/>
          <w:color w:val="1F4E79"/>
          <w:sz w:val="20"/>
          <w:szCs w:val="20"/>
        </w:rPr>
        <w:t xml:space="preserve">Table 6: </w:t>
      </w:r>
      <w:r>
        <w:rPr>
          <w:i/>
          <w:iCs/>
          <w:color w:val="1F4E79"/>
          <w:sz w:val="20"/>
          <w:szCs w:val="20"/>
        </w:rPr>
        <w:t>Summary statistics of numeric columns (cleaned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1"/>
        <w:gridCol w:w="1435"/>
        <w:gridCol w:w="1435"/>
        <w:gridCol w:w="1230"/>
        <w:gridCol w:w="1435"/>
        <w:gridCol w:w="1440"/>
      </w:tblGrid>
      <w:tr w:rsidR="0033515E" w14:paraId="171B476F" w14:textId="77777777">
        <w:tblPrEx>
          <w:tblCellMar>
            <w:top w:w="0" w:type="dxa"/>
            <w:bottom w:w="0" w:type="dxa"/>
          </w:tblCellMar>
        </w:tblPrEx>
        <w:trPr>
          <w:cantSplit/>
          <w:tblHeader/>
        </w:trPr>
        <w:tc>
          <w:tcPr>
            <w:tcW w:w="205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285DEC0" w14:textId="77777777" w:rsidR="0033515E" w:rsidRDefault="005E7172">
            <w:pPr>
              <w:jc w:val="center"/>
            </w:pPr>
            <w:r>
              <w:rPr>
                <w:b/>
                <w:bCs/>
                <w:color w:val="FFFFFF"/>
                <w:sz w:val="18"/>
                <w:szCs w:val="18"/>
              </w:rPr>
              <w:t>Column</w:t>
            </w:r>
          </w:p>
        </w:tc>
        <w:tc>
          <w:tcPr>
            <w:tcW w:w="143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4BF176F" w14:textId="77777777" w:rsidR="0033515E" w:rsidRDefault="005E7172">
            <w:pPr>
              <w:jc w:val="center"/>
            </w:pPr>
            <w:r>
              <w:rPr>
                <w:b/>
                <w:bCs/>
                <w:color w:val="FFFFFF"/>
                <w:sz w:val="18"/>
                <w:szCs w:val="18"/>
              </w:rPr>
              <w:t>Mean</w:t>
            </w:r>
          </w:p>
        </w:tc>
        <w:tc>
          <w:tcPr>
            <w:tcW w:w="143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1F2D332" w14:textId="77777777" w:rsidR="0033515E" w:rsidRDefault="005E7172">
            <w:pPr>
              <w:jc w:val="center"/>
            </w:pPr>
            <w:r>
              <w:rPr>
                <w:b/>
                <w:bCs/>
                <w:color w:val="FFFFFF"/>
                <w:sz w:val="18"/>
                <w:szCs w:val="18"/>
              </w:rPr>
              <w:t>Std. dev.</w:t>
            </w:r>
          </w:p>
        </w:tc>
        <w:tc>
          <w:tcPr>
            <w:tcW w:w="12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B9CDEC8" w14:textId="77777777" w:rsidR="0033515E" w:rsidRDefault="005E7172">
            <w:pPr>
              <w:jc w:val="center"/>
            </w:pPr>
            <w:r>
              <w:rPr>
                <w:b/>
                <w:bCs/>
                <w:color w:val="FFFFFF"/>
                <w:sz w:val="18"/>
                <w:szCs w:val="18"/>
              </w:rPr>
              <w:t>Min</w:t>
            </w:r>
          </w:p>
        </w:tc>
        <w:tc>
          <w:tcPr>
            <w:tcW w:w="143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C1B92A5" w14:textId="77777777" w:rsidR="0033515E" w:rsidRDefault="005E7172">
            <w:pPr>
              <w:jc w:val="center"/>
            </w:pPr>
            <w:r>
              <w:rPr>
                <w:b/>
                <w:bCs/>
                <w:color w:val="FFFFFF"/>
                <w:sz w:val="18"/>
                <w:szCs w:val="18"/>
              </w:rPr>
              <w:t>Median</w:t>
            </w:r>
          </w:p>
        </w:tc>
        <w:tc>
          <w:tcPr>
            <w:tcW w:w="144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8D5A4AC" w14:textId="77777777" w:rsidR="0033515E" w:rsidRDefault="005E7172">
            <w:pPr>
              <w:jc w:val="center"/>
            </w:pPr>
            <w:r>
              <w:rPr>
                <w:b/>
                <w:bCs/>
                <w:color w:val="FFFFFF"/>
                <w:sz w:val="18"/>
                <w:szCs w:val="18"/>
              </w:rPr>
              <w:t>Max</w:t>
            </w:r>
          </w:p>
        </w:tc>
      </w:tr>
      <w:tr w:rsidR="0033515E" w14:paraId="5D6E549B" w14:textId="77777777">
        <w:tblPrEx>
          <w:tblCellMar>
            <w:top w:w="0" w:type="dxa"/>
            <w:bottom w:w="0" w:type="dxa"/>
          </w:tblCellMar>
        </w:tblPrEx>
        <w:trPr>
          <w:cantSplit/>
        </w:trPr>
        <w:tc>
          <w:tcPr>
            <w:tcW w:w="2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9024D9" w14:textId="77777777" w:rsidR="0033515E" w:rsidRDefault="005E7172">
            <w:r>
              <w:rPr>
                <w:color w:val="000000"/>
                <w:sz w:val="18"/>
                <w:szCs w:val="18"/>
              </w:rPr>
              <w:t>age</w:t>
            </w:r>
          </w:p>
        </w:tc>
        <w:tc>
          <w:tcPr>
            <w:tcW w:w="14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E2632A" w14:textId="77777777" w:rsidR="0033515E" w:rsidRDefault="005E7172">
            <w:pPr>
              <w:jc w:val="right"/>
            </w:pPr>
            <w:r>
              <w:rPr>
                <w:color w:val="000000"/>
                <w:sz w:val="18"/>
                <w:szCs w:val="18"/>
              </w:rPr>
              <w:t>46.68</w:t>
            </w:r>
          </w:p>
        </w:tc>
        <w:tc>
          <w:tcPr>
            <w:tcW w:w="14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02FCED" w14:textId="77777777" w:rsidR="0033515E" w:rsidRDefault="005E7172">
            <w:pPr>
              <w:jc w:val="right"/>
            </w:pPr>
            <w:r>
              <w:rPr>
                <w:color w:val="000000"/>
                <w:sz w:val="18"/>
                <w:szCs w:val="18"/>
              </w:rPr>
              <w:t>15.01</w:t>
            </w:r>
          </w:p>
        </w:tc>
        <w:tc>
          <w:tcPr>
            <w:tcW w:w="1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ADF28F" w14:textId="77777777" w:rsidR="0033515E" w:rsidRDefault="005E7172">
            <w:pPr>
              <w:jc w:val="right"/>
            </w:pPr>
            <w:r>
              <w:rPr>
                <w:color w:val="000000"/>
                <w:sz w:val="18"/>
                <w:szCs w:val="18"/>
              </w:rPr>
              <w:t>18.00</w:t>
            </w:r>
          </w:p>
        </w:tc>
        <w:tc>
          <w:tcPr>
            <w:tcW w:w="14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3EFEFC" w14:textId="77777777" w:rsidR="0033515E" w:rsidRDefault="005E7172">
            <w:pPr>
              <w:jc w:val="right"/>
            </w:pPr>
            <w:r>
              <w:rPr>
                <w:color w:val="000000"/>
                <w:sz w:val="18"/>
                <w:szCs w:val="18"/>
              </w:rPr>
              <w:t>49.00</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C8FBBC" w14:textId="77777777" w:rsidR="0033515E" w:rsidRDefault="005E7172">
            <w:pPr>
              <w:jc w:val="right"/>
            </w:pPr>
            <w:r>
              <w:rPr>
                <w:color w:val="000000"/>
                <w:sz w:val="18"/>
                <w:szCs w:val="18"/>
              </w:rPr>
              <w:t>69.00</w:t>
            </w:r>
          </w:p>
        </w:tc>
      </w:tr>
      <w:tr w:rsidR="0033515E" w14:paraId="60EE78DF" w14:textId="77777777">
        <w:tblPrEx>
          <w:tblCellMar>
            <w:top w:w="0" w:type="dxa"/>
            <w:bottom w:w="0" w:type="dxa"/>
          </w:tblCellMar>
        </w:tblPrEx>
        <w:trPr>
          <w:cantSplit/>
        </w:trPr>
        <w:tc>
          <w:tcPr>
            <w:tcW w:w="205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CB09B24" w14:textId="77777777" w:rsidR="0033515E" w:rsidRDefault="005E7172">
            <w:r>
              <w:rPr>
                <w:color w:val="000000"/>
                <w:sz w:val="18"/>
                <w:szCs w:val="18"/>
              </w:rPr>
              <w:t>unit_price</w:t>
            </w:r>
          </w:p>
        </w:tc>
        <w:tc>
          <w:tcPr>
            <w:tcW w:w="143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E3CB64E" w14:textId="77777777" w:rsidR="0033515E" w:rsidRDefault="005E7172">
            <w:pPr>
              <w:jc w:val="right"/>
            </w:pPr>
            <w:r>
              <w:rPr>
                <w:color w:val="000000"/>
                <w:sz w:val="18"/>
                <w:szCs w:val="18"/>
              </w:rPr>
              <w:t>446.63</w:t>
            </w:r>
          </w:p>
        </w:tc>
        <w:tc>
          <w:tcPr>
            <w:tcW w:w="143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A2A9C7D" w14:textId="77777777" w:rsidR="0033515E" w:rsidRDefault="005E7172">
            <w:pPr>
              <w:jc w:val="right"/>
            </w:pPr>
            <w:r>
              <w:rPr>
                <w:color w:val="000000"/>
                <w:sz w:val="18"/>
                <w:szCs w:val="18"/>
              </w:rPr>
              <w:t>510.90</w:t>
            </w:r>
          </w:p>
        </w:tc>
        <w:tc>
          <w:tcPr>
            <w:tcW w:w="123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FC22C32" w14:textId="77777777" w:rsidR="0033515E" w:rsidRDefault="005E7172">
            <w:pPr>
              <w:jc w:val="right"/>
            </w:pPr>
            <w:r>
              <w:rPr>
                <w:color w:val="000000"/>
                <w:sz w:val="18"/>
                <w:szCs w:val="18"/>
              </w:rPr>
              <w:t>30.00</w:t>
            </w:r>
          </w:p>
        </w:tc>
        <w:tc>
          <w:tcPr>
            <w:tcW w:w="143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7264A42" w14:textId="77777777" w:rsidR="0033515E" w:rsidRDefault="005E7172">
            <w:pPr>
              <w:jc w:val="right"/>
            </w:pPr>
            <w:r>
              <w:rPr>
                <w:color w:val="000000"/>
                <w:sz w:val="18"/>
                <w:szCs w:val="18"/>
              </w:rPr>
              <w:t>200.00</w:t>
            </w:r>
          </w:p>
        </w:tc>
        <w:tc>
          <w:tcPr>
            <w:tcW w:w="14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2FBCCDA" w14:textId="77777777" w:rsidR="0033515E" w:rsidRDefault="005E7172">
            <w:pPr>
              <w:jc w:val="right"/>
            </w:pPr>
            <w:r>
              <w:rPr>
                <w:color w:val="000000"/>
                <w:sz w:val="18"/>
                <w:szCs w:val="18"/>
              </w:rPr>
              <w:t>1,500.00</w:t>
            </w:r>
          </w:p>
        </w:tc>
      </w:tr>
      <w:tr w:rsidR="0033515E" w14:paraId="3DE31B70" w14:textId="77777777">
        <w:tblPrEx>
          <w:tblCellMar>
            <w:top w:w="0" w:type="dxa"/>
            <w:bottom w:w="0" w:type="dxa"/>
          </w:tblCellMar>
        </w:tblPrEx>
        <w:trPr>
          <w:cantSplit/>
        </w:trPr>
        <w:tc>
          <w:tcPr>
            <w:tcW w:w="2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9FED43" w14:textId="77777777" w:rsidR="0033515E" w:rsidRDefault="005E7172">
            <w:r>
              <w:rPr>
                <w:color w:val="000000"/>
                <w:sz w:val="18"/>
                <w:szCs w:val="18"/>
              </w:rPr>
              <w:t>quantity</w:t>
            </w:r>
          </w:p>
        </w:tc>
        <w:tc>
          <w:tcPr>
            <w:tcW w:w="14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5DEC8C" w14:textId="77777777" w:rsidR="0033515E" w:rsidRDefault="005E7172">
            <w:pPr>
              <w:jc w:val="right"/>
            </w:pPr>
            <w:r>
              <w:rPr>
                <w:color w:val="000000"/>
                <w:sz w:val="18"/>
                <w:szCs w:val="18"/>
              </w:rPr>
              <w:t>3.01</w:t>
            </w:r>
          </w:p>
        </w:tc>
        <w:tc>
          <w:tcPr>
            <w:tcW w:w="14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487C17" w14:textId="77777777" w:rsidR="0033515E" w:rsidRDefault="005E7172">
            <w:pPr>
              <w:jc w:val="right"/>
            </w:pPr>
            <w:r>
              <w:rPr>
                <w:color w:val="000000"/>
                <w:sz w:val="18"/>
                <w:szCs w:val="18"/>
              </w:rPr>
              <w:t>1.40</w:t>
            </w:r>
          </w:p>
        </w:tc>
        <w:tc>
          <w:tcPr>
            <w:tcW w:w="1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CD7843" w14:textId="77777777" w:rsidR="0033515E" w:rsidRDefault="005E7172">
            <w:pPr>
              <w:jc w:val="right"/>
            </w:pPr>
            <w:r>
              <w:rPr>
                <w:color w:val="000000"/>
                <w:sz w:val="18"/>
                <w:szCs w:val="18"/>
              </w:rPr>
              <w:t>1.00</w:t>
            </w:r>
          </w:p>
        </w:tc>
        <w:tc>
          <w:tcPr>
            <w:tcW w:w="14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8B907B" w14:textId="77777777" w:rsidR="0033515E" w:rsidRDefault="005E7172">
            <w:pPr>
              <w:jc w:val="right"/>
            </w:pPr>
            <w:r>
              <w:rPr>
                <w:color w:val="000000"/>
                <w:sz w:val="18"/>
                <w:szCs w:val="18"/>
              </w:rPr>
              <w:t>3.00</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32BF56" w14:textId="77777777" w:rsidR="0033515E" w:rsidRDefault="005E7172">
            <w:pPr>
              <w:jc w:val="right"/>
            </w:pPr>
            <w:r>
              <w:rPr>
                <w:color w:val="000000"/>
                <w:sz w:val="18"/>
                <w:szCs w:val="18"/>
              </w:rPr>
              <w:t>5.00</w:t>
            </w:r>
          </w:p>
        </w:tc>
      </w:tr>
      <w:tr w:rsidR="0033515E" w14:paraId="3E2C68E6" w14:textId="77777777">
        <w:tblPrEx>
          <w:tblCellMar>
            <w:top w:w="0" w:type="dxa"/>
            <w:bottom w:w="0" w:type="dxa"/>
          </w:tblCellMar>
        </w:tblPrEx>
        <w:trPr>
          <w:cantSplit/>
        </w:trPr>
        <w:tc>
          <w:tcPr>
            <w:tcW w:w="205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CA05F52" w14:textId="77777777" w:rsidR="0033515E" w:rsidRDefault="005E7172">
            <w:r>
              <w:rPr>
                <w:color w:val="000000"/>
                <w:sz w:val="18"/>
                <w:szCs w:val="18"/>
              </w:rPr>
              <w:t>total_price</w:t>
            </w:r>
          </w:p>
        </w:tc>
        <w:tc>
          <w:tcPr>
            <w:tcW w:w="143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F759924" w14:textId="77777777" w:rsidR="0033515E" w:rsidRDefault="005E7172">
            <w:pPr>
              <w:jc w:val="right"/>
            </w:pPr>
            <w:r>
              <w:rPr>
                <w:color w:val="000000"/>
                <w:sz w:val="18"/>
                <w:szCs w:val="18"/>
              </w:rPr>
              <w:t>1,346.60</w:t>
            </w:r>
          </w:p>
        </w:tc>
        <w:tc>
          <w:tcPr>
            <w:tcW w:w="143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D80D771" w14:textId="77777777" w:rsidR="0033515E" w:rsidRDefault="005E7172">
            <w:pPr>
              <w:jc w:val="right"/>
            </w:pPr>
            <w:r>
              <w:rPr>
                <w:color w:val="000000"/>
                <w:sz w:val="18"/>
                <w:szCs w:val="18"/>
              </w:rPr>
              <w:t>1,834.04</w:t>
            </w:r>
          </w:p>
        </w:tc>
        <w:tc>
          <w:tcPr>
            <w:tcW w:w="123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2D5C9F6" w14:textId="77777777" w:rsidR="0033515E" w:rsidRDefault="005E7172">
            <w:pPr>
              <w:jc w:val="right"/>
            </w:pPr>
            <w:r>
              <w:rPr>
                <w:color w:val="000000"/>
                <w:sz w:val="18"/>
                <w:szCs w:val="18"/>
              </w:rPr>
              <w:t>30.00</w:t>
            </w:r>
          </w:p>
        </w:tc>
        <w:tc>
          <w:tcPr>
            <w:tcW w:w="143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EB1E040" w14:textId="77777777" w:rsidR="0033515E" w:rsidRDefault="005E7172">
            <w:pPr>
              <w:jc w:val="right"/>
            </w:pPr>
            <w:r>
              <w:rPr>
                <w:color w:val="000000"/>
                <w:sz w:val="18"/>
                <w:szCs w:val="18"/>
              </w:rPr>
              <w:t>600.00</w:t>
            </w:r>
          </w:p>
        </w:tc>
        <w:tc>
          <w:tcPr>
            <w:tcW w:w="144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8F4B0B8" w14:textId="77777777" w:rsidR="0033515E" w:rsidRDefault="005E7172">
            <w:pPr>
              <w:jc w:val="right"/>
            </w:pPr>
            <w:r>
              <w:rPr>
                <w:color w:val="000000"/>
                <w:sz w:val="18"/>
                <w:szCs w:val="18"/>
              </w:rPr>
              <w:t>7,500.00</w:t>
            </w:r>
          </w:p>
        </w:tc>
      </w:tr>
      <w:tr w:rsidR="0033515E" w14:paraId="4DA8E33A" w14:textId="77777777">
        <w:tblPrEx>
          <w:tblCellMar>
            <w:top w:w="0" w:type="dxa"/>
            <w:bottom w:w="0" w:type="dxa"/>
          </w:tblCellMar>
        </w:tblPrEx>
        <w:trPr>
          <w:cantSplit/>
        </w:trPr>
        <w:tc>
          <w:tcPr>
            <w:tcW w:w="2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C1022A" w14:textId="77777777" w:rsidR="0033515E" w:rsidRDefault="005E7172">
            <w:r>
              <w:rPr>
                <w:color w:val="000000"/>
                <w:sz w:val="18"/>
                <w:szCs w:val="18"/>
              </w:rPr>
              <w:t>shipping_fee</w:t>
            </w:r>
          </w:p>
        </w:tc>
        <w:tc>
          <w:tcPr>
            <w:tcW w:w="14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7CF175" w14:textId="77777777" w:rsidR="0033515E" w:rsidRDefault="005E7172">
            <w:pPr>
              <w:jc w:val="right"/>
            </w:pPr>
            <w:r>
              <w:rPr>
                <w:color w:val="000000"/>
                <w:sz w:val="18"/>
                <w:szCs w:val="18"/>
              </w:rPr>
              <w:t>12.42</w:t>
            </w:r>
          </w:p>
        </w:tc>
        <w:tc>
          <w:tcPr>
            <w:tcW w:w="14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47D411" w14:textId="77777777" w:rsidR="0033515E" w:rsidRDefault="005E7172">
            <w:pPr>
              <w:jc w:val="right"/>
            </w:pPr>
            <w:r>
              <w:rPr>
                <w:color w:val="000000"/>
                <w:sz w:val="18"/>
                <w:szCs w:val="18"/>
              </w:rPr>
              <w:t>4.41</w:t>
            </w:r>
          </w:p>
        </w:tc>
        <w:tc>
          <w:tcPr>
            <w:tcW w:w="1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9F83B7" w14:textId="77777777" w:rsidR="0033515E" w:rsidRDefault="005E7172">
            <w:pPr>
              <w:jc w:val="right"/>
            </w:pPr>
            <w:r>
              <w:rPr>
                <w:color w:val="000000"/>
                <w:sz w:val="18"/>
                <w:szCs w:val="18"/>
              </w:rPr>
              <w:t>5.00</w:t>
            </w:r>
          </w:p>
        </w:tc>
        <w:tc>
          <w:tcPr>
            <w:tcW w:w="14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8CE0C5" w14:textId="77777777" w:rsidR="0033515E" w:rsidRDefault="005E7172">
            <w:pPr>
              <w:jc w:val="right"/>
            </w:pPr>
            <w:r>
              <w:rPr>
                <w:color w:val="000000"/>
                <w:sz w:val="18"/>
                <w:szCs w:val="18"/>
              </w:rPr>
              <w:t>12.32</w:t>
            </w:r>
          </w:p>
        </w:tc>
        <w:tc>
          <w:tcPr>
            <w:tcW w:w="1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979E83" w14:textId="77777777" w:rsidR="0033515E" w:rsidRDefault="005E7172">
            <w:pPr>
              <w:jc w:val="right"/>
            </w:pPr>
            <w:r>
              <w:rPr>
                <w:color w:val="000000"/>
                <w:sz w:val="18"/>
                <w:szCs w:val="18"/>
              </w:rPr>
              <w:t>19.98</w:t>
            </w:r>
          </w:p>
        </w:tc>
      </w:tr>
    </w:tbl>
    <w:p w14:paraId="63220787" w14:textId="77777777" w:rsidR="0033515E" w:rsidRDefault="0033515E">
      <w:pPr>
        <w:spacing w:after="120"/>
      </w:pPr>
    </w:p>
    <w:p w14:paraId="2B87AF9E" w14:textId="77777777" w:rsidR="0033515E" w:rsidRDefault="005E7172">
      <w:pPr>
        <w:keepNext/>
        <w:spacing w:before="120" w:after="60"/>
        <w:jc w:val="center"/>
      </w:pPr>
      <w:r>
        <w:rPr>
          <w:noProof/>
        </w:rPr>
        <w:drawing>
          <wp:inline distT="0" distB="0" distL="0" distR="0" wp14:anchorId="1E699C7E" wp14:editId="54A55448">
            <wp:extent cx="5715000" cy="3476625"/>
            <wp:effectExtent l="0" t="0" r="0" b="0"/>
            <wp:docPr id="1" name="fig1" descr="Distributions of age, quantity, shipping fee and order valu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476625"/>
                    </a:xfrm>
                    <a:prstGeom prst="rect">
                      <a:avLst/>
                    </a:prstGeom>
                  </pic:spPr>
                </pic:pic>
              </a:graphicData>
            </a:graphic>
          </wp:inline>
        </w:drawing>
      </w:r>
    </w:p>
    <w:p w14:paraId="0F69179E" w14:textId="77777777" w:rsidR="0033515E" w:rsidRDefault="005E7172">
      <w:pPr>
        <w:keepNext/>
        <w:spacing w:after="60"/>
        <w:jc w:val="center"/>
      </w:pPr>
      <w:r>
        <w:rPr>
          <w:b/>
          <w:bCs/>
          <w:i/>
          <w:iCs/>
          <w:color w:val="1F4E79"/>
          <w:sz w:val="20"/>
          <w:szCs w:val="20"/>
        </w:rPr>
        <w:t xml:space="preserve">Figure 1: </w:t>
      </w:r>
      <w:r>
        <w:rPr>
          <w:i/>
          <w:iCs/>
          <w:color w:val="1F4E79"/>
          <w:sz w:val="20"/>
          <w:szCs w:val="20"/>
        </w:rPr>
        <w:t>Distributions of age, quantity, shipping fee and order value</w:t>
      </w:r>
    </w:p>
    <w:p w14:paraId="4DBBCC5C" w14:textId="77777777" w:rsidR="0033515E" w:rsidRDefault="005E7172">
      <w:pPr>
        <w:spacing w:after="160" w:line="276" w:lineRule="auto"/>
        <w:jc w:val="both"/>
      </w:pPr>
      <w:r>
        <w:t>Customer ages are spread between 18 and 69; quantity is almost evenly spread across 1 to 5 units; shipping fee is evenly spread between about 5 and 20. Order value is strongly right-skewed (skewness 1.93): the mean order value (1,347) is more than double the median (600) because Laptop and Smartphone orders are far larger than Accessory orders. The box plot (log scale) confirms that order value is driven mostly by the product.</w:t>
      </w:r>
    </w:p>
    <w:p w14:paraId="389BB599" w14:textId="77777777" w:rsidR="0033515E" w:rsidRDefault="005E7172">
      <w:pPr>
        <w:spacing w:after="120" w:line="276" w:lineRule="auto"/>
        <w:jc w:val="both"/>
      </w:pPr>
      <w:r>
        <w:lastRenderedPageBreak/>
        <w:t>Customers placed between 1 and 9 orders each; 41 customers (14.0%) ordered once and 86.0% ordered more than once.</w:t>
      </w:r>
    </w:p>
    <w:p w14:paraId="48926FB2" w14:textId="77777777" w:rsidR="0033515E" w:rsidRDefault="005E7172">
      <w:pPr>
        <w:pStyle w:val="Heading1"/>
        <w:keepNext/>
      </w:pPr>
      <w:r>
        <w:t>10. KPI Analysis</w:t>
      </w:r>
    </w:p>
    <w:p w14:paraId="34D3D396" w14:textId="77777777" w:rsidR="0033515E" w:rsidRDefault="005E7172">
      <w:pPr>
        <w:spacing w:after="120" w:line="276" w:lineRule="auto"/>
        <w:jc w:val="both"/>
      </w:pPr>
      <w:r>
        <w:t xml:space="preserve">KPI formulas were chosen from the real columns: </w:t>
      </w:r>
      <w:r>
        <w:rPr>
          <w:b/>
          <w:bCs/>
        </w:rPr>
        <w:t>Total Revenue</w:t>
      </w:r>
      <w:r>
        <w:t xml:space="preserve"> = Σ Total Price; </w:t>
      </w:r>
      <w:r>
        <w:rPr>
          <w:b/>
          <w:bCs/>
        </w:rPr>
        <w:t>Total Orders</w:t>
      </w:r>
      <w:r>
        <w:t xml:space="preserve"> = number of rows; </w:t>
      </w:r>
      <w:r>
        <w:rPr>
          <w:b/>
          <w:bCs/>
        </w:rPr>
        <w:t>Average Order Value</w:t>
      </w:r>
      <w:r>
        <w:t xml:space="preserve"> = Total Revenue ÷ Total Orders; </w:t>
      </w:r>
      <w:r>
        <w:rPr>
          <w:b/>
          <w:bCs/>
        </w:rPr>
        <w:t>Return Rate</w:t>
      </w:r>
      <w:r>
        <w:t xml:space="preserve"> = Returned Orders ÷ orders with a recorded status × 100; </w:t>
      </w:r>
      <w:r>
        <w:rPr>
          <w:b/>
          <w:bCs/>
        </w:rPr>
        <w:t>Net Revenue</w:t>
      </w:r>
      <w:r>
        <w:t xml:space="preserve"> = revenue of orders that were not returned.</w:t>
      </w:r>
    </w:p>
    <w:p w14:paraId="3D68E5C1" w14:textId="77777777" w:rsidR="0033515E" w:rsidRDefault="005E7172">
      <w:pPr>
        <w:keepNext/>
        <w:spacing w:before="160" w:after="80"/>
      </w:pPr>
      <w:r>
        <w:rPr>
          <w:b/>
          <w:bCs/>
          <w:color w:val="1F4E79"/>
          <w:sz w:val="20"/>
          <w:szCs w:val="20"/>
        </w:rPr>
        <w:t xml:space="preserve">Table 7: </w:t>
      </w:r>
      <w:r>
        <w:rPr>
          <w:i/>
          <w:iCs/>
          <w:color w:val="1F4E79"/>
          <w:sz w:val="20"/>
          <w:szCs w:val="20"/>
        </w:rPr>
        <w:t>Key performance indicators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5"/>
        <w:gridCol w:w="3611"/>
      </w:tblGrid>
      <w:tr w:rsidR="0033515E" w14:paraId="7AC951EF" w14:textId="77777777">
        <w:tblPrEx>
          <w:tblCellMar>
            <w:top w:w="0" w:type="dxa"/>
            <w:bottom w:w="0" w:type="dxa"/>
          </w:tblCellMar>
        </w:tblPrEx>
        <w:trPr>
          <w:cantSplit/>
          <w:tblHeader/>
        </w:trPr>
        <w:tc>
          <w:tcPr>
            <w:tcW w:w="541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C42E2CB" w14:textId="77777777" w:rsidR="0033515E" w:rsidRDefault="005E7172">
            <w:pPr>
              <w:jc w:val="center"/>
            </w:pPr>
            <w:r>
              <w:rPr>
                <w:b/>
                <w:bCs/>
                <w:color w:val="FFFFFF"/>
                <w:sz w:val="18"/>
                <w:szCs w:val="18"/>
              </w:rPr>
              <w:t>KPI</w:t>
            </w:r>
          </w:p>
        </w:tc>
        <w:tc>
          <w:tcPr>
            <w:tcW w:w="361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D03831A" w14:textId="77777777" w:rsidR="0033515E" w:rsidRDefault="005E7172">
            <w:pPr>
              <w:jc w:val="center"/>
            </w:pPr>
            <w:r>
              <w:rPr>
                <w:b/>
                <w:bCs/>
                <w:color w:val="FFFFFF"/>
                <w:sz w:val="18"/>
                <w:szCs w:val="18"/>
              </w:rPr>
              <w:t>Value</w:t>
            </w:r>
          </w:p>
        </w:tc>
      </w:tr>
      <w:tr w:rsidR="0033515E" w14:paraId="5265C744"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5947B2" w14:textId="77777777" w:rsidR="0033515E" w:rsidRDefault="005E7172">
            <w:r>
              <w:rPr>
                <w:color w:val="000000"/>
                <w:sz w:val="18"/>
                <w:szCs w:val="18"/>
              </w:rPr>
              <w:t>Total Revenue (gross sales)</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203388" w14:textId="77777777" w:rsidR="0033515E" w:rsidRDefault="005E7172">
            <w:pPr>
              <w:jc w:val="right"/>
            </w:pPr>
            <w:r>
              <w:rPr>
                <w:color w:val="000000"/>
                <w:sz w:val="18"/>
                <w:szCs w:val="18"/>
              </w:rPr>
              <w:t>1,346,600</w:t>
            </w:r>
          </w:p>
        </w:tc>
      </w:tr>
      <w:tr w:rsidR="0033515E" w14:paraId="5CD13C6A"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59A53E5" w14:textId="77777777" w:rsidR="0033515E" w:rsidRDefault="005E7172">
            <w:r>
              <w:rPr>
                <w:color w:val="000000"/>
                <w:sz w:val="18"/>
                <w:szCs w:val="18"/>
              </w:rPr>
              <w:t>Net Revenue (excluding returned orders)</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C914A04" w14:textId="77777777" w:rsidR="0033515E" w:rsidRDefault="005E7172">
            <w:pPr>
              <w:jc w:val="right"/>
            </w:pPr>
            <w:r>
              <w:rPr>
                <w:color w:val="000000"/>
                <w:sz w:val="18"/>
                <w:szCs w:val="18"/>
              </w:rPr>
              <w:t>930,960</w:t>
            </w:r>
          </w:p>
        </w:tc>
      </w:tr>
      <w:tr w:rsidR="0033515E" w14:paraId="3ABF7ABF"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079ADA" w14:textId="77777777" w:rsidR="0033515E" w:rsidRDefault="005E7172">
            <w:r>
              <w:rPr>
                <w:color w:val="000000"/>
                <w:sz w:val="18"/>
                <w:szCs w:val="18"/>
              </w:rPr>
              <w:t>Revenue in Returned Orders</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CC900F" w14:textId="77777777" w:rsidR="0033515E" w:rsidRDefault="005E7172">
            <w:pPr>
              <w:jc w:val="right"/>
            </w:pPr>
            <w:r>
              <w:rPr>
                <w:color w:val="000000"/>
                <w:sz w:val="18"/>
                <w:szCs w:val="18"/>
              </w:rPr>
              <w:t>415,640 (30.9% of revenue)</w:t>
            </w:r>
          </w:p>
        </w:tc>
      </w:tr>
      <w:tr w:rsidR="0033515E" w14:paraId="469F194A"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ED4CF6C" w14:textId="77777777" w:rsidR="0033515E" w:rsidRDefault="005E7172">
            <w:r>
              <w:rPr>
                <w:color w:val="000000"/>
                <w:sz w:val="18"/>
                <w:szCs w:val="18"/>
              </w:rPr>
              <w:t>Total Orders</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5263A80" w14:textId="77777777" w:rsidR="0033515E" w:rsidRDefault="005E7172">
            <w:pPr>
              <w:jc w:val="right"/>
            </w:pPr>
            <w:r>
              <w:rPr>
                <w:color w:val="000000"/>
                <w:sz w:val="18"/>
                <w:szCs w:val="18"/>
              </w:rPr>
              <w:t>1,000</w:t>
            </w:r>
          </w:p>
        </w:tc>
      </w:tr>
      <w:tr w:rsidR="0033515E" w14:paraId="1F655477"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9A0F16" w14:textId="77777777" w:rsidR="0033515E" w:rsidRDefault="005E7172">
            <w:r>
              <w:rPr>
                <w:color w:val="000000"/>
                <w:sz w:val="18"/>
                <w:szCs w:val="18"/>
              </w:rPr>
              <w:t>Total Quantity Sold</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41ABB7" w14:textId="77777777" w:rsidR="0033515E" w:rsidRDefault="005E7172">
            <w:pPr>
              <w:jc w:val="right"/>
            </w:pPr>
            <w:r>
              <w:rPr>
                <w:color w:val="000000"/>
                <w:sz w:val="18"/>
                <w:szCs w:val="18"/>
              </w:rPr>
              <w:t>3,008</w:t>
            </w:r>
          </w:p>
        </w:tc>
      </w:tr>
      <w:tr w:rsidR="0033515E" w14:paraId="1ED3C895"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D660990" w14:textId="77777777" w:rsidR="0033515E" w:rsidRDefault="005E7172">
            <w:r>
              <w:rPr>
                <w:color w:val="000000"/>
                <w:sz w:val="18"/>
                <w:szCs w:val="18"/>
              </w:rPr>
              <w:t>Average Order Value</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E8992DC" w14:textId="77777777" w:rsidR="0033515E" w:rsidRDefault="005E7172">
            <w:pPr>
              <w:jc w:val="right"/>
            </w:pPr>
            <w:r>
              <w:rPr>
                <w:color w:val="000000"/>
                <w:sz w:val="18"/>
                <w:szCs w:val="18"/>
              </w:rPr>
              <w:t>1,346.60</w:t>
            </w:r>
          </w:p>
        </w:tc>
      </w:tr>
      <w:tr w:rsidR="0033515E" w14:paraId="6D69AA80"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C2BA9F" w14:textId="77777777" w:rsidR="0033515E" w:rsidRDefault="005E7172">
            <w:r>
              <w:rPr>
                <w:color w:val="000000"/>
                <w:sz w:val="18"/>
                <w:szCs w:val="18"/>
              </w:rPr>
              <w:t>Average Unit Price (per order)</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7E2BF7" w14:textId="77777777" w:rsidR="0033515E" w:rsidRDefault="005E7172">
            <w:pPr>
              <w:jc w:val="right"/>
            </w:pPr>
            <w:r>
              <w:rPr>
                <w:color w:val="000000"/>
                <w:sz w:val="18"/>
                <w:szCs w:val="18"/>
              </w:rPr>
              <w:t>446.63</w:t>
            </w:r>
          </w:p>
        </w:tc>
      </w:tr>
      <w:tr w:rsidR="0033515E" w14:paraId="4CA3A69E"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9BECF70" w14:textId="77777777" w:rsidR="0033515E" w:rsidRDefault="005E7172">
            <w:r>
              <w:rPr>
                <w:color w:val="000000"/>
                <w:sz w:val="18"/>
                <w:szCs w:val="18"/>
              </w:rPr>
              <w:t>Average Product List Price (7 products)</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828B48E" w14:textId="77777777" w:rsidR="0033515E" w:rsidRDefault="005E7172">
            <w:pPr>
              <w:jc w:val="right"/>
            </w:pPr>
            <w:r>
              <w:rPr>
                <w:color w:val="000000"/>
                <w:sz w:val="18"/>
                <w:szCs w:val="18"/>
              </w:rPr>
              <w:t>425.71</w:t>
            </w:r>
          </w:p>
        </w:tc>
      </w:tr>
      <w:tr w:rsidR="0033515E" w14:paraId="3C0E9C56"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3BDF21" w14:textId="77777777" w:rsidR="0033515E" w:rsidRDefault="005E7172">
            <w:r>
              <w:rPr>
                <w:color w:val="000000"/>
                <w:sz w:val="18"/>
                <w:szCs w:val="18"/>
              </w:rPr>
              <w:t>Average Shipping Fee</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EBC5C3" w14:textId="77777777" w:rsidR="0033515E" w:rsidRDefault="005E7172">
            <w:pPr>
              <w:jc w:val="right"/>
            </w:pPr>
            <w:r>
              <w:rPr>
                <w:color w:val="000000"/>
                <w:sz w:val="18"/>
                <w:szCs w:val="18"/>
              </w:rPr>
              <w:t>12.42</w:t>
            </w:r>
          </w:p>
        </w:tc>
      </w:tr>
      <w:tr w:rsidR="0033515E" w14:paraId="3F89AA21"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790688F" w14:textId="77777777" w:rsidR="0033515E" w:rsidRDefault="005E7172">
            <w:r>
              <w:rPr>
                <w:color w:val="000000"/>
                <w:sz w:val="18"/>
                <w:szCs w:val="18"/>
              </w:rPr>
              <w:t>Number of Customers</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A07FD35" w14:textId="77777777" w:rsidR="0033515E" w:rsidRDefault="005E7172">
            <w:pPr>
              <w:jc w:val="right"/>
            </w:pPr>
            <w:r>
              <w:rPr>
                <w:color w:val="000000"/>
                <w:sz w:val="18"/>
                <w:szCs w:val="18"/>
              </w:rPr>
              <w:t>292</w:t>
            </w:r>
          </w:p>
        </w:tc>
      </w:tr>
      <w:tr w:rsidR="0033515E" w14:paraId="01B2D51B"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507F98" w14:textId="77777777" w:rsidR="0033515E" w:rsidRDefault="005E7172">
            <w:r>
              <w:rPr>
                <w:color w:val="000000"/>
                <w:sz w:val="18"/>
                <w:szCs w:val="18"/>
              </w:rPr>
              <w:t>Number of Products</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3BA842" w14:textId="77777777" w:rsidR="0033515E" w:rsidRDefault="005E7172">
            <w:pPr>
              <w:jc w:val="right"/>
            </w:pPr>
            <w:r>
              <w:rPr>
                <w:color w:val="000000"/>
                <w:sz w:val="18"/>
                <w:szCs w:val="18"/>
              </w:rPr>
              <w:t>7</w:t>
            </w:r>
          </w:p>
        </w:tc>
      </w:tr>
      <w:tr w:rsidR="0033515E" w14:paraId="6F8FCAF0"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4A61A4A" w14:textId="77777777" w:rsidR="0033515E" w:rsidRDefault="005E7172">
            <w:r>
              <w:rPr>
                <w:color w:val="000000"/>
                <w:sz w:val="18"/>
                <w:szCs w:val="18"/>
              </w:rPr>
              <w:t>Number of Categories</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34B6C8A" w14:textId="77777777" w:rsidR="0033515E" w:rsidRDefault="005E7172">
            <w:pPr>
              <w:jc w:val="right"/>
            </w:pPr>
            <w:r>
              <w:rPr>
                <w:color w:val="000000"/>
                <w:sz w:val="18"/>
                <w:szCs w:val="18"/>
              </w:rPr>
              <w:t>3</w:t>
            </w:r>
          </w:p>
        </w:tc>
      </w:tr>
      <w:tr w:rsidR="0033515E" w14:paraId="3A0D9A44"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694D19" w14:textId="77777777" w:rsidR="0033515E" w:rsidRDefault="005E7172">
            <w:r>
              <w:rPr>
                <w:color w:val="000000"/>
                <w:sz w:val="18"/>
                <w:szCs w:val="18"/>
              </w:rPr>
              <w:t>Delivered Orders</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BFB849" w14:textId="77777777" w:rsidR="0033515E" w:rsidRDefault="005E7172">
            <w:pPr>
              <w:jc w:val="right"/>
            </w:pPr>
            <w:r>
              <w:rPr>
                <w:color w:val="000000"/>
                <w:sz w:val="18"/>
                <w:szCs w:val="18"/>
              </w:rPr>
              <w:t>313</w:t>
            </w:r>
          </w:p>
        </w:tc>
      </w:tr>
      <w:tr w:rsidR="0033515E" w14:paraId="5CEB717F"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6E40310" w14:textId="77777777" w:rsidR="0033515E" w:rsidRDefault="005E7172">
            <w:r>
              <w:rPr>
                <w:color w:val="000000"/>
                <w:sz w:val="18"/>
                <w:szCs w:val="18"/>
              </w:rPr>
              <w:t>In Transit Orders</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45646EA" w14:textId="77777777" w:rsidR="0033515E" w:rsidRDefault="005E7172">
            <w:pPr>
              <w:jc w:val="right"/>
            </w:pPr>
            <w:r>
              <w:rPr>
                <w:color w:val="000000"/>
                <w:sz w:val="18"/>
                <w:szCs w:val="18"/>
              </w:rPr>
              <w:t>329</w:t>
            </w:r>
          </w:p>
        </w:tc>
      </w:tr>
      <w:tr w:rsidR="0033515E" w14:paraId="281D928D"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6E03F4" w14:textId="77777777" w:rsidR="0033515E" w:rsidRDefault="005E7172">
            <w:r>
              <w:rPr>
                <w:color w:val="000000"/>
                <w:sz w:val="18"/>
                <w:szCs w:val="18"/>
              </w:rPr>
              <w:t>Returned Orders</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9A9A48" w14:textId="77777777" w:rsidR="0033515E" w:rsidRDefault="005E7172">
            <w:pPr>
              <w:jc w:val="right"/>
            </w:pPr>
            <w:r>
              <w:rPr>
                <w:color w:val="000000"/>
                <w:sz w:val="18"/>
                <w:szCs w:val="18"/>
              </w:rPr>
              <w:t>308</w:t>
            </w:r>
          </w:p>
        </w:tc>
      </w:tr>
      <w:tr w:rsidR="0033515E" w14:paraId="3966F841"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18BEF43" w14:textId="77777777" w:rsidR="0033515E" w:rsidRDefault="005E7172">
            <w:r>
              <w:rPr>
                <w:color w:val="000000"/>
                <w:sz w:val="18"/>
                <w:szCs w:val="18"/>
              </w:rPr>
              <w:t>Orders with Unknown Status</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0668E1E" w14:textId="77777777" w:rsidR="0033515E" w:rsidRDefault="005E7172">
            <w:pPr>
              <w:jc w:val="right"/>
            </w:pPr>
            <w:r>
              <w:rPr>
                <w:color w:val="000000"/>
                <w:sz w:val="18"/>
                <w:szCs w:val="18"/>
              </w:rPr>
              <w:t>50</w:t>
            </w:r>
          </w:p>
        </w:tc>
      </w:tr>
      <w:tr w:rsidR="0033515E" w14:paraId="2456570B"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4EA9E8" w14:textId="77777777" w:rsidR="0033515E" w:rsidRDefault="005E7172">
            <w:r>
              <w:rPr>
                <w:color w:val="000000"/>
                <w:sz w:val="18"/>
                <w:szCs w:val="18"/>
              </w:rPr>
              <w:t>Overall Return Rate (recorded-status orders)</w:t>
            </w:r>
          </w:p>
        </w:tc>
        <w:tc>
          <w:tcPr>
            <w:tcW w:w="361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D91061" w14:textId="77777777" w:rsidR="0033515E" w:rsidRDefault="005E7172">
            <w:pPr>
              <w:jc w:val="right"/>
            </w:pPr>
            <w:r>
              <w:rPr>
                <w:color w:val="000000"/>
                <w:sz w:val="18"/>
                <w:szCs w:val="18"/>
              </w:rPr>
              <w:t>32.4%</w:t>
            </w:r>
          </w:p>
        </w:tc>
      </w:tr>
      <w:tr w:rsidR="0033515E" w14:paraId="0A9CA637" w14:textId="77777777">
        <w:tblPrEx>
          <w:tblCellMar>
            <w:top w:w="0" w:type="dxa"/>
            <w:bottom w:w="0" w:type="dxa"/>
          </w:tblCellMar>
        </w:tblPrEx>
        <w:trPr>
          <w:cantSplit/>
        </w:trPr>
        <w:tc>
          <w:tcPr>
            <w:tcW w:w="541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F5619F0" w14:textId="77777777" w:rsidR="0033515E" w:rsidRDefault="005E7172">
            <w:r>
              <w:rPr>
                <w:color w:val="000000"/>
                <w:sz w:val="18"/>
                <w:szCs w:val="18"/>
              </w:rPr>
              <w:t>Return Rate (all orders, for reference)</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52DD6F7" w14:textId="77777777" w:rsidR="0033515E" w:rsidRDefault="005E7172">
            <w:pPr>
              <w:jc w:val="right"/>
            </w:pPr>
            <w:r>
              <w:rPr>
                <w:color w:val="000000"/>
                <w:sz w:val="18"/>
                <w:szCs w:val="18"/>
              </w:rPr>
              <w:t>30.8%</w:t>
            </w:r>
          </w:p>
        </w:tc>
      </w:tr>
    </w:tbl>
    <w:p w14:paraId="36A12F59" w14:textId="77777777" w:rsidR="0033515E" w:rsidRDefault="0033515E">
      <w:pPr>
        <w:spacing w:after="120"/>
      </w:pPr>
    </w:p>
    <w:p w14:paraId="60A238FB" w14:textId="77777777" w:rsidR="0033515E" w:rsidRDefault="005E7172">
      <w:pPr>
        <w:spacing w:after="120" w:line="276" w:lineRule="auto"/>
        <w:jc w:val="both"/>
      </w:pPr>
      <w:r>
        <w:t xml:space="preserve">The business sold 3,008 units for 1,346,600 in revenue. However, </w:t>
      </w:r>
      <w:r>
        <w:rPr>
          <w:b/>
          <w:bCs/>
        </w:rPr>
        <w:t>30.9% of that revenue (415,640) sits in orders that were returned</w:t>
      </w:r>
      <w:r>
        <w:t>, so net revenue is 930,960. The return rate is high whichever base is used (32.4% of recorded orders; 30.8% of all orders).</w:t>
      </w:r>
    </w:p>
    <w:p w14:paraId="4A70D23F" w14:textId="77777777" w:rsidR="0033515E" w:rsidRDefault="005E7172">
      <w:pPr>
        <w:pStyle w:val="Heading1"/>
        <w:keepNext/>
      </w:pPr>
      <w:r>
        <w:t>11. Product Analysis</w:t>
      </w:r>
    </w:p>
    <w:p w14:paraId="653E854A" w14:textId="77777777" w:rsidR="0033515E" w:rsidRDefault="005E7172">
      <w:pPr>
        <w:spacing w:after="120" w:line="276" w:lineRule="auto"/>
        <w:jc w:val="both"/>
      </w:pPr>
      <w:r>
        <w:t>The catalogue has only seven products, so a “Top 10” ranking contains all seven; the lowest-ranked products are the bottom performers. Table 8 ranks them by revenue.</w:t>
      </w:r>
    </w:p>
    <w:p w14:paraId="2A8C4FE3" w14:textId="77777777" w:rsidR="0033515E" w:rsidRDefault="005E7172">
      <w:pPr>
        <w:keepNext/>
        <w:spacing w:before="160" w:after="80"/>
      </w:pPr>
      <w:r>
        <w:rPr>
          <w:b/>
          <w:bCs/>
          <w:color w:val="1F4E79"/>
          <w:sz w:val="20"/>
          <w:szCs w:val="20"/>
        </w:rPr>
        <w:t xml:space="preserve">Table 8: </w:t>
      </w:r>
      <w:r>
        <w:rPr>
          <w:i/>
          <w:iCs/>
          <w:color w:val="1F4E79"/>
          <w:sz w:val="20"/>
          <w:szCs w:val="20"/>
        </w:rPr>
        <w:t>Product performance (ranked by revenue)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9"/>
        <w:gridCol w:w="983"/>
        <w:gridCol w:w="1251"/>
        <w:gridCol w:w="1072"/>
        <w:gridCol w:w="893"/>
        <w:gridCol w:w="893"/>
        <w:gridCol w:w="1072"/>
        <w:gridCol w:w="1343"/>
      </w:tblGrid>
      <w:tr w:rsidR="0033515E" w14:paraId="039939DD" w14:textId="77777777">
        <w:tblPrEx>
          <w:tblCellMar>
            <w:top w:w="0" w:type="dxa"/>
            <w:bottom w:w="0" w:type="dxa"/>
          </w:tblCellMar>
        </w:tblPrEx>
        <w:trPr>
          <w:cantSplit/>
          <w:tblHeader/>
        </w:trPr>
        <w:tc>
          <w:tcPr>
            <w:tcW w:w="15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3E16F6F" w14:textId="77777777" w:rsidR="0033515E" w:rsidRDefault="005E7172">
            <w:pPr>
              <w:jc w:val="center"/>
            </w:pPr>
            <w:r>
              <w:rPr>
                <w:b/>
                <w:bCs/>
                <w:color w:val="FFFFFF"/>
                <w:sz w:val="17"/>
                <w:szCs w:val="17"/>
              </w:rPr>
              <w:t>Product</w:t>
            </w:r>
          </w:p>
        </w:tc>
        <w:tc>
          <w:tcPr>
            <w:tcW w:w="98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A7CE976" w14:textId="77777777" w:rsidR="0033515E" w:rsidRDefault="005E7172">
            <w:pPr>
              <w:jc w:val="center"/>
            </w:pPr>
            <w:r>
              <w:rPr>
                <w:b/>
                <w:bCs/>
                <w:color w:val="FFFFFF"/>
                <w:sz w:val="17"/>
                <w:szCs w:val="17"/>
              </w:rPr>
              <w:t>Unit price</w:t>
            </w:r>
          </w:p>
        </w:tc>
        <w:tc>
          <w:tcPr>
            <w:tcW w:w="125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515428A" w14:textId="77777777" w:rsidR="0033515E" w:rsidRDefault="005E7172">
            <w:pPr>
              <w:jc w:val="center"/>
            </w:pPr>
            <w:r>
              <w:rPr>
                <w:b/>
                <w:bCs/>
                <w:color w:val="FFFFFF"/>
                <w:sz w:val="17"/>
                <w:szCs w:val="17"/>
              </w:rPr>
              <w:t>Revenue</w:t>
            </w:r>
          </w:p>
        </w:tc>
        <w:tc>
          <w:tcPr>
            <w:tcW w:w="107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BA6667A" w14:textId="77777777" w:rsidR="0033515E" w:rsidRDefault="005E7172">
            <w:pPr>
              <w:jc w:val="center"/>
            </w:pPr>
            <w:r>
              <w:rPr>
                <w:b/>
                <w:bCs/>
                <w:color w:val="FFFFFF"/>
                <w:sz w:val="17"/>
                <w:szCs w:val="17"/>
              </w:rPr>
              <w:t>Rev. share</w:t>
            </w:r>
          </w:p>
        </w:tc>
        <w:tc>
          <w:tcPr>
            <w:tcW w:w="89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9B60E97" w14:textId="77777777" w:rsidR="0033515E" w:rsidRDefault="005E7172">
            <w:pPr>
              <w:jc w:val="center"/>
            </w:pPr>
            <w:r>
              <w:rPr>
                <w:b/>
                <w:bCs/>
                <w:color w:val="FFFFFF"/>
                <w:sz w:val="17"/>
                <w:szCs w:val="17"/>
              </w:rPr>
              <w:t>Orders</w:t>
            </w:r>
          </w:p>
        </w:tc>
        <w:tc>
          <w:tcPr>
            <w:tcW w:w="89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85AA081" w14:textId="77777777" w:rsidR="0033515E" w:rsidRDefault="005E7172">
            <w:pPr>
              <w:jc w:val="center"/>
            </w:pPr>
            <w:r>
              <w:rPr>
                <w:b/>
                <w:bCs/>
                <w:color w:val="FFFFFF"/>
                <w:sz w:val="17"/>
                <w:szCs w:val="17"/>
              </w:rPr>
              <w:t>Units</w:t>
            </w:r>
          </w:p>
        </w:tc>
        <w:tc>
          <w:tcPr>
            <w:tcW w:w="107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7CC530D" w14:textId="77777777" w:rsidR="0033515E" w:rsidRDefault="005E7172">
            <w:pPr>
              <w:jc w:val="center"/>
            </w:pPr>
            <w:r>
              <w:rPr>
                <w:b/>
                <w:bCs/>
                <w:color w:val="FFFFFF"/>
                <w:sz w:val="17"/>
                <w:szCs w:val="17"/>
              </w:rPr>
              <w:t>Unit share</w:t>
            </w:r>
          </w:p>
        </w:tc>
        <w:tc>
          <w:tcPr>
            <w:tcW w:w="134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49AD990" w14:textId="77777777" w:rsidR="0033515E" w:rsidRDefault="005E7172">
            <w:pPr>
              <w:jc w:val="center"/>
            </w:pPr>
            <w:r>
              <w:rPr>
                <w:b/>
                <w:bCs/>
                <w:color w:val="FFFFFF"/>
                <w:sz w:val="17"/>
                <w:szCs w:val="17"/>
              </w:rPr>
              <w:t>Avg order value</w:t>
            </w:r>
          </w:p>
        </w:tc>
      </w:tr>
      <w:tr w:rsidR="0033515E" w14:paraId="00493BC6" w14:textId="77777777">
        <w:tblPrEx>
          <w:tblCellMar>
            <w:top w:w="0" w:type="dxa"/>
            <w:bottom w:w="0" w:type="dxa"/>
          </w:tblCellMar>
        </w:tblPrEx>
        <w:trPr>
          <w:cantSplit/>
        </w:trPr>
        <w:tc>
          <w:tcPr>
            <w:tcW w:w="1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4D90E1" w14:textId="77777777" w:rsidR="0033515E" w:rsidRDefault="005E7172">
            <w:r>
              <w:rPr>
                <w:color w:val="000000"/>
                <w:sz w:val="17"/>
                <w:szCs w:val="17"/>
              </w:rPr>
              <w:t>Laptop</w:t>
            </w:r>
          </w:p>
        </w:tc>
        <w:tc>
          <w:tcPr>
            <w:tcW w:w="9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BBC70E" w14:textId="77777777" w:rsidR="0033515E" w:rsidRDefault="005E7172">
            <w:pPr>
              <w:jc w:val="right"/>
            </w:pPr>
            <w:r>
              <w:rPr>
                <w:color w:val="000000"/>
                <w:sz w:val="17"/>
                <w:szCs w:val="17"/>
              </w:rPr>
              <w:t>1,500</w:t>
            </w:r>
          </w:p>
        </w:tc>
        <w:tc>
          <w:tcPr>
            <w:tcW w:w="12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D02A38" w14:textId="77777777" w:rsidR="0033515E" w:rsidRDefault="005E7172">
            <w:pPr>
              <w:jc w:val="right"/>
            </w:pPr>
            <w:r>
              <w:rPr>
                <w:color w:val="000000"/>
                <w:sz w:val="17"/>
                <w:szCs w:val="17"/>
              </w:rPr>
              <w:t>696,000</w:t>
            </w:r>
          </w:p>
        </w:tc>
        <w:tc>
          <w:tcPr>
            <w:tcW w:w="10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F080C9" w14:textId="77777777" w:rsidR="0033515E" w:rsidRDefault="005E7172">
            <w:pPr>
              <w:jc w:val="right"/>
            </w:pPr>
            <w:r>
              <w:rPr>
                <w:color w:val="000000"/>
                <w:sz w:val="17"/>
                <w:szCs w:val="17"/>
              </w:rPr>
              <w:t>51.7%</w:t>
            </w:r>
          </w:p>
        </w:tc>
        <w:tc>
          <w:tcPr>
            <w:tcW w:w="8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895BB6" w14:textId="77777777" w:rsidR="0033515E" w:rsidRDefault="005E7172">
            <w:pPr>
              <w:jc w:val="right"/>
            </w:pPr>
            <w:r>
              <w:rPr>
                <w:color w:val="000000"/>
                <w:sz w:val="17"/>
                <w:szCs w:val="17"/>
              </w:rPr>
              <w:t>154</w:t>
            </w:r>
          </w:p>
        </w:tc>
        <w:tc>
          <w:tcPr>
            <w:tcW w:w="8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9033E6" w14:textId="77777777" w:rsidR="0033515E" w:rsidRDefault="005E7172">
            <w:pPr>
              <w:jc w:val="right"/>
            </w:pPr>
            <w:r>
              <w:rPr>
                <w:color w:val="000000"/>
                <w:sz w:val="17"/>
                <w:szCs w:val="17"/>
              </w:rPr>
              <w:t>464</w:t>
            </w:r>
          </w:p>
        </w:tc>
        <w:tc>
          <w:tcPr>
            <w:tcW w:w="10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23F623" w14:textId="77777777" w:rsidR="0033515E" w:rsidRDefault="005E7172">
            <w:pPr>
              <w:jc w:val="right"/>
            </w:pPr>
            <w:r>
              <w:rPr>
                <w:color w:val="000000"/>
                <w:sz w:val="17"/>
                <w:szCs w:val="17"/>
              </w:rPr>
              <w:t>15.4%</w:t>
            </w:r>
          </w:p>
        </w:tc>
        <w:tc>
          <w:tcPr>
            <w:tcW w:w="13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A69905" w14:textId="77777777" w:rsidR="0033515E" w:rsidRDefault="005E7172">
            <w:pPr>
              <w:jc w:val="right"/>
            </w:pPr>
            <w:r>
              <w:rPr>
                <w:color w:val="000000"/>
                <w:sz w:val="17"/>
                <w:szCs w:val="17"/>
              </w:rPr>
              <w:t>4,519</w:t>
            </w:r>
          </w:p>
        </w:tc>
      </w:tr>
      <w:tr w:rsidR="0033515E" w14:paraId="01A4A593" w14:textId="77777777">
        <w:tblPrEx>
          <w:tblCellMar>
            <w:top w:w="0" w:type="dxa"/>
            <w:bottom w:w="0" w:type="dxa"/>
          </w:tblCellMar>
        </w:tblPrEx>
        <w:trPr>
          <w:cantSplit/>
        </w:trPr>
        <w:tc>
          <w:tcPr>
            <w:tcW w:w="151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486BE13" w14:textId="77777777" w:rsidR="0033515E" w:rsidRDefault="005E7172">
            <w:r>
              <w:rPr>
                <w:color w:val="000000"/>
                <w:sz w:val="17"/>
                <w:szCs w:val="17"/>
              </w:rPr>
              <w:t>Smartphone</w:t>
            </w:r>
          </w:p>
        </w:tc>
        <w:tc>
          <w:tcPr>
            <w:tcW w:w="98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03699A7" w14:textId="77777777" w:rsidR="0033515E" w:rsidRDefault="005E7172">
            <w:pPr>
              <w:jc w:val="right"/>
            </w:pPr>
            <w:r>
              <w:rPr>
                <w:color w:val="000000"/>
                <w:sz w:val="17"/>
                <w:szCs w:val="17"/>
              </w:rPr>
              <w:t>800</w:t>
            </w:r>
          </w:p>
        </w:tc>
        <w:tc>
          <w:tcPr>
            <w:tcW w:w="125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9B146BC" w14:textId="77777777" w:rsidR="0033515E" w:rsidRDefault="005E7172">
            <w:pPr>
              <w:jc w:val="right"/>
            </w:pPr>
            <w:r>
              <w:rPr>
                <w:color w:val="000000"/>
                <w:sz w:val="17"/>
                <w:szCs w:val="17"/>
              </w:rPr>
              <w:t>353,600</w:t>
            </w:r>
          </w:p>
        </w:tc>
        <w:tc>
          <w:tcPr>
            <w:tcW w:w="107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0F366A1" w14:textId="77777777" w:rsidR="0033515E" w:rsidRDefault="005E7172">
            <w:pPr>
              <w:jc w:val="right"/>
            </w:pPr>
            <w:r>
              <w:rPr>
                <w:color w:val="000000"/>
                <w:sz w:val="17"/>
                <w:szCs w:val="17"/>
              </w:rPr>
              <w:t>26.3%</w:t>
            </w:r>
          </w:p>
        </w:tc>
        <w:tc>
          <w:tcPr>
            <w:tcW w:w="89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4B513B2" w14:textId="77777777" w:rsidR="0033515E" w:rsidRDefault="005E7172">
            <w:pPr>
              <w:jc w:val="right"/>
            </w:pPr>
            <w:r>
              <w:rPr>
                <w:color w:val="000000"/>
                <w:sz w:val="17"/>
                <w:szCs w:val="17"/>
              </w:rPr>
              <w:t>142</w:t>
            </w:r>
          </w:p>
        </w:tc>
        <w:tc>
          <w:tcPr>
            <w:tcW w:w="89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1C18495" w14:textId="77777777" w:rsidR="0033515E" w:rsidRDefault="005E7172">
            <w:pPr>
              <w:jc w:val="right"/>
            </w:pPr>
            <w:r>
              <w:rPr>
                <w:color w:val="000000"/>
                <w:sz w:val="17"/>
                <w:szCs w:val="17"/>
              </w:rPr>
              <w:t>442</w:t>
            </w:r>
          </w:p>
        </w:tc>
        <w:tc>
          <w:tcPr>
            <w:tcW w:w="107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80817B4" w14:textId="77777777" w:rsidR="0033515E" w:rsidRDefault="005E7172">
            <w:pPr>
              <w:jc w:val="right"/>
            </w:pPr>
            <w:r>
              <w:rPr>
                <w:color w:val="000000"/>
                <w:sz w:val="17"/>
                <w:szCs w:val="17"/>
              </w:rPr>
              <w:t>14.7%</w:t>
            </w:r>
          </w:p>
        </w:tc>
        <w:tc>
          <w:tcPr>
            <w:tcW w:w="134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9822A7C" w14:textId="77777777" w:rsidR="0033515E" w:rsidRDefault="005E7172">
            <w:pPr>
              <w:jc w:val="right"/>
            </w:pPr>
            <w:r>
              <w:rPr>
                <w:color w:val="000000"/>
                <w:sz w:val="17"/>
                <w:szCs w:val="17"/>
              </w:rPr>
              <w:t>2,490</w:t>
            </w:r>
          </w:p>
        </w:tc>
      </w:tr>
      <w:tr w:rsidR="0033515E" w14:paraId="39DC1767" w14:textId="77777777">
        <w:tblPrEx>
          <w:tblCellMar>
            <w:top w:w="0" w:type="dxa"/>
            <w:bottom w:w="0" w:type="dxa"/>
          </w:tblCellMar>
        </w:tblPrEx>
        <w:trPr>
          <w:cantSplit/>
        </w:trPr>
        <w:tc>
          <w:tcPr>
            <w:tcW w:w="1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70B9AB" w14:textId="77777777" w:rsidR="0033515E" w:rsidRDefault="005E7172">
            <w:r>
              <w:rPr>
                <w:color w:val="000000"/>
                <w:sz w:val="17"/>
                <w:szCs w:val="17"/>
              </w:rPr>
              <w:t>Monitor</w:t>
            </w:r>
          </w:p>
        </w:tc>
        <w:tc>
          <w:tcPr>
            <w:tcW w:w="9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8F909E" w14:textId="77777777" w:rsidR="0033515E" w:rsidRDefault="005E7172">
            <w:pPr>
              <w:jc w:val="right"/>
            </w:pPr>
            <w:r>
              <w:rPr>
                <w:color w:val="000000"/>
                <w:sz w:val="17"/>
                <w:szCs w:val="17"/>
              </w:rPr>
              <w:t>300</w:t>
            </w:r>
          </w:p>
        </w:tc>
        <w:tc>
          <w:tcPr>
            <w:tcW w:w="12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ABC4EC" w14:textId="77777777" w:rsidR="0033515E" w:rsidRDefault="005E7172">
            <w:pPr>
              <w:jc w:val="right"/>
            </w:pPr>
            <w:r>
              <w:rPr>
                <w:color w:val="000000"/>
                <w:sz w:val="17"/>
                <w:szCs w:val="17"/>
              </w:rPr>
              <w:t>150,900</w:t>
            </w:r>
          </w:p>
        </w:tc>
        <w:tc>
          <w:tcPr>
            <w:tcW w:w="10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AE4074" w14:textId="77777777" w:rsidR="0033515E" w:rsidRDefault="005E7172">
            <w:pPr>
              <w:jc w:val="right"/>
            </w:pPr>
            <w:r>
              <w:rPr>
                <w:color w:val="000000"/>
                <w:sz w:val="17"/>
                <w:szCs w:val="17"/>
              </w:rPr>
              <w:t>11.2%</w:t>
            </w:r>
          </w:p>
        </w:tc>
        <w:tc>
          <w:tcPr>
            <w:tcW w:w="8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EB7281" w14:textId="77777777" w:rsidR="0033515E" w:rsidRDefault="005E7172">
            <w:pPr>
              <w:jc w:val="right"/>
            </w:pPr>
            <w:r>
              <w:rPr>
                <w:color w:val="000000"/>
                <w:sz w:val="17"/>
                <w:szCs w:val="17"/>
              </w:rPr>
              <w:t>181</w:t>
            </w:r>
          </w:p>
        </w:tc>
        <w:tc>
          <w:tcPr>
            <w:tcW w:w="8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947E38" w14:textId="77777777" w:rsidR="0033515E" w:rsidRDefault="005E7172">
            <w:pPr>
              <w:jc w:val="right"/>
            </w:pPr>
            <w:r>
              <w:rPr>
                <w:color w:val="000000"/>
                <w:sz w:val="17"/>
                <w:szCs w:val="17"/>
              </w:rPr>
              <w:t>503</w:t>
            </w:r>
          </w:p>
        </w:tc>
        <w:tc>
          <w:tcPr>
            <w:tcW w:w="10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BAE0C7" w14:textId="77777777" w:rsidR="0033515E" w:rsidRDefault="005E7172">
            <w:pPr>
              <w:jc w:val="right"/>
            </w:pPr>
            <w:r>
              <w:rPr>
                <w:color w:val="000000"/>
                <w:sz w:val="17"/>
                <w:szCs w:val="17"/>
              </w:rPr>
              <w:t>16.7%</w:t>
            </w:r>
          </w:p>
        </w:tc>
        <w:tc>
          <w:tcPr>
            <w:tcW w:w="13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4E1DDA" w14:textId="77777777" w:rsidR="0033515E" w:rsidRDefault="005E7172">
            <w:pPr>
              <w:jc w:val="right"/>
            </w:pPr>
            <w:r>
              <w:rPr>
                <w:color w:val="000000"/>
                <w:sz w:val="17"/>
                <w:szCs w:val="17"/>
              </w:rPr>
              <w:t>834</w:t>
            </w:r>
          </w:p>
        </w:tc>
      </w:tr>
      <w:tr w:rsidR="0033515E" w14:paraId="3B5C5E7F" w14:textId="77777777">
        <w:tblPrEx>
          <w:tblCellMar>
            <w:top w:w="0" w:type="dxa"/>
            <w:bottom w:w="0" w:type="dxa"/>
          </w:tblCellMar>
        </w:tblPrEx>
        <w:trPr>
          <w:cantSplit/>
        </w:trPr>
        <w:tc>
          <w:tcPr>
            <w:tcW w:w="151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B7A90C6" w14:textId="77777777" w:rsidR="0033515E" w:rsidRDefault="005E7172">
            <w:r>
              <w:rPr>
                <w:color w:val="000000"/>
                <w:sz w:val="17"/>
                <w:szCs w:val="17"/>
              </w:rPr>
              <w:lastRenderedPageBreak/>
              <w:t>Smartwatch</w:t>
            </w:r>
          </w:p>
        </w:tc>
        <w:tc>
          <w:tcPr>
            <w:tcW w:w="98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810EB46" w14:textId="77777777" w:rsidR="0033515E" w:rsidRDefault="005E7172">
            <w:pPr>
              <w:jc w:val="right"/>
            </w:pPr>
            <w:r>
              <w:rPr>
                <w:color w:val="000000"/>
                <w:sz w:val="17"/>
                <w:szCs w:val="17"/>
              </w:rPr>
              <w:t>200</w:t>
            </w:r>
          </w:p>
        </w:tc>
        <w:tc>
          <w:tcPr>
            <w:tcW w:w="125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C1EB31E" w14:textId="77777777" w:rsidR="0033515E" w:rsidRDefault="005E7172">
            <w:pPr>
              <w:jc w:val="right"/>
            </w:pPr>
            <w:r>
              <w:rPr>
                <w:color w:val="000000"/>
                <w:sz w:val="17"/>
                <w:szCs w:val="17"/>
              </w:rPr>
              <w:t>74,200</w:t>
            </w:r>
          </w:p>
        </w:tc>
        <w:tc>
          <w:tcPr>
            <w:tcW w:w="107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0CA8C2C" w14:textId="77777777" w:rsidR="0033515E" w:rsidRDefault="005E7172">
            <w:pPr>
              <w:jc w:val="right"/>
            </w:pPr>
            <w:r>
              <w:rPr>
                <w:color w:val="000000"/>
                <w:sz w:val="17"/>
                <w:szCs w:val="17"/>
              </w:rPr>
              <w:t>5.5%</w:t>
            </w:r>
          </w:p>
        </w:tc>
        <w:tc>
          <w:tcPr>
            <w:tcW w:w="89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5703AA5" w14:textId="77777777" w:rsidR="0033515E" w:rsidRDefault="005E7172">
            <w:pPr>
              <w:jc w:val="right"/>
            </w:pPr>
            <w:r>
              <w:rPr>
                <w:color w:val="000000"/>
                <w:sz w:val="17"/>
                <w:szCs w:val="17"/>
              </w:rPr>
              <w:t>122</w:t>
            </w:r>
          </w:p>
        </w:tc>
        <w:tc>
          <w:tcPr>
            <w:tcW w:w="89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D868A6F" w14:textId="77777777" w:rsidR="0033515E" w:rsidRDefault="005E7172">
            <w:pPr>
              <w:jc w:val="right"/>
            </w:pPr>
            <w:r>
              <w:rPr>
                <w:color w:val="000000"/>
                <w:sz w:val="17"/>
                <w:szCs w:val="17"/>
              </w:rPr>
              <w:t>371</w:t>
            </w:r>
          </w:p>
        </w:tc>
        <w:tc>
          <w:tcPr>
            <w:tcW w:w="107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D798A89" w14:textId="77777777" w:rsidR="0033515E" w:rsidRDefault="005E7172">
            <w:pPr>
              <w:jc w:val="right"/>
            </w:pPr>
            <w:r>
              <w:rPr>
                <w:color w:val="000000"/>
                <w:sz w:val="17"/>
                <w:szCs w:val="17"/>
              </w:rPr>
              <w:t>12.3%</w:t>
            </w:r>
          </w:p>
        </w:tc>
        <w:tc>
          <w:tcPr>
            <w:tcW w:w="134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AC464D0" w14:textId="77777777" w:rsidR="0033515E" w:rsidRDefault="005E7172">
            <w:pPr>
              <w:jc w:val="right"/>
            </w:pPr>
            <w:r>
              <w:rPr>
                <w:color w:val="000000"/>
                <w:sz w:val="17"/>
                <w:szCs w:val="17"/>
              </w:rPr>
              <w:t>608</w:t>
            </w:r>
          </w:p>
        </w:tc>
      </w:tr>
      <w:tr w:rsidR="0033515E" w14:paraId="595A744C" w14:textId="77777777">
        <w:tblPrEx>
          <w:tblCellMar>
            <w:top w:w="0" w:type="dxa"/>
            <w:bottom w:w="0" w:type="dxa"/>
          </w:tblCellMar>
        </w:tblPrEx>
        <w:trPr>
          <w:cantSplit/>
        </w:trPr>
        <w:tc>
          <w:tcPr>
            <w:tcW w:w="1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A20D4B" w14:textId="77777777" w:rsidR="0033515E" w:rsidRDefault="005E7172">
            <w:r>
              <w:rPr>
                <w:color w:val="000000"/>
                <w:sz w:val="17"/>
                <w:szCs w:val="17"/>
              </w:rPr>
              <w:t>Headphones</w:t>
            </w:r>
          </w:p>
        </w:tc>
        <w:tc>
          <w:tcPr>
            <w:tcW w:w="9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E4EA50" w14:textId="77777777" w:rsidR="0033515E" w:rsidRDefault="005E7172">
            <w:pPr>
              <w:jc w:val="right"/>
            </w:pPr>
            <w:r>
              <w:rPr>
                <w:color w:val="000000"/>
                <w:sz w:val="17"/>
                <w:szCs w:val="17"/>
              </w:rPr>
              <w:t>100</w:t>
            </w:r>
          </w:p>
        </w:tc>
        <w:tc>
          <w:tcPr>
            <w:tcW w:w="12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FDC067" w14:textId="77777777" w:rsidR="0033515E" w:rsidRDefault="005E7172">
            <w:pPr>
              <w:jc w:val="right"/>
            </w:pPr>
            <w:r>
              <w:rPr>
                <w:color w:val="000000"/>
                <w:sz w:val="17"/>
                <w:szCs w:val="17"/>
              </w:rPr>
              <w:t>37,000</w:t>
            </w:r>
          </w:p>
        </w:tc>
        <w:tc>
          <w:tcPr>
            <w:tcW w:w="10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CAF1E2" w14:textId="77777777" w:rsidR="0033515E" w:rsidRDefault="005E7172">
            <w:pPr>
              <w:jc w:val="right"/>
            </w:pPr>
            <w:r>
              <w:rPr>
                <w:color w:val="000000"/>
                <w:sz w:val="17"/>
                <w:szCs w:val="17"/>
              </w:rPr>
              <w:t>2.7%</w:t>
            </w:r>
          </w:p>
        </w:tc>
        <w:tc>
          <w:tcPr>
            <w:tcW w:w="8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AE22FF" w14:textId="77777777" w:rsidR="0033515E" w:rsidRDefault="005E7172">
            <w:pPr>
              <w:jc w:val="right"/>
            </w:pPr>
            <w:r>
              <w:rPr>
                <w:color w:val="000000"/>
                <w:sz w:val="17"/>
                <w:szCs w:val="17"/>
              </w:rPr>
              <w:t>120</w:t>
            </w:r>
          </w:p>
        </w:tc>
        <w:tc>
          <w:tcPr>
            <w:tcW w:w="8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817DCF" w14:textId="77777777" w:rsidR="0033515E" w:rsidRDefault="005E7172">
            <w:pPr>
              <w:jc w:val="right"/>
            </w:pPr>
            <w:r>
              <w:rPr>
                <w:color w:val="000000"/>
                <w:sz w:val="17"/>
                <w:szCs w:val="17"/>
              </w:rPr>
              <w:t>370</w:t>
            </w:r>
          </w:p>
        </w:tc>
        <w:tc>
          <w:tcPr>
            <w:tcW w:w="10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C43AA0" w14:textId="77777777" w:rsidR="0033515E" w:rsidRDefault="005E7172">
            <w:pPr>
              <w:jc w:val="right"/>
            </w:pPr>
            <w:r>
              <w:rPr>
                <w:color w:val="000000"/>
                <w:sz w:val="17"/>
                <w:szCs w:val="17"/>
              </w:rPr>
              <w:t>12.3%</w:t>
            </w:r>
          </w:p>
        </w:tc>
        <w:tc>
          <w:tcPr>
            <w:tcW w:w="13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09F074" w14:textId="77777777" w:rsidR="0033515E" w:rsidRDefault="005E7172">
            <w:pPr>
              <w:jc w:val="right"/>
            </w:pPr>
            <w:r>
              <w:rPr>
                <w:color w:val="000000"/>
                <w:sz w:val="17"/>
                <w:szCs w:val="17"/>
              </w:rPr>
              <w:t>308</w:t>
            </w:r>
          </w:p>
        </w:tc>
      </w:tr>
      <w:tr w:rsidR="0033515E" w14:paraId="1DB239F5" w14:textId="77777777">
        <w:tblPrEx>
          <w:tblCellMar>
            <w:top w:w="0" w:type="dxa"/>
            <w:bottom w:w="0" w:type="dxa"/>
          </w:tblCellMar>
        </w:tblPrEx>
        <w:trPr>
          <w:cantSplit/>
        </w:trPr>
        <w:tc>
          <w:tcPr>
            <w:tcW w:w="151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E2C5F7F" w14:textId="77777777" w:rsidR="0033515E" w:rsidRDefault="005E7172">
            <w:r>
              <w:rPr>
                <w:color w:val="000000"/>
                <w:sz w:val="17"/>
                <w:szCs w:val="17"/>
              </w:rPr>
              <w:t>Keyboard</w:t>
            </w:r>
          </w:p>
        </w:tc>
        <w:tc>
          <w:tcPr>
            <w:tcW w:w="98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7588DD1" w14:textId="77777777" w:rsidR="0033515E" w:rsidRDefault="005E7172">
            <w:pPr>
              <w:jc w:val="right"/>
            </w:pPr>
            <w:r>
              <w:rPr>
                <w:color w:val="000000"/>
                <w:sz w:val="17"/>
                <w:szCs w:val="17"/>
              </w:rPr>
              <w:t>50</w:t>
            </w:r>
          </w:p>
        </w:tc>
        <w:tc>
          <w:tcPr>
            <w:tcW w:w="125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B453602" w14:textId="77777777" w:rsidR="0033515E" w:rsidRDefault="005E7172">
            <w:pPr>
              <w:jc w:val="right"/>
            </w:pPr>
            <w:r>
              <w:rPr>
                <w:color w:val="000000"/>
                <w:sz w:val="17"/>
                <w:szCs w:val="17"/>
              </w:rPr>
              <w:t>22,900</w:t>
            </w:r>
          </w:p>
        </w:tc>
        <w:tc>
          <w:tcPr>
            <w:tcW w:w="107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935D593" w14:textId="77777777" w:rsidR="0033515E" w:rsidRDefault="005E7172">
            <w:pPr>
              <w:jc w:val="right"/>
            </w:pPr>
            <w:r>
              <w:rPr>
                <w:color w:val="000000"/>
                <w:sz w:val="17"/>
                <w:szCs w:val="17"/>
              </w:rPr>
              <w:t>1.7%</w:t>
            </w:r>
          </w:p>
        </w:tc>
        <w:tc>
          <w:tcPr>
            <w:tcW w:w="89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14F4325" w14:textId="77777777" w:rsidR="0033515E" w:rsidRDefault="005E7172">
            <w:pPr>
              <w:jc w:val="right"/>
            </w:pPr>
            <w:r>
              <w:rPr>
                <w:color w:val="000000"/>
                <w:sz w:val="17"/>
                <w:szCs w:val="17"/>
              </w:rPr>
              <w:t>145</w:t>
            </w:r>
          </w:p>
        </w:tc>
        <w:tc>
          <w:tcPr>
            <w:tcW w:w="89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8CF94A4" w14:textId="77777777" w:rsidR="0033515E" w:rsidRDefault="005E7172">
            <w:pPr>
              <w:jc w:val="right"/>
            </w:pPr>
            <w:r>
              <w:rPr>
                <w:color w:val="000000"/>
                <w:sz w:val="17"/>
                <w:szCs w:val="17"/>
              </w:rPr>
              <w:t>458</w:t>
            </w:r>
          </w:p>
        </w:tc>
        <w:tc>
          <w:tcPr>
            <w:tcW w:w="107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E864C3E" w14:textId="77777777" w:rsidR="0033515E" w:rsidRDefault="005E7172">
            <w:pPr>
              <w:jc w:val="right"/>
            </w:pPr>
            <w:r>
              <w:rPr>
                <w:color w:val="000000"/>
                <w:sz w:val="17"/>
                <w:szCs w:val="17"/>
              </w:rPr>
              <w:t>15.2%</w:t>
            </w:r>
          </w:p>
        </w:tc>
        <w:tc>
          <w:tcPr>
            <w:tcW w:w="134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127C4B5" w14:textId="77777777" w:rsidR="0033515E" w:rsidRDefault="005E7172">
            <w:pPr>
              <w:jc w:val="right"/>
            </w:pPr>
            <w:r>
              <w:rPr>
                <w:color w:val="000000"/>
                <w:sz w:val="17"/>
                <w:szCs w:val="17"/>
              </w:rPr>
              <w:t>158</w:t>
            </w:r>
          </w:p>
        </w:tc>
      </w:tr>
      <w:tr w:rsidR="0033515E" w14:paraId="71F355FD" w14:textId="77777777">
        <w:tblPrEx>
          <w:tblCellMar>
            <w:top w:w="0" w:type="dxa"/>
            <w:bottom w:w="0" w:type="dxa"/>
          </w:tblCellMar>
        </w:tblPrEx>
        <w:trPr>
          <w:cantSplit/>
        </w:trPr>
        <w:tc>
          <w:tcPr>
            <w:tcW w:w="1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663C8D" w14:textId="77777777" w:rsidR="0033515E" w:rsidRDefault="005E7172">
            <w:r>
              <w:rPr>
                <w:color w:val="000000"/>
                <w:sz w:val="17"/>
                <w:szCs w:val="17"/>
              </w:rPr>
              <w:t>Mouse</w:t>
            </w:r>
          </w:p>
        </w:tc>
        <w:tc>
          <w:tcPr>
            <w:tcW w:w="9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2DD12D" w14:textId="77777777" w:rsidR="0033515E" w:rsidRDefault="005E7172">
            <w:pPr>
              <w:jc w:val="right"/>
            </w:pPr>
            <w:r>
              <w:rPr>
                <w:color w:val="000000"/>
                <w:sz w:val="17"/>
                <w:szCs w:val="17"/>
              </w:rPr>
              <w:t>30</w:t>
            </w:r>
          </w:p>
        </w:tc>
        <w:tc>
          <w:tcPr>
            <w:tcW w:w="12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BE9106" w14:textId="77777777" w:rsidR="0033515E" w:rsidRDefault="005E7172">
            <w:pPr>
              <w:jc w:val="right"/>
            </w:pPr>
            <w:r>
              <w:rPr>
                <w:color w:val="000000"/>
                <w:sz w:val="17"/>
                <w:szCs w:val="17"/>
              </w:rPr>
              <w:t>12,000</w:t>
            </w:r>
          </w:p>
        </w:tc>
        <w:tc>
          <w:tcPr>
            <w:tcW w:w="10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CE7FAE" w14:textId="77777777" w:rsidR="0033515E" w:rsidRDefault="005E7172">
            <w:pPr>
              <w:jc w:val="right"/>
            </w:pPr>
            <w:r>
              <w:rPr>
                <w:color w:val="000000"/>
                <w:sz w:val="17"/>
                <w:szCs w:val="17"/>
              </w:rPr>
              <w:t>0.9%</w:t>
            </w:r>
          </w:p>
        </w:tc>
        <w:tc>
          <w:tcPr>
            <w:tcW w:w="8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04EA49" w14:textId="77777777" w:rsidR="0033515E" w:rsidRDefault="005E7172">
            <w:pPr>
              <w:jc w:val="right"/>
            </w:pPr>
            <w:r>
              <w:rPr>
                <w:color w:val="000000"/>
                <w:sz w:val="17"/>
                <w:szCs w:val="17"/>
              </w:rPr>
              <w:t>136</w:t>
            </w:r>
          </w:p>
        </w:tc>
        <w:tc>
          <w:tcPr>
            <w:tcW w:w="8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9CD592" w14:textId="77777777" w:rsidR="0033515E" w:rsidRDefault="005E7172">
            <w:pPr>
              <w:jc w:val="right"/>
            </w:pPr>
            <w:r>
              <w:rPr>
                <w:color w:val="000000"/>
                <w:sz w:val="17"/>
                <w:szCs w:val="17"/>
              </w:rPr>
              <w:t>400</w:t>
            </w:r>
          </w:p>
        </w:tc>
        <w:tc>
          <w:tcPr>
            <w:tcW w:w="107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BA4756" w14:textId="77777777" w:rsidR="0033515E" w:rsidRDefault="005E7172">
            <w:pPr>
              <w:jc w:val="right"/>
            </w:pPr>
            <w:r>
              <w:rPr>
                <w:color w:val="000000"/>
                <w:sz w:val="17"/>
                <w:szCs w:val="17"/>
              </w:rPr>
              <w:t>13.3%</w:t>
            </w:r>
          </w:p>
        </w:tc>
        <w:tc>
          <w:tcPr>
            <w:tcW w:w="13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4F8D79" w14:textId="77777777" w:rsidR="0033515E" w:rsidRDefault="005E7172">
            <w:pPr>
              <w:jc w:val="right"/>
            </w:pPr>
            <w:r>
              <w:rPr>
                <w:color w:val="000000"/>
                <w:sz w:val="17"/>
                <w:szCs w:val="17"/>
              </w:rPr>
              <w:t>88</w:t>
            </w:r>
          </w:p>
        </w:tc>
      </w:tr>
    </w:tbl>
    <w:p w14:paraId="1F36AE7E" w14:textId="77777777" w:rsidR="0033515E" w:rsidRDefault="0033515E">
      <w:pPr>
        <w:spacing w:after="120"/>
      </w:pPr>
    </w:p>
    <w:p w14:paraId="0FD0DAB0" w14:textId="77777777" w:rsidR="0033515E" w:rsidRDefault="005E7172">
      <w:pPr>
        <w:keepNext/>
        <w:spacing w:before="120" w:after="60"/>
        <w:jc w:val="center"/>
      </w:pPr>
      <w:r>
        <w:rPr>
          <w:noProof/>
        </w:rPr>
        <w:drawing>
          <wp:inline distT="0" distB="0" distL="0" distR="0" wp14:anchorId="659F2512" wp14:editId="255E185B">
            <wp:extent cx="4953000" cy="2438400"/>
            <wp:effectExtent l="0" t="0" r="0" b="0"/>
            <wp:docPr id="946484246" name="fig2" descr="Total revenue by produc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438400"/>
                    </a:xfrm>
                    <a:prstGeom prst="rect">
                      <a:avLst/>
                    </a:prstGeom>
                  </pic:spPr>
                </pic:pic>
              </a:graphicData>
            </a:graphic>
          </wp:inline>
        </w:drawing>
      </w:r>
    </w:p>
    <w:p w14:paraId="5A624D48" w14:textId="77777777" w:rsidR="0033515E" w:rsidRDefault="005E7172">
      <w:pPr>
        <w:keepNext/>
        <w:spacing w:after="60"/>
        <w:jc w:val="center"/>
      </w:pPr>
      <w:r>
        <w:rPr>
          <w:b/>
          <w:bCs/>
          <w:i/>
          <w:iCs/>
          <w:color w:val="1F4E79"/>
          <w:sz w:val="20"/>
          <w:szCs w:val="20"/>
        </w:rPr>
        <w:t xml:space="preserve">Figure 2: </w:t>
      </w:r>
      <w:r>
        <w:rPr>
          <w:i/>
          <w:iCs/>
          <w:color w:val="1F4E79"/>
          <w:sz w:val="20"/>
          <w:szCs w:val="20"/>
        </w:rPr>
        <w:t>Total revenue by product</w:t>
      </w:r>
    </w:p>
    <w:p w14:paraId="083B979B" w14:textId="77777777" w:rsidR="0033515E" w:rsidRDefault="005E7172">
      <w:pPr>
        <w:spacing w:after="160" w:line="276" w:lineRule="auto"/>
        <w:jc w:val="both"/>
      </w:pPr>
      <w:r>
        <w:t>Laptop is the clear leader with 696,000 (51.7% of revenue) from only 154 orders. Laptop and Smartphone together produce 77.9% of revenue. The weakest product is Mouse (12,000; 0.9%).</w:t>
      </w:r>
    </w:p>
    <w:p w14:paraId="7133BD9E" w14:textId="77777777" w:rsidR="0033515E" w:rsidRDefault="005E7172">
      <w:pPr>
        <w:keepNext/>
        <w:spacing w:before="120" w:after="60"/>
        <w:jc w:val="center"/>
      </w:pPr>
      <w:r>
        <w:rPr>
          <w:noProof/>
        </w:rPr>
        <w:drawing>
          <wp:inline distT="0" distB="0" distL="0" distR="0" wp14:anchorId="25D9155B" wp14:editId="141503AD">
            <wp:extent cx="5715000" cy="2000250"/>
            <wp:effectExtent l="0" t="0" r="0" b="0"/>
            <wp:docPr id="661990552" name="fig3" descr="Units sold by product, and revenue share versus units-sold shar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00250"/>
                    </a:xfrm>
                    <a:prstGeom prst="rect">
                      <a:avLst/>
                    </a:prstGeom>
                  </pic:spPr>
                </pic:pic>
              </a:graphicData>
            </a:graphic>
          </wp:inline>
        </w:drawing>
      </w:r>
    </w:p>
    <w:p w14:paraId="68FE4BF5" w14:textId="77777777" w:rsidR="0033515E" w:rsidRDefault="005E7172">
      <w:pPr>
        <w:keepNext/>
        <w:spacing w:after="60"/>
        <w:jc w:val="center"/>
      </w:pPr>
      <w:r>
        <w:rPr>
          <w:b/>
          <w:bCs/>
          <w:i/>
          <w:iCs/>
          <w:color w:val="1F4E79"/>
          <w:sz w:val="20"/>
          <w:szCs w:val="20"/>
        </w:rPr>
        <w:t xml:space="preserve">Figure 3: </w:t>
      </w:r>
      <w:r>
        <w:rPr>
          <w:i/>
          <w:iCs/>
          <w:color w:val="1F4E79"/>
          <w:sz w:val="20"/>
          <w:szCs w:val="20"/>
        </w:rPr>
        <w:t>Units sold by product, and revenue share versus units-sold share</w:t>
      </w:r>
    </w:p>
    <w:p w14:paraId="7EB4F60E" w14:textId="77777777" w:rsidR="0033515E" w:rsidRDefault="005E7172">
      <w:pPr>
        <w:spacing w:after="160" w:line="276" w:lineRule="auto"/>
        <w:jc w:val="both"/>
      </w:pPr>
      <w:r>
        <w:t>Monitor sold the most units (503), followed by Laptop (464) and Keyboard (458), but Monitor ranks 3 of 7 in revenue. Units sold range only from 370 to 503 per product, so price rather than volume explains the revenue differences. High volume does not mean high revenue: Mouse sold 400 units yet gives 0.9% of revenue.</w:t>
      </w:r>
    </w:p>
    <w:p w14:paraId="7F50612E" w14:textId="77777777" w:rsidR="0033515E" w:rsidRDefault="005E7172">
      <w:pPr>
        <w:pStyle w:val="Heading1"/>
        <w:keepNext/>
      </w:pPr>
      <w:r>
        <w:t>12. Category Analysis</w:t>
      </w:r>
    </w:p>
    <w:p w14:paraId="49AD29B5" w14:textId="77777777" w:rsidR="0033515E" w:rsidRDefault="005E7172">
      <w:pPr>
        <w:keepNext/>
        <w:spacing w:before="160" w:after="80"/>
      </w:pPr>
      <w:r>
        <w:rPr>
          <w:b/>
          <w:bCs/>
          <w:color w:val="1F4E79"/>
          <w:sz w:val="20"/>
          <w:szCs w:val="20"/>
        </w:rPr>
        <w:t xml:space="preserve">Table 9: </w:t>
      </w:r>
      <w:r>
        <w:rPr>
          <w:i/>
          <w:iCs/>
          <w:color w:val="1F4E79"/>
          <w:sz w:val="20"/>
          <w:szCs w:val="20"/>
        </w:rPr>
        <w:t>Category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902"/>
        <w:gridCol w:w="1263"/>
        <w:gridCol w:w="1083"/>
        <w:gridCol w:w="902"/>
        <w:gridCol w:w="902"/>
        <w:gridCol w:w="1353"/>
        <w:gridCol w:w="1177"/>
      </w:tblGrid>
      <w:tr w:rsidR="0033515E" w14:paraId="1C00CB2D" w14:textId="77777777">
        <w:tblPrEx>
          <w:tblCellMar>
            <w:top w:w="0" w:type="dxa"/>
            <w:bottom w:w="0" w:type="dxa"/>
          </w:tblCellMar>
        </w:tblPrEx>
        <w:trPr>
          <w:cantSplit/>
          <w:tblHeader/>
        </w:trPr>
        <w:tc>
          <w:tcPr>
            <w:tcW w:w="144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325D24F" w14:textId="77777777" w:rsidR="0033515E" w:rsidRDefault="005E7172">
            <w:pPr>
              <w:jc w:val="center"/>
            </w:pPr>
            <w:r>
              <w:rPr>
                <w:b/>
                <w:bCs/>
                <w:color w:val="FFFFFF"/>
                <w:sz w:val="17"/>
                <w:szCs w:val="17"/>
              </w:rPr>
              <w:t>Category</w:t>
            </w:r>
          </w:p>
        </w:tc>
        <w:tc>
          <w:tcPr>
            <w:tcW w:w="90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D01D41A" w14:textId="77777777" w:rsidR="0033515E" w:rsidRDefault="005E7172">
            <w:pPr>
              <w:jc w:val="center"/>
            </w:pPr>
            <w:r>
              <w:rPr>
                <w:b/>
                <w:bCs/>
                <w:color w:val="FFFFFF"/>
                <w:sz w:val="17"/>
                <w:szCs w:val="17"/>
              </w:rPr>
              <w:t>Products</w:t>
            </w:r>
          </w:p>
        </w:tc>
        <w:tc>
          <w:tcPr>
            <w:tcW w:w="126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A32B426" w14:textId="77777777" w:rsidR="0033515E" w:rsidRDefault="005E7172">
            <w:pPr>
              <w:jc w:val="center"/>
            </w:pPr>
            <w:r>
              <w:rPr>
                <w:b/>
                <w:bCs/>
                <w:color w:val="FFFFFF"/>
                <w:sz w:val="17"/>
                <w:szCs w:val="17"/>
              </w:rPr>
              <w:t>Revenue</w:t>
            </w:r>
          </w:p>
        </w:tc>
        <w:tc>
          <w:tcPr>
            <w:tcW w:w="108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635F351" w14:textId="77777777" w:rsidR="0033515E" w:rsidRDefault="005E7172">
            <w:pPr>
              <w:jc w:val="center"/>
            </w:pPr>
            <w:r>
              <w:rPr>
                <w:b/>
                <w:bCs/>
                <w:color w:val="FFFFFF"/>
                <w:sz w:val="17"/>
                <w:szCs w:val="17"/>
              </w:rPr>
              <w:t>Rev. share</w:t>
            </w:r>
          </w:p>
        </w:tc>
        <w:tc>
          <w:tcPr>
            <w:tcW w:w="90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EC43847" w14:textId="77777777" w:rsidR="0033515E" w:rsidRDefault="005E7172">
            <w:pPr>
              <w:jc w:val="center"/>
            </w:pPr>
            <w:r>
              <w:rPr>
                <w:b/>
                <w:bCs/>
                <w:color w:val="FFFFFF"/>
                <w:sz w:val="17"/>
                <w:szCs w:val="17"/>
              </w:rPr>
              <w:t>Orders</w:t>
            </w:r>
          </w:p>
        </w:tc>
        <w:tc>
          <w:tcPr>
            <w:tcW w:w="90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8AFCB11" w14:textId="77777777" w:rsidR="0033515E" w:rsidRDefault="005E7172">
            <w:pPr>
              <w:jc w:val="center"/>
            </w:pPr>
            <w:r>
              <w:rPr>
                <w:b/>
                <w:bCs/>
                <w:color w:val="FFFFFF"/>
                <w:sz w:val="17"/>
                <w:szCs w:val="17"/>
              </w:rPr>
              <w:t>Units</w:t>
            </w:r>
          </w:p>
        </w:tc>
        <w:tc>
          <w:tcPr>
            <w:tcW w:w="135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B0E2BC2" w14:textId="77777777" w:rsidR="0033515E" w:rsidRDefault="005E7172">
            <w:pPr>
              <w:jc w:val="center"/>
            </w:pPr>
            <w:r>
              <w:rPr>
                <w:b/>
                <w:bCs/>
                <w:color w:val="FFFFFF"/>
                <w:sz w:val="17"/>
                <w:szCs w:val="17"/>
              </w:rPr>
              <w:t>Avg order value</w:t>
            </w:r>
          </w:p>
        </w:tc>
        <w:tc>
          <w:tcPr>
            <w:tcW w:w="117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9B1907D" w14:textId="77777777" w:rsidR="0033515E" w:rsidRDefault="005E7172">
            <w:pPr>
              <w:jc w:val="center"/>
            </w:pPr>
            <w:r>
              <w:rPr>
                <w:b/>
                <w:bCs/>
                <w:color w:val="FFFFFF"/>
                <w:sz w:val="17"/>
                <w:szCs w:val="17"/>
              </w:rPr>
              <w:t>Return rate</w:t>
            </w:r>
          </w:p>
        </w:tc>
      </w:tr>
      <w:tr w:rsidR="0033515E" w14:paraId="2DA24F7C" w14:textId="77777777">
        <w:tblPrEx>
          <w:tblCellMar>
            <w:top w:w="0" w:type="dxa"/>
            <w:bottom w:w="0" w:type="dxa"/>
          </w:tblCellMar>
        </w:tblPrEx>
        <w:trPr>
          <w:cantSplit/>
        </w:trPr>
        <w:tc>
          <w:tcPr>
            <w:tcW w:w="144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7F46ED" w14:textId="77777777" w:rsidR="0033515E" w:rsidRDefault="005E7172">
            <w:r>
              <w:rPr>
                <w:color w:val="000000"/>
                <w:sz w:val="17"/>
                <w:szCs w:val="17"/>
              </w:rPr>
              <w:t>Electronics</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D0DA2C" w14:textId="77777777" w:rsidR="0033515E" w:rsidRDefault="005E7172">
            <w:pPr>
              <w:jc w:val="right"/>
            </w:pPr>
            <w:r>
              <w:rPr>
                <w:color w:val="000000"/>
                <w:sz w:val="17"/>
                <w:szCs w:val="17"/>
              </w:rPr>
              <w:t>3</w:t>
            </w:r>
          </w:p>
        </w:tc>
        <w:tc>
          <w:tcPr>
            <w:tcW w:w="12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4EAF4A" w14:textId="77777777" w:rsidR="0033515E" w:rsidRDefault="005E7172">
            <w:pPr>
              <w:jc w:val="right"/>
            </w:pPr>
            <w:r>
              <w:rPr>
                <w:color w:val="000000"/>
                <w:sz w:val="17"/>
                <w:szCs w:val="17"/>
              </w:rPr>
              <w:t>1,200,500</w:t>
            </w:r>
          </w:p>
        </w:tc>
        <w:tc>
          <w:tcPr>
            <w:tcW w:w="10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A7738A" w14:textId="77777777" w:rsidR="0033515E" w:rsidRDefault="005E7172">
            <w:pPr>
              <w:jc w:val="right"/>
            </w:pPr>
            <w:r>
              <w:rPr>
                <w:color w:val="000000"/>
                <w:sz w:val="17"/>
                <w:szCs w:val="17"/>
              </w:rPr>
              <w:t>89.2%</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083DD1" w14:textId="77777777" w:rsidR="0033515E" w:rsidRDefault="005E7172">
            <w:pPr>
              <w:jc w:val="right"/>
            </w:pPr>
            <w:r>
              <w:rPr>
                <w:color w:val="000000"/>
                <w:sz w:val="17"/>
                <w:szCs w:val="17"/>
              </w:rPr>
              <w:t>477</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3835BE" w14:textId="77777777" w:rsidR="0033515E" w:rsidRDefault="005E7172">
            <w:pPr>
              <w:jc w:val="right"/>
            </w:pPr>
            <w:r>
              <w:rPr>
                <w:color w:val="000000"/>
                <w:sz w:val="17"/>
                <w:szCs w:val="17"/>
              </w:rPr>
              <w:t>1,409</w:t>
            </w:r>
          </w:p>
        </w:tc>
        <w:tc>
          <w:tcPr>
            <w:tcW w:w="13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72AA6A" w14:textId="77777777" w:rsidR="0033515E" w:rsidRDefault="005E7172">
            <w:pPr>
              <w:jc w:val="right"/>
            </w:pPr>
            <w:r>
              <w:rPr>
                <w:color w:val="000000"/>
                <w:sz w:val="17"/>
                <w:szCs w:val="17"/>
              </w:rPr>
              <w:t>2,517</w:t>
            </w:r>
          </w:p>
        </w:tc>
        <w:tc>
          <w:tcPr>
            <w:tcW w:w="11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009008" w14:textId="77777777" w:rsidR="0033515E" w:rsidRDefault="005E7172">
            <w:pPr>
              <w:jc w:val="right"/>
            </w:pPr>
            <w:r>
              <w:rPr>
                <w:color w:val="000000"/>
                <w:sz w:val="17"/>
                <w:szCs w:val="17"/>
              </w:rPr>
              <w:t>31.8%</w:t>
            </w:r>
          </w:p>
        </w:tc>
      </w:tr>
      <w:tr w:rsidR="0033515E" w14:paraId="283FF5FF" w14:textId="77777777">
        <w:tblPrEx>
          <w:tblCellMar>
            <w:top w:w="0" w:type="dxa"/>
            <w:bottom w:w="0" w:type="dxa"/>
          </w:tblCellMar>
        </w:tblPrEx>
        <w:trPr>
          <w:cantSplit/>
        </w:trPr>
        <w:tc>
          <w:tcPr>
            <w:tcW w:w="144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6D013F3" w14:textId="77777777" w:rsidR="0033515E" w:rsidRDefault="005E7172">
            <w:r>
              <w:rPr>
                <w:color w:val="000000"/>
                <w:sz w:val="17"/>
                <w:szCs w:val="17"/>
              </w:rPr>
              <w:t>Wearables</w:t>
            </w:r>
          </w:p>
        </w:tc>
        <w:tc>
          <w:tcPr>
            <w:tcW w:w="9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79A2B31" w14:textId="77777777" w:rsidR="0033515E" w:rsidRDefault="005E7172">
            <w:pPr>
              <w:jc w:val="right"/>
            </w:pPr>
            <w:r>
              <w:rPr>
                <w:color w:val="000000"/>
                <w:sz w:val="17"/>
                <w:szCs w:val="17"/>
              </w:rPr>
              <w:t>1</w:t>
            </w:r>
          </w:p>
        </w:tc>
        <w:tc>
          <w:tcPr>
            <w:tcW w:w="126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077CF71" w14:textId="77777777" w:rsidR="0033515E" w:rsidRDefault="005E7172">
            <w:pPr>
              <w:jc w:val="right"/>
            </w:pPr>
            <w:r>
              <w:rPr>
                <w:color w:val="000000"/>
                <w:sz w:val="17"/>
                <w:szCs w:val="17"/>
              </w:rPr>
              <w:t>74,200</w:t>
            </w:r>
          </w:p>
        </w:tc>
        <w:tc>
          <w:tcPr>
            <w:tcW w:w="108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F5DF751" w14:textId="77777777" w:rsidR="0033515E" w:rsidRDefault="005E7172">
            <w:pPr>
              <w:jc w:val="right"/>
            </w:pPr>
            <w:r>
              <w:rPr>
                <w:color w:val="000000"/>
                <w:sz w:val="17"/>
                <w:szCs w:val="17"/>
              </w:rPr>
              <w:t>5.5%</w:t>
            </w:r>
          </w:p>
        </w:tc>
        <w:tc>
          <w:tcPr>
            <w:tcW w:w="9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2E5D363" w14:textId="77777777" w:rsidR="0033515E" w:rsidRDefault="005E7172">
            <w:pPr>
              <w:jc w:val="right"/>
            </w:pPr>
            <w:r>
              <w:rPr>
                <w:color w:val="000000"/>
                <w:sz w:val="17"/>
                <w:szCs w:val="17"/>
              </w:rPr>
              <w:t>122</w:t>
            </w:r>
          </w:p>
        </w:tc>
        <w:tc>
          <w:tcPr>
            <w:tcW w:w="9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5EB6BA2" w14:textId="77777777" w:rsidR="0033515E" w:rsidRDefault="005E7172">
            <w:pPr>
              <w:jc w:val="right"/>
            </w:pPr>
            <w:r>
              <w:rPr>
                <w:color w:val="000000"/>
                <w:sz w:val="17"/>
                <w:szCs w:val="17"/>
              </w:rPr>
              <w:t>371</w:t>
            </w:r>
          </w:p>
        </w:tc>
        <w:tc>
          <w:tcPr>
            <w:tcW w:w="135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38D0A8E" w14:textId="77777777" w:rsidR="0033515E" w:rsidRDefault="005E7172">
            <w:pPr>
              <w:jc w:val="right"/>
            </w:pPr>
            <w:r>
              <w:rPr>
                <w:color w:val="000000"/>
                <w:sz w:val="17"/>
                <w:szCs w:val="17"/>
              </w:rPr>
              <w:t>608</w:t>
            </w:r>
          </w:p>
        </w:tc>
        <w:tc>
          <w:tcPr>
            <w:tcW w:w="117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4DAC839" w14:textId="77777777" w:rsidR="0033515E" w:rsidRDefault="005E7172">
            <w:pPr>
              <w:jc w:val="right"/>
            </w:pPr>
            <w:r>
              <w:rPr>
                <w:color w:val="000000"/>
                <w:sz w:val="17"/>
                <w:szCs w:val="17"/>
              </w:rPr>
              <w:t>32.5%</w:t>
            </w:r>
          </w:p>
        </w:tc>
      </w:tr>
      <w:tr w:rsidR="0033515E" w14:paraId="55B8859A" w14:textId="77777777">
        <w:tblPrEx>
          <w:tblCellMar>
            <w:top w:w="0" w:type="dxa"/>
            <w:bottom w:w="0" w:type="dxa"/>
          </w:tblCellMar>
        </w:tblPrEx>
        <w:trPr>
          <w:cantSplit/>
        </w:trPr>
        <w:tc>
          <w:tcPr>
            <w:tcW w:w="144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CCEF76" w14:textId="77777777" w:rsidR="0033515E" w:rsidRDefault="005E7172">
            <w:r>
              <w:rPr>
                <w:color w:val="000000"/>
                <w:sz w:val="17"/>
                <w:szCs w:val="17"/>
              </w:rPr>
              <w:lastRenderedPageBreak/>
              <w:t>Accessories</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0B41B5" w14:textId="77777777" w:rsidR="0033515E" w:rsidRDefault="005E7172">
            <w:pPr>
              <w:jc w:val="right"/>
            </w:pPr>
            <w:r>
              <w:rPr>
                <w:color w:val="000000"/>
                <w:sz w:val="17"/>
                <w:szCs w:val="17"/>
              </w:rPr>
              <w:t>3</w:t>
            </w:r>
          </w:p>
        </w:tc>
        <w:tc>
          <w:tcPr>
            <w:tcW w:w="126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E48D4E" w14:textId="77777777" w:rsidR="0033515E" w:rsidRDefault="005E7172">
            <w:pPr>
              <w:jc w:val="right"/>
            </w:pPr>
            <w:r>
              <w:rPr>
                <w:color w:val="000000"/>
                <w:sz w:val="17"/>
                <w:szCs w:val="17"/>
              </w:rPr>
              <w:t>71,900</w:t>
            </w:r>
          </w:p>
        </w:tc>
        <w:tc>
          <w:tcPr>
            <w:tcW w:w="10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0DA6ED" w14:textId="77777777" w:rsidR="0033515E" w:rsidRDefault="005E7172">
            <w:pPr>
              <w:jc w:val="right"/>
            </w:pPr>
            <w:r>
              <w:rPr>
                <w:color w:val="000000"/>
                <w:sz w:val="17"/>
                <w:szCs w:val="17"/>
              </w:rPr>
              <w:t>5.3%</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C9B7C7" w14:textId="77777777" w:rsidR="0033515E" w:rsidRDefault="005E7172">
            <w:pPr>
              <w:jc w:val="right"/>
            </w:pPr>
            <w:r>
              <w:rPr>
                <w:color w:val="000000"/>
                <w:sz w:val="17"/>
                <w:szCs w:val="17"/>
              </w:rPr>
              <w:t>401</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9C1381" w14:textId="77777777" w:rsidR="0033515E" w:rsidRDefault="005E7172">
            <w:pPr>
              <w:jc w:val="right"/>
            </w:pPr>
            <w:r>
              <w:rPr>
                <w:color w:val="000000"/>
                <w:sz w:val="17"/>
                <w:szCs w:val="17"/>
              </w:rPr>
              <w:t>1,228</w:t>
            </w:r>
          </w:p>
        </w:tc>
        <w:tc>
          <w:tcPr>
            <w:tcW w:w="13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A4F6E8" w14:textId="77777777" w:rsidR="0033515E" w:rsidRDefault="005E7172">
            <w:pPr>
              <w:jc w:val="right"/>
            </w:pPr>
            <w:r>
              <w:rPr>
                <w:color w:val="000000"/>
                <w:sz w:val="17"/>
                <w:szCs w:val="17"/>
              </w:rPr>
              <w:t>179</w:t>
            </w:r>
          </w:p>
        </w:tc>
        <w:tc>
          <w:tcPr>
            <w:tcW w:w="117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A10137" w14:textId="77777777" w:rsidR="0033515E" w:rsidRDefault="005E7172">
            <w:pPr>
              <w:jc w:val="right"/>
            </w:pPr>
            <w:r>
              <w:rPr>
                <w:color w:val="000000"/>
                <w:sz w:val="17"/>
                <w:szCs w:val="17"/>
              </w:rPr>
              <w:t>33.1%</w:t>
            </w:r>
          </w:p>
        </w:tc>
      </w:tr>
    </w:tbl>
    <w:p w14:paraId="22EA50FE" w14:textId="77777777" w:rsidR="0033515E" w:rsidRDefault="0033515E">
      <w:pPr>
        <w:spacing w:after="120"/>
      </w:pPr>
    </w:p>
    <w:p w14:paraId="1231F745" w14:textId="77777777" w:rsidR="0033515E" w:rsidRDefault="005E7172">
      <w:pPr>
        <w:keepNext/>
        <w:spacing w:before="120" w:after="60"/>
        <w:jc w:val="center"/>
      </w:pPr>
      <w:r>
        <w:rPr>
          <w:noProof/>
        </w:rPr>
        <w:drawing>
          <wp:inline distT="0" distB="0" distL="0" distR="0" wp14:anchorId="053ABF7F" wp14:editId="39D10EBA">
            <wp:extent cx="5334000" cy="2171700"/>
            <wp:effectExtent l="0" t="0" r="0" b="0"/>
            <wp:docPr id="1293259843" name="fig4" descr="Revenue and revenue share by category"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171700"/>
                    </a:xfrm>
                    <a:prstGeom prst="rect">
                      <a:avLst/>
                    </a:prstGeom>
                  </pic:spPr>
                </pic:pic>
              </a:graphicData>
            </a:graphic>
          </wp:inline>
        </w:drawing>
      </w:r>
    </w:p>
    <w:p w14:paraId="21E7C120" w14:textId="77777777" w:rsidR="0033515E" w:rsidRDefault="005E7172">
      <w:pPr>
        <w:keepNext/>
        <w:spacing w:after="60"/>
        <w:jc w:val="center"/>
      </w:pPr>
      <w:r>
        <w:rPr>
          <w:b/>
          <w:bCs/>
          <w:i/>
          <w:iCs/>
          <w:color w:val="1F4E79"/>
          <w:sz w:val="20"/>
          <w:szCs w:val="20"/>
        </w:rPr>
        <w:t xml:space="preserve">Figure 4: </w:t>
      </w:r>
      <w:r>
        <w:rPr>
          <w:i/>
          <w:iCs/>
          <w:color w:val="1F4E79"/>
          <w:sz w:val="20"/>
          <w:szCs w:val="20"/>
        </w:rPr>
        <w:t>Revenue and revenue share by category</w:t>
      </w:r>
    </w:p>
    <w:p w14:paraId="52E89ECC" w14:textId="77777777" w:rsidR="0033515E" w:rsidRDefault="005E7172">
      <w:pPr>
        <w:spacing w:after="160" w:line="276" w:lineRule="auto"/>
        <w:jc w:val="both"/>
      </w:pPr>
      <w:r>
        <w:t>Electronics is the best category with 1,200,500 (89.2% of revenue). Accessories account for 40.1% of orders and 1,228 units but only 5.3% of revenue, because their average order value is only 179. Revenue is therefore highly concentrated in a single category.</w:t>
      </w:r>
    </w:p>
    <w:p w14:paraId="4120DE76" w14:textId="77777777" w:rsidR="0033515E" w:rsidRDefault="005E7172">
      <w:pPr>
        <w:pStyle w:val="Heading1"/>
        <w:keepNext/>
      </w:pPr>
      <w:r>
        <w:t>13. Regional Analysis</w:t>
      </w:r>
    </w:p>
    <w:p w14:paraId="2503335B" w14:textId="77777777" w:rsidR="0033515E" w:rsidRDefault="005E7172">
      <w:pPr>
        <w:spacing w:after="120" w:line="276" w:lineRule="auto"/>
        <w:jc w:val="both"/>
      </w:pPr>
      <w:r>
        <w:t>Orders without a region (50 orders; 67,230 revenue) are shown for completeness but are excluded from the strongest/weakest ranking.</w:t>
      </w:r>
    </w:p>
    <w:p w14:paraId="06D5DF69" w14:textId="77777777" w:rsidR="0033515E" w:rsidRDefault="005E7172">
      <w:pPr>
        <w:keepNext/>
        <w:spacing w:before="160" w:after="80"/>
      </w:pPr>
      <w:r>
        <w:rPr>
          <w:b/>
          <w:bCs/>
          <w:color w:val="1F4E79"/>
          <w:sz w:val="20"/>
          <w:szCs w:val="20"/>
        </w:rPr>
        <w:t xml:space="preserve">Table 10: </w:t>
      </w:r>
      <w:r>
        <w:rPr>
          <w:i/>
          <w:iCs/>
          <w:color w:val="1F4E79"/>
          <w:sz w:val="20"/>
          <w:szCs w:val="20"/>
        </w:rPr>
        <w:t>Regional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592"/>
        <w:gridCol w:w="1380"/>
        <w:gridCol w:w="1274"/>
        <w:gridCol w:w="1274"/>
        <w:gridCol w:w="1807"/>
      </w:tblGrid>
      <w:tr w:rsidR="0033515E" w14:paraId="72E083B8" w14:textId="77777777">
        <w:tblPrEx>
          <w:tblCellMar>
            <w:top w:w="0" w:type="dxa"/>
            <w:bottom w:w="0" w:type="dxa"/>
          </w:tblCellMar>
        </w:tblPrEx>
        <w:trPr>
          <w:cantSplit/>
          <w:tblHeader/>
        </w:trPr>
        <w:tc>
          <w:tcPr>
            <w:tcW w:w="169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5E87F35" w14:textId="77777777" w:rsidR="0033515E" w:rsidRDefault="005E7172">
            <w:pPr>
              <w:jc w:val="center"/>
            </w:pPr>
            <w:r>
              <w:rPr>
                <w:b/>
                <w:bCs/>
                <w:color w:val="FFFFFF"/>
                <w:sz w:val="18"/>
                <w:szCs w:val="18"/>
              </w:rPr>
              <w:t>Region</w:t>
            </w:r>
          </w:p>
        </w:tc>
        <w:tc>
          <w:tcPr>
            <w:tcW w:w="159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364F9B5" w14:textId="77777777" w:rsidR="0033515E" w:rsidRDefault="005E7172">
            <w:pPr>
              <w:jc w:val="center"/>
            </w:pPr>
            <w:r>
              <w:rPr>
                <w:b/>
                <w:bCs/>
                <w:color w:val="FFFFFF"/>
                <w:sz w:val="18"/>
                <w:szCs w:val="18"/>
              </w:rPr>
              <w:t>Revenue</w:t>
            </w:r>
          </w:p>
        </w:tc>
        <w:tc>
          <w:tcPr>
            <w:tcW w:w="138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3CC6C58" w14:textId="77777777" w:rsidR="0033515E" w:rsidRDefault="005E7172">
            <w:pPr>
              <w:jc w:val="center"/>
            </w:pPr>
            <w:r>
              <w:rPr>
                <w:b/>
                <w:bCs/>
                <w:color w:val="FFFFFF"/>
                <w:sz w:val="18"/>
                <w:szCs w:val="18"/>
              </w:rPr>
              <w:t>Rev. share</w:t>
            </w:r>
          </w:p>
        </w:tc>
        <w:tc>
          <w:tcPr>
            <w:tcW w:w="127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46552C5" w14:textId="77777777" w:rsidR="0033515E" w:rsidRDefault="005E7172">
            <w:pPr>
              <w:jc w:val="center"/>
            </w:pPr>
            <w:r>
              <w:rPr>
                <w:b/>
                <w:bCs/>
                <w:color w:val="FFFFFF"/>
                <w:sz w:val="18"/>
                <w:szCs w:val="18"/>
              </w:rPr>
              <w:t>Orders</w:t>
            </w:r>
          </w:p>
        </w:tc>
        <w:tc>
          <w:tcPr>
            <w:tcW w:w="127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E253180" w14:textId="77777777" w:rsidR="0033515E" w:rsidRDefault="005E7172">
            <w:pPr>
              <w:jc w:val="center"/>
            </w:pPr>
            <w:r>
              <w:rPr>
                <w:b/>
                <w:bCs/>
                <w:color w:val="FFFFFF"/>
                <w:sz w:val="18"/>
                <w:szCs w:val="18"/>
              </w:rPr>
              <w:t>Units</w:t>
            </w:r>
          </w:p>
        </w:tc>
        <w:tc>
          <w:tcPr>
            <w:tcW w:w="180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3E8BE7C" w14:textId="77777777" w:rsidR="0033515E" w:rsidRDefault="005E7172">
            <w:pPr>
              <w:jc w:val="center"/>
            </w:pPr>
            <w:r>
              <w:rPr>
                <w:b/>
                <w:bCs/>
                <w:color w:val="FFFFFF"/>
                <w:sz w:val="18"/>
                <w:szCs w:val="18"/>
              </w:rPr>
              <w:t>Avg order value</w:t>
            </w:r>
          </w:p>
        </w:tc>
      </w:tr>
      <w:tr w:rsidR="0033515E" w14:paraId="5351F9B1" w14:textId="77777777">
        <w:tblPrEx>
          <w:tblCellMar>
            <w:top w:w="0" w:type="dxa"/>
            <w:bottom w:w="0" w:type="dxa"/>
          </w:tblCellMar>
        </w:tblPrEx>
        <w:trPr>
          <w:cantSplit/>
        </w:trPr>
        <w:tc>
          <w:tcPr>
            <w:tcW w:w="16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2A2088" w14:textId="77777777" w:rsidR="0033515E" w:rsidRDefault="005E7172">
            <w:r>
              <w:rPr>
                <w:color w:val="000000"/>
                <w:sz w:val="18"/>
                <w:szCs w:val="18"/>
              </w:rPr>
              <w:t>East</w:t>
            </w:r>
          </w:p>
        </w:tc>
        <w:tc>
          <w:tcPr>
            <w:tcW w:w="15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2ED075" w14:textId="77777777" w:rsidR="0033515E" w:rsidRDefault="005E7172">
            <w:pPr>
              <w:jc w:val="right"/>
            </w:pPr>
            <w:r>
              <w:rPr>
                <w:color w:val="000000"/>
                <w:sz w:val="18"/>
                <w:szCs w:val="18"/>
              </w:rPr>
              <w:t>329,950</w:t>
            </w:r>
          </w:p>
        </w:tc>
        <w:tc>
          <w:tcPr>
            <w:tcW w:w="1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FFE42E" w14:textId="77777777" w:rsidR="0033515E" w:rsidRDefault="005E7172">
            <w:pPr>
              <w:jc w:val="right"/>
            </w:pPr>
            <w:r>
              <w:rPr>
                <w:color w:val="000000"/>
                <w:sz w:val="18"/>
                <w:szCs w:val="18"/>
              </w:rPr>
              <w:t>24.5%</w:t>
            </w:r>
          </w:p>
        </w:tc>
        <w:tc>
          <w:tcPr>
            <w:tcW w:w="12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E1A416" w14:textId="77777777" w:rsidR="0033515E" w:rsidRDefault="005E7172">
            <w:pPr>
              <w:jc w:val="right"/>
            </w:pPr>
            <w:r>
              <w:rPr>
                <w:color w:val="000000"/>
                <w:sz w:val="18"/>
                <w:szCs w:val="18"/>
              </w:rPr>
              <w:t>231</w:t>
            </w:r>
          </w:p>
        </w:tc>
        <w:tc>
          <w:tcPr>
            <w:tcW w:w="12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609EB6" w14:textId="77777777" w:rsidR="0033515E" w:rsidRDefault="005E7172">
            <w:pPr>
              <w:jc w:val="right"/>
            </w:pPr>
            <w:r>
              <w:rPr>
                <w:color w:val="000000"/>
                <w:sz w:val="18"/>
                <w:szCs w:val="18"/>
              </w:rPr>
              <w:t>715</w:t>
            </w:r>
          </w:p>
        </w:tc>
        <w:tc>
          <w:tcPr>
            <w:tcW w:w="18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B560DF" w14:textId="77777777" w:rsidR="0033515E" w:rsidRDefault="005E7172">
            <w:pPr>
              <w:jc w:val="right"/>
            </w:pPr>
            <w:r>
              <w:rPr>
                <w:color w:val="000000"/>
                <w:sz w:val="18"/>
                <w:szCs w:val="18"/>
              </w:rPr>
              <w:t>1,428</w:t>
            </w:r>
          </w:p>
        </w:tc>
      </w:tr>
      <w:tr w:rsidR="0033515E" w14:paraId="7CC76594" w14:textId="77777777">
        <w:tblPrEx>
          <w:tblCellMar>
            <w:top w:w="0" w:type="dxa"/>
            <w:bottom w:w="0" w:type="dxa"/>
          </w:tblCellMar>
        </w:tblPrEx>
        <w:trPr>
          <w:cantSplit/>
        </w:trPr>
        <w:tc>
          <w:tcPr>
            <w:tcW w:w="169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AE4DB5D" w14:textId="77777777" w:rsidR="0033515E" w:rsidRDefault="005E7172">
            <w:r>
              <w:rPr>
                <w:color w:val="000000"/>
                <w:sz w:val="18"/>
                <w:szCs w:val="18"/>
              </w:rPr>
              <w:t>North</w:t>
            </w:r>
          </w:p>
        </w:tc>
        <w:tc>
          <w:tcPr>
            <w:tcW w:w="159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8C02D05" w14:textId="77777777" w:rsidR="0033515E" w:rsidRDefault="005E7172">
            <w:pPr>
              <w:jc w:val="right"/>
            </w:pPr>
            <w:r>
              <w:rPr>
                <w:color w:val="000000"/>
                <w:sz w:val="18"/>
                <w:szCs w:val="18"/>
              </w:rPr>
              <w:t>324,990</w:t>
            </w:r>
          </w:p>
        </w:tc>
        <w:tc>
          <w:tcPr>
            <w:tcW w:w="138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F8BCF10" w14:textId="77777777" w:rsidR="0033515E" w:rsidRDefault="005E7172">
            <w:pPr>
              <w:jc w:val="right"/>
            </w:pPr>
            <w:r>
              <w:rPr>
                <w:color w:val="000000"/>
                <w:sz w:val="18"/>
                <w:szCs w:val="18"/>
              </w:rPr>
              <w:t>24.1%</w:t>
            </w:r>
          </w:p>
        </w:tc>
        <w:tc>
          <w:tcPr>
            <w:tcW w:w="127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1938622" w14:textId="77777777" w:rsidR="0033515E" w:rsidRDefault="005E7172">
            <w:pPr>
              <w:jc w:val="right"/>
            </w:pPr>
            <w:r>
              <w:rPr>
                <w:color w:val="000000"/>
                <w:sz w:val="18"/>
                <w:szCs w:val="18"/>
              </w:rPr>
              <w:t>229</w:t>
            </w:r>
          </w:p>
        </w:tc>
        <w:tc>
          <w:tcPr>
            <w:tcW w:w="127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38DA0B7" w14:textId="77777777" w:rsidR="0033515E" w:rsidRDefault="005E7172">
            <w:pPr>
              <w:jc w:val="right"/>
            </w:pPr>
            <w:r>
              <w:rPr>
                <w:color w:val="000000"/>
                <w:sz w:val="18"/>
                <w:szCs w:val="18"/>
              </w:rPr>
              <w:t>702</w:t>
            </w:r>
          </w:p>
        </w:tc>
        <w:tc>
          <w:tcPr>
            <w:tcW w:w="180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B5B6890" w14:textId="77777777" w:rsidR="0033515E" w:rsidRDefault="005E7172">
            <w:pPr>
              <w:jc w:val="right"/>
            </w:pPr>
            <w:r>
              <w:rPr>
                <w:color w:val="000000"/>
                <w:sz w:val="18"/>
                <w:szCs w:val="18"/>
              </w:rPr>
              <w:t>1,419</w:t>
            </w:r>
          </w:p>
        </w:tc>
      </w:tr>
      <w:tr w:rsidR="0033515E" w14:paraId="44A67EE9" w14:textId="77777777">
        <w:tblPrEx>
          <w:tblCellMar>
            <w:top w:w="0" w:type="dxa"/>
            <w:bottom w:w="0" w:type="dxa"/>
          </w:tblCellMar>
        </w:tblPrEx>
        <w:trPr>
          <w:cantSplit/>
        </w:trPr>
        <w:tc>
          <w:tcPr>
            <w:tcW w:w="16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90D5FB" w14:textId="77777777" w:rsidR="0033515E" w:rsidRDefault="005E7172">
            <w:r>
              <w:rPr>
                <w:color w:val="000000"/>
                <w:sz w:val="18"/>
                <w:szCs w:val="18"/>
              </w:rPr>
              <w:t>West</w:t>
            </w:r>
          </w:p>
        </w:tc>
        <w:tc>
          <w:tcPr>
            <w:tcW w:w="15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6DB15C" w14:textId="77777777" w:rsidR="0033515E" w:rsidRDefault="005E7172">
            <w:pPr>
              <w:jc w:val="right"/>
            </w:pPr>
            <w:r>
              <w:rPr>
                <w:color w:val="000000"/>
                <w:sz w:val="18"/>
                <w:szCs w:val="18"/>
              </w:rPr>
              <w:t>323,390</w:t>
            </w:r>
          </w:p>
        </w:tc>
        <w:tc>
          <w:tcPr>
            <w:tcW w:w="1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39F296" w14:textId="77777777" w:rsidR="0033515E" w:rsidRDefault="005E7172">
            <w:pPr>
              <w:jc w:val="right"/>
            </w:pPr>
            <w:r>
              <w:rPr>
                <w:color w:val="000000"/>
                <w:sz w:val="18"/>
                <w:szCs w:val="18"/>
              </w:rPr>
              <w:t>24.0%</w:t>
            </w:r>
          </w:p>
        </w:tc>
        <w:tc>
          <w:tcPr>
            <w:tcW w:w="12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1C2800" w14:textId="77777777" w:rsidR="0033515E" w:rsidRDefault="005E7172">
            <w:pPr>
              <w:jc w:val="right"/>
            </w:pPr>
            <w:r>
              <w:rPr>
                <w:color w:val="000000"/>
                <w:sz w:val="18"/>
                <w:szCs w:val="18"/>
              </w:rPr>
              <w:t>246</w:t>
            </w:r>
          </w:p>
        </w:tc>
        <w:tc>
          <w:tcPr>
            <w:tcW w:w="12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377B16" w14:textId="77777777" w:rsidR="0033515E" w:rsidRDefault="005E7172">
            <w:pPr>
              <w:jc w:val="right"/>
            </w:pPr>
            <w:r>
              <w:rPr>
                <w:color w:val="000000"/>
                <w:sz w:val="18"/>
                <w:szCs w:val="18"/>
              </w:rPr>
              <w:t>733</w:t>
            </w:r>
          </w:p>
        </w:tc>
        <w:tc>
          <w:tcPr>
            <w:tcW w:w="18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79FB32" w14:textId="77777777" w:rsidR="0033515E" w:rsidRDefault="005E7172">
            <w:pPr>
              <w:jc w:val="right"/>
            </w:pPr>
            <w:r>
              <w:rPr>
                <w:color w:val="000000"/>
                <w:sz w:val="18"/>
                <w:szCs w:val="18"/>
              </w:rPr>
              <w:t>1,315</w:t>
            </w:r>
          </w:p>
        </w:tc>
      </w:tr>
      <w:tr w:rsidR="0033515E" w14:paraId="5E259BCB" w14:textId="77777777">
        <w:tblPrEx>
          <w:tblCellMar>
            <w:top w:w="0" w:type="dxa"/>
            <w:bottom w:w="0" w:type="dxa"/>
          </w:tblCellMar>
        </w:tblPrEx>
        <w:trPr>
          <w:cantSplit/>
        </w:trPr>
        <w:tc>
          <w:tcPr>
            <w:tcW w:w="169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25F9101" w14:textId="77777777" w:rsidR="0033515E" w:rsidRDefault="005E7172">
            <w:r>
              <w:rPr>
                <w:color w:val="000000"/>
                <w:sz w:val="18"/>
                <w:szCs w:val="18"/>
              </w:rPr>
              <w:t>South</w:t>
            </w:r>
          </w:p>
        </w:tc>
        <w:tc>
          <w:tcPr>
            <w:tcW w:w="159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74A9D77" w14:textId="77777777" w:rsidR="0033515E" w:rsidRDefault="005E7172">
            <w:pPr>
              <w:jc w:val="right"/>
            </w:pPr>
            <w:r>
              <w:rPr>
                <w:color w:val="000000"/>
                <w:sz w:val="18"/>
                <w:szCs w:val="18"/>
              </w:rPr>
              <w:t>301,040</w:t>
            </w:r>
          </w:p>
        </w:tc>
        <w:tc>
          <w:tcPr>
            <w:tcW w:w="138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487D0B9" w14:textId="77777777" w:rsidR="0033515E" w:rsidRDefault="005E7172">
            <w:pPr>
              <w:jc w:val="right"/>
            </w:pPr>
            <w:r>
              <w:rPr>
                <w:color w:val="000000"/>
                <w:sz w:val="18"/>
                <w:szCs w:val="18"/>
              </w:rPr>
              <w:t>22.4%</w:t>
            </w:r>
          </w:p>
        </w:tc>
        <w:tc>
          <w:tcPr>
            <w:tcW w:w="127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95F11A9" w14:textId="77777777" w:rsidR="0033515E" w:rsidRDefault="005E7172">
            <w:pPr>
              <w:jc w:val="right"/>
            </w:pPr>
            <w:r>
              <w:rPr>
                <w:color w:val="000000"/>
                <w:sz w:val="18"/>
                <w:szCs w:val="18"/>
              </w:rPr>
              <w:t>244</w:t>
            </w:r>
          </w:p>
        </w:tc>
        <w:tc>
          <w:tcPr>
            <w:tcW w:w="127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F357309" w14:textId="77777777" w:rsidR="0033515E" w:rsidRDefault="005E7172">
            <w:pPr>
              <w:jc w:val="right"/>
            </w:pPr>
            <w:r>
              <w:rPr>
                <w:color w:val="000000"/>
                <w:sz w:val="18"/>
                <w:szCs w:val="18"/>
              </w:rPr>
              <w:t>726</w:t>
            </w:r>
          </w:p>
        </w:tc>
        <w:tc>
          <w:tcPr>
            <w:tcW w:w="180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08AF6AA" w14:textId="77777777" w:rsidR="0033515E" w:rsidRDefault="005E7172">
            <w:pPr>
              <w:jc w:val="right"/>
            </w:pPr>
            <w:r>
              <w:rPr>
                <w:color w:val="000000"/>
                <w:sz w:val="18"/>
                <w:szCs w:val="18"/>
              </w:rPr>
              <w:t>1,234</w:t>
            </w:r>
          </w:p>
        </w:tc>
      </w:tr>
      <w:tr w:rsidR="0033515E" w14:paraId="2F874548" w14:textId="77777777">
        <w:tblPrEx>
          <w:tblCellMar>
            <w:top w:w="0" w:type="dxa"/>
            <w:bottom w:w="0" w:type="dxa"/>
          </w:tblCellMar>
        </w:tblPrEx>
        <w:trPr>
          <w:cantSplit/>
        </w:trPr>
        <w:tc>
          <w:tcPr>
            <w:tcW w:w="16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D691E3" w14:textId="77777777" w:rsidR="0033515E" w:rsidRDefault="005E7172">
            <w:r>
              <w:rPr>
                <w:color w:val="000000"/>
                <w:sz w:val="18"/>
                <w:szCs w:val="18"/>
              </w:rPr>
              <w:t>Unknown</w:t>
            </w:r>
          </w:p>
        </w:tc>
        <w:tc>
          <w:tcPr>
            <w:tcW w:w="15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A794D2" w14:textId="77777777" w:rsidR="0033515E" w:rsidRDefault="005E7172">
            <w:pPr>
              <w:jc w:val="right"/>
            </w:pPr>
            <w:r>
              <w:rPr>
                <w:color w:val="000000"/>
                <w:sz w:val="18"/>
                <w:szCs w:val="18"/>
              </w:rPr>
              <w:t>67,230</w:t>
            </w:r>
          </w:p>
        </w:tc>
        <w:tc>
          <w:tcPr>
            <w:tcW w:w="1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051095" w14:textId="77777777" w:rsidR="0033515E" w:rsidRDefault="005E7172">
            <w:pPr>
              <w:jc w:val="right"/>
            </w:pPr>
            <w:r>
              <w:rPr>
                <w:color w:val="000000"/>
                <w:sz w:val="18"/>
                <w:szCs w:val="18"/>
              </w:rPr>
              <w:t>5.0%</w:t>
            </w:r>
          </w:p>
        </w:tc>
        <w:tc>
          <w:tcPr>
            <w:tcW w:w="12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5A0B3A" w14:textId="77777777" w:rsidR="0033515E" w:rsidRDefault="005E7172">
            <w:pPr>
              <w:jc w:val="right"/>
            </w:pPr>
            <w:r>
              <w:rPr>
                <w:color w:val="000000"/>
                <w:sz w:val="18"/>
                <w:szCs w:val="18"/>
              </w:rPr>
              <w:t>50</w:t>
            </w:r>
          </w:p>
        </w:tc>
        <w:tc>
          <w:tcPr>
            <w:tcW w:w="12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6DADDF" w14:textId="77777777" w:rsidR="0033515E" w:rsidRDefault="005E7172">
            <w:pPr>
              <w:jc w:val="right"/>
            </w:pPr>
            <w:r>
              <w:rPr>
                <w:color w:val="000000"/>
                <w:sz w:val="18"/>
                <w:szCs w:val="18"/>
              </w:rPr>
              <w:t>132</w:t>
            </w:r>
          </w:p>
        </w:tc>
        <w:tc>
          <w:tcPr>
            <w:tcW w:w="18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B44351" w14:textId="77777777" w:rsidR="0033515E" w:rsidRDefault="005E7172">
            <w:pPr>
              <w:jc w:val="right"/>
            </w:pPr>
            <w:r>
              <w:rPr>
                <w:color w:val="000000"/>
                <w:sz w:val="18"/>
                <w:szCs w:val="18"/>
              </w:rPr>
              <w:t>1,345</w:t>
            </w:r>
          </w:p>
        </w:tc>
      </w:tr>
    </w:tbl>
    <w:p w14:paraId="7379A03D" w14:textId="77777777" w:rsidR="0033515E" w:rsidRDefault="0033515E">
      <w:pPr>
        <w:spacing w:after="120"/>
      </w:pPr>
    </w:p>
    <w:p w14:paraId="1C053022" w14:textId="77777777" w:rsidR="0033515E" w:rsidRDefault="005E7172">
      <w:pPr>
        <w:keepNext/>
        <w:spacing w:before="120" w:after="60"/>
        <w:jc w:val="center"/>
      </w:pPr>
      <w:r>
        <w:rPr>
          <w:noProof/>
        </w:rPr>
        <w:lastRenderedPageBreak/>
        <w:drawing>
          <wp:inline distT="0" distB="0" distL="0" distR="0" wp14:anchorId="242EDA20" wp14:editId="3472CE53">
            <wp:extent cx="5715000" cy="1676400"/>
            <wp:effectExtent l="0" t="0" r="0" b="0"/>
            <wp:docPr id="2129089207" name="fig5" descr="Revenue, number of orders and average order value by reg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676400"/>
                    </a:xfrm>
                    <a:prstGeom prst="rect">
                      <a:avLst/>
                    </a:prstGeom>
                  </pic:spPr>
                </pic:pic>
              </a:graphicData>
            </a:graphic>
          </wp:inline>
        </w:drawing>
      </w:r>
    </w:p>
    <w:p w14:paraId="0E145874" w14:textId="77777777" w:rsidR="0033515E" w:rsidRDefault="005E7172">
      <w:pPr>
        <w:keepNext/>
        <w:spacing w:after="60"/>
        <w:jc w:val="center"/>
      </w:pPr>
      <w:r>
        <w:rPr>
          <w:b/>
          <w:bCs/>
          <w:i/>
          <w:iCs/>
          <w:color w:val="1F4E79"/>
          <w:sz w:val="20"/>
          <w:szCs w:val="20"/>
        </w:rPr>
        <w:t xml:space="preserve">Figure 5: </w:t>
      </w:r>
      <w:r>
        <w:rPr>
          <w:i/>
          <w:iCs/>
          <w:color w:val="1F4E79"/>
          <w:sz w:val="20"/>
          <w:szCs w:val="20"/>
        </w:rPr>
        <w:t>Revenue, number of orders and average order value by region</w:t>
      </w:r>
    </w:p>
    <w:p w14:paraId="3D921449" w14:textId="77777777" w:rsidR="0033515E" w:rsidRDefault="005E7172">
      <w:pPr>
        <w:spacing w:after="160" w:line="276" w:lineRule="auto"/>
        <w:jc w:val="both"/>
      </w:pPr>
      <w:r>
        <w:t>East is the strongest region (329,950; 24.5%) with the highest average order value (1,428); South is the weakest (301,040; 22.4%). The gap between the best and weakest region is only 9.6%, so regional revenue is fairly balanced. West receives the most orders (246) but ranks 3 in revenue.</w:t>
      </w:r>
    </w:p>
    <w:p w14:paraId="28210C90" w14:textId="77777777" w:rsidR="0033515E" w:rsidRDefault="005E7172">
      <w:pPr>
        <w:pStyle w:val="Heading2"/>
        <w:keepNext/>
      </w:pPr>
      <w:r>
        <w:t>13.1 Revenue by category and region</w:t>
      </w:r>
    </w:p>
    <w:p w14:paraId="16EBB433" w14:textId="77777777" w:rsidR="0033515E" w:rsidRDefault="005E7172">
      <w:pPr>
        <w:keepNext/>
        <w:spacing w:before="160" w:after="80"/>
      </w:pPr>
      <w:r>
        <w:rPr>
          <w:b/>
          <w:bCs/>
          <w:color w:val="1F4E79"/>
          <w:sz w:val="20"/>
          <w:szCs w:val="20"/>
        </w:rPr>
        <w:t xml:space="preserve">Table 11: </w:t>
      </w:r>
      <w:r>
        <w:rPr>
          <w:i/>
          <w:iCs/>
          <w:color w:val="1F4E79"/>
          <w:sz w:val="20"/>
          <w:szCs w:val="20"/>
        </w:rPr>
        <w:t>Revenue by category and region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1190"/>
        <w:gridCol w:w="1190"/>
        <w:gridCol w:w="1190"/>
        <w:gridCol w:w="1190"/>
        <w:gridCol w:w="1190"/>
        <w:gridCol w:w="1390"/>
      </w:tblGrid>
      <w:tr w:rsidR="0033515E" w14:paraId="6921CC30" w14:textId="77777777">
        <w:tblPrEx>
          <w:tblCellMar>
            <w:top w:w="0" w:type="dxa"/>
            <w:bottom w:w="0" w:type="dxa"/>
          </w:tblCellMar>
        </w:tblPrEx>
        <w:trPr>
          <w:cantSplit/>
          <w:tblHeader/>
        </w:trPr>
        <w:tc>
          <w:tcPr>
            <w:tcW w:w="168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B6CD1BB" w14:textId="77777777" w:rsidR="0033515E" w:rsidRDefault="005E7172">
            <w:pPr>
              <w:jc w:val="center"/>
            </w:pPr>
            <w:r>
              <w:rPr>
                <w:b/>
                <w:bCs/>
                <w:color w:val="FFFFFF"/>
                <w:sz w:val="18"/>
                <w:szCs w:val="18"/>
              </w:rPr>
              <w:t>Category</w:t>
            </w:r>
          </w:p>
        </w:tc>
        <w:tc>
          <w:tcPr>
            <w:tcW w:w="1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8B6DE88" w14:textId="77777777" w:rsidR="0033515E" w:rsidRDefault="005E7172">
            <w:pPr>
              <w:jc w:val="center"/>
            </w:pPr>
            <w:r>
              <w:rPr>
                <w:b/>
                <w:bCs/>
                <w:color w:val="FFFFFF"/>
                <w:sz w:val="18"/>
                <w:szCs w:val="18"/>
              </w:rPr>
              <w:t>East</w:t>
            </w:r>
          </w:p>
        </w:tc>
        <w:tc>
          <w:tcPr>
            <w:tcW w:w="1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A83DAF4" w14:textId="77777777" w:rsidR="0033515E" w:rsidRDefault="005E7172">
            <w:pPr>
              <w:jc w:val="center"/>
            </w:pPr>
            <w:r>
              <w:rPr>
                <w:b/>
                <w:bCs/>
                <w:color w:val="FFFFFF"/>
                <w:sz w:val="18"/>
                <w:szCs w:val="18"/>
              </w:rPr>
              <w:t>North</w:t>
            </w:r>
          </w:p>
        </w:tc>
        <w:tc>
          <w:tcPr>
            <w:tcW w:w="1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F738A6D" w14:textId="77777777" w:rsidR="0033515E" w:rsidRDefault="005E7172">
            <w:pPr>
              <w:jc w:val="center"/>
            </w:pPr>
            <w:r>
              <w:rPr>
                <w:b/>
                <w:bCs/>
                <w:color w:val="FFFFFF"/>
                <w:sz w:val="18"/>
                <w:szCs w:val="18"/>
              </w:rPr>
              <w:t>South</w:t>
            </w:r>
          </w:p>
        </w:tc>
        <w:tc>
          <w:tcPr>
            <w:tcW w:w="1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E922B86" w14:textId="77777777" w:rsidR="0033515E" w:rsidRDefault="005E7172">
            <w:pPr>
              <w:jc w:val="center"/>
            </w:pPr>
            <w:r>
              <w:rPr>
                <w:b/>
                <w:bCs/>
                <w:color w:val="FFFFFF"/>
                <w:sz w:val="18"/>
                <w:szCs w:val="18"/>
              </w:rPr>
              <w:t>West</w:t>
            </w:r>
          </w:p>
        </w:tc>
        <w:tc>
          <w:tcPr>
            <w:tcW w:w="1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89C88CD" w14:textId="77777777" w:rsidR="0033515E" w:rsidRDefault="005E7172">
            <w:pPr>
              <w:jc w:val="center"/>
            </w:pPr>
            <w:r>
              <w:rPr>
                <w:b/>
                <w:bCs/>
                <w:color w:val="FFFFFF"/>
                <w:sz w:val="18"/>
                <w:szCs w:val="18"/>
              </w:rPr>
              <w:t>Unknown</w:t>
            </w:r>
          </w:p>
        </w:tc>
        <w:tc>
          <w:tcPr>
            <w:tcW w:w="13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838E122" w14:textId="77777777" w:rsidR="0033515E" w:rsidRDefault="005E7172">
            <w:pPr>
              <w:jc w:val="center"/>
            </w:pPr>
            <w:r>
              <w:rPr>
                <w:b/>
                <w:bCs/>
                <w:color w:val="FFFFFF"/>
                <w:sz w:val="18"/>
                <w:szCs w:val="18"/>
              </w:rPr>
              <w:t>Total</w:t>
            </w:r>
          </w:p>
        </w:tc>
      </w:tr>
      <w:tr w:rsidR="0033515E" w14:paraId="2383AE14" w14:textId="77777777">
        <w:tblPrEx>
          <w:tblCellMar>
            <w:top w:w="0" w:type="dxa"/>
            <w:bottom w:w="0" w:type="dxa"/>
          </w:tblCellMar>
        </w:tblPrEx>
        <w:trPr>
          <w:cantSplit/>
        </w:trPr>
        <w:tc>
          <w:tcPr>
            <w:tcW w:w="168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A32A6C" w14:textId="77777777" w:rsidR="0033515E" w:rsidRDefault="005E7172">
            <w:r>
              <w:rPr>
                <w:color w:val="000000"/>
                <w:sz w:val="18"/>
                <w:szCs w:val="18"/>
              </w:rPr>
              <w:t>Electronics</w:t>
            </w:r>
          </w:p>
        </w:tc>
        <w:tc>
          <w:tcPr>
            <w:tcW w:w="11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9F5B09" w14:textId="77777777" w:rsidR="0033515E" w:rsidRDefault="005E7172">
            <w:pPr>
              <w:jc w:val="right"/>
            </w:pPr>
            <w:r>
              <w:rPr>
                <w:color w:val="000000"/>
                <w:sz w:val="18"/>
                <w:szCs w:val="18"/>
              </w:rPr>
              <w:t>288,900</w:t>
            </w:r>
          </w:p>
        </w:tc>
        <w:tc>
          <w:tcPr>
            <w:tcW w:w="11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742E07" w14:textId="77777777" w:rsidR="0033515E" w:rsidRDefault="005E7172">
            <w:pPr>
              <w:jc w:val="right"/>
            </w:pPr>
            <w:r>
              <w:rPr>
                <w:color w:val="000000"/>
                <w:sz w:val="18"/>
                <w:szCs w:val="18"/>
              </w:rPr>
              <w:t>294,500</w:t>
            </w:r>
          </w:p>
        </w:tc>
        <w:tc>
          <w:tcPr>
            <w:tcW w:w="11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16A081" w14:textId="77777777" w:rsidR="0033515E" w:rsidRDefault="005E7172">
            <w:pPr>
              <w:jc w:val="right"/>
            </w:pPr>
            <w:r>
              <w:rPr>
                <w:color w:val="000000"/>
                <w:sz w:val="18"/>
                <w:szCs w:val="18"/>
              </w:rPr>
              <w:t>266,600</w:t>
            </w:r>
          </w:p>
        </w:tc>
        <w:tc>
          <w:tcPr>
            <w:tcW w:w="11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184629" w14:textId="77777777" w:rsidR="0033515E" w:rsidRDefault="005E7172">
            <w:pPr>
              <w:jc w:val="right"/>
            </w:pPr>
            <w:r>
              <w:rPr>
                <w:color w:val="000000"/>
                <w:sz w:val="18"/>
                <w:szCs w:val="18"/>
              </w:rPr>
              <w:t>289,700</w:t>
            </w:r>
          </w:p>
        </w:tc>
        <w:tc>
          <w:tcPr>
            <w:tcW w:w="11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486FCE" w14:textId="77777777" w:rsidR="0033515E" w:rsidRDefault="005E7172">
            <w:pPr>
              <w:jc w:val="right"/>
            </w:pPr>
            <w:r>
              <w:rPr>
                <w:color w:val="000000"/>
                <w:sz w:val="18"/>
                <w:szCs w:val="18"/>
              </w:rPr>
              <w:t>60,800</w:t>
            </w:r>
          </w:p>
        </w:tc>
        <w:tc>
          <w:tcPr>
            <w:tcW w:w="13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F614AB" w14:textId="77777777" w:rsidR="0033515E" w:rsidRDefault="005E7172">
            <w:pPr>
              <w:jc w:val="right"/>
            </w:pPr>
            <w:r>
              <w:rPr>
                <w:color w:val="000000"/>
                <w:sz w:val="18"/>
                <w:szCs w:val="18"/>
              </w:rPr>
              <w:t>1,200,500</w:t>
            </w:r>
          </w:p>
        </w:tc>
      </w:tr>
      <w:tr w:rsidR="0033515E" w14:paraId="705152ED" w14:textId="77777777">
        <w:tblPrEx>
          <w:tblCellMar>
            <w:top w:w="0" w:type="dxa"/>
            <w:bottom w:w="0" w:type="dxa"/>
          </w:tblCellMar>
        </w:tblPrEx>
        <w:trPr>
          <w:cantSplit/>
        </w:trPr>
        <w:tc>
          <w:tcPr>
            <w:tcW w:w="168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DB9F376" w14:textId="77777777" w:rsidR="0033515E" w:rsidRDefault="005E7172">
            <w:r>
              <w:rPr>
                <w:color w:val="000000"/>
                <w:sz w:val="18"/>
                <w:szCs w:val="18"/>
              </w:rPr>
              <w:t>Wearables</w:t>
            </w:r>
          </w:p>
        </w:tc>
        <w:tc>
          <w:tcPr>
            <w:tcW w:w="119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1BDA034" w14:textId="77777777" w:rsidR="0033515E" w:rsidRDefault="005E7172">
            <w:pPr>
              <w:jc w:val="right"/>
            </w:pPr>
            <w:r>
              <w:rPr>
                <w:color w:val="000000"/>
                <w:sz w:val="18"/>
                <w:szCs w:val="18"/>
              </w:rPr>
              <w:t>23,800</w:t>
            </w:r>
          </w:p>
        </w:tc>
        <w:tc>
          <w:tcPr>
            <w:tcW w:w="119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2B7B66B" w14:textId="77777777" w:rsidR="0033515E" w:rsidRDefault="005E7172">
            <w:pPr>
              <w:jc w:val="right"/>
            </w:pPr>
            <w:r>
              <w:rPr>
                <w:color w:val="000000"/>
                <w:sz w:val="18"/>
                <w:szCs w:val="18"/>
              </w:rPr>
              <w:t>14,000</w:t>
            </w:r>
          </w:p>
        </w:tc>
        <w:tc>
          <w:tcPr>
            <w:tcW w:w="119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CDE044E" w14:textId="77777777" w:rsidR="0033515E" w:rsidRDefault="005E7172">
            <w:pPr>
              <w:jc w:val="right"/>
            </w:pPr>
            <w:r>
              <w:rPr>
                <w:color w:val="000000"/>
                <w:sz w:val="18"/>
                <w:szCs w:val="18"/>
              </w:rPr>
              <w:t>17,800</w:t>
            </w:r>
          </w:p>
        </w:tc>
        <w:tc>
          <w:tcPr>
            <w:tcW w:w="119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C581195" w14:textId="77777777" w:rsidR="0033515E" w:rsidRDefault="005E7172">
            <w:pPr>
              <w:jc w:val="right"/>
            </w:pPr>
            <w:r>
              <w:rPr>
                <w:color w:val="000000"/>
                <w:sz w:val="18"/>
                <w:szCs w:val="18"/>
              </w:rPr>
              <w:t>15,200</w:t>
            </w:r>
          </w:p>
        </w:tc>
        <w:tc>
          <w:tcPr>
            <w:tcW w:w="119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9A754AC" w14:textId="77777777" w:rsidR="0033515E" w:rsidRDefault="005E7172">
            <w:pPr>
              <w:jc w:val="right"/>
            </w:pPr>
            <w:r>
              <w:rPr>
                <w:color w:val="000000"/>
                <w:sz w:val="18"/>
                <w:szCs w:val="18"/>
              </w:rPr>
              <w:t>3,400</w:t>
            </w:r>
          </w:p>
        </w:tc>
        <w:tc>
          <w:tcPr>
            <w:tcW w:w="139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36838A2" w14:textId="77777777" w:rsidR="0033515E" w:rsidRDefault="005E7172">
            <w:pPr>
              <w:jc w:val="right"/>
            </w:pPr>
            <w:r>
              <w:rPr>
                <w:color w:val="000000"/>
                <w:sz w:val="18"/>
                <w:szCs w:val="18"/>
              </w:rPr>
              <w:t>74,200</w:t>
            </w:r>
          </w:p>
        </w:tc>
      </w:tr>
      <w:tr w:rsidR="0033515E" w14:paraId="70306725" w14:textId="77777777">
        <w:tblPrEx>
          <w:tblCellMar>
            <w:top w:w="0" w:type="dxa"/>
            <w:bottom w:w="0" w:type="dxa"/>
          </w:tblCellMar>
        </w:tblPrEx>
        <w:trPr>
          <w:cantSplit/>
        </w:trPr>
        <w:tc>
          <w:tcPr>
            <w:tcW w:w="168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E73126" w14:textId="77777777" w:rsidR="0033515E" w:rsidRDefault="005E7172">
            <w:r>
              <w:rPr>
                <w:color w:val="000000"/>
                <w:sz w:val="18"/>
                <w:szCs w:val="18"/>
              </w:rPr>
              <w:t>Accessories</w:t>
            </w:r>
          </w:p>
        </w:tc>
        <w:tc>
          <w:tcPr>
            <w:tcW w:w="11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55841B" w14:textId="77777777" w:rsidR="0033515E" w:rsidRDefault="005E7172">
            <w:pPr>
              <w:jc w:val="right"/>
            </w:pPr>
            <w:r>
              <w:rPr>
                <w:color w:val="000000"/>
                <w:sz w:val="18"/>
                <w:szCs w:val="18"/>
              </w:rPr>
              <w:t>17,250</w:t>
            </w:r>
          </w:p>
        </w:tc>
        <w:tc>
          <w:tcPr>
            <w:tcW w:w="11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B9B8AD" w14:textId="77777777" w:rsidR="0033515E" w:rsidRDefault="005E7172">
            <w:pPr>
              <w:jc w:val="right"/>
            </w:pPr>
            <w:r>
              <w:rPr>
                <w:color w:val="000000"/>
                <w:sz w:val="18"/>
                <w:szCs w:val="18"/>
              </w:rPr>
              <w:t>16,490</w:t>
            </w:r>
          </w:p>
        </w:tc>
        <w:tc>
          <w:tcPr>
            <w:tcW w:w="11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EEBFE1" w14:textId="77777777" w:rsidR="0033515E" w:rsidRDefault="005E7172">
            <w:pPr>
              <w:jc w:val="right"/>
            </w:pPr>
            <w:r>
              <w:rPr>
                <w:color w:val="000000"/>
                <w:sz w:val="18"/>
                <w:szCs w:val="18"/>
              </w:rPr>
              <w:t>16,640</w:t>
            </w:r>
          </w:p>
        </w:tc>
        <w:tc>
          <w:tcPr>
            <w:tcW w:w="11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43FE79" w14:textId="77777777" w:rsidR="0033515E" w:rsidRDefault="005E7172">
            <w:pPr>
              <w:jc w:val="right"/>
            </w:pPr>
            <w:r>
              <w:rPr>
                <w:color w:val="000000"/>
                <w:sz w:val="18"/>
                <w:szCs w:val="18"/>
              </w:rPr>
              <w:t>18,490</w:t>
            </w:r>
          </w:p>
        </w:tc>
        <w:tc>
          <w:tcPr>
            <w:tcW w:w="11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861271" w14:textId="77777777" w:rsidR="0033515E" w:rsidRDefault="005E7172">
            <w:pPr>
              <w:jc w:val="right"/>
            </w:pPr>
            <w:r>
              <w:rPr>
                <w:color w:val="000000"/>
                <w:sz w:val="18"/>
                <w:szCs w:val="18"/>
              </w:rPr>
              <w:t>3,030</w:t>
            </w:r>
          </w:p>
        </w:tc>
        <w:tc>
          <w:tcPr>
            <w:tcW w:w="13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7E5285" w14:textId="77777777" w:rsidR="0033515E" w:rsidRDefault="005E7172">
            <w:pPr>
              <w:jc w:val="right"/>
            </w:pPr>
            <w:r>
              <w:rPr>
                <w:color w:val="000000"/>
                <w:sz w:val="18"/>
                <w:szCs w:val="18"/>
              </w:rPr>
              <w:t>71,900</w:t>
            </w:r>
          </w:p>
        </w:tc>
      </w:tr>
      <w:tr w:rsidR="0033515E" w14:paraId="7117E9B8" w14:textId="77777777">
        <w:tblPrEx>
          <w:tblCellMar>
            <w:top w:w="0" w:type="dxa"/>
            <w:bottom w:w="0" w:type="dxa"/>
          </w:tblCellMar>
        </w:tblPrEx>
        <w:trPr>
          <w:cantSplit/>
        </w:trPr>
        <w:tc>
          <w:tcPr>
            <w:tcW w:w="168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BF1E471" w14:textId="77777777" w:rsidR="0033515E" w:rsidRDefault="005E7172">
            <w:r>
              <w:rPr>
                <w:b/>
                <w:bCs/>
                <w:color w:val="000000"/>
                <w:sz w:val="18"/>
                <w:szCs w:val="18"/>
              </w:rPr>
              <w:t>Total</w:t>
            </w:r>
          </w:p>
        </w:tc>
        <w:tc>
          <w:tcPr>
            <w:tcW w:w="119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9D5690A" w14:textId="77777777" w:rsidR="0033515E" w:rsidRDefault="005E7172">
            <w:pPr>
              <w:jc w:val="right"/>
            </w:pPr>
            <w:r>
              <w:rPr>
                <w:b/>
                <w:bCs/>
                <w:color w:val="000000"/>
                <w:sz w:val="18"/>
                <w:szCs w:val="18"/>
              </w:rPr>
              <w:t>329,950</w:t>
            </w:r>
          </w:p>
        </w:tc>
        <w:tc>
          <w:tcPr>
            <w:tcW w:w="119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B2B81FE" w14:textId="77777777" w:rsidR="0033515E" w:rsidRDefault="005E7172">
            <w:pPr>
              <w:jc w:val="right"/>
            </w:pPr>
            <w:r>
              <w:rPr>
                <w:b/>
                <w:bCs/>
                <w:color w:val="000000"/>
                <w:sz w:val="18"/>
                <w:szCs w:val="18"/>
              </w:rPr>
              <w:t>324,990</w:t>
            </w:r>
          </w:p>
        </w:tc>
        <w:tc>
          <w:tcPr>
            <w:tcW w:w="119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F26D38C" w14:textId="77777777" w:rsidR="0033515E" w:rsidRDefault="005E7172">
            <w:pPr>
              <w:jc w:val="right"/>
            </w:pPr>
            <w:r>
              <w:rPr>
                <w:b/>
                <w:bCs/>
                <w:color w:val="000000"/>
                <w:sz w:val="18"/>
                <w:szCs w:val="18"/>
              </w:rPr>
              <w:t>301,040</w:t>
            </w:r>
          </w:p>
        </w:tc>
        <w:tc>
          <w:tcPr>
            <w:tcW w:w="119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F8E9FD1" w14:textId="77777777" w:rsidR="0033515E" w:rsidRDefault="005E7172">
            <w:pPr>
              <w:jc w:val="right"/>
            </w:pPr>
            <w:r>
              <w:rPr>
                <w:b/>
                <w:bCs/>
                <w:color w:val="000000"/>
                <w:sz w:val="18"/>
                <w:szCs w:val="18"/>
              </w:rPr>
              <w:t>323,390</w:t>
            </w:r>
          </w:p>
        </w:tc>
        <w:tc>
          <w:tcPr>
            <w:tcW w:w="119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D95D570" w14:textId="77777777" w:rsidR="0033515E" w:rsidRDefault="005E7172">
            <w:pPr>
              <w:jc w:val="right"/>
            </w:pPr>
            <w:r>
              <w:rPr>
                <w:b/>
                <w:bCs/>
                <w:color w:val="000000"/>
                <w:sz w:val="18"/>
                <w:szCs w:val="18"/>
              </w:rPr>
              <w:t>67,230</w:t>
            </w:r>
          </w:p>
        </w:tc>
        <w:tc>
          <w:tcPr>
            <w:tcW w:w="139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82A1297" w14:textId="77777777" w:rsidR="0033515E" w:rsidRDefault="005E7172">
            <w:pPr>
              <w:jc w:val="right"/>
            </w:pPr>
            <w:r>
              <w:rPr>
                <w:b/>
                <w:bCs/>
                <w:color w:val="000000"/>
                <w:sz w:val="18"/>
                <w:szCs w:val="18"/>
              </w:rPr>
              <w:t>1,346,600</w:t>
            </w:r>
          </w:p>
        </w:tc>
      </w:tr>
    </w:tbl>
    <w:p w14:paraId="3D6E20E5" w14:textId="77777777" w:rsidR="0033515E" w:rsidRDefault="0033515E">
      <w:pPr>
        <w:spacing w:after="120"/>
      </w:pPr>
    </w:p>
    <w:p w14:paraId="44F0BE25" w14:textId="77777777" w:rsidR="0033515E" w:rsidRDefault="005E7172">
      <w:pPr>
        <w:keepNext/>
        <w:spacing w:before="120" w:after="60"/>
        <w:jc w:val="center"/>
      </w:pPr>
      <w:r>
        <w:rPr>
          <w:noProof/>
        </w:rPr>
        <w:drawing>
          <wp:inline distT="0" distB="0" distL="0" distR="0" wp14:anchorId="336211AE" wp14:editId="544D1DA5">
            <wp:extent cx="5715000" cy="1809750"/>
            <wp:effectExtent l="0" t="0" r="0" b="0"/>
            <wp:docPr id="2140897468" name="fig6" descr="Heatmap of revenue by category and reg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809750"/>
                    </a:xfrm>
                    <a:prstGeom prst="rect">
                      <a:avLst/>
                    </a:prstGeom>
                  </pic:spPr>
                </pic:pic>
              </a:graphicData>
            </a:graphic>
          </wp:inline>
        </w:drawing>
      </w:r>
    </w:p>
    <w:p w14:paraId="62BB59D2" w14:textId="77777777" w:rsidR="0033515E" w:rsidRDefault="005E7172">
      <w:pPr>
        <w:keepNext/>
        <w:spacing w:after="60"/>
        <w:jc w:val="center"/>
      </w:pPr>
      <w:r>
        <w:rPr>
          <w:b/>
          <w:bCs/>
          <w:i/>
          <w:iCs/>
          <w:color w:val="1F4E79"/>
          <w:sz w:val="20"/>
          <w:szCs w:val="20"/>
        </w:rPr>
        <w:t xml:space="preserve">Figure 6: </w:t>
      </w:r>
      <w:r>
        <w:rPr>
          <w:i/>
          <w:iCs/>
          <w:color w:val="1F4E79"/>
          <w:sz w:val="20"/>
          <w:szCs w:val="20"/>
        </w:rPr>
        <w:t>Heatmap of revenue by category and region</w:t>
      </w:r>
    </w:p>
    <w:p w14:paraId="4871B8F6" w14:textId="77777777" w:rsidR="0033515E" w:rsidRDefault="005E7172">
      <w:pPr>
        <w:spacing w:after="160" w:line="276" w:lineRule="auto"/>
        <w:jc w:val="both"/>
      </w:pPr>
      <w:r>
        <w:t>Electronics dominates every region, making up 88% to 91% of each region's revenue; the largest single combination is Electronics in North (294,500). Wearables vary most between regions, from 14,000 (North) to 23,800 (East).</w:t>
      </w:r>
    </w:p>
    <w:p w14:paraId="4DD18FE1" w14:textId="77777777" w:rsidR="0033515E" w:rsidRDefault="005E7172">
      <w:pPr>
        <w:pStyle w:val="Heading1"/>
        <w:keepNext/>
      </w:pPr>
      <w:r>
        <w:t>14. Monthly Sales Analysis</w:t>
      </w:r>
    </w:p>
    <w:p w14:paraId="7B8994C2" w14:textId="77777777" w:rsidR="0033515E" w:rsidRDefault="005E7172">
      <w:pPr>
        <w:spacing w:after="120" w:line="276" w:lineRule="auto"/>
        <w:jc w:val="both"/>
      </w:pPr>
      <w:r>
        <w:t xml:space="preserve">The data covers all of 2023 and only the first three days of January 2024. The last month is incomplete, so it is displayed but </w:t>
      </w:r>
      <w:r>
        <w:rPr>
          <w:b/>
          <w:bCs/>
        </w:rPr>
        <w:t>not used</w:t>
      </w:r>
      <w:r>
        <w:t xml:space="preserve"> to decide the highest or lowest month or month-over-month changes.</w:t>
      </w:r>
    </w:p>
    <w:p w14:paraId="681CD780" w14:textId="77777777" w:rsidR="0033515E" w:rsidRDefault="005E7172">
      <w:pPr>
        <w:keepNext/>
        <w:spacing w:before="160" w:after="80"/>
      </w:pPr>
      <w:r>
        <w:rPr>
          <w:b/>
          <w:bCs/>
          <w:color w:val="1F4E79"/>
          <w:sz w:val="20"/>
          <w:szCs w:val="20"/>
        </w:rPr>
        <w:t xml:space="preserve">Table 12: </w:t>
      </w:r>
      <w:r>
        <w:rPr>
          <w:i/>
          <w:iCs/>
          <w:color w:val="1F4E79"/>
          <w:sz w:val="20"/>
          <w:szCs w:val="20"/>
        </w:rPr>
        <w:t>Monthly revenue, orders and quantity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1"/>
        <w:gridCol w:w="1261"/>
        <w:gridCol w:w="970"/>
        <w:gridCol w:w="970"/>
        <w:gridCol w:w="1455"/>
        <w:gridCol w:w="1455"/>
        <w:gridCol w:w="1654"/>
      </w:tblGrid>
      <w:tr w:rsidR="0033515E" w14:paraId="2C3F5F23" w14:textId="77777777">
        <w:tblPrEx>
          <w:tblCellMar>
            <w:top w:w="0" w:type="dxa"/>
            <w:bottom w:w="0" w:type="dxa"/>
          </w:tblCellMar>
        </w:tblPrEx>
        <w:trPr>
          <w:cantSplit/>
          <w:tblHeader/>
        </w:trPr>
        <w:tc>
          <w:tcPr>
            <w:tcW w:w="126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584419C" w14:textId="77777777" w:rsidR="0033515E" w:rsidRDefault="005E7172">
            <w:pPr>
              <w:jc w:val="center"/>
            </w:pPr>
            <w:r>
              <w:rPr>
                <w:b/>
                <w:bCs/>
                <w:color w:val="FFFFFF"/>
                <w:sz w:val="17"/>
                <w:szCs w:val="17"/>
              </w:rPr>
              <w:t>Month</w:t>
            </w:r>
          </w:p>
        </w:tc>
        <w:tc>
          <w:tcPr>
            <w:tcW w:w="126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DD5DE08" w14:textId="77777777" w:rsidR="0033515E" w:rsidRDefault="005E7172">
            <w:pPr>
              <w:jc w:val="center"/>
            </w:pPr>
            <w:r>
              <w:rPr>
                <w:b/>
                <w:bCs/>
                <w:color w:val="FFFFFF"/>
                <w:sz w:val="17"/>
                <w:szCs w:val="17"/>
              </w:rPr>
              <w:t>Revenue</w:t>
            </w:r>
          </w:p>
        </w:tc>
        <w:tc>
          <w:tcPr>
            <w:tcW w:w="9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B3A304" w14:textId="77777777" w:rsidR="0033515E" w:rsidRDefault="005E7172">
            <w:pPr>
              <w:jc w:val="center"/>
            </w:pPr>
            <w:r>
              <w:rPr>
                <w:b/>
                <w:bCs/>
                <w:color w:val="FFFFFF"/>
                <w:sz w:val="17"/>
                <w:szCs w:val="17"/>
              </w:rPr>
              <w:t>Orders</w:t>
            </w:r>
          </w:p>
        </w:tc>
        <w:tc>
          <w:tcPr>
            <w:tcW w:w="9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6817639" w14:textId="77777777" w:rsidR="0033515E" w:rsidRDefault="005E7172">
            <w:pPr>
              <w:jc w:val="center"/>
            </w:pPr>
            <w:r>
              <w:rPr>
                <w:b/>
                <w:bCs/>
                <w:color w:val="FFFFFF"/>
                <w:sz w:val="17"/>
                <w:szCs w:val="17"/>
              </w:rPr>
              <w:t>Units</w:t>
            </w:r>
          </w:p>
        </w:tc>
        <w:tc>
          <w:tcPr>
            <w:tcW w:w="145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FA10ACD" w14:textId="77777777" w:rsidR="0033515E" w:rsidRDefault="005E7172">
            <w:pPr>
              <w:jc w:val="center"/>
            </w:pPr>
            <w:r>
              <w:rPr>
                <w:b/>
                <w:bCs/>
                <w:color w:val="FFFFFF"/>
                <w:sz w:val="17"/>
                <w:szCs w:val="17"/>
              </w:rPr>
              <w:t>Avg order value</w:t>
            </w:r>
          </w:p>
        </w:tc>
        <w:tc>
          <w:tcPr>
            <w:tcW w:w="145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028323F" w14:textId="77777777" w:rsidR="0033515E" w:rsidRDefault="005E7172">
            <w:pPr>
              <w:jc w:val="center"/>
            </w:pPr>
            <w:r>
              <w:rPr>
                <w:b/>
                <w:bCs/>
                <w:color w:val="FFFFFF"/>
                <w:sz w:val="17"/>
                <w:szCs w:val="17"/>
              </w:rPr>
              <w:t>Revenue MoM %</w:t>
            </w:r>
          </w:p>
        </w:tc>
        <w:tc>
          <w:tcPr>
            <w:tcW w:w="165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11C7849" w14:textId="77777777" w:rsidR="0033515E" w:rsidRDefault="005E7172">
            <w:pPr>
              <w:jc w:val="center"/>
            </w:pPr>
            <w:r>
              <w:rPr>
                <w:b/>
                <w:bCs/>
                <w:color w:val="FFFFFF"/>
                <w:sz w:val="17"/>
                <w:szCs w:val="17"/>
              </w:rPr>
              <w:t>Note</w:t>
            </w:r>
          </w:p>
        </w:tc>
      </w:tr>
      <w:tr w:rsidR="0033515E" w14:paraId="7B4C66B7" w14:textId="77777777">
        <w:tblPrEx>
          <w:tblCellMar>
            <w:top w:w="0" w:type="dxa"/>
            <w:bottom w:w="0" w:type="dxa"/>
          </w:tblCellMar>
        </w:tblPrEx>
        <w:trPr>
          <w:cantSplit/>
        </w:trPr>
        <w:tc>
          <w:tcPr>
            <w:tcW w:w="12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319AA8" w14:textId="77777777" w:rsidR="0033515E" w:rsidRDefault="005E7172">
            <w:r>
              <w:rPr>
                <w:color w:val="000000"/>
                <w:sz w:val="17"/>
                <w:szCs w:val="17"/>
              </w:rPr>
              <w:t>Jan 2023</w:t>
            </w:r>
          </w:p>
        </w:tc>
        <w:tc>
          <w:tcPr>
            <w:tcW w:w="12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06E9D0" w14:textId="77777777" w:rsidR="0033515E" w:rsidRDefault="005E7172">
            <w:pPr>
              <w:jc w:val="right"/>
            </w:pPr>
            <w:r>
              <w:rPr>
                <w:color w:val="000000"/>
                <w:sz w:val="17"/>
                <w:szCs w:val="17"/>
              </w:rPr>
              <w:t>141,360</w:t>
            </w:r>
          </w:p>
        </w:tc>
        <w:tc>
          <w:tcPr>
            <w:tcW w:w="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448EAE" w14:textId="77777777" w:rsidR="0033515E" w:rsidRDefault="005E7172">
            <w:pPr>
              <w:jc w:val="right"/>
            </w:pPr>
            <w:r>
              <w:rPr>
                <w:color w:val="000000"/>
                <w:sz w:val="17"/>
                <w:szCs w:val="17"/>
              </w:rPr>
              <w:t>94</w:t>
            </w:r>
          </w:p>
        </w:tc>
        <w:tc>
          <w:tcPr>
            <w:tcW w:w="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2272F1" w14:textId="77777777" w:rsidR="0033515E" w:rsidRDefault="005E7172">
            <w:pPr>
              <w:jc w:val="right"/>
            </w:pPr>
            <w:r>
              <w:rPr>
                <w:color w:val="000000"/>
                <w:sz w:val="17"/>
                <w:szCs w:val="17"/>
              </w:rPr>
              <w:t>298</w:t>
            </w:r>
          </w:p>
        </w:tc>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A05732" w14:textId="77777777" w:rsidR="0033515E" w:rsidRDefault="005E7172">
            <w:pPr>
              <w:jc w:val="right"/>
            </w:pPr>
            <w:r>
              <w:rPr>
                <w:color w:val="000000"/>
                <w:sz w:val="17"/>
                <w:szCs w:val="17"/>
              </w:rPr>
              <w:t>1,504</w:t>
            </w:r>
          </w:p>
        </w:tc>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3E1C97" w14:textId="77777777" w:rsidR="0033515E" w:rsidRDefault="005E7172">
            <w:pPr>
              <w:jc w:val="right"/>
            </w:pPr>
            <w:r>
              <w:rPr>
                <w:color w:val="000000"/>
                <w:sz w:val="17"/>
                <w:szCs w:val="17"/>
              </w:rPr>
              <w:t>–</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DB9768" w14:textId="77777777" w:rsidR="0033515E" w:rsidRDefault="0033515E">
            <w:pPr>
              <w:jc w:val="right"/>
            </w:pPr>
          </w:p>
        </w:tc>
      </w:tr>
      <w:tr w:rsidR="0033515E" w14:paraId="356C38C3" w14:textId="77777777">
        <w:tblPrEx>
          <w:tblCellMar>
            <w:top w:w="0" w:type="dxa"/>
            <w:bottom w:w="0" w:type="dxa"/>
          </w:tblCellMar>
        </w:tblPrEx>
        <w:trPr>
          <w:cantSplit/>
        </w:trPr>
        <w:tc>
          <w:tcPr>
            <w:tcW w:w="12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D0D76F0" w14:textId="77777777" w:rsidR="0033515E" w:rsidRDefault="005E7172">
            <w:r>
              <w:rPr>
                <w:color w:val="000000"/>
                <w:sz w:val="17"/>
                <w:szCs w:val="17"/>
              </w:rPr>
              <w:lastRenderedPageBreak/>
              <w:t>Feb 2023</w:t>
            </w:r>
          </w:p>
        </w:tc>
        <w:tc>
          <w:tcPr>
            <w:tcW w:w="12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898A3C9" w14:textId="77777777" w:rsidR="0033515E" w:rsidRDefault="005E7172">
            <w:pPr>
              <w:jc w:val="right"/>
            </w:pPr>
            <w:r>
              <w:rPr>
                <w:color w:val="000000"/>
                <w:sz w:val="17"/>
                <w:szCs w:val="17"/>
              </w:rPr>
              <w:t>78,910</w:t>
            </w:r>
          </w:p>
        </w:tc>
        <w:tc>
          <w:tcPr>
            <w:tcW w:w="9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2D0449E" w14:textId="77777777" w:rsidR="0033515E" w:rsidRDefault="005E7172">
            <w:pPr>
              <w:jc w:val="right"/>
            </w:pPr>
            <w:r>
              <w:rPr>
                <w:color w:val="000000"/>
                <w:sz w:val="17"/>
                <w:szCs w:val="17"/>
              </w:rPr>
              <w:t>74</w:t>
            </w:r>
          </w:p>
        </w:tc>
        <w:tc>
          <w:tcPr>
            <w:tcW w:w="9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AE518C6" w14:textId="77777777" w:rsidR="0033515E" w:rsidRDefault="005E7172">
            <w:pPr>
              <w:jc w:val="right"/>
            </w:pPr>
            <w:r>
              <w:rPr>
                <w:color w:val="000000"/>
                <w:sz w:val="17"/>
                <w:szCs w:val="17"/>
              </w:rPr>
              <w:t>201</w:t>
            </w:r>
          </w:p>
        </w:tc>
        <w:tc>
          <w:tcPr>
            <w:tcW w:w="145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1F42053" w14:textId="77777777" w:rsidR="0033515E" w:rsidRDefault="005E7172">
            <w:pPr>
              <w:jc w:val="right"/>
            </w:pPr>
            <w:r>
              <w:rPr>
                <w:color w:val="000000"/>
                <w:sz w:val="17"/>
                <w:szCs w:val="17"/>
              </w:rPr>
              <w:t>1,066</w:t>
            </w:r>
          </w:p>
        </w:tc>
        <w:tc>
          <w:tcPr>
            <w:tcW w:w="145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D88D30F" w14:textId="77777777" w:rsidR="0033515E" w:rsidRDefault="005E7172">
            <w:pPr>
              <w:jc w:val="right"/>
            </w:pPr>
            <w:r>
              <w:rPr>
                <w:color w:val="000000"/>
                <w:sz w:val="17"/>
                <w:szCs w:val="17"/>
              </w:rPr>
              <w:t>-44.2%</w:t>
            </w:r>
          </w:p>
        </w:tc>
        <w:tc>
          <w:tcPr>
            <w:tcW w:w="165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515EE86" w14:textId="77777777" w:rsidR="0033515E" w:rsidRDefault="0033515E">
            <w:pPr>
              <w:jc w:val="right"/>
            </w:pPr>
          </w:p>
        </w:tc>
      </w:tr>
      <w:tr w:rsidR="0033515E" w14:paraId="7556FA22" w14:textId="77777777">
        <w:tblPrEx>
          <w:tblCellMar>
            <w:top w:w="0" w:type="dxa"/>
            <w:bottom w:w="0" w:type="dxa"/>
          </w:tblCellMar>
        </w:tblPrEx>
        <w:trPr>
          <w:cantSplit/>
        </w:trPr>
        <w:tc>
          <w:tcPr>
            <w:tcW w:w="12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CA5F84" w14:textId="77777777" w:rsidR="0033515E" w:rsidRDefault="005E7172">
            <w:r>
              <w:rPr>
                <w:color w:val="000000"/>
                <w:sz w:val="17"/>
                <w:szCs w:val="17"/>
              </w:rPr>
              <w:t>Mar 2023</w:t>
            </w:r>
          </w:p>
        </w:tc>
        <w:tc>
          <w:tcPr>
            <w:tcW w:w="12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BF1A27" w14:textId="77777777" w:rsidR="0033515E" w:rsidRDefault="005E7172">
            <w:pPr>
              <w:jc w:val="right"/>
            </w:pPr>
            <w:r>
              <w:rPr>
                <w:color w:val="000000"/>
                <w:sz w:val="17"/>
                <w:szCs w:val="17"/>
              </w:rPr>
              <w:t>67,660</w:t>
            </w:r>
          </w:p>
        </w:tc>
        <w:tc>
          <w:tcPr>
            <w:tcW w:w="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5B23C9" w14:textId="77777777" w:rsidR="0033515E" w:rsidRDefault="005E7172">
            <w:pPr>
              <w:jc w:val="right"/>
            </w:pPr>
            <w:r>
              <w:rPr>
                <w:color w:val="000000"/>
                <w:sz w:val="17"/>
                <w:szCs w:val="17"/>
              </w:rPr>
              <w:t>67</w:t>
            </w:r>
          </w:p>
        </w:tc>
        <w:tc>
          <w:tcPr>
            <w:tcW w:w="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7892CA" w14:textId="77777777" w:rsidR="0033515E" w:rsidRDefault="005E7172">
            <w:pPr>
              <w:jc w:val="right"/>
            </w:pPr>
            <w:r>
              <w:rPr>
                <w:color w:val="000000"/>
                <w:sz w:val="17"/>
                <w:szCs w:val="17"/>
              </w:rPr>
              <w:t>210</w:t>
            </w:r>
          </w:p>
        </w:tc>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A40EC5" w14:textId="77777777" w:rsidR="0033515E" w:rsidRDefault="005E7172">
            <w:pPr>
              <w:jc w:val="right"/>
            </w:pPr>
            <w:r>
              <w:rPr>
                <w:color w:val="000000"/>
                <w:sz w:val="17"/>
                <w:szCs w:val="17"/>
              </w:rPr>
              <w:t>1,010</w:t>
            </w:r>
          </w:p>
        </w:tc>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D78F07" w14:textId="77777777" w:rsidR="0033515E" w:rsidRDefault="005E7172">
            <w:pPr>
              <w:jc w:val="right"/>
            </w:pPr>
            <w:r>
              <w:rPr>
                <w:color w:val="000000"/>
                <w:sz w:val="17"/>
                <w:szCs w:val="17"/>
              </w:rPr>
              <w:t>-14.3%</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96FC3A" w14:textId="77777777" w:rsidR="0033515E" w:rsidRDefault="0033515E">
            <w:pPr>
              <w:jc w:val="right"/>
            </w:pPr>
          </w:p>
        </w:tc>
      </w:tr>
      <w:tr w:rsidR="0033515E" w14:paraId="6CC4422A" w14:textId="77777777">
        <w:tblPrEx>
          <w:tblCellMar>
            <w:top w:w="0" w:type="dxa"/>
            <w:bottom w:w="0" w:type="dxa"/>
          </w:tblCellMar>
        </w:tblPrEx>
        <w:trPr>
          <w:cantSplit/>
        </w:trPr>
        <w:tc>
          <w:tcPr>
            <w:tcW w:w="12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4C6EBFB" w14:textId="77777777" w:rsidR="0033515E" w:rsidRDefault="005E7172">
            <w:r>
              <w:rPr>
                <w:color w:val="000000"/>
                <w:sz w:val="17"/>
                <w:szCs w:val="17"/>
              </w:rPr>
              <w:t>Apr 2023</w:t>
            </w:r>
          </w:p>
        </w:tc>
        <w:tc>
          <w:tcPr>
            <w:tcW w:w="12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E57CFE0" w14:textId="77777777" w:rsidR="0033515E" w:rsidRDefault="005E7172">
            <w:pPr>
              <w:jc w:val="right"/>
            </w:pPr>
            <w:r>
              <w:rPr>
                <w:color w:val="000000"/>
                <w:sz w:val="17"/>
                <w:szCs w:val="17"/>
              </w:rPr>
              <w:t>87,840</w:t>
            </w:r>
          </w:p>
        </w:tc>
        <w:tc>
          <w:tcPr>
            <w:tcW w:w="9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9CEC076" w14:textId="77777777" w:rsidR="0033515E" w:rsidRDefault="005E7172">
            <w:pPr>
              <w:jc w:val="right"/>
            </w:pPr>
            <w:r>
              <w:rPr>
                <w:color w:val="000000"/>
                <w:sz w:val="17"/>
                <w:szCs w:val="17"/>
              </w:rPr>
              <w:t>66</w:t>
            </w:r>
          </w:p>
        </w:tc>
        <w:tc>
          <w:tcPr>
            <w:tcW w:w="9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BBA1A8D" w14:textId="77777777" w:rsidR="0033515E" w:rsidRDefault="005E7172">
            <w:pPr>
              <w:jc w:val="right"/>
            </w:pPr>
            <w:r>
              <w:rPr>
                <w:color w:val="000000"/>
                <w:sz w:val="17"/>
                <w:szCs w:val="17"/>
              </w:rPr>
              <w:t>189</w:t>
            </w:r>
          </w:p>
        </w:tc>
        <w:tc>
          <w:tcPr>
            <w:tcW w:w="145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D996918" w14:textId="77777777" w:rsidR="0033515E" w:rsidRDefault="005E7172">
            <w:pPr>
              <w:jc w:val="right"/>
            </w:pPr>
            <w:r>
              <w:rPr>
                <w:color w:val="000000"/>
                <w:sz w:val="17"/>
                <w:szCs w:val="17"/>
              </w:rPr>
              <w:t>1,331</w:t>
            </w:r>
          </w:p>
        </w:tc>
        <w:tc>
          <w:tcPr>
            <w:tcW w:w="145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1617756" w14:textId="77777777" w:rsidR="0033515E" w:rsidRDefault="005E7172">
            <w:pPr>
              <w:jc w:val="right"/>
            </w:pPr>
            <w:r>
              <w:rPr>
                <w:color w:val="000000"/>
                <w:sz w:val="17"/>
                <w:szCs w:val="17"/>
              </w:rPr>
              <w:t>+29.8%</w:t>
            </w:r>
          </w:p>
        </w:tc>
        <w:tc>
          <w:tcPr>
            <w:tcW w:w="165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32C123C" w14:textId="77777777" w:rsidR="0033515E" w:rsidRDefault="0033515E">
            <w:pPr>
              <w:jc w:val="right"/>
            </w:pPr>
          </w:p>
        </w:tc>
      </w:tr>
      <w:tr w:rsidR="0033515E" w14:paraId="34593128" w14:textId="77777777">
        <w:tblPrEx>
          <w:tblCellMar>
            <w:top w:w="0" w:type="dxa"/>
            <w:bottom w:w="0" w:type="dxa"/>
          </w:tblCellMar>
        </w:tblPrEx>
        <w:trPr>
          <w:cantSplit/>
        </w:trPr>
        <w:tc>
          <w:tcPr>
            <w:tcW w:w="12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2B3234" w14:textId="77777777" w:rsidR="0033515E" w:rsidRDefault="005E7172">
            <w:r>
              <w:rPr>
                <w:color w:val="000000"/>
                <w:sz w:val="17"/>
                <w:szCs w:val="17"/>
              </w:rPr>
              <w:t>May 2023</w:t>
            </w:r>
          </w:p>
        </w:tc>
        <w:tc>
          <w:tcPr>
            <w:tcW w:w="12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31D2ED" w14:textId="77777777" w:rsidR="0033515E" w:rsidRDefault="005E7172">
            <w:pPr>
              <w:jc w:val="right"/>
            </w:pPr>
            <w:r>
              <w:rPr>
                <w:color w:val="000000"/>
                <w:sz w:val="17"/>
                <w:szCs w:val="17"/>
              </w:rPr>
              <w:t>120,080</w:t>
            </w:r>
          </w:p>
        </w:tc>
        <w:tc>
          <w:tcPr>
            <w:tcW w:w="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75A65E" w14:textId="77777777" w:rsidR="0033515E" w:rsidRDefault="005E7172">
            <w:pPr>
              <w:jc w:val="right"/>
            </w:pPr>
            <w:r>
              <w:rPr>
                <w:color w:val="000000"/>
                <w:sz w:val="17"/>
                <w:szCs w:val="17"/>
              </w:rPr>
              <w:t>86</w:t>
            </w:r>
          </w:p>
        </w:tc>
        <w:tc>
          <w:tcPr>
            <w:tcW w:w="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7C1693" w14:textId="77777777" w:rsidR="0033515E" w:rsidRDefault="005E7172">
            <w:pPr>
              <w:jc w:val="right"/>
            </w:pPr>
            <w:r>
              <w:rPr>
                <w:color w:val="000000"/>
                <w:sz w:val="17"/>
                <w:szCs w:val="17"/>
              </w:rPr>
              <w:t>267</w:t>
            </w:r>
          </w:p>
        </w:tc>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7AE89B" w14:textId="77777777" w:rsidR="0033515E" w:rsidRDefault="005E7172">
            <w:pPr>
              <w:jc w:val="right"/>
            </w:pPr>
            <w:r>
              <w:rPr>
                <w:color w:val="000000"/>
                <w:sz w:val="17"/>
                <w:szCs w:val="17"/>
              </w:rPr>
              <w:t>1,396</w:t>
            </w:r>
          </w:p>
        </w:tc>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3A6F08" w14:textId="77777777" w:rsidR="0033515E" w:rsidRDefault="005E7172">
            <w:pPr>
              <w:jc w:val="right"/>
            </w:pPr>
            <w:r>
              <w:rPr>
                <w:color w:val="000000"/>
                <w:sz w:val="17"/>
                <w:szCs w:val="17"/>
              </w:rPr>
              <w:t>+36.7%</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C24EE3" w14:textId="77777777" w:rsidR="0033515E" w:rsidRDefault="0033515E">
            <w:pPr>
              <w:jc w:val="right"/>
            </w:pPr>
          </w:p>
        </w:tc>
      </w:tr>
      <w:tr w:rsidR="0033515E" w14:paraId="4026C5F8" w14:textId="77777777">
        <w:tblPrEx>
          <w:tblCellMar>
            <w:top w:w="0" w:type="dxa"/>
            <w:bottom w:w="0" w:type="dxa"/>
          </w:tblCellMar>
        </w:tblPrEx>
        <w:trPr>
          <w:cantSplit/>
        </w:trPr>
        <w:tc>
          <w:tcPr>
            <w:tcW w:w="12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CBFAB70" w14:textId="77777777" w:rsidR="0033515E" w:rsidRDefault="005E7172">
            <w:r>
              <w:rPr>
                <w:color w:val="000000"/>
                <w:sz w:val="17"/>
                <w:szCs w:val="17"/>
              </w:rPr>
              <w:t>Jun 2023</w:t>
            </w:r>
          </w:p>
        </w:tc>
        <w:tc>
          <w:tcPr>
            <w:tcW w:w="12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020D4B5" w14:textId="77777777" w:rsidR="0033515E" w:rsidRDefault="005E7172">
            <w:pPr>
              <w:jc w:val="right"/>
            </w:pPr>
            <w:r>
              <w:rPr>
                <w:color w:val="000000"/>
                <w:sz w:val="17"/>
                <w:szCs w:val="17"/>
              </w:rPr>
              <w:t>129,450</w:t>
            </w:r>
          </w:p>
        </w:tc>
        <w:tc>
          <w:tcPr>
            <w:tcW w:w="9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68D089B" w14:textId="77777777" w:rsidR="0033515E" w:rsidRDefault="005E7172">
            <w:pPr>
              <w:jc w:val="right"/>
            </w:pPr>
            <w:r>
              <w:rPr>
                <w:color w:val="000000"/>
                <w:sz w:val="17"/>
                <w:szCs w:val="17"/>
              </w:rPr>
              <w:t>90</w:t>
            </w:r>
          </w:p>
        </w:tc>
        <w:tc>
          <w:tcPr>
            <w:tcW w:w="9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B900EE2" w14:textId="77777777" w:rsidR="0033515E" w:rsidRDefault="005E7172">
            <w:pPr>
              <w:jc w:val="right"/>
            </w:pPr>
            <w:r>
              <w:rPr>
                <w:color w:val="000000"/>
                <w:sz w:val="17"/>
                <w:szCs w:val="17"/>
              </w:rPr>
              <w:t>274</w:t>
            </w:r>
          </w:p>
        </w:tc>
        <w:tc>
          <w:tcPr>
            <w:tcW w:w="145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097AF25" w14:textId="77777777" w:rsidR="0033515E" w:rsidRDefault="005E7172">
            <w:pPr>
              <w:jc w:val="right"/>
            </w:pPr>
            <w:r>
              <w:rPr>
                <w:color w:val="000000"/>
                <w:sz w:val="17"/>
                <w:szCs w:val="17"/>
              </w:rPr>
              <w:t>1,438</w:t>
            </w:r>
          </w:p>
        </w:tc>
        <w:tc>
          <w:tcPr>
            <w:tcW w:w="145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626FD60" w14:textId="77777777" w:rsidR="0033515E" w:rsidRDefault="005E7172">
            <w:pPr>
              <w:jc w:val="right"/>
            </w:pPr>
            <w:r>
              <w:rPr>
                <w:color w:val="000000"/>
                <w:sz w:val="17"/>
                <w:szCs w:val="17"/>
              </w:rPr>
              <w:t>+7.8%</w:t>
            </w:r>
          </w:p>
        </w:tc>
        <w:tc>
          <w:tcPr>
            <w:tcW w:w="165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0D32B0A" w14:textId="77777777" w:rsidR="0033515E" w:rsidRDefault="0033515E">
            <w:pPr>
              <w:jc w:val="right"/>
            </w:pPr>
          </w:p>
        </w:tc>
      </w:tr>
      <w:tr w:rsidR="0033515E" w14:paraId="1C15F46B" w14:textId="77777777">
        <w:tblPrEx>
          <w:tblCellMar>
            <w:top w:w="0" w:type="dxa"/>
            <w:bottom w:w="0" w:type="dxa"/>
          </w:tblCellMar>
        </w:tblPrEx>
        <w:trPr>
          <w:cantSplit/>
        </w:trPr>
        <w:tc>
          <w:tcPr>
            <w:tcW w:w="12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85A2CC" w14:textId="77777777" w:rsidR="0033515E" w:rsidRDefault="005E7172">
            <w:r>
              <w:rPr>
                <w:color w:val="000000"/>
                <w:sz w:val="17"/>
                <w:szCs w:val="17"/>
              </w:rPr>
              <w:t>Jul 2023</w:t>
            </w:r>
          </w:p>
        </w:tc>
        <w:tc>
          <w:tcPr>
            <w:tcW w:w="12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C33A08" w14:textId="77777777" w:rsidR="0033515E" w:rsidRDefault="005E7172">
            <w:pPr>
              <w:jc w:val="right"/>
            </w:pPr>
            <w:r>
              <w:rPr>
                <w:color w:val="000000"/>
                <w:sz w:val="17"/>
                <w:szCs w:val="17"/>
              </w:rPr>
              <w:t>103,160</w:t>
            </w:r>
          </w:p>
        </w:tc>
        <w:tc>
          <w:tcPr>
            <w:tcW w:w="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964183" w14:textId="77777777" w:rsidR="0033515E" w:rsidRDefault="005E7172">
            <w:pPr>
              <w:jc w:val="right"/>
            </w:pPr>
            <w:r>
              <w:rPr>
                <w:color w:val="000000"/>
                <w:sz w:val="17"/>
                <w:szCs w:val="17"/>
              </w:rPr>
              <w:t>79</w:t>
            </w:r>
          </w:p>
        </w:tc>
        <w:tc>
          <w:tcPr>
            <w:tcW w:w="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5C1B0D" w14:textId="77777777" w:rsidR="0033515E" w:rsidRDefault="005E7172">
            <w:pPr>
              <w:jc w:val="right"/>
            </w:pPr>
            <w:r>
              <w:rPr>
                <w:color w:val="000000"/>
                <w:sz w:val="17"/>
                <w:szCs w:val="17"/>
              </w:rPr>
              <w:t>226</w:t>
            </w:r>
          </w:p>
        </w:tc>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86A11B" w14:textId="77777777" w:rsidR="0033515E" w:rsidRDefault="005E7172">
            <w:pPr>
              <w:jc w:val="right"/>
            </w:pPr>
            <w:r>
              <w:rPr>
                <w:color w:val="000000"/>
                <w:sz w:val="17"/>
                <w:szCs w:val="17"/>
              </w:rPr>
              <w:t>1,306</w:t>
            </w:r>
          </w:p>
        </w:tc>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DF6B6B" w14:textId="77777777" w:rsidR="0033515E" w:rsidRDefault="005E7172">
            <w:pPr>
              <w:jc w:val="right"/>
            </w:pPr>
            <w:r>
              <w:rPr>
                <w:color w:val="000000"/>
                <w:sz w:val="17"/>
                <w:szCs w:val="17"/>
              </w:rPr>
              <w:t>-20.3%</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289CD8" w14:textId="77777777" w:rsidR="0033515E" w:rsidRDefault="0033515E">
            <w:pPr>
              <w:jc w:val="right"/>
            </w:pPr>
          </w:p>
        </w:tc>
      </w:tr>
      <w:tr w:rsidR="0033515E" w14:paraId="76EE00A3" w14:textId="77777777">
        <w:tblPrEx>
          <w:tblCellMar>
            <w:top w:w="0" w:type="dxa"/>
            <w:bottom w:w="0" w:type="dxa"/>
          </w:tblCellMar>
        </w:tblPrEx>
        <w:trPr>
          <w:cantSplit/>
        </w:trPr>
        <w:tc>
          <w:tcPr>
            <w:tcW w:w="12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14E8092" w14:textId="77777777" w:rsidR="0033515E" w:rsidRDefault="005E7172">
            <w:r>
              <w:rPr>
                <w:color w:val="000000"/>
                <w:sz w:val="17"/>
                <w:szCs w:val="17"/>
              </w:rPr>
              <w:t>Aug 2023</w:t>
            </w:r>
          </w:p>
        </w:tc>
        <w:tc>
          <w:tcPr>
            <w:tcW w:w="12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BA71066" w14:textId="77777777" w:rsidR="0033515E" w:rsidRDefault="005E7172">
            <w:pPr>
              <w:jc w:val="right"/>
            </w:pPr>
            <w:r>
              <w:rPr>
                <w:color w:val="000000"/>
                <w:sz w:val="17"/>
                <w:szCs w:val="17"/>
              </w:rPr>
              <w:t>108,050</w:t>
            </w:r>
          </w:p>
        </w:tc>
        <w:tc>
          <w:tcPr>
            <w:tcW w:w="9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32CC4BD" w14:textId="77777777" w:rsidR="0033515E" w:rsidRDefault="005E7172">
            <w:pPr>
              <w:jc w:val="right"/>
            </w:pPr>
            <w:r>
              <w:rPr>
                <w:color w:val="000000"/>
                <w:sz w:val="17"/>
                <w:szCs w:val="17"/>
              </w:rPr>
              <w:t>84</w:t>
            </w:r>
          </w:p>
        </w:tc>
        <w:tc>
          <w:tcPr>
            <w:tcW w:w="9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7845C88" w14:textId="77777777" w:rsidR="0033515E" w:rsidRDefault="005E7172">
            <w:pPr>
              <w:jc w:val="right"/>
            </w:pPr>
            <w:r>
              <w:rPr>
                <w:color w:val="000000"/>
                <w:sz w:val="17"/>
                <w:szCs w:val="17"/>
              </w:rPr>
              <w:t>239</w:t>
            </w:r>
          </w:p>
        </w:tc>
        <w:tc>
          <w:tcPr>
            <w:tcW w:w="145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BDE8706" w14:textId="77777777" w:rsidR="0033515E" w:rsidRDefault="005E7172">
            <w:pPr>
              <w:jc w:val="right"/>
            </w:pPr>
            <w:r>
              <w:rPr>
                <w:color w:val="000000"/>
                <w:sz w:val="17"/>
                <w:szCs w:val="17"/>
              </w:rPr>
              <w:t>1,286</w:t>
            </w:r>
          </w:p>
        </w:tc>
        <w:tc>
          <w:tcPr>
            <w:tcW w:w="145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2EEE52C" w14:textId="77777777" w:rsidR="0033515E" w:rsidRDefault="005E7172">
            <w:pPr>
              <w:jc w:val="right"/>
            </w:pPr>
            <w:r>
              <w:rPr>
                <w:color w:val="000000"/>
                <w:sz w:val="17"/>
                <w:szCs w:val="17"/>
              </w:rPr>
              <w:t>+4.7%</w:t>
            </w:r>
          </w:p>
        </w:tc>
        <w:tc>
          <w:tcPr>
            <w:tcW w:w="165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1DA835B" w14:textId="77777777" w:rsidR="0033515E" w:rsidRDefault="0033515E">
            <w:pPr>
              <w:jc w:val="right"/>
            </w:pPr>
          </w:p>
        </w:tc>
      </w:tr>
      <w:tr w:rsidR="0033515E" w14:paraId="6557662F" w14:textId="77777777">
        <w:tblPrEx>
          <w:tblCellMar>
            <w:top w:w="0" w:type="dxa"/>
            <w:bottom w:w="0" w:type="dxa"/>
          </w:tblCellMar>
        </w:tblPrEx>
        <w:trPr>
          <w:cantSplit/>
        </w:trPr>
        <w:tc>
          <w:tcPr>
            <w:tcW w:w="12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9B7177" w14:textId="77777777" w:rsidR="0033515E" w:rsidRDefault="005E7172">
            <w:r>
              <w:rPr>
                <w:color w:val="000000"/>
                <w:sz w:val="17"/>
                <w:szCs w:val="17"/>
              </w:rPr>
              <w:t>Sep 2023</w:t>
            </w:r>
          </w:p>
        </w:tc>
        <w:tc>
          <w:tcPr>
            <w:tcW w:w="12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5CACA3" w14:textId="77777777" w:rsidR="0033515E" w:rsidRDefault="005E7172">
            <w:pPr>
              <w:jc w:val="right"/>
            </w:pPr>
            <w:r>
              <w:rPr>
                <w:color w:val="000000"/>
                <w:sz w:val="17"/>
                <w:szCs w:val="17"/>
              </w:rPr>
              <w:t>119,490</w:t>
            </w:r>
          </w:p>
        </w:tc>
        <w:tc>
          <w:tcPr>
            <w:tcW w:w="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57AADB" w14:textId="77777777" w:rsidR="0033515E" w:rsidRDefault="005E7172">
            <w:pPr>
              <w:jc w:val="right"/>
            </w:pPr>
            <w:r>
              <w:rPr>
                <w:color w:val="000000"/>
                <w:sz w:val="17"/>
                <w:szCs w:val="17"/>
              </w:rPr>
              <w:t>81</w:t>
            </w:r>
          </w:p>
        </w:tc>
        <w:tc>
          <w:tcPr>
            <w:tcW w:w="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424B88" w14:textId="77777777" w:rsidR="0033515E" w:rsidRDefault="005E7172">
            <w:pPr>
              <w:jc w:val="right"/>
            </w:pPr>
            <w:r>
              <w:rPr>
                <w:color w:val="000000"/>
                <w:sz w:val="17"/>
                <w:szCs w:val="17"/>
              </w:rPr>
              <w:t>240</w:t>
            </w:r>
          </w:p>
        </w:tc>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586E2F" w14:textId="77777777" w:rsidR="0033515E" w:rsidRDefault="005E7172">
            <w:pPr>
              <w:jc w:val="right"/>
            </w:pPr>
            <w:r>
              <w:rPr>
                <w:color w:val="000000"/>
                <w:sz w:val="17"/>
                <w:szCs w:val="17"/>
              </w:rPr>
              <w:t>1,475</w:t>
            </w:r>
          </w:p>
        </w:tc>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87C961" w14:textId="77777777" w:rsidR="0033515E" w:rsidRDefault="005E7172">
            <w:pPr>
              <w:jc w:val="right"/>
            </w:pPr>
            <w:r>
              <w:rPr>
                <w:color w:val="000000"/>
                <w:sz w:val="17"/>
                <w:szCs w:val="17"/>
              </w:rPr>
              <w:t>+10.6%</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4572F1" w14:textId="77777777" w:rsidR="0033515E" w:rsidRDefault="0033515E">
            <w:pPr>
              <w:jc w:val="right"/>
            </w:pPr>
          </w:p>
        </w:tc>
      </w:tr>
      <w:tr w:rsidR="0033515E" w14:paraId="4FB5AB28" w14:textId="77777777">
        <w:tblPrEx>
          <w:tblCellMar>
            <w:top w:w="0" w:type="dxa"/>
            <w:bottom w:w="0" w:type="dxa"/>
          </w:tblCellMar>
        </w:tblPrEx>
        <w:trPr>
          <w:cantSplit/>
        </w:trPr>
        <w:tc>
          <w:tcPr>
            <w:tcW w:w="12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4F802B9" w14:textId="77777777" w:rsidR="0033515E" w:rsidRDefault="005E7172">
            <w:r>
              <w:rPr>
                <w:color w:val="000000"/>
                <w:sz w:val="17"/>
                <w:szCs w:val="17"/>
              </w:rPr>
              <w:t>Oct 2023</w:t>
            </w:r>
          </w:p>
        </w:tc>
        <w:tc>
          <w:tcPr>
            <w:tcW w:w="12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98D5165" w14:textId="77777777" w:rsidR="0033515E" w:rsidRDefault="005E7172">
            <w:pPr>
              <w:jc w:val="right"/>
            </w:pPr>
            <w:r>
              <w:rPr>
                <w:color w:val="000000"/>
                <w:sz w:val="17"/>
                <w:szCs w:val="17"/>
              </w:rPr>
              <w:t>118,240</w:t>
            </w:r>
          </w:p>
        </w:tc>
        <w:tc>
          <w:tcPr>
            <w:tcW w:w="9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D784F87" w14:textId="77777777" w:rsidR="0033515E" w:rsidRDefault="005E7172">
            <w:pPr>
              <w:jc w:val="right"/>
            </w:pPr>
            <w:r>
              <w:rPr>
                <w:color w:val="000000"/>
                <w:sz w:val="17"/>
                <w:szCs w:val="17"/>
              </w:rPr>
              <w:t>91</w:t>
            </w:r>
          </w:p>
        </w:tc>
        <w:tc>
          <w:tcPr>
            <w:tcW w:w="9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B8FE4F4" w14:textId="77777777" w:rsidR="0033515E" w:rsidRDefault="005E7172">
            <w:pPr>
              <w:jc w:val="right"/>
            </w:pPr>
            <w:r>
              <w:rPr>
                <w:color w:val="000000"/>
                <w:sz w:val="17"/>
                <w:szCs w:val="17"/>
              </w:rPr>
              <w:t>276</w:t>
            </w:r>
          </w:p>
        </w:tc>
        <w:tc>
          <w:tcPr>
            <w:tcW w:w="145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A4F4899" w14:textId="77777777" w:rsidR="0033515E" w:rsidRDefault="005E7172">
            <w:pPr>
              <w:jc w:val="right"/>
            </w:pPr>
            <w:r>
              <w:rPr>
                <w:color w:val="000000"/>
                <w:sz w:val="17"/>
                <w:szCs w:val="17"/>
              </w:rPr>
              <w:t>1,299</w:t>
            </w:r>
          </w:p>
        </w:tc>
        <w:tc>
          <w:tcPr>
            <w:tcW w:w="145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EA0D50C" w14:textId="77777777" w:rsidR="0033515E" w:rsidRDefault="005E7172">
            <w:pPr>
              <w:jc w:val="right"/>
            </w:pPr>
            <w:r>
              <w:rPr>
                <w:color w:val="000000"/>
                <w:sz w:val="17"/>
                <w:szCs w:val="17"/>
              </w:rPr>
              <w:t>-1.0%</w:t>
            </w:r>
          </w:p>
        </w:tc>
        <w:tc>
          <w:tcPr>
            <w:tcW w:w="165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B1A016E" w14:textId="77777777" w:rsidR="0033515E" w:rsidRDefault="0033515E">
            <w:pPr>
              <w:jc w:val="right"/>
            </w:pPr>
          </w:p>
        </w:tc>
      </w:tr>
      <w:tr w:rsidR="0033515E" w14:paraId="63DF9C67" w14:textId="77777777">
        <w:tblPrEx>
          <w:tblCellMar>
            <w:top w:w="0" w:type="dxa"/>
            <w:bottom w:w="0" w:type="dxa"/>
          </w:tblCellMar>
        </w:tblPrEx>
        <w:trPr>
          <w:cantSplit/>
        </w:trPr>
        <w:tc>
          <w:tcPr>
            <w:tcW w:w="12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740157" w14:textId="77777777" w:rsidR="0033515E" w:rsidRDefault="005E7172">
            <w:r>
              <w:rPr>
                <w:color w:val="000000"/>
                <w:sz w:val="17"/>
                <w:szCs w:val="17"/>
              </w:rPr>
              <w:t>Nov 2023</w:t>
            </w:r>
          </w:p>
        </w:tc>
        <w:tc>
          <w:tcPr>
            <w:tcW w:w="12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6417FD" w14:textId="77777777" w:rsidR="0033515E" w:rsidRDefault="005E7172">
            <w:pPr>
              <w:jc w:val="right"/>
            </w:pPr>
            <w:r>
              <w:rPr>
                <w:color w:val="000000"/>
                <w:sz w:val="17"/>
                <w:szCs w:val="17"/>
              </w:rPr>
              <w:t>147,150</w:t>
            </w:r>
          </w:p>
        </w:tc>
        <w:tc>
          <w:tcPr>
            <w:tcW w:w="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F8ECED" w14:textId="77777777" w:rsidR="0033515E" w:rsidRDefault="005E7172">
            <w:pPr>
              <w:jc w:val="right"/>
            </w:pPr>
            <w:r>
              <w:rPr>
                <w:color w:val="000000"/>
                <w:sz w:val="17"/>
                <w:szCs w:val="17"/>
              </w:rPr>
              <w:t>88</w:t>
            </w:r>
          </w:p>
        </w:tc>
        <w:tc>
          <w:tcPr>
            <w:tcW w:w="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A5F36D" w14:textId="77777777" w:rsidR="0033515E" w:rsidRDefault="005E7172">
            <w:pPr>
              <w:jc w:val="right"/>
            </w:pPr>
            <w:r>
              <w:rPr>
                <w:color w:val="000000"/>
                <w:sz w:val="17"/>
                <w:szCs w:val="17"/>
              </w:rPr>
              <w:t>283</w:t>
            </w:r>
          </w:p>
        </w:tc>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786056" w14:textId="77777777" w:rsidR="0033515E" w:rsidRDefault="005E7172">
            <w:pPr>
              <w:jc w:val="right"/>
            </w:pPr>
            <w:r>
              <w:rPr>
                <w:color w:val="000000"/>
                <w:sz w:val="17"/>
                <w:szCs w:val="17"/>
              </w:rPr>
              <w:t>1,672</w:t>
            </w:r>
          </w:p>
        </w:tc>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149583" w14:textId="77777777" w:rsidR="0033515E" w:rsidRDefault="005E7172">
            <w:pPr>
              <w:jc w:val="right"/>
            </w:pPr>
            <w:r>
              <w:rPr>
                <w:color w:val="000000"/>
                <w:sz w:val="17"/>
                <w:szCs w:val="17"/>
              </w:rPr>
              <w:t>+24.5%</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B8AD5D" w14:textId="77777777" w:rsidR="0033515E" w:rsidRDefault="0033515E">
            <w:pPr>
              <w:jc w:val="right"/>
            </w:pPr>
          </w:p>
        </w:tc>
      </w:tr>
      <w:tr w:rsidR="0033515E" w14:paraId="726889D4" w14:textId="77777777">
        <w:tblPrEx>
          <w:tblCellMar>
            <w:top w:w="0" w:type="dxa"/>
            <w:bottom w:w="0" w:type="dxa"/>
          </w:tblCellMar>
        </w:tblPrEx>
        <w:trPr>
          <w:cantSplit/>
        </w:trPr>
        <w:tc>
          <w:tcPr>
            <w:tcW w:w="12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4801089" w14:textId="77777777" w:rsidR="0033515E" w:rsidRDefault="005E7172">
            <w:r>
              <w:rPr>
                <w:color w:val="000000"/>
                <w:sz w:val="17"/>
                <w:szCs w:val="17"/>
              </w:rPr>
              <w:t>Dec 2023</w:t>
            </w:r>
          </w:p>
        </w:tc>
        <w:tc>
          <w:tcPr>
            <w:tcW w:w="12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0070794" w14:textId="77777777" w:rsidR="0033515E" w:rsidRDefault="005E7172">
            <w:pPr>
              <w:jc w:val="right"/>
            </w:pPr>
            <w:r>
              <w:rPr>
                <w:color w:val="000000"/>
                <w:sz w:val="17"/>
                <w:szCs w:val="17"/>
              </w:rPr>
              <w:t>113,830</w:t>
            </w:r>
          </w:p>
        </w:tc>
        <w:tc>
          <w:tcPr>
            <w:tcW w:w="9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8BA67E4" w14:textId="77777777" w:rsidR="0033515E" w:rsidRDefault="005E7172">
            <w:pPr>
              <w:jc w:val="right"/>
            </w:pPr>
            <w:r>
              <w:rPr>
                <w:color w:val="000000"/>
                <w:sz w:val="17"/>
                <w:szCs w:val="17"/>
              </w:rPr>
              <w:t>80</w:t>
            </w:r>
          </w:p>
        </w:tc>
        <w:tc>
          <w:tcPr>
            <w:tcW w:w="9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2309FB3" w14:textId="77777777" w:rsidR="0033515E" w:rsidRDefault="005E7172">
            <w:pPr>
              <w:jc w:val="right"/>
            </w:pPr>
            <w:r>
              <w:rPr>
                <w:color w:val="000000"/>
                <w:sz w:val="17"/>
                <w:szCs w:val="17"/>
              </w:rPr>
              <w:t>245</w:t>
            </w:r>
          </w:p>
        </w:tc>
        <w:tc>
          <w:tcPr>
            <w:tcW w:w="145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E6B51E5" w14:textId="77777777" w:rsidR="0033515E" w:rsidRDefault="005E7172">
            <w:pPr>
              <w:jc w:val="right"/>
            </w:pPr>
            <w:r>
              <w:rPr>
                <w:color w:val="000000"/>
                <w:sz w:val="17"/>
                <w:szCs w:val="17"/>
              </w:rPr>
              <w:t>1,423</w:t>
            </w:r>
          </w:p>
        </w:tc>
        <w:tc>
          <w:tcPr>
            <w:tcW w:w="145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6319D0D" w14:textId="77777777" w:rsidR="0033515E" w:rsidRDefault="005E7172">
            <w:pPr>
              <w:jc w:val="right"/>
            </w:pPr>
            <w:r>
              <w:rPr>
                <w:color w:val="000000"/>
                <w:sz w:val="17"/>
                <w:szCs w:val="17"/>
              </w:rPr>
              <w:t>-22.6%</w:t>
            </w:r>
          </w:p>
        </w:tc>
        <w:tc>
          <w:tcPr>
            <w:tcW w:w="165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862D3EA" w14:textId="77777777" w:rsidR="0033515E" w:rsidRDefault="0033515E">
            <w:pPr>
              <w:jc w:val="right"/>
            </w:pPr>
          </w:p>
        </w:tc>
      </w:tr>
      <w:tr w:rsidR="0033515E" w14:paraId="648F49AF" w14:textId="77777777">
        <w:tblPrEx>
          <w:tblCellMar>
            <w:top w:w="0" w:type="dxa"/>
            <w:bottom w:w="0" w:type="dxa"/>
          </w:tblCellMar>
        </w:tblPrEx>
        <w:trPr>
          <w:cantSplit/>
        </w:trPr>
        <w:tc>
          <w:tcPr>
            <w:tcW w:w="12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7C7158" w14:textId="77777777" w:rsidR="0033515E" w:rsidRDefault="005E7172">
            <w:r>
              <w:rPr>
                <w:color w:val="000000"/>
                <w:sz w:val="17"/>
                <w:szCs w:val="17"/>
              </w:rPr>
              <w:t>Jan 2024</w:t>
            </w:r>
          </w:p>
        </w:tc>
        <w:tc>
          <w:tcPr>
            <w:tcW w:w="12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150307" w14:textId="77777777" w:rsidR="0033515E" w:rsidRDefault="005E7172">
            <w:pPr>
              <w:jc w:val="right"/>
            </w:pPr>
            <w:r>
              <w:rPr>
                <w:color w:val="000000"/>
                <w:sz w:val="17"/>
                <w:szCs w:val="17"/>
              </w:rPr>
              <w:t>11,380</w:t>
            </w:r>
          </w:p>
        </w:tc>
        <w:tc>
          <w:tcPr>
            <w:tcW w:w="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21F703" w14:textId="77777777" w:rsidR="0033515E" w:rsidRDefault="005E7172">
            <w:pPr>
              <w:jc w:val="right"/>
            </w:pPr>
            <w:r>
              <w:rPr>
                <w:color w:val="000000"/>
                <w:sz w:val="17"/>
                <w:szCs w:val="17"/>
              </w:rPr>
              <w:t>20</w:t>
            </w:r>
          </w:p>
        </w:tc>
        <w:tc>
          <w:tcPr>
            <w:tcW w:w="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0E1544" w14:textId="77777777" w:rsidR="0033515E" w:rsidRDefault="005E7172">
            <w:pPr>
              <w:jc w:val="right"/>
            </w:pPr>
            <w:r>
              <w:rPr>
                <w:color w:val="000000"/>
                <w:sz w:val="17"/>
                <w:szCs w:val="17"/>
              </w:rPr>
              <w:t>60</w:t>
            </w:r>
          </w:p>
        </w:tc>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52B01E" w14:textId="77777777" w:rsidR="0033515E" w:rsidRDefault="005E7172">
            <w:pPr>
              <w:jc w:val="right"/>
            </w:pPr>
            <w:r>
              <w:rPr>
                <w:color w:val="000000"/>
                <w:sz w:val="17"/>
                <w:szCs w:val="17"/>
              </w:rPr>
              <w:t>569</w:t>
            </w:r>
          </w:p>
        </w:tc>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3B1D48" w14:textId="77777777" w:rsidR="0033515E" w:rsidRDefault="005E7172">
            <w:pPr>
              <w:jc w:val="right"/>
            </w:pPr>
            <w:r>
              <w:rPr>
                <w:color w:val="000000"/>
                <w:sz w:val="17"/>
                <w:szCs w:val="17"/>
              </w:rPr>
              <w:t>–</w:t>
            </w:r>
          </w:p>
        </w:tc>
        <w:tc>
          <w:tcPr>
            <w:tcW w:w="165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DF1758" w14:textId="77777777" w:rsidR="0033515E" w:rsidRDefault="005E7172">
            <w:pPr>
              <w:jc w:val="right"/>
            </w:pPr>
            <w:r>
              <w:rPr>
                <w:color w:val="000000"/>
                <w:sz w:val="17"/>
                <w:szCs w:val="17"/>
              </w:rPr>
              <w:t>Partial (3 days)</w:t>
            </w:r>
          </w:p>
        </w:tc>
      </w:tr>
    </w:tbl>
    <w:p w14:paraId="680A99AF" w14:textId="77777777" w:rsidR="0033515E" w:rsidRDefault="0033515E">
      <w:pPr>
        <w:spacing w:after="120"/>
      </w:pPr>
    </w:p>
    <w:p w14:paraId="79B6C9FA" w14:textId="77777777" w:rsidR="0033515E" w:rsidRDefault="005E7172">
      <w:pPr>
        <w:keepNext/>
        <w:spacing w:before="120" w:after="60"/>
        <w:jc w:val="center"/>
      </w:pPr>
      <w:r>
        <w:rPr>
          <w:noProof/>
        </w:rPr>
        <w:drawing>
          <wp:inline distT="0" distB="0" distL="0" distR="0" wp14:anchorId="2D773030" wp14:editId="508074D5">
            <wp:extent cx="5334000" cy="4876800"/>
            <wp:effectExtent l="0" t="0" r="0" b="0"/>
            <wp:docPr id="2081362933" name="fig7" descr="Monthly revenue, order count and quantity sol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876800"/>
                    </a:xfrm>
                    <a:prstGeom prst="rect">
                      <a:avLst/>
                    </a:prstGeom>
                  </pic:spPr>
                </pic:pic>
              </a:graphicData>
            </a:graphic>
          </wp:inline>
        </w:drawing>
      </w:r>
    </w:p>
    <w:p w14:paraId="746F823D" w14:textId="77777777" w:rsidR="0033515E" w:rsidRDefault="005E7172">
      <w:pPr>
        <w:keepNext/>
        <w:spacing w:after="60"/>
        <w:jc w:val="center"/>
      </w:pPr>
      <w:r>
        <w:rPr>
          <w:b/>
          <w:bCs/>
          <w:i/>
          <w:iCs/>
          <w:color w:val="1F4E79"/>
          <w:sz w:val="20"/>
          <w:szCs w:val="20"/>
        </w:rPr>
        <w:t xml:space="preserve">Figure 7: </w:t>
      </w:r>
      <w:r>
        <w:rPr>
          <w:i/>
          <w:iCs/>
          <w:color w:val="1F4E79"/>
          <w:sz w:val="20"/>
          <w:szCs w:val="20"/>
        </w:rPr>
        <w:t>Monthly revenue, order count and quantity sold</w:t>
      </w:r>
    </w:p>
    <w:p w14:paraId="74E45944" w14:textId="77777777" w:rsidR="0033515E" w:rsidRDefault="005E7172">
      <w:pPr>
        <w:spacing w:after="160" w:line="276" w:lineRule="auto"/>
        <w:jc w:val="both"/>
      </w:pPr>
      <w:r>
        <w:t xml:space="preserve">Among complete months, revenue peaked in Nov 2023 (147,150) and was lowest in Mar 2023 (67,660); the peak is 2.2 times the lowest month. Orders peaked in Jan 2023 (94) and were lowest in </w:t>
      </w:r>
      <w:r>
        <w:lastRenderedPageBreak/>
        <w:t>Apr 2023 (66). The largest month-over-month rise was May 2023 (36.7%) and the largest fall Feb 2023 (-44.2%). Average monthly revenue is 111,268 from 82 orders. Revenue and orders move together (correlation 0.89), but revenue also depends on how many Laptops and Smartphones are sold. Sales are uneven rather than steadily growing.</w:t>
      </w:r>
    </w:p>
    <w:p w14:paraId="77417053" w14:textId="77777777" w:rsidR="0033515E" w:rsidRDefault="005E7172">
      <w:pPr>
        <w:pStyle w:val="Heading1"/>
        <w:keepNext/>
      </w:pPr>
      <w:r>
        <w:t>15. Customer Analysis</w:t>
      </w:r>
    </w:p>
    <w:p w14:paraId="247F0C47" w14:textId="77777777" w:rsidR="0033515E" w:rsidRDefault="005E7172">
      <w:pPr>
        <w:spacing w:after="120" w:line="276" w:lineRule="auto"/>
        <w:jc w:val="both"/>
      </w:pPr>
      <w:r>
        <w:t xml:space="preserve">There are 292 customers. They placed an average of 3.4 orders and spent an average of 4,612 each (median 3,595). </w:t>
      </w:r>
      <w:r>
        <w:rPr>
          <w:b/>
          <w:bCs/>
        </w:rPr>
        <w:t>86.0% are repeat customers</w:t>
      </w:r>
      <w:r>
        <w:t>; 41 customers bought only once.</w:t>
      </w:r>
    </w:p>
    <w:p w14:paraId="3906B777" w14:textId="77777777" w:rsidR="0033515E" w:rsidRDefault="005E7172">
      <w:pPr>
        <w:keepNext/>
        <w:spacing w:before="160" w:after="80"/>
      </w:pPr>
      <w:r>
        <w:rPr>
          <w:b/>
          <w:bCs/>
          <w:color w:val="1F4E79"/>
          <w:sz w:val="20"/>
          <w:szCs w:val="20"/>
        </w:rPr>
        <w:t xml:space="preserve">Table 13: </w:t>
      </w:r>
      <w:r>
        <w:rPr>
          <w:i/>
          <w:iCs/>
          <w:color w:val="1F4E79"/>
          <w:sz w:val="20"/>
          <w:szCs w:val="20"/>
        </w:rPr>
        <w:t>Customers by number of orders placed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88"/>
        <w:gridCol w:w="788"/>
        <w:gridCol w:w="788"/>
        <w:gridCol w:w="788"/>
        <w:gridCol w:w="788"/>
        <w:gridCol w:w="788"/>
        <w:gridCol w:w="788"/>
        <w:gridCol w:w="788"/>
        <w:gridCol w:w="795"/>
      </w:tblGrid>
      <w:tr w:rsidR="0033515E" w14:paraId="460414D5" w14:textId="77777777">
        <w:tblPrEx>
          <w:tblCellMar>
            <w:top w:w="0" w:type="dxa"/>
            <w:bottom w:w="0" w:type="dxa"/>
          </w:tblCellMar>
        </w:tblPrEx>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1B9287F" w14:textId="77777777" w:rsidR="0033515E" w:rsidRDefault="005E7172">
            <w:pPr>
              <w:jc w:val="center"/>
            </w:pPr>
            <w:r>
              <w:rPr>
                <w:b/>
                <w:bCs/>
                <w:color w:val="FFFFFF"/>
                <w:sz w:val="18"/>
                <w:szCs w:val="18"/>
              </w:rPr>
              <w:t>Orders per customer</w:t>
            </w:r>
          </w:p>
        </w:tc>
        <w:tc>
          <w:tcPr>
            <w:tcW w:w="78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75368ED" w14:textId="77777777" w:rsidR="0033515E" w:rsidRDefault="005E7172">
            <w:pPr>
              <w:jc w:val="center"/>
            </w:pPr>
            <w:r>
              <w:rPr>
                <w:b/>
                <w:bCs/>
                <w:color w:val="FFFFFF"/>
                <w:sz w:val="18"/>
                <w:szCs w:val="18"/>
              </w:rPr>
              <w:t>1</w:t>
            </w:r>
          </w:p>
        </w:tc>
        <w:tc>
          <w:tcPr>
            <w:tcW w:w="78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5ED2F4D" w14:textId="77777777" w:rsidR="0033515E" w:rsidRDefault="005E7172">
            <w:pPr>
              <w:jc w:val="center"/>
            </w:pPr>
            <w:r>
              <w:rPr>
                <w:b/>
                <w:bCs/>
                <w:color w:val="FFFFFF"/>
                <w:sz w:val="18"/>
                <w:szCs w:val="18"/>
              </w:rPr>
              <w:t>2</w:t>
            </w:r>
          </w:p>
        </w:tc>
        <w:tc>
          <w:tcPr>
            <w:tcW w:w="78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73C89B1" w14:textId="77777777" w:rsidR="0033515E" w:rsidRDefault="005E7172">
            <w:pPr>
              <w:jc w:val="center"/>
            </w:pPr>
            <w:r>
              <w:rPr>
                <w:b/>
                <w:bCs/>
                <w:color w:val="FFFFFF"/>
                <w:sz w:val="18"/>
                <w:szCs w:val="18"/>
              </w:rPr>
              <w:t>3</w:t>
            </w:r>
          </w:p>
        </w:tc>
        <w:tc>
          <w:tcPr>
            <w:tcW w:w="78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87B3AA5" w14:textId="77777777" w:rsidR="0033515E" w:rsidRDefault="005E7172">
            <w:pPr>
              <w:jc w:val="center"/>
            </w:pPr>
            <w:r>
              <w:rPr>
                <w:b/>
                <w:bCs/>
                <w:color w:val="FFFFFF"/>
                <w:sz w:val="18"/>
                <w:szCs w:val="18"/>
              </w:rPr>
              <w:t>4</w:t>
            </w:r>
          </w:p>
        </w:tc>
        <w:tc>
          <w:tcPr>
            <w:tcW w:w="78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A85A2A2" w14:textId="77777777" w:rsidR="0033515E" w:rsidRDefault="005E7172">
            <w:pPr>
              <w:jc w:val="center"/>
            </w:pPr>
            <w:r>
              <w:rPr>
                <w:b/>
                <w:bCs/>
                <w:color w:val="FFFFFF"/>
                <w:sz w:val="18"/>
                <w:szCs w:val="18"/>
              </w:rPr>
              <w:t>5</w:t>
            </w:r>
          </w:p>
        </w:tc>
        <w:tc>
          <w:tcPr>
            <w:tcW w:w="78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3BD00C3" w14:textId="77777777" w:rsidR="0033515E" w:rsidRDefault="005E7172">
            <w:pPr>
              <w:jc w:val="center"/>
            </w:pPr>
            <w:r>
              <w:rPr>
                <w:b/>
                <w:bCs/>
                <w:color w:val="FFFFFF"/>
                <w:sz w:val="18"/>
                <w:szCs w:val="18"/>
              </w:rPr>
              <w:t>6</w:t>
            </w:r>
          </w:p>
        </w:tc>
        <w:tc>
          <w:tcPr>
            <w:tcW w:w="78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4D2FF7F" w14:textId="77777777" w:rsidR="0033515E" w:rsidRDefault="005E7172">
            <w:pPr>
              <w:jc w:val="center"/>
            </w:pPr>
            <w:r>
              <w:rPr>
                <w:b/>
                <w:bCs/>
                <w:color w:val="FFFFFF"/>
                <w:sz w:val="18"/>
                <w:szCs w:val="18"/>
              </w:rPr>
              <w:t>7</w:t>
            </w:r>
          </w:p>
        </w:tc>
        <w:tc>
          <w:tcPr>
            <w:tcW w:w="78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DA08FFD" w14:textId="77777777" w:rsidR="0033515E" w:rsidRDefault="005E7172">
            <w:pPr>
              <w:jc w:val="center"/>
            </w:pPr>
            <w:r>
              <w:rPr>
                <w:b/>
                <w:bCs/>
                <w:color w:val="FFFFFF"/>
                <w:sz w:val="18"/>
                <w:szCs w:val="18"/>
              </w:rPr>
              <w:t>8</w:t>
            </w:r>
          </w:p>
        </w:tc>
        <w:tc>
          <w:tcPr>
            <w:tcW w:w="79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3C0C9A1" w14:textId="77777777" w:rsidR="0033515E" w:rsidRDefault="005E7172">
            <w:pPr>
              <w:jc w:val="center"/>
            </w:pPr>
            <w:r>
              <w:rPr>
                <w:b/>
                <w:bCs/>
                <w:color w:val="FFFFFF"/>
                <w:sz w:val="18"/>
                <w:szCs w:val="18"/>
              </w:rPr>
              <w:t>9</w:t>
            </w:r>
          </w:p>
        </w:tc>
      </w:tr>
      <w:tr w:rsidR="0033515E" w14:paraId="15415290"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A00639" w14:textId="77777777" w:rsidR="0033515E" w:rsidRDefault="005E7172">
            <w:r>
              <w:rPr>
                <w:color w:val="000000"/>
                <w:sz w:val="18"/>
                <w:szCs w:val="18"/>
              </w:rPr>
              <w:t>Customers</w:t>
            </w:r>
          </w:p>
        </w:tc>
        <w:tc>
          <w:tcPr>
            <w:tcW w:w="7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1B8031" w14:textId="77777777" w:rsidR="0033515E" w:rsidRDefault="005E7172">
            <w:pPr>
              <w:jc w:val="center"/>
            </w:pPr>
            <w:r>
              <w:rPr>
                <w:color w:val="000000"/>
                <w:sz w:val="18"/>
                <w:szCs w:val="18"/>
              </w:rPr>
              <w:t>41</w:t>
            </w:r>
          </w:p>
        </w:tc>
        <w:tc>
          <w:tcPr>
            <w:tcW w:w="7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119637" w14:textId="77777777" w:rsidR="0033515E" w:rsidRDefault="005E7172">
            <w:pPr>
              <w:jc w:val="center"/>
            </w:pPr>
            <w:r>
              <w:rPr>
                <w:color w:val="000000"/>
                <w:sz w:val="18"/>
                <w:szCs w:val="18"/>
              </w:rPr>
              <w:t>61</w:t>
            </w:r>
          </w:p>
        </w:tc>
        <w:tc>
          <w:tcPr>
            <w:tcW w:w="7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BCA195" w14:textId="77777777" w:rsidR="0033515E" w:rsidRDefault="005E7172">
            <w:pPr>
              <w:jc w:val="center"/>
            </w:pPr>
            <w:r>
              <w:rPr>
                <w:color w:val="000000"/>
                <w:sz w:val="18"/>
                <w:szCs w:val="18"/>
              </w:rPr>
              <w:t>60</w:t>
            </w:r>
          </w:p>
        </w:tc>
        <w:tc>
          <w:tcPr>
            <w:tcW w:w="7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8FB6A8" w14:textId="77777777" w:rsidR="0033515E" w:rsidRDefault="005E7172">
            <w:pPr>
              <w:jc w:val="center"/>
            </w:pPr>
            <w:r>
              <w:rPr>
                <w:color w:val="000000"/>
                <w:sz w:val="18"/>
                <w:szCs w:val="18"/>
              </w:rPr>
              <w:t>56</w:t>
            </w:r>
          </w:p>
        </w:tc>
        <w:tc>
          <w:tcPr>
            <w:tcW w:w="7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5F2997" w14:textId="77777777" w:rsidR="0033515E" w:rsidRDefault="005E7172">
            <w:pPr>
              <w:jc w:val="center"/>
            </w:pPr>
            <w:r>
              <w:rPr>
                <w:color w:val="000000"/>
                <w:sz w:val="18"/>
                <w:szCs w:val="18"/>
              </w:rPr>
              <w:t>39</w:t>
            </w:r>
          </w:p>
        </w:tc>
        <w:tc>
          <w:tcPr>
            <w:tcW w:w="7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CB688A" w14:textId="77777777" w:rsidR="0033515E" w:rsidRDefault="005E7172">
            <w:pPr>
              <w:jc w:val="center"/>
            </w:pPr>
            <w:r>
              <w:rPr>
                <w:color w:val="000000"/>
                <w:sz w:val="18"/>
                <w:szCs w:val="18"/>
              </w:rPr>
              <w:t>18</w:t>
            </w:r>
          </w:p>
        </w:tc>
        <w:tc>
          <w:tcPr>
            <w:tcW w:w="7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763214" w14:textId="77777777" w:rsidR="0033515E" w:rsidRDefault="005E7172">
            <w:pPr>
              <w:jc w:val="center"/>
            </w:pPr>
            <w:r>
              <w:rPr>
                <w:color w:val="000000"/>
                <w:sz w:val="18"/>
                <w:szCs w:val="18"/>
              </w:rPr>
              <w:t>10</w:t>
            </w:r>
          </w:p>
        </w:tc>
        <w:tc>
          <w:tcPr>
            <w:tcW w:w="7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6BE8BB" w14:textId="77777777" w:rsidR="0033515E" w:rsidRDefault="005E7172">
            <w:pPr>
              <w:jc w:val="center"/>
            </w:pPr>
            <w:r>
              <w:rPr>
                <w:color w:val="000000"/>
                <w:sz w:val="18"/>
                <w:szCs w:val="18"/>
              </w:rPr>
              <w:t>3</w:t>
            </w:r>
          </w:p>
        </w:tc>
        <w:tc>
          <w:tcPr>
            <w:tcW w:w="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CC2201" w14:textId="77777777" w:rsidR="0033515E" w:rsidRDefault="005E7172">
            <w:pPr>
              <w:jc w:val="center"/>
            </w:pPr>
            <w:r>
              <w:rPr>
                <w:color w:val="000000"/>
                <w:sz w:val="18"/>
                <w:szCs w:val="18"/>
              </w:rPr>
              <w:t>4</w:t>
            </w:r>
          </w:p>
        </w:tc>
      </w:tr>
    </w:tbl>
    <w:p w14:paraId="06091BC2" w14:textId="77777777" w:rsidR="0033515E" w:rsidRDefault="0033515E">
      <w:pPr>
        <w:spacing w:after="120"/>
      </w:pPr>
    </w:p>
    <w:p w14:paraId="267A92DB" w14:textId="77777777" w:rsidR="0033515E" w:rsidRDefault="005E7172">
      <w:pPr>
        <w:keepNext/>
        <w:spacing w:before="120" w:after="60"/>
        <w:jc w:val="center"/>
      </w:pPr>
      <w:r>
        <w:rPr>
          <w:noProof/>
        </w:rPr>
        <w:drawing>
          <wp:inline distT="0" distB="0" distL="0" distR="0" wp14:anchorId="6B0EEF96" wp14:editId="370A3006">
            <wp:extent cx="5715000" cy="2066925"/>
            <wp:effectExtent l="0" t="0" r="0" b="0"/>
            <wp:docPr id="1441985562" name="fig8" descr="Customers by orders placed, and distribution of revenue per customer"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066925"/>
                    </a:xfrm>
                    <a:prstGeom prst="rect">
                      <a:avLst/>
                    </a:prstGeom>
                  </pic:spPr>
                </pic:pic>
              </a:graphicData>
            </a:graphic>
          </wp:inline>
        </w:drawing>
      </w:r>
    </w:p>
    <w:p w14:paraId="4760A9EF" w14:textId="77777777" w:rsidR="0033515E" w:rsidRDefault="005E7172">
      <w:pPr>
        <w:keepNext/>
        <w:spacing w:after="60"/>
        <w:jc w:val="center"/>
      </w:pPr>
      <w:r>
        <w:rPr>
          <w:b/>
          <w:bCs/>
          <w:i/>
          <w:iCs/>
          <w:color w:val="1F4E79"/>
          <w:sz w:val="20"/>
          <w:szCs w:val="20"/>
        </w:rPr>
        <w:t xml:space="preserve">Figure 8: </w:t>
      </w:r>
      <w:r>
        <w:rPr>
          <w:i/>
          <w:iCs/>
          <w:color w:val="1F4E79"/>
          <w:sz w:val="20"/>
          <w:szCs w:val="20"/>
        </w:rPr>
        <w:t>Customers by orders placed, and distribution of revenue per customer</w:t>
      </w:r>
    </w:p>
    <w:p w14:paraId="62640F83" w14:textId="77777777" w:rsidR="0033515E" w:rsidRDefault="005E7172">
      <w:pPr>
        <w:spacing w:after="160" w:line="276" w:lineRule="auto"/>
        <w:jc w:val="both"/>
      </w:pPr>
      <w:r>
        <w:t>Most customers order two to four times, and revenue per customer is right-skewed: many customers spend a modest amount while a smaller group spends much more. This pattern is analysed further in Section 21. Note that gender and region are not stable per customer (Section 8.5), so customer-level analysis uses only revenue, orders and quantity.</w:t>
      </w:r>
    </w:p>
    <w:p w14:paraId="33B3FEB0" w14:textId="77777777" w:rsidR="0033515E" w:rsidRDefault="005E7172">
      <w:pPr>
        <w:pStyle w:val="Heading1"/>
        <w:keepNext/>
      </w:pPr>
      <w:r>
        <w:t>16. Age Group Analysis</w:t>
      </w:r>
    </w:p>
    <w:p w14:paraId="1B3E8792" w14:textId="77777777" w:rsidR="0033515E" w:rsidRDefault="005E7172">
      <w:pPr>
        <w:spacing w:after="120" w:line="276" w:lineRule="auto"/>
        <w:jc w:val="both"/>
      </w:pPr>
      <w:r>
        <w:t>Customers are 18 to 69 years old, so five groups were used. Orders from customers whose age is unknown (7 orders) are shown separately.</w:t>
      </w:r>
    </w:p>
    <w:p w14:paraId="48E3B984" w14:textId="77777777" w:rsidR="0033515E" w:rsidRDefault="005E7172">
      <w:pPr>
        <w:keepNext/>
        <w:spacing w:before="160" w:after="80"/>
      </w:pPr>
      <w:r>
        <w:rPr>
          <w:b/>
          <w:bCs/>
          <w:color w:val="1F4E79"/>
          <w:sz w:val="20"/>
          <w:szCs w:val="20"/>
        </w:rPr>
        <w:t xml:space="preserve">Table 14: </w:t>
      </w:r>
      <w:r>
        <w:rPr>
          <w:i/>
          <w:iCs/>
          <w:color w:val="1F4E79"/>
          <w:sz w:val="20"/>
          <w:szCs w:val="20"/>
        </w:rPr>
        <w:t>Sales by age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1083"/>
        <w:gridCol w:w="1173"/>
        <w:gridCol w:w="1083"/>
        <w:gridCol w:w="902"/>
        <w:gridCol w:w="902"/>
        <w:gridCol w:w="1353"/>
        <w:gridCol w:w="1447"/>
      </w:tblGrid>
      <w:tr w:rsidR="0033515E" w14:paraId="6893C118" w14:textId="77777777">
        <w:tblPrEx>
          <w:tblCellMar>
            <w:top w:w="0" w:type="dxa"/>
            <w:bottom w:w="0" w:type="dxa"/>
          </w:tblCellMar>
        </w:tblPrEx>
        <w:trPr>
          <w:cantSplit/>
          <w:tblHeader/>
        </w:trPr>
        <w:tc>
          <w:tcPr>
            <w:tcW w:w="108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350CFBF" w14:textId="77777777" w:rsidR="0033515E" w:rsidRDefault="005E7172">
            <w:pPr>
              <w:jc w:val="center"/>
            </w:pPr>
            <w:r>
              <w:rPr>
                <w:b/>
                <w:bCs/>
                <w:color w:val="FFFFFF"/>
                <w:sz w:val="17"/>
                <w:szCs w:val="17"/>
              </w:rPr>
              <w:t>Age group</w:t>
            </w:r>
          </w:p>
        </w:tc>
        <w:tc>
          <w:tcPr>
            <w:tcW w:w="108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E3EC793" w14:textId="77777777" w:rsidR="0033515E" w:rsidRDefault="005E7172">
            <w:pPr>
              <w:jc w:val="center"/>
            </w:pPr>
            <w:r>
              <w:rPr>
                <w:b/>
                <w:bCs/>
                <w:color w:val="FFFFFF"/>
                <w:sz w:val="17"/>
                <w:szCs w:val="17"/>
              </w:rPr>
              <w:t>Customers</w:t>
            </w:r>
          </w:p>
        </w:tc>
        <w:tc>
          <w:tcPr>
            <w:tcW w:w="117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97B2F8A" w14:textId="77777777" w:rsidR="0033515E" w:rsidRDefault="005E7172">
            <w:pPr>
              <w:jc w:val="center"/>
            </w:pPr>
            <w:r>
              <w:rPr>
                <w:b/>
                <w:bCs/>
                <w:color w:val="FFFFFF"/>
                <w:sz w:val="17"/>
                <w:szCs w:val="17"/>
              </w:rPr>
              <w:t>Revenue</w:t>
            </w:r>
          </w:p>
        </w:tc>
        <w:tc>
          <w:tcPr>
            <w:tcW w:w="108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5DB9281" w14:textId="77777777" w:rsidR="0033515E" w:rsidRDefault="005E7172">
            <w:pPr>
              <w:jc w:val="center"/>
            </w:pPr>
            <w:r>
              <w:rPr>
                <w:b/>
                <w:bCs/>
                <w:color w:val="FFFFFF"/>
                <w:sz w:val="17"/>
                <w:szCs w:val="17"/>
              </w:rPr>
              <w:t>Rev. share</w:t>
            </w:r>
          </w:p>
        </w:tc>
        <w:tc>
          <w:tcPr>
            <w:tcW w:w="90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39042BF" w14:textId="77777777" w:rsidR="0033515E" w:rsidRDefault="005E7172">
            <w:pPr>
              <w:jc w:val="center"/>
            </w:pPr>
            <w:r>
              <w:rPr>
                <w:b/>
                <w:bCs/>
                <w:color w:val="FFFFFF"/>
                <w:sz w:val="17"/>
                <w:szCs w:val="17"/>
              </w:rPr>
              <w:t>Orders</w:t>
            </w:r>
          </w:p>
        </w:tc>
        <w:tc>
          <w:tcPr>
            <w:tcW w:w="90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05D51BC" w14:textId="77777777" w:rsidR="0033515E" w:rsidRDefault="005E7172">
            <w:pPr>
              <w:jc w:val="center"/>
            </w:pPr>
            <w:r>
              <w:rPr>
                <w:b/>
                <w:bCs/>
                <w:color w:val="FFFFFF"/>
                <w:sz w:val="17"/>
                <w:szCs w:val="17"/>
              </w:rPr>
              <w:t>Units</w:t>
            </w:r>
          </w:p>
        </w:tc>
        <w:tc>
          <w:tcPr>
            <w:tcW w:w="135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715638D" w14:textId="77777777" w:rsidR="0033515E" w:rsidRDefault="005E7172">
            <w:pPr>
              <w:jc w:val="center"/>
            </w:pPr>
            <w:r>
              <w:rPr>
                <w:b/>
                <w:bCs/>
                <w:color w:val="FFFFFF"/>
                <w:sz w:val="17"/>
                <w:szCs w:val="17"/>
              </w:rPr>
              <w:t>Avg order value</w:t>
            </w:r>
          </w:p>
        </w:tc>
        <w:tc>
          <w:tcPr>
            <w:tcW w:w="144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A98F249" w14:textId="77777777" w:rsidR="0033515E" w:rsidRDefault="005E7172">
            <w:pPr>
              <w:jc w:val="center"/>
            </w:pPr>
            <w:r>
              <w:rPr>
                <w:b/>
                <w:bCs/>
                <w:color w:val="FFFFFF"/>
                <w:sz w:val="17"/>
                <w:szCs w:val="17"/>
              </w:rPr>
              <w:t>Revenue / customer</w:t>
            </w:r>
          </w:p>
        </w:tc>
      </w:tr>
      <w:tr w:rsidR="0033515E" w14:paraId="48DEA5C9" w14:textId="77777777">
        <w:tblPrEx>
          <w:tblCellMar>
            <w:top w:w="0" w:type="dxa"/>
            <w:bottom w:w="0" w:type="dxa"/>
          </w:tblCellMar>
        </w:tblPrEx>
        <w:trPr>
          <w:cantSplit/>
        </w:trPr>
        <w:tc>
          <w:tcPr>
            <w:tcW w:w="10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63A91D" w14:textId="77777777" w:rsidR="0033515E" w:rsidRDefault="005E7172">
            <w:r>
              <w:rPr>
                <w:color w:val="000000"/>
                <w:sz w:val="17"/>
                <w:szCs w:val="17"/>
              </w:rPr>
              <w:t>18-25</w:t>
            </w:r>
          </w:p>
        </w:tc>
        <w:tc>
          <w:tcPr>
            <w:tcW w:w="10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5B6686" w14:textId="77777777" w:rsidR="0033515E" w:rsidRDefault="005E7172">
            <w:pPr>
              <w:jc w:val="right"/>
            </w:pPr>
            <w:r>
              <w:rPr>
                <w:color w:val="000000"/>
                <w:sz w:val="17"/>
                <w:szCs w:val="17"/>
              </w:rPr>
              <w:t>37</w:t>
            </w:r>
          </w:p>
        </w:tc>
        <w:tc>
          <w:tcPr>
            <w:tcW w:w="11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78E3DD" w14:textId="77777777" w:rsidR="0033515E" w:rsidRDefault="005E7172">
            <w:pPr>
              <w:jc w:val="right"/>
            </w:pPr>
            <w:r>
              <w:rPr>
                <w:color w:val="000000"/>
                <w:sz w:val="17"/>
                <w:szCs w:val="17"/>
              </w:rPr>
              <w:t>126,580</w:t>
            </w:r>
          </w:p>
        </w:tc>
        <w:tc>
          <w:tcPr>
            <w:tcW w:w="10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CA968A" w14:textId="77777777" w:rsidR="0033515E" w:rsidRDefault="005E7172">
            <w:pPr>
              <w:jc w:val="right"/>
            </w:pPr>
            <w:r>
              <w:rPr>
                <w:color w:val="000000"/>
                <w:sz w:val="17"/>
                <w:szCs w:val="17"/>
              </w:rPr>
              <w:t>9.4%</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FDEC59" w14:textId="77777777" w:rsidR="0033515E" w:rsidRDefault="005E7172">
            <w:pPr>
              <w:jc w:val="right"/>
            </w:pPr>
            <w:r>
              <w:rPr>
                <w:color w:val="000000"/>
                <w:sz w:val="17"/>
                <w:szCs w:val="17"/>
              </w:rPr>
              <w:t>107</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60DF5C" w14:textId="77777777" w:rsidR="0033515E" w:rsidRDefault="005E7172">
            <w:pPr>
              <w:jc w:val="right"/>
            </w:pPr>
            <w:r>
              <w:rPr>
                <w:color w:val="000000"/>
                <w:sz w:val="17"/>
                <w:szCs w:val="17"/>
              </w:rPr>
              <w:t>322</w:t>
            </w:r>
          </w:p>
        </w:tc>
        <w:tc>
          <w:tcPr>
            <w:tcW w:w="13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659BC6" w14:textId="77777777" w:rsidR="0033515E" w:rsidRDefault="005E7172">
            <w:pPr>
              <w:jc w:val="right"/>
            </w:pPr>
            <w:r>
              <w:rPr>
                <w:color w:val="000000"/>
                <w:sz w:val="17"/>
                <w:szCs w:val="17"/>
              </w:rPr>
              <w:t>1,183</w:t>
            </w:r>
          </w:p>
        </w:tc>
        <w:tc>
          <w:tcPr>
            <w:tcW w:w="1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15BC1E" w14:textId="77777777" w:rsidR="0033515E" w:rsidRDefault="005E7172">
            <w:pPr>
              <w:jc w:val="right"/>
            </w:pPr>
            <w:r>
              <w:rPr>
                <w:color w:val="000000"/>
                <w:sz w:val="17"/>
                <w:szCs w:val="17"/>
              </w:rPr>
              <w:t>3,421</w:t>
            </w:r>
          </w:p>
        </w:tc>
      </w:tr>
      <w:tr w:rsidR="0033515E" w14:paraId="21892B9E" w14:textId="77777777">
        <w:tblPrEx>
          <w:tblCellMar>
            <w:top w:w="0" w:type="dxa"/>
            <w:bottom w:w="0" w:type="dxa"/>
          </w:tblCellMar>
        </w:tblPrEx>
        <w:trPr>
          <w:cantSplit/>
        </w:trPr>
        <w:tc>
          <w:tcPr>
            <w:tcW w:w="108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08AF686" w14:textId="77777777" w:rsidR="0033515E" w:rsidRDefault="005E7172">
            <w:r>
              <w:rPr>
                <w:color w:val="000000"/>
                <w:sz w:val="17"/>
                <w:szCs w:val="17"/>
              </w:rPr>
              <w:t>26-35</w:t>
            </w:r>
          </w:p>
        </w:tc>
        <w:tc>
          <w:tcPr>
            <w:tcW w:w="108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E2038BE" w14:textId="77777777" w:rsidR="0033515E" w:rsidRDefault="005E7172">
            <w:pPr>
              <w:jc w:val="right"/>
            </w:pPr>
            <w:r>
              <w:rPr>
                <w:color w:val="000000"/>
                <w:sz w:val="17"/>
                <w:szCs w:val="17"/>
              </w:rPr>
              <w:t>46</w:t>
            </w:r>
          </w:p>
        </w:tc>
        <w:tc>
          <w:tcPr>
            <w:tcW w:w="117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52D7E22" w14:textId="77777777" w:rsidR="0033515E" w:rsidRDefault="005E7172">
            <w:pPr>
              <w:jc w:val="right"/>
            </w:pPr>
            <w:r>
              <w:rPr>
                <w:color w:val="000000"/>
                <w:sz w:val="17"/>
                <w:szCs w:val="17"/>
              </w:rPr>
              <w:t>180,780</w:t>
            </w:r>
          </w:p>
        </w:tc>
        <w:tc>
          <w:tcPr>
            <w:tcW w:w="108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D4C9F2A" w14:textId="77777777" w:rsidR="0033515E" w:rsidRDefault="005E7172">
            <w:pPr>
              <w:jc w:val="right"/>
            </w:pPr>
            <w:r>
              <w:rPr>
                <w:color w:val="000000"/>
                <w:sz w:val="17"/>
                <w:szCs w:val="17"/>
              </w:rPr>
              <w:t>13.4%</w:t>
            </w:r>
          </w:p>
        </w:tc>
        <w:tc>
          <w:tcPr>
            <w:tcW w:w="9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F82ECAB" w14:textId="77777777" w:rsidR="0033515E" w:rsidRDefault="005E7172">
            <w:pPr>
              <w:jc w:val="right"/>
            </w:pPr>
            <w:r>
              <w:rPr>
                <w:color w:val="000000"/>
                <w:sz w:val="17"/>
                <w:szCs w:val="17"/>
              </w:rPr>
              <w:t>150</w:t>
            </w:r>
          </w:p>
        </w:tc>
        <w:tc>
          <w:tcPr>
            <w:tcW w:w="9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CBE30DE" w14:textId="77777777" w:rsidR="0033515E" w:rsidRDefault="005E7172">
            <w:pPr>
              <w:jc w:val="right"/>
            </w:pPr>
            <w:r>
              <w:rPr>
                <w:color w:val="000000"/>
                <w:sz w:val="17"/>
                <w:szCs w:val="17"/>
              </w:rPr>
              <w:t>430</w:t>
            </w:r>
          </w:p>
        </w:tc>
        <w:tc>
          <w:tcPr>
            <w:tcW w:w="135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76578D5" w14:textId="77777777" w:rsidR="0033515E" w:rsidRDefault="005E7172">
            <w:pPr>
              <w:jc w:val="right"/>
            </w:pPr>
            <w:r>
              <w:rPr>
                <w:color w:val="000000"/>
                <w:sz w:val="17"/>
                <w:szCs w:val="17"/>
              </w:rPr>
              <w:t>1,205</w:t>
            </w:r>
          </w:p>
        </w:tc>
        <w:tc>
          <w:tcPr>
            <w:tcW w:w="144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AD96876" w14:textId="77777777" w:rsidR="0033515E" w:rsidRDefault="005E7172">
            <w:pPr>
              <w:jc w:val="right"/>
            </w:pPr>
            <w:r>
              <w:rPr>
                <w:color w:val="000000"/>
                <w:sz w:val="17"/>
                <w:szCs w:val="17"/>
              </w:rPr>
              <w:t>3,930</w:t>
            </w:r>
          </w:p>
        </w:tc>
      </w:tr>
      <w:tr w:rsidR="0033515E" w14:paraId="0C9CD5BB" w14:textId="77777777">
        <w:tblPrEx>
          <w:tblCellMar>
            <w:top w:w="0" w:type="dxa"/>
            <w:bottom w:w="0" w:type="dxa"/>
          </w:tblCellMar>
        </w:tblPrEx>
        <w:trPr>
          <w:cantSplit/>
        </w:trPr>
        <w:tc>
          <w:tcPr>
            <w:tcW w:w="10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5B2172" w14:textId="77777777" w:rsidR="0033515E" w:rsidRDefault="005E7172">
            <w:r>
              <w:rPr>
                <w:color w:val="000000"/>
                <w:sz w:val="17"/>
                <w:szCs w:val="17"/>
              </w:rPr>
              <w:t>36-45</w:t>
            </w:r>
          </w:p>
        </w:tc>
        <w:tc>
          <w:tcPr>
            <w:tcW w:w="10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1ECC1D" w14:textId="77777777" w:rsidR="0033515E" w:rsidRDefault="005E7172">
            <w:pPr>
              <w:jc w:val="right"/>
            </w:pPr>
            <w:r>
              <w:rPr>
                <w:color w:val="000000"/>
                <w:sz w:val="17"/>
                <w:szCs w:val="17"/>
              </w:rPr>
              <w:t>56</w:t>
            </w:r>
          </w:p>
        </w:tc>
        <w:tc>
          <w:tcPr>
            <w:tcW w:w="11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8922C4" w14:textId="77777777" w:rsidR="0033515E" w:rsidRDefault="005E7172">
            <w:pPr>
              <w:jc w:val="right"/>
            </w:pPr>
            <w:r>
              <w:rPr>
                <w:color w:val="000000"/>
                <w:sz w:val="17"/>
                <w:szCs w:val="17"/>
              </w:rPr>
              <w:t>246,840</w:t>
            </w:r>
          </w:p>
        </w:tc>
        <w:tc>
          <w:tcPr>
            <w:tcW w:w="10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0795D0" w14:textId="77777777" w:rsidR="0033515E" w:rsidRDefault="005E7172">
            <w:pPr>
              <w:jc w:val="right"/>
            </w:pPr>
            <w:r>
              <w:rPr>
                <w:color w:val="000000"/>
                <w:sz w:val="17"/>
                <w:szCs w:val="17"/>
              </w:rPr>
              <w:t>18.3%</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0B39E3" w14:textId="77777777" w:rsidR="0033515E" w:rsidRDefault="005E7172">
            <w:pPr>
              <w:jc w:val="right"/>
            </w:pPr>
            <w:r>
              <w:rPr>
                <w:color w:val="000000"/>
                <w:sz w:val="17"/>
                <w:szCs w:val="17"/>
              </w:rPr>
              <w:t>191</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B86D77" w14:textId="77777777" w:rsidR="0033515E" w:rsidRDefault="005E7172">
            <w:pPr>
              <w:jc w:val="right"/>
            </w:pPr>
            <w:r>
              <w:rPr>
                <w:color w:val="000000"/>
                <w:sz w:val="17"/>
                <w:szCs w:val="17"/>
              </w:rPr>
              <w:t>575</w:t>
            </w:r>
          </w:p>
        </w:tc>
        <w:tc>
          <w:tcPr>
            <w:tcW w:w="13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4C4A52" w14:textId="77777777" w:rsidR="0033515E" w:rsidRDefault="005E7172">
            <w:pPr>
              <w:jc w:val="right"/>
            </w:pPr>
            <w:r>
              <w:rPr>
                <w:color w:val="000000"/>
                <w:sz w:val="17"/>
                <w:szCs w:val="17"/>
              </w:rPr>
              <w:t>1,292</w:t>
            </w:r>
          </w:p>
        </w:tc>
        <w:tc>
          <w:tcPr>
            <w:tcW w:w="1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CBE855" w14:textId="77777777" w:rsidR="0033515E" w:rsidRDefault="005E7172">
            <w:pPr>
              <w:jc w:val="right"/>
            </w:pPr>
            <w:r>
              <w:rPr>
                <w:color w:val="000000"/>
                <w:sz w:val="17"/>
                <w:szCs w:val="17"/>
              </w:rPr>
              <w:t>4,408</w:t>
            </w:r>
          </w:p>
        </w:tc>
      </w:tr>
      <w:tr w:rsidR="0033515E" w14:paraId="3AE952B4" w14:textId="77777777">
        <w:tblPrEx>
          <w:tblCellMar>
            <w:top w:w="0" w:type="dxa"/>
            <w:bottom w:w="0" w:type="dxa"/>
          </w:tblCellMar>
        </w:tblPrEx>
        <w:trPr>
          <w:cantSplit/>
        </w:trPr>
        <w:tc>
          <w:tcPr>
            <w:tcW w:w="108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7C01A08" w14:textId="77777777" w:rsidR="0033515E" w:rsidRDefault="005E7172">
            <w:r>
              <w:rPr>
                <w:color w:val="000000"/>
                <w:sz w:val="17"/>
                <w:szCs w:val="17"/>
              </w:rPr>
              <w:t>46-55</w:t>
            </w:r>
          </w:p>
        </w:tc>
        <w:tc>
          <w:tcPr>
            <w:tcW w:w="108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FB3A077" w14:textId="77777777" w:rsidR="0033515E" w:rsidRDefault="005E7172">
            <w:pPr>
              <w:jc w:val="right"/>
            </w:pPr>
            <w:r>
              <w:rPr>
                <w:color w:val="000000"/>
                <w:sz w:val="17"/>
                <w:szCs w:val="17"/>
              </w:rPr>
              <w:t>54</w:t>
            </w:r>
          </w:p>
        </w:tc>
        <w:tc>
          <w:tcPr>
            <w:tcW w:w="117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91FBCF0" w14:textId="77777777" w:rsidR="0033515E" w:rsidRDefault="005E7172">
            <w:pPr>
              <w:jc w:val="right"/>
            </w:pPr>
            <w:r>
              <w:rPr>
                <w:color w:val="000000"/>
                <w:sz w:val="17"/>
                <w:szCs w:val="17"/>
              </w:rPr>
              <w:t>295,370</w:t>
            </w:r>
          </w:p>
        </w:tc>
        <w:tc>
          <w:tcPr>
            <w:tcW w:w="108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1A01682" w14:textId="77777777" w:rsidR="0033515E" w:rsidRDefault="005E7172">
            <w:pPr>
              <w:jc w:val="right"/>
            </w:pPr>
            <w:r>
              <w:rPr>
                <w:color w:val="000000"/>
                <w:sz w:val="17"/>
                <w:szCs w:val="17"/>
              </w:rPr>
              <w:t>21.9%</w:t>
            </w:r>
          </w:p>
        </w:tc>
        <w:tc>
          <w:tcPr>
            <w:tcW w:w="9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58C5277" w14:textId="77777777" w:rsidR="0033515E" w:rsidRDefault="005E7172">
            <w:pPr>
              <w:jc w:val="right"/>
            </w:pPr>
            <w:r>
              <w:rPr>
                <w:color w:val="000000"/>
                <w:sz w:val="17"/>
                <w:szCs w:val="17"/>
              </w:rPr>
              <w:t>206</w:t>
            </w:r>
          </w:p>
        </w:tc>
        <w:tc>
          <w:tcPr>
            <w:tcW w:w="9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34485E3" w14:textId="77777777" w:rsidR="0033515E" w:rsidRDefault="005E7172">
            <w:pPr>
              <w:jc w:val="right"/>
            </w:pPr>
            <w:r>
              <w:rPr>
                <w:color w:val="000000"/>
                <w:sz w:val="17"/>
                <w:szCs w:val="17"/>
              </w:rPr>
              <w:t>641</w:t>
            </w:r>
          </w:p>
        </w:tc>
        <w:tc>
          <w:tcPr>
            <w:tcW w:w="135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6D10318" w14:textId="77777777" w:rsidR="0033515E" w:rsidRDefault="005E7172">
            <w:pPr>
              <w:jc w:val="right"/>
            </w:pPr>
            <w:r>
              <w:rPr>
                <w:color w:val="000000"/>
                <w:sz w:val="17"/>
                <w:szCs w:val="17"/>
              </w:rPr>
              <w:t>1,434</w:t>
            </w:r>
          </w:p>
        </w:tc>
        <w:tc>
          <w:tcPr>
            <w:tcW w:w="144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B70A150" w14:textId="77777777" w:rsidR="0033515E" w:rsidRDefault="005E7172">
            <w:pPr>
              <w:jc w:val="right"/>
            </w:pPr>
            <w:r>
              <w:rPr>
                <w:color w:val="000000"/>
                <w:sz w:val="17"/>
                <w:szCs w:val="17"/>
              </w:rPr>
              <w:t>5,470</w:t>
            </w:r>
          </w:p>
        </w:tc>
      </w:tr>
      <w:tr w:rsidR="0033515E" w14:paraId="354DACF0" w14:textId="77777777">
        <w:tblPrEx>
          <w:tblCellMar>
            <w:top w:w="0" w:type="dxa"/>
            <w:bottom w:w="0" w:type="dxa"/>
          </w:tblCellMar>
        </w:tblPrEx>
        <w:trPr>
          <w:cantSplit/>
        </w:trPr>
        <w:tc>
          <w:tcPr>
            <w:tcW w:w="10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1698A9" w14:textId="77777777" w:rsidR="0033515E" w:rsidRDefault="005E7172">
            <w:r>
              <w:rPr>
                <w:color w:val="000000"/>
                <w:sz w:val="17"/>
                <w:szCs w:val="17"/>
              </w:rPr>
              <w:t>56+</w:t>
            </w:r>
          </w:p>
        </w:tc>
        <w:tc>
          <w:tcPr>
            <w:tcW w:w="10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EB59FF" w14:textId="77777777" w:rsidR="0033515E" w:rsidRDefault="005E7172">
            <w:pPr>
              <w:jc w:val="right"/>
            </w:pPr>
            <w:r>
              <w:rPr>
                <w:color w:val="000000"/>
                <w:sz w:val="17"/>
                <w:szCs w:val="17"/>
              </w:rPr>
              <w:t>94</w:t>
            </w:r>
          </w:p>
        </w:tc>
        <w:tc>
          <w:tcPr>
            <w:tcW w:w="11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E853DF" w14:textId="77777777" w:rsidR="0033515E" w:rsidRDefault="005E7172">
            <w:pPr>
              <w:jc w:val="right"/>
            </w:pPr>
            <w:r>
              <w:rPr>
                <w:color w:val="000000"/>
                <w:sz w:val="17"/>
                <w:szCs w:val="17"/>
              </w:rPr>
              <w:t>482,370</w:t>
            </w:r>
          </w:p>
        </w:tc>
        <w:tc>
          <w:tcPr>
            <w:tcW w:w="10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E64962" w14:textId="77777777" w:rsidR="0033515E" w:rsidRDefault="005E7172">
            <w:pPr>
              <w:jc w:val="right"/>
            </w:pPr>
            <w:r>
              <w:rPr>
                <w:color w:val="000000"/>
                <w:sz w:val="17"/>
                <w:szCs w:val="17"/>
              </w:rPr>
              <w:t>35.8%</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9A175B" w14:textId="77777777" w:rsidR="0033515E" w:rsidRDefault="005E7172">
            <w:pPr>
              <w:jc w:val="right"/>
            </w:pPr>
            <w:r>
              <w:rPr>
                <w:color w:val="000000"/>
                <w:sz w:val="17"/>
                <w:szCs w:val="17"/>
              </w:rPr>
              <w:t>339</w:t>
            </w:r>
          </w:p>
        </w:tc>
        <w:tc>
          <w:tcPr>
            <w:tcW w:w="9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7EE754" w14:textId="77777777" w:rsidR="0033515E" w:rsidRDefault="005E7172">
            <w:pPr>
              <w:jc w:val="right"/>
            </w:pPr>
            <w:r>
              <w:rPr>
                <w:color w:val="000000"/>
                <w:sz w:val="17"/>
                <w:szCs w:val="17"/>
              </w:rPr>
              <w:t>1,022</w:t>
            </w:r>
          </w:p>
        </w:tc>
        <w:tc>
          <w:tcPr>
            <w:tcW w:w="13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7D8995" w14:textId="77777777" w:rsidR="0033515E" w:rsidRDefault="005E7172">
            <w:pPr>
              <w:jc w:val="right"/>
            </w:pPr>
            <w:r>
              <w:rPr>
                <w:color w:val="000000"/>
                <w:sz w:val="17"/>
                <w:szCs w:val="17"/>
              </w:rPr>
              <w:t>1,423</w:t>
            </w:r>
          </w:p>
        </w:tc>
        <w:tc>
          <w:tcPr>
            <w:tcW w:w="1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1413EF" w14:textId="77777777" w:rsidR="0033515E" w:rsidRDefault="005E7172">
            <w:pPr>
              <w:jc w:val="right"/>
            </w:pPr>
            <w:r>
              <w:rPr>
                <w:color w:val="000000"/>
                <w:sz w:val="17"/>
                <w:szCs w:val="17"/>
              </w:rPr>
              <w:t>5,132</w:t>
            </w:r>
          </w:p>
        </w:tc>
      </w:tr>
      <w:tr w:rsidR="0033515E" w14:paraId="2A5687FE" w14:textId="77777777">
        <w:tblPrEx>
          <w:tblCellMar>
            <w:top w:w="0" w:type="dxa"/>
            <w:bottom w:w="0" w:type="dxa"/>
          </w:tblCellMar>
        </w:tblPrEx>
        <w:trPr>
          <w:cantSplit/>
        </w:trPr>
        <w:tc>
          <w:tcPr>
            <w:tcW w:w="108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FF0496D" w14:textId="77777777" w:rsidR="0033515E" w:rsidRDefault="005E7172">
            <w:r>
              <w:rPr>
                <w:color w:val="000000"/>
                <w:sz w:val="17"/>
                <w:szCs w:val="17"/>
              </w:rPr>
              <w:t>Unknown</w:t>
            </w:r>
          </w:p>
        </w:tc>
        <w:tc>
          <w:tcPr>
            <w:tcW w:w="108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03DDD6C" w14:textId="77777777" w:rsidR="0033515E" w:rsidRDefault="005E7172">
            <w:pPr>
              <w:jc w:val="right"/>
            </w:pPr>
            <w:r>
              <w:rPr>
                <w:color w:val="000000"/>
                <w:sz w:val="17"/>
                <w:szCs w:val="17"/>
              </w:rPr>
              <w:t>5</w:t>
            </w:r>
          </w:p>
        </w:tc>
        <w:tc>
          <w:tcPr>
            <w:tcW w:w="117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06457C5" w14:textId="77777777" w:rsidR="0033515E" w:rsidRDefault="005E7172">
            <w:pPr>
              <w:jc w:val="right"/>
            </w:pPr>
            <w:r>
              <w:rPr>
                <w:color w:val="000000"/>
                <w:sz w:val="17"/>
                <w:szCs w:val="17"/>
              </w:rPr>
              <w:t>14,660</w:t>
            </w:r>
          </w:p>
        </w:tc>
        <w:tc>
          <w:tcPr>
            <w:tcW w:w="108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487EABF" w14:textId="77777777" w:rsidR="0033515E" w:rsidRDefault="005E7172">
            <w:pPr>
              <w:jc w:val="right"/>
            </w:pPr>
            <w:r>
              <w:rPr>
                <w:color w:val="000000"/>
                <w:sz w:val="17"/>
                <w:szCs w:val="17"/>
              </w:rPr>
              <w:t>1.1%</w:t>
            </w:r>
          </w:p>
        </w:tc>
        <w:tc>
          <w:tcPr>
            <w:tcW w:w="9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D45747C" w14:textId="77777777" w:rsidR="0033515E" w:rsidRDefault="005E7172">
            <w:pPr>
              <w:jc w:val="right"/>
            </w:pPr>
            <w:r>
              <w:rPr>
                <w:color w:val="000000"/>
                <w:sz w:val="17"/>
                <w:szCs w:val="17"/>
              </w:rPr>
              <w:t>7</w:t>
            </w:r>
          </w:p>
        </w:tc>
        <w:tc>
          <w:tcPr>
            <w:tcW w:w="9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C927D61" w14:textId="77777777" w:rsidR="0033515E" w:rsidRDefault="005E7172">
            <w:pPr>
              <w:jc w:val="right"/>
            </w:pPr>
            <w:r>
              <w:rPr>
                <w:color w:val="000000"/>
                <w:sz w:val="17"/>
                <w:szCs w:val="17"/>
              </w:rPr>
              <w:t>18</w:t>
            </w:r>
          </w:p>
        </w:tc>
        <w:tc>
          <w:tcPr>
            <w:tcW w:w="135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AE0E540" w14:textId="77777777" w:rsidR="0033515E" w:rsidRDefault="005E7172">
            <w:pPr>
              <w:jc w:val="right"/>
            </w:pPr>
            <w:r>
              <w:rPr>
                <w:color w:val="000000"/>
                <w:sz w:val="17"/>
                <w:szCs w:val="17"/>
              </w:rPr>
              <w:t>2,094</w:t>
            </w:r>
          </w:p>
        </w:tc>
        <w:tc>
          <w:tcPr>
            <w:tcW w:w="144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0C7C17C" w14:textId="77777777" w:rsidR="0033515E" w:rsidRDefault="005E7172">
            <w:pPr>
              <w:jc w:val="right"/>
            </w:pPr>
            <w:r>
              <w:rPr>
                <w:color w:val="000000"/>
                <w:sz w:val="17"/>
                <w:szCs w:val="17"/>
              </w:rPr>
              <w:t>2,932</w:t>
            </w:r>
          </w:p>
        </w:tc>
      </w:tr>
    </w:tbl>
    <w:p w14:paraId="54ABDBDC" w14:textId="77777777" w:rsidR="0033515E" w:rsidRDefault="0033515E">
      <w:pPr>
        <w:spacing w:after="120"/>
      </w:pPr>
    </w:p>
    <w:p w14:paraId="601E76CA" w14:textId="77777777" w:rsidR="0033515E" w:rsidRDefault="005E7172">
      <w:pPr>
        <w:keepNext/>
        <w:spacing w:before="120" w:after="60"/>
        <w:jc w:val="center"/>
      </w:pPr>
      <w:r>
        <w:rPr>
          <w:noProof/>
        </w:rPr>
        <w:lastRenderedPageBreak/>
        <w:drawing>
          <wp:inline distT="0" distB="0" distL="0" distR="0" wp14:anchorId="1CE12AA0" wp14:editId="052D0ACE">
            <wp:extent cx="5715000" cy="1676400"/>
            <wp:effectExtent l="0" t="0" r="0" b="0"/>
            <wp:docPr id="2134442566" name="fig9" descr="Revenue, orders and quantity purchased by age group"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676400"/>
                    </a:xfrm>
                    <a:prstGeom prst="rect">
                      <a:avLst/>
                    </a:prstGeom>
                  </pic:spPr>
                </pic:pic>
              </a:graphicData>
            </a:graphic>
          </wp:inline>
        </w:drawing>
      </w:r>
    </w:p>
    <w:p w14:paraId="0BC0047E" w14:textId="77777777" w:rsidR="0033515E" w:rsidRDefault="005E7172">
      <w:pPr>
        <w:keepNext/>
        <w:spacing w:after="60"/>
        <w:jc w:val="center"/>
      </w:pPr>
      <w:r>
        <w:rPr>
          <w:b/>
          <w:bCs/>
          <w:i/>
          <w:iCs/>
          <w:color w:val="1F4E79"/>
          <w:sz w:val="20"/>
          <w:szCs w:val="20"/>
        </w:rPr>
        <w:t xml:space="preserve">Figure 9: </w:t>
      </w:r>
      <w:r>
        <w:rPr>
          <w:i/>
          <w:iCs/>
          <w:color w:val="1F4E79"/>
          <w:sz w:val="20"/>
          <w:szCs w:val="20"/>
        </w:rPr>
        <w:t>Revenue, orders and quantity purchased by age group</w:t>
      </w:r>
    </w:p>
    <w:p w14:paraId="607918D5" w14:textId="77777777" w:rsidR="0033515E" w:rsidRDefault="005E7172">
      <w:pPr>
        <w:spacing w:after="160" w:line="276" w:lineRule="auto"/>
        <w:jc w:val="both"/>
      </w:pPr>
      <w:r>
        <w:t>The 56+ group contributes the most: 482,370 (35.8% of revenue), 339 orders and 1,022 units. The smallest group is 18-25 (9.4%). Customers aged 46 and above generate 57.8% of revenue. Part of this is group size – 56+ covers a wider age band – but revenue per customer is also higher (5,132 for 56+ versus 3,421 for 18–25). Average order value is similar across groups (1,183 to 1,434); differences come mainly from the number of orders.</w:t>
      </w:r>
    </w:p>
    <w:p w14:paraId="20BA9306" w14:textId="77777777" w:rsidR="0033515E" w:rsidRDefault="005E7172">
      <w:pPr>
        <w:pStyle w:val="Heading1"/>
        <w:keepNext/>
      </w:pPr>
      <w:r>
        <w:t>17. Gender Analysis</w:t>
      </w:r>
    </w:p>
    <w:p w14:paraId="30A71962" w14:textId="77777777" w:rsidR="0033515E" w:rsidRDefault="005E7172">
      <w:pPr>
        <w:spacing w:after="120" w:line="276" w:lineRule="auto"/>
        <w:jc w:val="both"/>
      </w:pPr>
      <w:r>
        <w:t>Gender is analysed as recorded on each order (see the limitation in Section 8.5).</w:t>
      </w:r>
    </w:p>
    <w:p w14:paraId="15859407" w14:textId="77777777" w:rsidR="0033515E" w:rsidRDefault="005E7172">
      <w:pPr>
        <w:keepNext/>
        <w:spacing w:before="160" w:after="80"/>
      </w:pPr>
      <w:r>
        <w:rPr>
          <w:b/>
          <w:bCs/>
          <w:color w:val="1F4E79"/>
          <w:sz w:val="20"/>
          <w:szCs w:val="20"/>
        </w:rPr>
        <w:t xml:space="preserve">Table 15: </w:t>
      </w:r>
      <w:r>
        <w:rPr>
          <w:i/>
          <w:iCs/>
          <w:color w:val="1F4E79"/>
          <w:sz w:val="20"/>
          <w:szCs w:val="20"/>
        </w:rPr>
        <w:t>Sales by gender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1504"/>
        <w:gridCol w:w="1203"/>
        <w:gridCol w:w="1002"/>
        <w:gridCol w:w="1002"/>
        <w:gridCol w:w="1604"/>
        <w:gridCol w:w="1307"/>
      </w:tblGrid>
      <w:tr w:rsidR="0033515E" w14:paraId="453EB2D5" w14:textId="77777777">
        <w:tblPrEx>
          <w:tblCellMar>
            <w:top w:w="0" w:type="dxa"/>
            <w:bottom w:w="0" w:type="dxa"/>
          </w:tblCellMar>
        </w:tblPrEx>
        <w:trPr>
          <w:cantSplit/>
          <w:tblHeader/>
        </w:trPr>
        <w:tc>
          <w:tcPr>
            <w:tcW w:w="140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08C98B3" w14:textId="77777777" w:rsidR="0033515E" w:rsidRDefault="005E7172">
            <w:pPr>
              <w:jc w:val="center"/>
            </w:pPr>
            <w:r>
              <w:rPr>
                <w:b/>
                <w:bCs/>
                <w:color w:val="FFFFFF"/>
                <w:sz w:val="18"/>
                <w:szCs w:val="18"/>
              </w:rPr>
              <w:t>Gender</w:t>
            </w:r>
          </w:p>
        </w:tc>
        <w:tc>
          <w:tcPr>
            <w:tcW w:w="150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CCAE1CB" w14:textId="77777777" w:rsidR="0033515E" w:rsidRDefault="005E7172">
            <w:pPr>
              <w:jc w:val="center"/>
            </w:pPr>
            <w:r>
              <w:rPr>
                <w:b/>
                <w:bCs/>
                <w:color w:val="FFFFFF"/>
                <w:sz w:val="18"/>
                <w:szCs w:val="18"/>
              </w:rPr>
              <w:t>Revenue</w:t>
            </w:r>
          </w:p>
        </w:tc>
        <w:tc>
          <w:tcPr>
            <w:tcW w:w="120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E450FA0" w14:textId="77777777" w:rsidR="0033515E" w:rsidRDefault="005E7172">
            <w:pPr>
              <w:jc w:val="center"/>
            </w:pPr>
            <w:r>
              <w:rPr>
                <w:b/>
                <w:bCs/>
                <w:color w:val="FFFFFF"/>
                <w:sz w:val="18"/>
                <w:szCs w:val="18"/>
              </w:rPr>
              <w:t>Rev. share</w:t>
            </w:r>
          </w:p>
        </w:tc>
        <w:tc>
          <w:tcPr>
            <w:tcW w:w="100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A752FBC" w14:textId="77777777" w:rsidR="0033515E" w:rsidRDefault="005E7172">
            <w:pPr>
              <w:jc w:val="center"/>
            </w:pPr>
            <w:r>
              <w:rPr>
                <w:b/>
                <w:bCs/>
                <w:color w:val="FFFFFF"/>
                <w:sz w:val="18"/>
                <w:szCs w:val="18"/>
              </w:rPr>
              <w:t>Orders</w:t>
            </w:r>
          </w:p>
        </w:tc>
        <w:tc>
          <w:tcPr>
            <w:tcW w:w="100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CB52B7D" w14:textId="77777777" w:rsidR="0033515E" w:rsidRDefault="005E7172">
            <w:pPr>
              <w:jc w:val="center"/>
            </w:pPr>
            <w:r>
              <w:rPr>
                <w:b/>
                <w:bCs/>
                <w:color w:val="FFFFFF"/>
                <w:sz w:val="18"/>
                <w:szCs w:val="18"/>
              </w:rPr>
              <w:t>Units</w:t>
            </w:r>
          </w:p>
        </w:tc>
        <w:tc>
          <w:tcPr>
            <w:tcW w:w="160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D5265B4" w14:textId="77777777" w:rsidR="0033515E" w:rsidRDefault="005E7172">
            <w:pPr>
              <w:jc w:val="center"/>
            </w:pPr>
            <w:r>
              <w:rPr>
                <w:b/>
                <w:bCs/>
                <w:color w:val="FFFFFF"/>
                <w:sz w:val="18"/>
                <w:szCs w:val="18"/>
              </w:rPr>
              <w:t>Avg order value</w:t>
            </w:r>
          </w:p>
        </w:tc>
        <w:tc>
          <w:tcPr>
            <w:tcW w:w="130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D1477A4" w14:textId="77777777" w:rsidR="0033515E" w:rsidRDefault="005E7172">
            <w:pPr>
              <w:jc w:val="center"/>
            </w:pPr>
            <w:r>
              <w:rPr>
                <w:b/>
                <w:bCs/>
                <w:color w:val="FFFFFF"/>
                <w:sz w:val="18"/>
                <w:szCs w:val="18"/>
              </w:rPr>
              <w:t>Return rate</w:t>
            </w:r>
          </w:p>
        </w:tc>
      </w:tr>
      <w:tr w:rsidR="0033515E" w14:paraId="2B55D735" w14:textId="77777777">
        <w:tblPrEx>
          <w:tblCellMar>
            <w:top w:w="0" w:type="dxa"/>
            <w:bottom w:w="0" w:type="dxa"/>
          </w:tblCellMar>
        </w:tblPrEx>
        <w:trPr>
          <w:cantSplit/>
        </w:trPr>
        <w:tc>
          <w:tcPr>
            <w:tcW w:w="14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5F70B8" w14:textId="77777777" w:rsidR="0033515E" w:rsidRDefault="005E7172">
            <w:r>
              <w:rPr>
                <w:color w:val="000000"/>
                <w:sz w:val="18"/>
                <w:szCs w:val="18"/>
              </w:rPr>
              <w:t>Male</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74066F" w14:textId="77777777" w:rsidR="0033515E" w:rsidRDefault="005E7172">
            <w:pPr>
              <w:jc w:val="right"/>
            </w:pPr>
            <w:r>
              <w:rPr>
                <w:color w:val="000000"/>
                <w:sz w:val="18"/>
                <w:szCs w:val="18"/>
              </w:rPr>
              <w:t>715,590</w:t>
            </w:r>
          </w:p>
        </w:tc>
        <w:tc>
          <w:tcPr>
            <w:tcW w:w="12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277DA8" w14:textId="77777777" w:rsidR="0033515E" w:rsidRDefault="005E7172">
            <w:pPr>
              <w:jc w:val="right"/>
            </w:pPr>
            <w:r>
              <w:rPr>
                <w:color w:val="000000"/>
                <w:sz w:val="18"/>
                <w:szCs w:val="18"/>
              </w:rPr>
              <w:t>53.1%</w:t>
            </w:r>
          </w:p>
        </w:tc>
        <w:tc>
          <w:tcPr>
            <w:tcW w:w="10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0C6BC0" w14:textId="77777777" w:rsidR="0033515E" w:rsidRDefault="005E7172">
            <w:pPr>
              <w:jc w:val="right"/>
            </w:pPr>
            <w:r>
              <w:rPr>
                <w:color w:val="000000"/>
                <w:sz w:val="18"/>
                <w:szCs w:val="18"/>
              </w:rPr>
              <w:t>524</w:t>
            </w:r>
          </w:p>
        </w:tc>
        <w:tc>
          <w:tcPr>
            <w:tcW w:w="10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8E76CB" w14:textId="77777777" w:rsidR="0033515E" w:rsidRDefault="005E7172">
            <w:pPr>
              <w:jc w:val="right"/>
            </w:pPr>
            <w:r>
              <w:rPr>
                <w:color w:val="000000"/>
                <w:sz w:val="18"/>
                <w:szCs w:val="18"/>
              </w:rPr>
              <w:t>1,586</w:t>
            </w:r>
          </w:p>
        </w:tc>
        <w:tc>
          <w:tcPr>
            <w:tcW w:w="16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7045FB" w14:textId="77777777" w:rsidR="0033515E" w:rsidRDefault="005E7172">
            <w:pPr>
              <w:jc w:val="right"/>
            </w:pPr>
            <w:r>
              <w:rPr>
                <w:color w:val="000000"/>
                <w:sz w:val="18"/>
                <w:szCs w:val="18"/>
              </w:rPr>
              <w:t>1,366</w:t>
            </w:r>
          </w:p>
        </w:tc>
        <w:tc>
          <w:tcPr>
            <w:tcW w:w="130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3967F3" w14:textId="77777777" w:rsidR="0033515E" w:rsidRDefault="005E7172">
            <w:pPr>
              <w:jc w:val="right"/>
            </w:pPr>
            <w:r>
              <w:rPr>
                <w:color w:val="000000"/>
                <w:sz w:val="18"/>
                <w:szCs w:val="18"/>
              </w:rPr>
              <w:t>34.5%</w:t>
            </w:r>
          </w:p>
        </w:tc>
      </w:tr>
      <w:tr w:rsidR="0033515E" w14:paraId="0FAF7A4A" w14:textId="77777777">
        <w:tblPrEx>
          <w:tblCellMar>
            <w:top w:w="0" w:type="dxa"/>
            <w:bottom w:w="0" w:type="dxa"/>
          </w:tblCellMar>
        </w:tblPrEx>
        <w:trPr>
          <w:cantSplit/>
        </w:trPr>
        <w:tc>
          <w:tcPr>
            <w:tcW w:w="140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72DC9EC" w14:textId="77777777" w:rsidR="0033515E" w:rsidRDefault="005E7172">
            <w:r>
              <w:rPr>
                <w:color w:val="000000"/>
                <w:sz w:val="18"/>
                <w:szCs w:val="18"/>
              </w:rPr>
              <w:t>Female</w:t>
            </w:r>
          </w:p>
        </w:tc>
        <w:tc>
          <w:tcPr>
            <w:tcW w:w="150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2A82904" w14:textId="77777777" w:rsidR="0033515E" w:rsidRDefault="005E7172">
            <w:pPr>
              <w:jc w:val="right"/>
            </w:pPr>
            <w:r>
              <w:rPr>
                <w:color w:val="000000"/>
                <w:sz w:val="18"/>
                <w:szCs w:val="18"/>
              </w:rPr>
              <w:t>631,010</w:t>
            </w:r>
          </w:p>
        </w:tc>
        <w:tc>
          <w:tcPr>
            <w:tcW w:w="120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83A66D5" w14:textId="77777777" w:rsidR="0033515E" w:rsidRDefault="005E7172">
            <w:pPr>
              <w:jc w:val="right"/>
            </w:pPr>
            <w:r>
              <w:rPr>
                <w:color w:val="000000"/>
                <w:sz w:val="18"/>
                <w:szCs w:val="18"/>
              </w:rPr>
              <w:t>46.9%</w:t>
            </w:r>
          </w:p>
        </w:tc>
        <w:tc>
          <w:tcPr>
            <w:tcW w:w="10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387ADD5" w14:textId="77777777" w:rsidR="0033515E" w:rsidRDefault="005E7172">
            <w:pPr>
              <w:jc w:val="right"/>
            </w:pPr>
            <w:r>
              <w:rPr>
                <w:color w:val="000000"/>
                <w:sz w:val="18"/>
                <w:szCs w:val="18"/>
              </w:rPr>
              <w:t>476</w:t>
            </w:r>
          </w:p>
        </w:tc>
        <w:tc>
          <w:tcPr>
            <w:tcW w:w="10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7247D8C" w14:textId="77777777" w:rsidR="0033515E" w:rsidRDefault="005E7172">
            <w:pPr>
              <w:jc w:val="right"/>
            </w:pPr>
            <w:r>
              <w:rPr>
                <w:color w:val="000000"/>
                <w:sz w:val="18"/>
                <w:szCs w:val="18"/>
              </w:rPr>
              <w:t>1,422</w:t>
            </w:r>
          </w:p>
        </w:tc>
        <w:tc>
          <w:tcPr>
            <w:tcW w:w="160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DF15467" w14:textId="77777777" w:rsidR="0033515E" w:rsidRDefault="005E7172">
            <w:pPr>
              <w:jc w:val="right"/>
            </w:pPr>
            <w:r>
              <w:rPr>
                <w:color w:val="000000"/>
                <w:sz w:val="18"/>
                <w:szCs w:val="18"/>
              </w:rPr>
              <w:t>1,326</w:t>
            </w:r>
          </w:p>
        </w:tc>
        <w:tc>
          <w:tcPr>
            <w:tcW w:w="130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E3FC684" w14:textId="77777777" w:rsidR="0033515E" w:rsidRDefault="005E7172">
            <w:pPr>
              <w:jc w:val="right"/>
            </w:pPr>
            <w:r>
              <w:rPr>
                <w:color w:val="000000"/>
                <w:sz w:val="18"/>
                <w:szCs w:val="18"/>
              </w:rPr>
              <w:t>30.1%</w:t>
            </w:r>
          </w:p>
        </w:tc>
      </w:tr>
    </w:tbl>
    <w:p w14:paraId="59F33588" w14:textId="77777777" w:rsidR="0033515E" w:rsidRDefault="0033515E">
      <w:pPr>
        <w:spacing w:after="120"/>
      </w:pPr>
    </w:p>
    <w:p w14:paraId="62599BA3" w14:textId="77777777" w:rsidR="0033515E" w:rsidRDefault="005E7172">
      <w:pPr>
        <w:keepNext/>
        <w:spacing w:before="120" w:after="60"/>
        <w:jc w:val="center"/>
      </w:pPr>
      <w:r>
        <w:rPr>
          <w:noProof/>
        </w:rPr>
        <w:drawing>
          <wp:inline distT="0" distB="0" distL="0" distR="0" wp14:anchorId="2C0429AC" wp14:editId="36BF8519">
            <wp:extent cx="5715000" cy="2000250"/>
            <wp:effectExtent l="0" t="0" r="0" b="0"/>
            <wp:docPr id="1340448812" name="fig10" descr="Revenue by gender and by age group and gender"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000250"/>
                    </a:xfrm>
                    <a:prstGeom prst="rect">
                      <a:avLst/>
                    </a:prstGeom>
                  </pic:spPr>
                </pic:pic>
              </a:graphicData>
            </a:graphic>
          </wp:inline>
        </w:drawing>
      </w:r>
    </w:p>
    <w:p w14:paraId="22B4B860" w14:textId="77777777" w:rsidR="0033515E" w:rsidRDefault="005E7172">
      <w:pPr>
        <w:keepNext/>
        <w:spacing w:after="60"/>
        <w:jc w:val="center"/>
      </w:pPr>
      <w:r>
        <w:rPr>
          <w:b/>
          <w:bCs/>
          <w:i/>
          <w:iCs/>
          <w:color w:val="1F4E79"/>
          <w:sz w:val="20"/>
          <w:szCs w:val="20"/>
        </w:rPr>
        <w:t xml:space="preserve">Figure 10: </w:t>
      </w:r>
      <w:r>
        <w:rPr>
          <w:i/>
          <w:iCs/>
          <w:color w:val="1F4E79"/>
          <w:sz w:val="20"/>
          <w:szCs w:val="20"/>
        </w:rPr>
        <w:t>Revenue by gender and by age group and gender</w:t>
      </w:r>
    </w:p>
    <w:p w14:paraId="0A11ED88" w14:textId="77777777" w:rsidR="0033515E" w:rsidRDefault="005E7172">
      <w:pPr>
        <w:spacing w:after="160" w:line="276" w:lineRule="auto"/>
        <w:jc w:val="both"/>
      </w:pPr>
      <w:r>
        <w:t>Male orders generate 715,590 (53.1%) and Female orders 631,010 (46.9%) – a small difference, with orders of 524 versus 476 and similar average order value (1,366 vs 1,326). In the age-group chart, the 56+ group is the largest for both genders, so age matters more than gender for revenue.</w:t>
      </w:r>
    </w:p>
    <w:p w14:paraId="6CD225CA" w14:textId="77777777" w:rsidR="0033515E" w:rsidRDefault="005E7172">
      <w:pPr>
        <w:pStyle w:val="Heading1"/>
        <w:keepNext/>
      </w:pPr>
      <w:r>
        <w:t>18. Shipping Analysis</w:t>
      </w:r>
    </w:p>
    <w:p w14:paraId="550096BD" w14:textId="77777777" w:rsidR="0033515E" w:rsidRDefault="005E7172">
      <w:pPr>
        <w:spacing w:after="120" w:line="276" w:lineRule="auto"/>
        <w:jc w:val="both"/>
      </w:pPr>
      <w:r>
        <w:t>Percentages are shown on the 950 orders with a recorded status, so that Delivered + In Transit + Returned = 100%. The table also shows each status as a share of all 1,000 orders.</w:t>
      </w:r>
    </w:p>
    <w:p w14:paraId="12A3C148" w14:textId="77777777" w:rsidR="0033515E" w:rsidRDefault="005E7172">
      <w:pPr>
        <w:keepNext/>
        <w:spacing w:before="160" w:after="80"/>
      </w:pPr>
      <w:r>
        <w:rPr>
          <w:b/>
          <w:bCs/>
          <w:color w:val="1F4E79"/>
          <w:sz w:val="20"/>
          <w:szCs w:val="20"/>
        </w:rPr>
        <w:lastRenderedPageBreak/>
        <w:t xml:space="preserve">Table 16: </w:t>
      </w:r>
      <w:r>
        <w:rPr>
          <w:i/>
          <w:iCs/>
          <w:color w:val="1F4E79"/>
          <w:sz w:val="20"/>
          <w:szCs w:val="20"/>
        </w:rPr>
        <w:t>Order status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9"/>
        <w:gridCol w:w="1049"/>
        <w:gridCol w:w="1889"/>
        <w:gridCol w:w="1574"/>
        <w:gridCol w:w="1469"/>
        <w:gridCol w:w="1576"/>
      </w:tblGrid>
      <w:tr w:rsidR="0033515E" w14:paraId="490A7AD3" w14:textId="77777777">
        <w:tblPrEx>
          <w:tblCellMar>
            <w:top w:w="0" w:type="dxa"/>
            <w:bottom w:w="0" w:type="dxa"/>
          </w:tblCellMar>
        </w:tblPrEx>
        <w:trPr>
          <w:cantSplit/>
          <w:tblHeader/>
        </w:trPr>
        <w:tc>
          <w:tcPr>
            <w:tcW w:w="146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F3A9ADC" w14:textId="77777777" w:rsidR="0033515E" w:rsidRDefault="005E7172">
            <w:pPr>
              <w:jc w:val="center"/>
            </w:pPr>
            <w:r>
              <w:rPr>
                <w:b/>
                <w:bCs/>
                <w:color w:val="FFFFFF"/>
                <w:sz w:val="18"/>
                <w:szCs w:val="18"/>
              </w:rPr>
              <w:t>Status</w:t>
            </w:r>
          </w:p>
        </w:tc>
        <w:tc>
          <w:tcPr>
            <w:tcW w:w="10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653AA22" w14:textId="77777777" w:rsidR="0033515E" w:rsidRDefault="005E7172">
            <w:pPr>
              <w:jc w:val="center"/>
            </w:pPr>
            <w:r>
              <w:rPr>
                <w:b/>
                <w:bCs/>
                <w:color w:val="FFFFFF"/>
                <w:sz w:val="18"/>
                <w:szCs w:val="18"/>
              </w:rPr>
              <w:t>Orders</w:t>
            </w:r>
          </w:p>
        </w:tc>
        <w:tc>
          <w:tcPr>
            <w:tcW w:w="188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2B2CDBF" w14:textId="77777777" w:rsidR="0033515E" w:rsidRDefault="005E7172">
            <w:pPr>
              <w:jc w:val="center"/>
            </w:pPr>
            <w:r>
              <w:rPr>
                <w:b/>
                <w:bCs/>
                <w:color w:val="FFFFFF"/>
                <w:sz w:val="18"/>
                <w:szCs w:val="18"/>
              </w:rPr>
              <w:t>% of recorded orders</w:t>
            </w:r>
          </w:p>
        </w:tc>
        <w:tc>
          <w:tcPr>
            <w:tcW w:w="157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08BC160" w14:textId="77777777" w:rsidR="0033515E" w:rsidRDefault="005E7172">
            <w:pPr>
              <w:jc w:val="center"/>
            </w:pPr>
            <w:r>
              <w:rPr>
                <w:b/>
                <w:bCs/>
                <w:color w:val="FFFFFF"/>
                <w:sz w:val="18"/>
                <w:szCs w:val="18"/>
              </w:rPr>
              <w:t>% of all orders</w:t>
            </w:r>
          </w:p>
        </w:tc>
        <w:tc>
          <w:tcPr>
            <w:tcW w:w="146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C864111" w14:textId="77777777" w:rsidR="0033515E" w:rsidRDefault="005E7172">
            <w:pPr>
              <w:jc w:val="center"/>
            </w:pPr>
            <w:r>
              <w:rPr>
                <w:b/>
                <w:bCs/>
                <w:color w:val="FFFFFF"/>
                <w:sz w:val="18"/>
                <w:szCs w:val="18"/>
              </w:rPr>
              <w:t>Revenue</w:t>
            </w:r>
          </w:p>
        </w:tc>
        <w:tc>
          <w:tcPr>
            <w:tcW w:w="15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57AF4B4" w14:textId="77777777" w:rsidR="0033515E" w:rsidRDefault="005E7172">
            <w:pPr>
              <w:jc w:val="center"/>
            </w:pPr>
            <w:r>
              <w:rPr>
                <w:b/>
                <w:bCs/>
                <w:color w:val="FFFFFF"/>
                <w:sz w:val="18"/>
                <w:szCs w:val="18"/>
              </w:rPr>
              <w:t>Avg shipping fee</w:t>
            </w:r>
          </w:p>
        </w:tc>
      </w:tr>
      <w:tr w:rsidR="0033515E" w14:paraId="3607968E" w14:textId="77777777">
        <w:tblPrEx>
          <w:tblCellMar>
            <w:top w:w="0" w:type="dxa"/>
            <w:bottom w:w="0" w:type="dxa"/>
          </w:tblCellMar>
        </w:tblPrEx>
        <w:trPr>
          <w:cantSplit/>
        </w:trPr>
        <w:tc>
          <w:tcPr>
            <w:tcW w:w="14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16DDE6" w14:textId="77777777" w:rsidR="0033515E" w:rsidRDefault="005E7172">
            <w:r>
              <w:rPr>
                <w:color w:val="000000"/>
                <w:sz w:val="18"/>
                <w:szCs w:val="18"/>
              </w:rPr>
              <w:t>Delivered</w:t>
            </w:r>
          </w:p>
        </w:tc>
        <w:tc>
          <w:tcPr>
            <w:tcW w:w="10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4B93F3" w14:textId="77777777" w:rsidR="0033515E" w:rsidRDefault="005E7172">
            <w:pPr>
              <w:jc w:val="right"/>
            </w:pPr>
            <w:r>
              <w:rPr>
                <w:color w:val="000000"/>
                <w:sz w:val="18"/>
                <w:szCs w:val="18"/>
              </w:rPr>
              <w:t>313</w:t>
            </w:r>
          </w:p>
        </w:tc>
        <w:tc>
          <w:tcPr>
            <w:tcW w:w="188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77B17D" w14:textId="77777777" w:rsidR="0033515E" w:rsidRDefault="005E7172">
            <w:pPr>
              <w:jc w:val="right"/>
            </w:pPr>
            <w:r>
              <w:rPr>
                <w:color w:val="000000"/>
                <w:sz w:val="18"/>
                <w:szCs w:val="18"/>
              </w:rPr>
              <w:t>32.9%</w:t>
            </w:r>
          </w:p>
        </w:tc>
        <w:tc>
          <w:tcPr>
            <w:tcW w:w="15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E0C494" w14:textId="77777777" w:rsidR="0033515E" w:rsidRDefault="005E7172">
            <w:pPr>
              <w:jc w:val="right"/>
            </w:pPr>
            <w:r>
              <w:rPr>
                <w:color w:val="000000"/>
                <w:sz w:val="18"/>
                <w:szCs w:val="18"/>
              </w:rPr>
              <w:t>31.3%</w:t>
            </w:r>
          </w:p>
        </w:tc>
        <w:tc>
          <w:tcPr>
            <w:tcW w:w="14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E23623" w14:textId="77777777" w:rsidR="0033515E" w:rsidRDefault="005E7172">
            <w:pPr>
              <w:jc w:val="right"/>
            </w:pPr>
            <w:r>
              <w:rPr>
                <w:color w:val="000000"/>
                <w:sz w:val="18"/>
                <w:szCs w:val="18"/>
              </w:rPr>
              <w:t>407,380</w:t>
            </w:r>
          </w:p>
        </w:tc>
        <w:tc>
          <w:tcPr>
            <w:tcW w:w="15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43A46C" w14:textId="77777777" w:rsidR="0033515E" w:rsidRDefault="005E7172">
            <w:pPr>
              <w:jc w:val="right"/>
            </w:pPr>
            <w:r>
              <w:rPr>
                <w:color w:val="000000"/>
                <w:sz w:val="18"/>
                <w:szCs w:val="18"/>
              </w:rPr>
              <w:t>12.39</w:t>
            </w:r>
          </w:p>
        </w:tc>
      </w:tr>
      <w:tr w:rsidR="0033515E" w14:paraId="378178EF" w14:textId="77777777">
        <w:tblPrEx>
          <w:tblCellMar>
            <w:top w:w="0" w:type="dxa"/>
            <w:bottom w:w="0" w:type="dxa"/>
          </w:tblCellMar>
        </w:tblPrEx>
        <w:trPr>
          <w:cantSplit/>
        </w:trPr>
        <w:tc>
          <w:tcPr>
            <w:tcW w:w="146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C279ED3" w14:textId="77777777" w:rsidR="0033515E" w:rsidRDefault="005E7172">
            <w:r>
              <w:rPr>
                <w:color w:val="000000"/>
                <w:sz w:val="18"/>
                <w:szCs w:val="18"/>
              </w:rPr>
              <w:t>In Transit</w:t>
            </w:r>
          </w:p>
        </w:tc>
        <w:tc>
          <w:tcPr>
            <w:tcW w:w="104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704EB4D" w14:textId="77777777" w:rsidR="0033515E" w:rsidRDefault="005E7172">
            <w:pPr>
              <w:jc w:val="right"/>
            </w:pPr>
            <w:r>
              <w:rPr>
                <w:color w:val="000000"/>
                <w:sz w:val="18"/>
                <w:szCs w:val="18"/>
              </w:rPr>
              <w:t>329</w:t>
            </w:r>
          </w:p>
        </w:tc>
        <w:tc>
          <w:tcPr>
            <w:tcW w:w="188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2C3E355" w14:textId="77777777" w:rsidR="0033515E" w:rsidRDefault="005E7172">
            <w:pPr>
              <w:jc w:val="right"/>
            </w:pPr>
            <w:r>
              <w:rPr>
                <w:color w:val="000000"/>
                <w:sz w:val="18"/>
                <w:szCs w:val="18"/>
              </w:rPr>
              <w:t>34.6%</w:t>
            </w:r>
          </w:p>
        </w:tc>
        <w:tc>
          <w:tcPr>
            <w:tcW w:w="157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FF4FF2E" w14:textId="77777777" w:rsidR="0033515E" w:rsidRDefault="005E7172">
            <w:pPr>
              <w:jc w:val="right"/>
            </w:pPr>
            <w:r>
              <w:rPr>
                <w:color w:val="000000"/>
                <w:sz w:val="18"/>
                <w:szCs w:val="18"/>
              </w:rPr>
              <w:t>32.9%</w:t>
            </w:r>
          </w:p>
        </w:tc>
        <w:tc>
          <w:tcPr>
            <w:tcW w:w="146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4EE769A" w14:textId="77777777" w:rsidR="0033515E" w:rsidRDefault="005E7172">
            <w:pPr>
              <w:jc w:val="right"/>
            </w:pPr>
            <w:r>
              <w:rPr>
                <w:color w:val="000000"/>
                <w:sz w:val="18"/>
                <w:szCs w:val="18"/>
              </w:rPr>
              <w:t>443,560</w:t>
            </w:r>
          </w:p>
        </w:tc>
        <w:tc>
          <w:tcPr>
            <w:tcW w:w="157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B48EB8D" w14:textId="77777777" w:rsidR="0033515E" w:rsidRDefault="005E7172">
            <w:pPr>
              <w:jc w:val="right"/>
            </w:pPr>
            <w:r>
              <w:rPr>
                <w:color w:val="000000"/>
                <w:sz w:val="18"/>
                <w:szCs w:val="18"/>
              </w:rPr>
              <w:t>12.85</w:t>
            </w:r>
          </w:p>
        </w:tc>
      </w:tr>
      <w:tr w:rsidR="0033515E" w14:paraId="3FEB1BE0" w14:textId="77777777">
        <w:tblPrEx>
          <w:tblCellMar>
            <w:top w:w="0" w:type="dxa"/>
            <w:bottom w:w="0" w:type="dxa"/>
          </w:tblCellMar>
        </w:tblPrEx>
        <w:trPr>
          <w:cantSplit/>
        </w:trPr>
        <w:tc>
          <w:tcPr>
            <w:tcW w:w="14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093446" w14:textId="77777777" w:rsidR="0033515E" w:rsidRDefault="005E7172">
            <w:r>
              <w:rPr>
                <w:color w:val="000000"/>
                <w:sz w:val="18"/>
                <w:szCs w:val="18"/>
              </w:rPr>
              <w:t>Returned</w:t>
            </w:r>
          </w:p>
        </w:tc>
        <w:tc>
          <w:tcPr>
            <w:tcW w:w="10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275E42" w14:textId="77777777" w:rsidR="0033515E" w:rsidRDefault="005E7172">
            <w:pPr>
              <w:jc w:val="right"/>
            </w:pPr>
            <w:r>
              <w:rPr>
                <w:color w:val="000000"/>
                <w:sz w:val="18"/>
                <w:szCs w:val="18"/>
              </w:rPr>
              <w:t>308</w:t>
            </w:r>
          </w:p>
        </w:tc>
        <w:tc>
          <w:tcPr>
            <w:tcW w:w="188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57FB7E" w14:textId="77777777" w:rsidR="0033515E" w:rsidRDefault="005E7172">
            <w:pPr>
              <w:jc w:val="right"/>
            </w:pPr>
            <w:r>
              <w:rPr>
                <w:color w:val="000000"/>
                <w:sz w:val="18"/>
                <w:szCs w:val="18"/>
              </w:rPr>
              <w:t>32.4%</w:t>
            </w:r>
          </w:p>
        </w:tc>
        <w:tc>
          <w:tcPr>
            <w:tcW w:w="157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57F1BA" w14:textId="77777777" w:rsidR="0033515E" w:rsidRDefault="005E7172">
            <w:pPr>
              <w:jc w:val="right"/>
            </w:pPr>
            <w:r>
              <w:rPr>
                <w:color w:val="000000"/>
                <w:sz w:val="18"/>
                <w:szCs w:val="18"/>
              </w:rPr>
              <w:t>30.8%</w:t>
            </w:r>
          </w:p>
        </w:tc>
        <w:tc>
          <w:tcPr>
            <w:tcW w:w="14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E16E6B" w14:textId="77777777" w:rsidR="0033515E" w:rsidRDefault="005E7172">
            <w:pPr>
              <w:jc w:val="right"/>
            </w:pPr>
            <w:r>
              <w:rPr>
                <w:color w:val="000000"/>
                <w:sz w:val="18"/>
                <w:szCs w:val="18"/>
              </w:rPr>
              <w:t>415,640</w:t>
            </w:r>
          </w:p>
        </w:tc>
        <w:tc>
          <w:tcPr>
            <w:tcW w:w="15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55F6D5" w14:textId="77777777" w:rsidR="0033515E" w:rsidRDefault="005E7172">
            <w:pPr>
              <w:jc w:val="right"/>
            </w:pPr>
            <w:r>
              <w:rPr>
                <w:color w:val="000000"/>
                <w:sz w:val="18"/>
                <w:szCs w:val="18"/>
              </w:rPr>
              <w:t>11.91</w:t>
            </w:r>
          </w:p>
        </w:tc>
      </w:tr>
      <w:tr w:rsidR="0033515E" w14:paraId="0018268A" w14:textId="77777777">
        <w:tblPrEx>
          <w:tblCellMar>
            <w:top w:w="0" w:type="dxa"/>
            <w:bottom w:w="0" w:type="dxa"/>
          </w:tblCellMar>
        </w:tblPrEx>
        <w:trPr>
          <w:cantSplit/>
        </w:trPr>
        <w:tc>
          <w:tcPr>
            <w:tcW w:w="146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99939B1" w14:textId="77777777" w:rsidR="0033515E" w:rsidRDefault="005E7172">
            <w:r>
              <w:rPr>
                <w:color w:val="000000"/>
                <w:sz w:val="18"/>
                <w:szCs w:val="18"/>
              </w:rPr>
              <w:t>Unknown</w:t>
            </w:r>
          </w:p>
        </w:tc>
        <w:tc>
          <w:tcPr>
            <w:tcW w:w="104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647028F" w14:textId="77777777" w:rsidR="0033515E" w:rsidRDefault="005E7172">
            <w:pPr>
              <w:jc w:val="right"/>
            </w:pPr>
            <w:r>
              <w:rPr>
                <w:color w:val="000000"/>
                <w:sz w:val="18"/>
                <w:szCs w:val="18"/>
              </w:rPr>
              <w:t>50</w:t>
            </w:r>
          </w:p>
        </w:tc>
        <w:tc>
          <w:tcPr>
            <w:tcW w:w="188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D39F7D3" w14:textId="77777777" w:rsidR="0033515E" w:rsidRDefault="005E7172">
            <w:pPr>
              <w:jc w:val="right"/>
            </w:pPr>
            <w:r>
              <w:rPr>
                <w:color w:val="000000"/>
                <w:sz w:val="18"/>
                <w:szCs w:val="18"/>
              </w:rPr>
              <w:t>–</w:t>
            </w:r>
          </w:p>
        </w:tc>
        <w:tc>
          <w:tcPr>
            <w:tcW w:w="157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3E52542" w14:textId="77777777" w:rsidR="0033515E" w:rsidRDefault="005E7172">
            <w:pPr>
              <w:jc w:val="right"/>
            </w:pPr>
            <w:r>
              <w:rPr>
                <w:color w:val="000000"/>
                <w:sz w:val="18"/>
                <w:szCs w:val="18"/>
              </w:rPr>
              <w:t>5.0%</w:t>
            </w:r>
          </w:p>
        </w:tc>
        <w:tc>
          <w:tcPr>
            <w:tcW w:w="146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8D31305" w14:textId="77777777" w:rsidR="0033515E" w:rsidRDefault="005E7172">
            <w:pPr>
              <w:jc w:val="right"/>
            </w:pPr>
            <w:r>
              <w:rPr>
                <w:color w:val="000000"/>
                <w:sz w:val="18"/>
                <w:szCs w:val="18"/>
              </w:rPr>
              <w:t>80,020</w:t>
            </w:r>
          </w:p>
        </w:tc>
        <w:tc>
          <w:tcPr>
            <w:tcW w:w="157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48D6994" w14:textId="77777777" w:rsidR="0033515E" w:rsidRDefault="005E7172">
            <w:pPr>
              <w:jc w:val="right"/>
            </w:pPr>
            <w:r>
              <w:rPr>
                <w:color w:val="000000"/>
                <w:sz w:val="18"/>
                <w:szCs w:val="18"/>
              </w:rPr>
              <w:t>12.85</w:t>
            </w:r>
          </w:p>
        </w:tc>
      </w:tr>
    </w:tbl>
    <w:p w14:paraId="398B3275" w14:textId="77777777" w:rsidR="0033515E" w:rsidRDefault="0033515E">
      <w:pPr>
        <w:spacing w:after="120"/>
      </w:pPr>
    </w:p>
    <w:p w14:paraId="2C1B806F" w14:textId="77777777" w:rsidR="0033515E" w:rsidRDefault="005E7172">
      <w:pPr>
        <w:keepNext/>
        <w:spacing w:before="120" w:after="60"/>
        <w:jc w:val="center"/>
      </w:pPr>
      <w:r>
        <w:rPr>
          <w:noProof/>
        </w:rPr>
        <w:drawing>
          <wp:inline distT="0" distB="0" distL="0" distR="0" wp14:anchorId="6C61F336" wp14:editId="04BC4460">
            <wp:extent cx="5715000" cy="2219325"/>
            <wp:effectExtent l="0" t="0" r="0" b="0"/>
            <wp:docPr id="1567077340" name="fig11" descr="Distribution of order status (Delivered, In Transit, Returne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219325"/>
                    </a:xfrm>
                    <a:prstGeom prst="rect">
                      <a:avLst/>
                    </a:prstGeom>
                  </pic:spPr>
                </pic:pic>
              </a:graphicData>
            </a:graphic>
          </wp:inline>
        </w:drawing>
      </w:r>
    </w:p>
    <w:p w14:paraId="361ADFD7" w14:textId="77777777" w:rsidR="0033515E" w:rsidRDefault="005E7172">
      <w:pPr>
        <w:keepNext/>
        <w:spacing w:after="60"/>
        <w:jc w:val="center"/>
      </w:pPr>
      <w:r>
        <w:rPr>
          <w:b/>
          <w:bCs/>
          <w:i/>
          <w:iCs/>
          <w:color w:val="1F4E79"/>
          <w:sz w:val="20"/>
          <w:szCs w:val="20"/>
        </w:rPr>
        <w:t xml:space="preserve">Figure 11: </w:t>
      </w:r>
      <w:r>
        <w:rPr>
          <w:i/>
          <w:iCs/>
          <w:color w:val="1F4E79"/>
          <w:sz w:val="20"/>
          <w:szCs w:val="20"/>
        </w:rPr>
        <w:t>Distribution of order status (Delivered, In Transit, Returned)</w:t>
      </w:r>
    </w:p>
    <w:p w14:paraId="400A19D1" w14:textId="77777777" w:rsidR="0033515E" w:rsidRDefault="005E7172">
      <w:pPr>
        <w:spacing w:after="160" w:line="276" w:lineRule="auto"/>
        <w:jc w:val="both"/>
      </w:pPr>
      <w:r>
        <w:rPr>
          <w:b/>
          <w:bCs/>
        </w:rPr>
        <w:t>Delivered 32.9%, In Transit 34.6%, Returned 32.4%.</w:t>
      </w:r>
      <w:r>
        <w:t xml:space="preserve"> The three outcomes are almost equal: only about one in three recorded orders is confirmed as delivered, and about one in three has been returned. Counting the 50 unknown-status orders in the base gives Delivered 31.3%, In Transit 32.9%, Returned 30.8% and Unknown 5.0%. Average shipping fee is almost identical for the three statuses (12.39, 12.85, 11.91), so the fee level does not appear to explain returns.</w:t>
      </w:r>
    </w:p>
    <w:p w14:paraId="5E8D312E" w14:textId="77777777" w:rsidR="0033515E" w:rsidRDefault="005E7172">
      <w:pPr>
        <w:keepNext/>
        <w:spacing w:before="160" w:after="80"/>
      </w:pPr>
      <w:r>
        <w:rPr>
          <w:b/>
          <w:bCs/>
          <w:color w:val="1F4E79"/>
          <w:sz w:val="20"/>
          <w:szCs w:val="20"/>
        </w:rPr>
        <w:t xml:space="preserve">Table 17: </w:t>
      </w:r>
      <w:r>
        <w:rPr>
          <w:i/>
          <w:iCs/>
          <w:color w:val="1F4E79"/>
          <w:sz w:val="20"/>
          <w:szCs w:val="20"/>
        </w:rPr>
        <w:t>Shipping fee burden by category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9"/>
        <w:gridCol w:w="2149"/>
        <w:gridCol w:w="2149"/>
        <w:gridCol w:w="2579"/>
      </w:tblGrid>
      <w:tr w:rsidR="0033515E" w14:paraId="17D27DFF" w14:textId="77777777">
        <w:tblPrEx>
          <w:tblCellMar>
            <w:top w:w="0" w:type="dxa"/>
            <w:bottom w:w="0" w:type="dxa"/>
          </w:tblCellMar>
        </w:tblPrEx>
        <w:trPr>
          <w:cantSplit/>
          <w:tblHeader/>
        </w:trPr>
        <w:tc>
          <w:tcPr>
            <w:tcW w:w="21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9A48BC6" w14:textId="77777777" w:rsidR="0033515E" w:rsidRDefault="005E7172">
            <w:pPr>
              <w:jc w:val="center"/>
            </w:pPr>
            <w:r>
              <w:rPr>
                <w:b/>
                <w:bCs/>
                <w:color w:val="FFFFFF"/>
                <w:sz w:val="18"/>
                <w:szCs w:val="18"/>
              </w:rPr>
              <w:t>Category</w:t>
            </w:r>
          </w:p>
        </w:tc>
        <w:tc>
          <w:tcPr>
            <w:tcW w:w="21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8931181" w14:textId="77777777" w:rsidR="0033515E" w:rsidRDefault="005E7172">
            <w:pPr>
              <w:jc w:val="center"/>
            </w:pPr>
            <w:r>
              <w:rPr>
                <w:b/>
                <w:bCs/>
                <w:color w:val="FFFFFF"/>
                <w:sz w:val="18"/>
                <w:szCs w:val="18"/>
              </w:rPr>
              <w:t>Avg order value</w:t>
            </w:r>
          </w:p>
        </w:tc>
        <w:tc>
          <w:tcPr>
            <w:tcW w:w="214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D137540" w14:textId="77777777" w:rsidR="0033515E" w:rsidRDefault="005E7172">
            <w:pPr>
              <w:jc w:val="center"/>
            </w:pPr>
            <w:r>
              <w:rPr>
                <w:b/>
                <w:bCs/>
                <w:color w:val="FFFFFF"/>
                <w:sz w:val="18"/>
                <w:szCs w:val="18"/>
              </w:rPr>
              <w:t>Avg shipping fee</w:t>
            </w:r>
          </w:p>
        </w:tc>
        <w:tc>
          <w:tcPr>
            <w:tcW w:w="257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E860DF7" w14:textId="77777777" w:rsidR="0033515E" w:rsidRDefault="005E7172">
            <w:pPr>
              <w:jc w:val="center"/>
            </w:pPr>
            <w:r>
              <w:rPr>
                <w:b/>
                <w:bCs/>
                <w:color w:val="FFFFFF"/>
                <w:sz w:val="18"/>
                <w:szCs w:val="18"/>
              </w:rPr>
              <w:t>Fee as % of order value</w:t>
            </w:r>
          </w:p>
        </w:tc>
      </w:tr>
      <w:tr w:rsidR="0033515E" w14:paraId="39D2A512" w14:textId="77777777">
        <w:tblPrEx>
          <w:tblCellMar>
            <w:top w:w="0" w:type="dxa"/>
            <w:bottom w:w="0" w:type="dxa"/>
          </w:tblCellMar>
        </w:tblPrEx>
        <w:trPr>
          <w:cantSplit/>
        </w:trPr>
        <w:tc>
          <w:tcPr>
            <w:tcW w:w="21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385B22" w14:textId="77777777" w:rsidR="0033515E" w:rsidRDefault="005E7172">
            <w:r>
              <w:rPr>
                <w:color w:val="000000"/>
                <w:sz w:val="18"/>
                <w:szCs w:val="18"/>
              </w:rPr>
              <w:t>Electronics</w:t>
            </w:r>
          </w:p>
        </w:tc>
        <w:tc>
          <w:tcPr>
            <w:tcW w:w="21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0CE35E" w14:textId="77777777" w:rsidR="0033515E" w:rsidRDefault="005E7172">
            <w:pPr>
              <w:jc w:val="right"/>
            </w:pPr>
            <w:r>
              <w:rPr>
                <w:color w:val="000000"/>
                <w:sz w:val="18"/>
                <w:szCs w:val="18"/>
              </w:rPr>
              <w:t>2,517</w:t>
            </w:r>
          </w:p>
        </w:tc>
        <w:tc>
          <w:tcPr>
            <w:tcW w:w="21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7B79F3" w14:textId="77777777" w:rsidR="0033515E" w:rsidRDefault="005E7172">
            <w:pPr>
              <w:jc w:val="right"/>
            </w:pPr>
            <w:r>
              <w:rPr>
                <w:color w:val="000000"/>
                <w:sz w:val="18"/>
                <w:szCs w:val="18"/>
              </w:rPr>
              <w:t>12.62</w:t>
            </w:r>
          </w:p>
        </w:tc>
        <w:tc>
          <w:tcPr>
            <w:tcW w:w="25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021454" w14:textId="77777777" w:rsidR="0033515E" w:rsidRDefault="005E7172">
            <w:pPr>
              <w:jc w:val="right"/>
            </w:pPr>
            <w:r>
              <w:rPr>
                <w:color w:val="000000"/>
                <w:sz w:val="18"/>
                <w:szCs w:val="18"/>
              </w:rPr>
              <w:t>0.5%</w:t>
            </w:r>
          </w:p>
        </w:tc>
      </w:tr>
      <w:tr w:rsidR="0033515E" w14:paraId="213C7057" w14:textId="77777777">
        <w:tblPrEx>
          <w:tblCellMar>
            <w:top w:w="0" w:type="dxa"/>
            <w:bottom w:w="0" w:type="dxa"/>
          </w:tblCellMar>
        </w:tblPrEx>
        <w:trPr>
          <w:cantSplit/>
        </w:trPr>
        <w:tc>
          <w:tcPr>
            <w:tcW w:w="214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113731C" w14:textId="77777777" w:rsidR="0033515E" w:rsidRDefault="005E7172">
            <w:r>
              <w:rPr>
                <w:color w:val="000000"/>
                <w:sz w:val="18"/>
                <w:szCs w:val="18"/>
              </w:rPr>
              <w:t>Wearables</w:t>
            </w:r>
          </w:p>
        </w:tc>
        <w:tc>
          <w:tcPr>
            <w:tcW w:w="214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233F5A1" w14:textId="77777777" w:rsidR="0033515E" w:rsidRDefault="005E7172">
            <w:pPr>
              <w:jc w:val="right"/>
            </w:pPr>
            <w:r>
              <w:rPr>
                <w:color w:val="000000"/>
                <w:sz w:val="18"/>
                <w:szCs w:val="18"/>
              </w:rPr>
              <w:t>608</w:t>
            </w:r>
          </w:p>
        </w:tc>
        <w:tc>
          <w:tcPr>
            <w:tcW w:w="214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E62F003" w14:textId="77777777" w:rsidR="0033515E" w:rsidRDefault="005E7172">
            <w:pPr>
              <w:jc w:val="right"/>
            </w:pPr>
            <w:r>
              <w:rPr>
                <w:color w:val="000000"/>
                <w:sz w:val="18"/>
                <w:szCs w:val="18"/>
              </w:rPr>
              <w:t>12.35</w:t>
            </w:r>
          </w:p>
        </w:tc>
        <w:tc>
          <w:tcPr>
            <w:tcW w:w="257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49E8AB8" w14:textId="77777777" w:rsidR="0033515E" w:rsidRDefault="005E7172">
            <w:pPr>
              <w:jc w:val="right"/>
            </w:pPr>
            <w:r>
              <w:rPr>
                <w:color w:val="000000"/>
                <w:sz w:val="18"/>
                <w:szCs w:val="18"/>
              </w:rPr>
              <w:t>2.0%</w:t>
            </w:r>
          </w:p>
        </w:tc>
      </w:tr>
      <w:tr w:rsidR="0033515E" w14:paraId="7B5EB7E8" w14:textId="77777777">
        <w:tblPrEx>
          <w:tblCellMar>
            <w:top w:w="0" w:type="dxa"/>
            <w:bottom w:w="0" w:type="dxa"/>
          </w:tblCellMar>
        </w:tblPrEx>
        <w:trPr>
          <w:cantSplit/>
        </w:trPr>
        <w:tc>
          <w:tcPr>
            <w:tcW w:w="21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AE75A0" w14:textId="77777777" w:rsidR="0033515E" w:rsidRDefault="005E7172">
            <w:r>
              <w:rPr>
                <w:color w:val="000000"/>
                <w:sz w:val="18"/>
                <w:szCs w:val="18"/>
              </w:rPr>
              <w:t>Accessories</w:t>
            </w:r>
          </w:p>
        </w:tc>
        <w:tc>
          <w:tcPr>
            <w:tcW w:w="21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E34190" w14:textId="77777777" w:rsidR="0033515E" w:rsidRDefault="005E7172">
            <w:pPr>
              <w:jc w:val="right"/>
            </w:pPr>
            <w:r>
              <w:rPr>
                <w:color w:val="000000"/>
                <w:sz w:val="18"/>
                <w:szCs w:val="18"/>
              </w:rPr>
              <w:t>179</w:t>
            </w:r>
          </w:p>
        </w:tc>
        <w:tc>
          <w:tcPr>
            <w:tcW w:w="214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56DAE5" w14:textId="77777777" w:rsidR="0033515E" w:rsidRDefault="005E7172">
            <w:pPr>
              <w:jc w:val="right"/>
            </w:pPr>
            <w:r>
              <w:rPr>
                <w:color w:val="000000"/>
                <w:sz w:val="18"/>
                <w:szCs w:val="18"/>
              </w:rPr>
              <w:t>12.20</w:t>
            </w:r>
          </w:p>
        </w:tc>
        <w:tc>
          <w:tcPr>
            <w:tcW w:w="25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187C20" w14:textId="77777777" w:rsidR="0033515E" w:rsidRDefault="005E7172">
            <w:pPr>
              <w:jc w:val="right"/>
            </w:pPr>
            <w:r>
              <w:rPr>
                <w:color w:val="000000"/>
                <w:sz w:val="18"/>
                <w:szCs w:val="18"/>
              </w:rPr>
              <w:t>6.8%</w:t>
            </w:r>
          </w:p>
        </w:tc>
      </w:tr>
    </w:tbl>
    <w:p w14:paraId="7BC228C7" w14:textId="77777777" w:rsidR="0033515E" w:rsidRDefault="0033515E">
      <w:pPr>
        <w:spacing w:after="120"/>
      </w:pPr>
    </w:p>
    <w:p w14:paraId="62A350E7" w14:textId="77777777" w:rsidR="0033515E" w:rsidRDefault="005E7172">
      <w:pPr>
        <w:keepNext/>
        <w:spacing w:before="120" w:after="60"/>
        <w:jc w:val="center"/>
      </w:pPr>
      <w:r>
        <w:rPr>
          <w:noProof/>
        </w:rPr>
        <w:lastRenderedPageBreak/>
        <w:drawing>
          <wp:inline distT="0" distB="0" distL="0" distR="0" wp14:anchorId="4597BDC3" wp14:editId="6957C617">
            <wp:extent cx="4133850" cy="2286000"/>
            <wp:effectExtent l="0" t="0" r="0" b="0"/>
            <wp:docPr id="1182798790" name="fig12" descr="Shipping fee as a percentage of order value by category"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33850" cy="2286000"/>
                    </a:xfrm>
                    <a:prstGeom prst="rect">
                      <a:avLst/>
                    </a:prstGeom>
                  </pic:spPr>
                </pic:pic>
              </a:graphicData>
            </a:graphic>
          </wp:inline>
        </w:drawing>
      </w:r>
    </w:p>
    <w:p w14:paraId="2E639C70" w14:textId="77777777" w:rsidR="0033515E" w:rsidRDefault="005E7172">
      <w:pPr>
        <w:keepNext/>
        <w:spacing w:after="60"/>
        <w:jc w:val="center"/>
      </w:pPr>
      <w:r>
        <w:rPr>
          <w:b/>
          <w:bCs/>
          <w:i/>
          <w:iCs/>
          <w:color w:val="1F4E79"/>
          <w:sz w:val="20"/>
          <w:szCs w:val="20"/>
        </w:rPr>
        <w:t xml:space="preserve">Figure 12: </w:t>
      </w:r>
      <w:r>
        <w:rPr>
          <w:i/>
          <w:iCs/>
          <w:color w:val="1F4E79"/>
          <w:sz w:val="20"/>
          <w:szCs w:val="20"/>
        </w:rPr>
        <w:t>Shipping fee as a percentage of order value by category</w:t>
      </w:r>
    </w:p>
    <w:p w14:paraId="3E754B74" w14:textId="77777777" w:rsidR="0033515E" w:rsidRDefault="005E7172">
      <w:pPr>
        <w:spacing w:after="160" w:line="276" w:lineRule="auto"/>
        <w:jc w:val="both"/>
      </w:pPr>
      <w:r>
        <w:t>Shipping costs only 0.5% of Electronics order value but 6.8% of Accessories order value, so low-priced orders carry a heavy shipping burden. The dataset has no delivery or dispatch dates, so delivery speed could not be measured; shipping performance is therefore assessed through status outcomes and cost.</w:t>
      </w:r>
    </w:p>
    <w:p w14:paraId="34DC8805" w14:textId="77777777" w:rsidR="0033515E" w:rsidRDefault="005E7172">
      <w:pPr>
        <w:pStyle w:val="Heading1"/>
        <w:keepNext/>
      </w:pPr>
      <w:r>
        <w:t>19. Return Analysis</w:t>
      </w:r>
    </w:p>
    <w:p w14:paraId="0B5AEA5B" w14:textId="77777777" w:rsidR="0033515E" w:rsidRDefault="005E7172">
      <w:pPr>
        <w:spacing w:after="120" w:line="276" w:lineRule="auto"/>
        <w:jc w:val="both"/>
      </w:pPr>
      <w:r>
        <w:rPr>
          <w:b/>
          <w:bCs/>
        </w:rPr>
        <w:t>Return Rate = Returned Orders ÷ Orders with a recorded status × 100.</w:t>
      </w:r>
      <w:r>
        <w:t xml:space="preserve"> Orders with unknown status are excluded from the denominator because they cannot be classified. To avoid misleading rankings, products and regions are ranked only when they have at least 30 recorded-status orders; all seven products (the smallest has 116 recorded orders) and all four regions pass this rule.</w:t>
      </w:r>
    </w:p>
    <w:p w14:paraId="39DD63ED" w14:textId="77777777" w:rsidR="0033515E" w:rsidRDefault="005E7172">
      <w:pPr>
        <w:pStyle w:val="Heading2"/>
        <w:keepNext/>
      </w:pPr>
      <w:r>
        <w:t>19.1 Returns by region</w:t>
      </w:r>
    </w:p>
    <w:p w14:paraId="7D4F3DC8" w14:textId="77777777" w:rsidR="0033515E" w:rsidRDefault="005E7172">
      <w:pPr>
        <w:keepNext/>
        <w:spacing w:before="160" w:after="80"/>
      </w:pPr>
      <w:r>
        <w:rPr>
          <w:b/>
          <w:bCs/>
          <w:color w:val="1F4E79"/>
          <w:sz w:val="20"/>
          <w:szCs w:val="20"/>
        </w:rPr>
        <w:t xml:space="preserve">Table 18: </w:t>
      </w:r>
      <w:r>
        <w:rPr>
          <w:i/>
          <w:iCs/>
          <w:color w:val="1F4E79"/>
          <w:sz w:val="20"/>
          <w:szCs w:val="20"/>
        </w:rPr>
        <w:t>Returned orders and return rate by region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8"/>
        <w:gridCol w:w="1556"/>
        <w:gridCol w:w="1556"/>
        <w:gridCol w:w="1348"/>
        <w:gridCol w:w="1659"/>
        <w:gridCol w:w="1559"/>
      </w:tblGrid>
      <w:tr w:rsidR="0033515E" w14:paraId="3322BED6" w14:textId="77777777">
        <w:tblPrEx>
          <w:tblCellMar>
            <w:top w:w="0" w:type="dxa"/>
            <w:bottom w:w="0" w:type="dxa"/>
          </w:tblCellMar>
        </w:tblPrEx>
        <w:trPr>
          <w:cantSplit/>
          <w:tblHeader/>
        </w:trPr>
        <w:tc>
          <w:tcPr>
            <w:tcW w:w="134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40214D2" w14:textId="77777777" w:rsidR="0033515E" w:rsidRDefault="005E7172">
            <w:pPr>
              <w:jc w:val="center"/>
            </w:pPr>
            <w:r>
              <w:rPr>
                <w:b/>
                <w:bCs/>
                <w:color w:val="FFFFFF"/>
                <w:sz w:val="18"/>
                <w:szCs w:val="18"/>
              </w:rPr>
              <w:t>Region</w:t>
            </w:r>
          </w:p>
        </w:tc>
        <w:tc>
          <w:tcPr>
            <w:tcW w:w="155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EE59D2C" w14:textId="77777777" w:rsidR="0033515E" w:rsidRDefault="005E7172">
            <w:pPr>
              <w:jc w:val="center"/>
            </w:pPr>
            <w:r>
              <w:rPr>
                <w:b/>
                <w:bCs/>
                <w:color w:val="FFFFFF"/>
                <w:sz w:val="18"/>
                <w:szCs w:val="18"/>
              </w:rPr>
              <w:t>Recorded orders</w:t>
            </w:r>
          </w:p>
        </w:tc>
        <w:tc>
          <w:tcPr>
            <w:tcW w:w="155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9CB7582" w14:textId="77777777" w:rsidR="0033515E" w:rsidRDefault="005E7172">
            <w:pPr>
              <w:jc w:val="center"/>
            </w:pPr>
            <w:r>
              <w:rPr>
                <w:b/>
                <w:bCs/>
                <w:color w:val="FFFFFF"/>
                <w:sz w:val="18"/>
                <w:szCs w:val="18"/>
              </w:rPr>
              <w:t>Returned orders</w:t>
            </w:r>
          </w:p>
        </w:tc>
        <w:tc>
          <w:tcPr>
            <w:tcW w:w="134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D67AB81" w14:textId="77777777" w:rsidR="0033515E" w:rsidRDefault="005E7172">
            <w:pPr>
              <w:jc w:val="center"/>
            </w:pPr>
            <w:r>
              <w:rPr>
                <w:b/>
                <w:bCs/>
                <w:color w:val="FFFFFF"/>
                <w:sz w:val="18"/>
                <w:szCs w:val="18"/>
              </w:rPr>
              <w:t>Return rate</w:t>
            </w:r>
          </w:p>
        </w:tc>
        <w:tc>
          <w:tcPr>
            <w:tcW w:w="165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D2B654D" w14:textId="77777777" w:rsidR="0033515E" w:rsidRDefault="005E7172">
            <w:pPr>
              <w:jc w:val="center"/>
            </w:pPr>
            <w:r>
              <w:rPr>
                <w:b/>
                <w:bCs/>
                <w:color w:val="FFFFFF"/>
                <w:sz w:val="18"/>
                <w:szCs w:val="18"/>
              </w:rPr>
              <w:t>Returned revenue</w:t>
            </w:r>
          </w:p>
        </w:tc>
        <w:tc>
          <w:tcPr>
            <w:tcW w:w="155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4DA3B53" w14:textId="77777777" w:rsidR="0033515E" w:rsidRDefault="005E7172">
            <w:pPr>
              <w:jc w:val="center"/>
            </w:pPr>
            <w:r>
              <w:rPr>
                <w:b/>
                <w:bCs/>
                <w:color w:val="FFFFFF"/>
                <w:sz w:val="18"/>
                <w:szCs w:val="18"/>
              </w:rPr>
              <w:t>% of all returns</w:t>
            </w:r>
          </w:p>
        </w:tc>
      </w:tr>
      <w:tr w:rsidR="0033515E" w14:paraId="4EA66C51" w14:textId="77777777">
        <w:tblPrEx>
          <w:tblCellMar>
            <w:top w:w="0" w:type="dxa"/>
            <w:bottom w:w="0" w:type="dxa"/>
          </w:tblCellMar>
        </w:tblPrEx>
        <w:trPr>
          <w:cantSplit/>
        </w:trPr>
        <w:tc>
          <w:tcPr>
            <w:tcW w:w="13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FFEFDB" w14:textId="77777777" w:rsidR="0033515E" w:rsidRDefault="005E7172">
            <w:r>
              <w:rPr>
                <w:color w:val="000000"/>
                <w:sz w:val="18"/>
                <w:szCs w:val="18"/>
              </w:rPr>
              <w:t>West</w:t>
            </w:r>
          </w:p>
        </w:tc>
        <w:tc>
          <w:tcPr>
            <w:tcW w:w="15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A195C7" w14:textId="77777777" w:rsidR="0033515E" w:rsidRDefault="005E7172">
            <w:pPr>
              <w:jc w:val="right"/>
            </w:pPr>
            <w:r>
              <w:rPr>
                <w:color w:val="000000"/>
                <w:sz w:val="18"/>
                <w:szCs w:val="18"/>
              </w:rPr>
              <w:t>238</w:t>
            </w:r>
          </w:p>
        </w:tc>
        <w:tc>
          <w:tcPr>
            <w:tcW w:w="15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FBB860" w14:textId="77777777" w:rsidR="0033515E" w:rsidRDefault="005E7172">
            <w:pPr>
              <w:jc w:val="right"/>
            </w:pPr>
            <w:r>
              <w:rPr>
                <w:color w:val="000000"/>
                <w:sz w:val="18"/>
                <w:szCs w:val="18"/>
              </w:rPr>
              <w:t>95</w:t>
            </w:r>
          </w:p>
        </w:tc>
        <w:tc>
          <w:tcPr>
            <w:tcW w:w="13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DD26D9" w14:textId="77777777" w:rsidR="0033515E" w:rsidRDefault="005E7172">
            <w:pPr>
              <w:jc w:val="right"/>
            </w:pPr>
            <w:r>
              <w:rPr>
                <w:color w:val="000000"/>
                <w:sz w:val="18"/>
                <w:szCs w:val="18"/>
              </w:rPr>
              <w:t>39.9%</w:t>
            </w:r>
          </w:p>
        </w:tc>
        <w:tc>
          <w:tcPr>
            <w:tcW w:w="16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2822DA" w14:textId="77777777" w:rsidR="0033515E" w:rsidRDefault="005E7172">
            <w:pPr>
              <w:jc w:val="right"/>
            </w:pPr>
            <w:r>
              <w:rPr>
                <w:color w:val="000000"/>
                <w:sz w:val="18"/>
                <w:szCs w:val="18"/>
              </w:rPr>
              <w:t>108,710</w:t>
            </w:r>
          </w:p>
        </w:tc>
        <w:tc>
          <w:tcPr>
            <w:tcW w:w="15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CE0519" w14:textId="77777777" w:rsidR="0033515E" w:rsidRDefault="005E7172">
            <w:pPr>
              <w:jc w:val="right"/>
            </w:pPr>
            <w:r>
              <w:rPr>
                <w:color w:val="000000"/>
                <w:sz w:val="18"/>
                <w:szCs w:val="18"/>
              </w:rPr>
              <w:t>30.8%</w:t>
            </w:r>
          </w:p>
        </w:tc>
      </w:tr>
      <w:tr w:rsidR="0033515E" w14:paraId="4C420F0C" w14:textId="77777777">
        <w:tblPrEx>
          <w:tblCellMar>
            <w:top w:w="0" w:type="dxa"/>
            <w:bottom w:w="0" w:type="dxa"/>
          </w:tblCellMar>
        </w:tblPrEx>
        <w:trPr>
          <w:cantSplit/>
        </w:trPr>
        <w:tc>
          <w:tcPr>
            <w:tcW w:w="134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1965044" w14:textId="77777777" w:rsidR="0033515E" w:rsidRDefault="005E7172">
            <w:r>
              <w:rPr>
                <w:color w:val="000000"/>
                <w:sz w:val="18"/>
                <w:szCs w:val="18"/>
              </w:rPr>
              <w:t>North</w:t>
            </w:r>
          </w:p>
        </w:tc>
        <w:tc>
          <w:tcPr>
            <w:tcW w:w="155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E922FAC" w14:textId="77777777" w:rsidR="0033515E" w:rsidRDefault="005E7172">
            <w:pPr>
              <w:jc w:val="right"/>
            </w:pPr>
            <w:r>
              <w:rPr>
                <w:color w:val="000000"/>
                <w:sz w:val="18"/>
                <w:szCs w:val="18"/>
              </w:rPr>
              <w:t>213</w:t>
            </w:r>
          </w:p>
        </w:tc>
        <w:tc>
          <w:tcPr>
            <w:tcW w:w="155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93BB3B3" w14:textId="77777777" w:rsidR="0033515E" w:rsidRDefault="005E7172">
            <w:pPr>
              <w:jc w:val="right"/>
            </w:pPr>
            <w:r>
              <w:rPr>
                <w:color w:val="000000"/>
                <w:sz w:val="18"/>
                <w:szCs w:val="18"/>
              </w:rPr>
              <w:t>65</w:t>
            </w:r>
          </w:p>
        </w:tc>
        <w:tc>
          <w:tcPr>
            <w:tcW w:w="134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269A82D" w14:textId="77777777" w:rsidR="0033515E" w:rsidRDefault="005E7172">
            <w:pPr>
              <w:jc w:val="right"/>
            </w:pPr>
            <w:r>
              <w:rPr>
                <w:color w:val="000000"/>
                <w:sz w:val="18"/>
                <w:szCs w:val="18"/>
              </w:rPr>
              <w:t>30.5%</w:t>
            </w:r>
          </w:p>
        </w:tc>
        <w:tc>
          <w:tcPr>
            <w:tcW w:w="165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A65B17E" w14:textId="77777777" w:rsidR="0033515E" w:rsidRDefault="005E7172">
            <w:pPr>
              <w:jc w:val="right"/>
            </w:pPr>
            <w:r>
              <w:rPr>
                <w:color w:val="000000"/>
                <w:sz w:val="18"/>
                <w:szCs w:val="18"/>
              </w:rPr>
              <w:t>81,170</w:t>
            </w:r>
          </w:p>
        </w:tc>
        <w:tc>
          <w:tcPr>
            <w:tcW w:w="155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A572563" w14:textId="77777777" w:rsidR="0033515E" w:rsidRDefault="005E7172">
            <w:pPr>
              <w:jc w:val="right"/>
            </w:pPr>
            <w:r>
              <w:rPr>
                <w:color w:val="000000"/>
                <w:sz w:val="18"/>
                <w:szCs w:val="18"/>
              </w:rPr>
              <w:t>21.1%</w:t>
            </w:r>
          </w:p>
        </w:tc>
      </w:tr>
      <w:tr w:rsidR="0033515E" w14:paraId="6E45A9BB" w14:textId="77777777">
        <w:tblPrEx>
          <w:tblCellMar>
            <w:top w:w="0" w:type="dxa"/>
            <w:bottom w:w="0" w:type="dxa"/>
          </w:tblCellMar>
        </w:tblPrEx>
        <w:trPr>
          <w:cantSplit/>
        </w:trPr>
        <w:tc>
          <w:tcPr>
            <w:tcW w:w="13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480F29" w14:textId="77777777" w:rsidR="0033515E" w:rsidRDefault="005E7172">
            <w:r>
              <w:rPr>
                <w:color w:val="000000"/>
                <w:sz w:val="18"/>
                <w:szCs w:val="18"/>
              </w:rPr>
              <w:t>East</w:t>
            </w:r>
          </w:p>
        </w:tc>
        <w:tc>
          <w:tcPr>
            <w:tcW w:w="15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7A5C87" w14:textId="77777777" w:rsidR="0033515E" w:rsidRDefault="005E7172">
            <w:pPr>
              <w:jc w:val="right"/>
            </w:pPr>
            <w:r>
              <w:rPr>
                <w:color w:val="000000"/>
                <w:sz w:val="18"/>
                <w:szCs w:val="18"/>
              </w:rPr>
              <w:t>217</w:t>
            </w:r>
          </w:p>
        </w:tc>
        <w:tc>
          <w:tcPr>
            <w:tcW w:w="15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3C8F92" w14:textId="77777777" w:rsidR="0033515E" w:rsidRDefault="005E7172">
            <w:pPr>
              <w:jc w:val="right"/>
            </w:pPr>
            <w:r>
              <w:rPr>
                <w:color w:val="000000"/>
                <w:sz w:val="18"/>
                <w:szCs w:val="18"/>
              </w:rPr>
              <w:t>62</w:t>
            </w:r>
          </w:p>
        </w:tc>
        <w:tc>
          <w:tcPr>
            <w:tcW w:w="13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5C9681" w14:textId="77777777" w:rsidR="0033515E" w:rsidRDefault="005E7172">
            <w:pPr>
              <w:jc w:val="right"/>
            </w:pPr>
            <w:r>
              <w:rPr>
                <w:color w:val="000000"/>
                <w:sz w:val="18"/>
                <w:szCs w:val="18"/>
              </w:rPr>
              <w:t>28.6%</w:t>
            </w:r>
          </w:p>
        </w:tc>
        <w:tc>
          <w:tcPr>
            <w:tcW w:w="16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068AC3" w14:textId="77777777" w:rsidR="0033515E" w:rsidRDefault="005E7172">
            <w:pPr>
              <w:jc w:val="right"/>
            </w:pPr>
            <w:r>
              <w:rPr>
                <w:color w:val="000000"/>
                <w:sz w:val="18"/>
                <w:szCs w:val="18"/>
              </w:rPr>
              <w:t>101,680</w:t>
            </w:r>
          </w:p>
        </w:tc>
        <w:tc>
          <w:tcPr>
            <w:tcW w:w="15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0621A7" w14:textId="77777777" w:rsidR="0033515E" w:rsidRDefault="005E7172">
            <w:pPr>
              <w:jc w:val="right"/>
            </w:pPr>
            <w:r>
              <w:rPr>
                <w:color w:val="000000"/>
                <w:sz w:val="18"/>
                <w:szCs w:val="18"/>
              </w:rPr>
              <w:t>20.1%</w:t>
            </w:r>
          </w:p>
        </w:tc>
      </w:tr>
      <w:tr w:rsidR="0033515E" w14:paraId="26824442" w14:textId="77777777">
        <w:tblPrEx>
          <w:tblCellMar>
            <w:top w:w="0" w:type="dxa"/>
            <w:bottom w:w="0" w:type="dxa"/>
          </w:tblCellMar>
        </w:tblPrEx>
        <w:trPr>
          <w:cantSplit/>
        </w:trPr>
        <w:tc>
          <w:tcPr>
            <w:tcW w:w="134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18D4F44" w14:textId="77777777" w:rsidR="0033515E" w:rsidRDefault="005E7172">
            <w:r>
              <w:rPr>
                <w:color w:val="000000"/>
                <w:sz w:val="18"/>
                <w:szCs w:val="18"/>
              </w:rPr>
              <w:t>South</w:t>
            </w:r>
          </w:p>
        </w:tc>
        <w:tc>
          <w:tcPr>
            <w:tcW w:w="155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5269F93" w14:textId="77777777" w:rsidR="0033515E" w:rsidRDefault="005E7172">
            <w:pPr>
              <w:jc w:val="right"/>
            </w:pPr>
            <w:r>
              <w:rPr>
                <w:color w:val="000000"/>
                <w:sz w:val="18"/>
                <w:szCs w:val="18"/>
              </w:rPr>
              <w:t>233</w:t>
            </w:r>
          </w:p>
        </w:tc>
        <w:tc>
          <w:tcPr>
            <w:tcW w:w="155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5C482E6" w14:textId="77777777" w:rsidR="0033515E" w:rsidRDefault="005E7172">
            <w:pPr>
              <w:jc w:val="right"/>
            </w:pPr>
            <w:r>
              <w:rPr>
                <w:color w:val="000000"/>
                <w:sz w:val="18"/>
                <w:szCs w:val="18"/>
              </w:rPr>
              <w:t>64</w:t>
            </w:r>
          </w:p>
        </w:tc>
        <w:tc>
          <w:tcPr>
            <w:tcW w:w="134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EDE953F" w14:textId="77777777" w:rsidR="0033515E" w:rsidRDefault="005E7172">
            <w:pPr>
              <w:jc w:val="right"/>
            </w:pPr>
            <w:r>
              <w:rPr>
                <w:color w:val="000000"/>
                <w:sz w:val="18"/>
                <w:szCs w:val="18"/>
              </w:rPr>
              <w:t>27.5%</w:t>
            </w:r>
          </w:p>
        </w:tc>
        <w:tc>
          <w:tcPr>
            <w:tcW w:w="165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C107264" w14:textId="77777777" w:rsidR="0033515E" w:rsidRDefault="005E7172">
            <w:pPr>
              <w:jc w:val="right"/>
            </w:pPr>
            <w:r>
              <w:rPr>
                <w:color w:val="000000"/>
                <w:sz w:val="18"/>
                <w:szCs w:val="18"/>
              </w:rPr>
              <w:t>88,900</w:t>
            </w:r>
          </w:p>
        </w:tc>
        <w:tc>
          <w:tcPr>
            <w:tcW w:w="155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E0164BB" w14:textId="77777777" w:rsidR="0033515E" w:rsidRDefault="005E7172">
            <w:pPr>
              <w:jc w:val="right"/>
            </w:pPr>
            <w:r>
              <w:rPr>
                <w:color w:val="000000"/>
                <w:sz w:val="18"/>
                <w:szCs w:val="18"/>
              </w:rPr>
              <w:t>20.8%</w:t>
            </w:r>
          </w:p>
        </w:tc>
      </w:tr>
    </w:tbl>
    <w:p w14:paraId="6E816826" w14:textId="77777777" w:rsidR="0033515E" w:rsidRDefault="0033515E">
      <w:pPr>
        <w:spacing w:after="120"/>
      </w:pPr>
    </w:p>
    <w:p w14:paraId="75856147" w14:textId="77777777" w:rsidR="0033515E" w:rsidRDefault="005E7172">
      <w:pPr>
        <w:keepNext/>
        <w:spacing w:before="120" w:after="60"/>
        <w:jc w:val="center"/>
      </w:pPr>
      <w:r>
        <w:rPr>
          <w:noProof/>
        </w:rPr>
        <w:lastRenderedPageBreak/>
        <w:drawing>
          <wp:inline distT="0" distB="0" distL="0" distR="0" wp14:anchorId="675761E8" wp14:editId="1E53DD4C">
            <wp:extent cx="5715000" cy="2152650"/>
            <wp:effectExtent l="0" t="0" r="0" b="0"/>
            <wp:docPr id="358372078" name="fig13" descr="Returned orders and return rate by region"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152650"/>
                    </a:xfrm>
                    <a:prstGeom prst="rect">
                      <a:avLst/>
                    </a:prstGeom>
                  </pic:spPr>
                </pic:pic>
              </a:graphicData>
            </a:graphic>
          </wp:inline>
        </w:drawing>
      </w:r>
    </w:p>
    <w:p w14:paraId="18F1DB27" w14:textId="77777777" w:rsidR="0033515E" w:rsidRDefault="005E7172">
      <w:pPr>
        <w:keepNext/>
        <w:spacing w:after="60"/>
        <w:jc w:val="center"/>
      </w:pPr>
      <w:r>
        <w:rPr>
          <w:b/>
          <w:bCs/>
          <w:i/>
          <w:iCs/>
          <w:color w:val="1F4E79"/>
          <w:sz w:val="20"/>
          <w:szCs w:val="20"/>
        </w:rPr>
        <w:t xml:space="preserve">Figure 13: </w:t>
      </w:r>
      <w:r>
        <w:rPr>
          <w:i/>
          <w:iCs/>
          <w:color w:val="1F4E79"/>
          <w:sz w:val="20"/>
          <w:szCs w:val="20"/>
        </w:rPr>
        <w:t>Returned orders and return rate by region</w:t>
      </w:r>
    </w:p>
    <w:p w14:paraId="11713279" w14:textId="77777777" w:rsidR="0033515E" w:rsidRDefault="005E7172">
      <w:pPr>
        <w:spacing w:after="160" w:line="276" w:lineRule="auto"/>
        <w:jc w:val="both"/>
      </w:pPr>
      <w:r>
        <w:t>West needs attention: it has the most returned orders (95) and the highest return rate (39.9%) compared with 27.5% in South. A chi-square test confirms the regional difference is statistically significant (χ² = 10.46, p = 0.0150), so it is unlikely to be due to chance.</w:t>
      </w:r>
    </w:p>
    <w:p w14:paraId="3EAA147D" w14:textId="77777777" w:rsidR="0033515E" w:rsidRDefault="005E7172">
      <w:pPr>
        <w:keepNext/>
        <w:spacing w:before="120" w:after="60"/>
        <w:jc w:val="center"/>
      </w:pPr>
      <w:r>
        <w:rPr>
          <w:noProof/>
        </w:rPr>
        <w:drawing>
          <wp:inline distT="0" distB="0" distL="0" distR="0" wp14:anchorId="125D6230" wp14:editId="238C7A0C">
            <wp:extent cx="4191000" cy="2381250"/>
            <wp:effectExtent l="0" t="0" r="0" b="0"/>
            <wp:docPr id="1916065182" name="fig14" descr="Return rate by region and category"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381250"/>
                    </a:xfrm>
                    <a:prstGeom prst="rect">
                      <a:avLst/>
                    </a:prstGeom>
                  </pic:spPr>
                </pic:pic>
              </a:graphicData>
            </a:graphic>
          </wp:inline>
        </w:drawing>
      </w:r>
    </w:p>
    <w:p w14:paraId="1DE0D2A8" w14:textId="77777777" w:rsidR="0033515E" w:rsidRDefault="005E7172">
      <w:pPr>
        <w:keepNext/>
        <w:spacing w:after="60"/>
        <w:jc w:val="center"/>
      </w:pPr>
      <w:r>
        <w:rPr>
          <w:b/>
          <w:bCs/>
          <w:i/>
          <w:iCs/>
          <w:color w:val="1F4E79"/>
          <w:sz w:val="20"/>
          <w:szCs w:val="20"/>
        </w:rPr>
        <w:t xml:space="preserve">Figure 14: </w:t>
      </w:r>
      <w:r>
        <w:rPr>
          <w:i/>
          <w:iCs/>
          <w:color w:val="1F4E79"/>
          <w:sz w:val="20"/>
          <w:szCs w:val="20"/>
        </w:rPr>
        <w:t>Return rate by region and category</w:t>
      </w:r>
    </w:p>
    <w:p w14:paraId="54FE494D" w14:textId="77777777" w:rsidR="0033515E" w:rsidRDefault="005E7172">
      <w:pPr>
        <w:spacing w:after="160" w:line="276" w:lineRule="auto"/>
        <w:jc w:val="both"/>
      </w:pPr>
      <w:r>
        <w:t>The West return rate is the highest in all three categories, which suggests a regional cause (for example carrier, packaging or delivery quality) rather than a product problem. The dataset cannot confirm the cause, and some cells are small (see n in each cell).</w:t>
      </w:r>
    </w:p>
    <w:p w14:paraId="3A4EF9BF" w14:textId="77777777" w:rsidR="0033515E" w:rsidRDefault="005E7172">
      <w:pPr>
        <w:pStyle w:val="Heading2"/>
        <w:keepNext/>
      </w:pPr>
      <w:r>
        <w:t>19.2 Returns by product</w:t>
      </w:r>
    </w:p>
    <w:p w14:paraId="02CFE803" w14:textId="77777777" w:rsidR="0033515E" w:rsidRDefault="005E7172">
      <w:pPr>
        <w:keepNext/>
        <w:spacing w:before="160" w:after="80"/>
      </w:pPr>
      <w:r>
        <w:rPr>
          <w:b/>
          <w:bCs/>
          <w:color w:val="1F4E79"/>
          <w:sz w:val="20"/>
          <w:szCs w:val="20"/>
        </w:rPr>
        <w:t xml:space="preserve">Table 19: </w:t>
      </w:r>
      <w:r>
        <w:rPr>
          <w:i/>
          <w:iCs/>
          <w:color w:val="1F4E79"/>
          <w:sz w:val="20"/>
          <w:szCs w:val="20"/>
        </w:rPr>
        <w:t>Return rate by product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1761"/>
        <w:gridCol w:w="1761"/>
        <w:gridCol w:w="1541"/>
        <w:gridCol w:w="1982"/>
      </w:tblGrid>
      <w:tr w:rsidR="0033515E" w14:paraId="6FE89D8A" w14:textId="77777777">
        <w:tblPrEx>
          <w:tblCellMar>
            <w:top w:w="0" w:type="dxa"/>
            <w:bottom w:w="0" w:type="dxa"/>
          </w:tblCellMar>
        </w:tblPrEx>
        <w:trPr>
          <w:cantSplit/>
          <w:tblHeader/>
        </w:trPr>
        <w:tc>
          <w:tcPr>
            <w:tcW w:w="198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D046379" w14:textId="77777777" w:rsidR="0033515E" w:rsidRDefault="005E7172">
            <w:pPr>
              <w:jc w:val="center"/>
            </w:pPr>
            <w:r>
              <w:rPr>
                <w:b/>
                <w:bCs/>
                <w:color w:val="FFFFFF"/>
                <w:sz w:val="18"/>
                <w:szCs w:val="18"/>
              </w:rPr>
              <w:t>Product</w:t>
            </w:r>
          </w:p>
        </w:tc>
        <w:tc>
          <w:tcPr>
            <w:tcW w:w="176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C69157E" w14:textId="77777777" w:rsidR="0033515E" w:rsidRDefault="005E7172">
            <w:pPr>
              <w:jc w:val="center"/>
            </w:pPr>
            <w:r>
              <w:rPr>
                <w:b/>
                <w:bCs/>
                <w:color w:val="FFFFFF"/>
                <w:sz w:val="18"/>
                <w:szCs w:val="18"/>
              </w:rPr>
              <w:t>Recorded orders</w:t>
            </w:r>
          </w:p>
        </w:tc>
        <w:tc>
          <w:tcPr>
            <w:tcW w:w="176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66A48FB" w14:textId="77777777" w:rsidR="0033515E" w:rsidRDefault="005E7172">
            <w:pPr>
              <w:jc w:val="center"/>
            </w:pPr>
            <w:r>
              <w:rPr>
                <w:b/>
                <w:bCs/>
                <w:color w:val="FFFFFF"/>
                <w:sz w:val="18"/>
                <w:szCs w:val="18"/>
              </w:rPr>
              <w:t>Returned orders</w:t>
            </w:r>
          </w:p>
        </w:tc>
        <w:tc>
          <w:tcPr>
            <w:tcW w:w="154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67EA697" w14:textId="77777777" w:rsidR="0033515E" w:rsidRDefault="005E7172">
            <w:pPr>
              <w:jc w:val="center"/>
            </w:pPr>
            <w:r>
              <w:rPr>
                <w:b/>
                <w:bCs/>
                <w:color w:val="FFFFFF"/>
                <w:sz w:val="18"/>
                <w:szCs w:val="18"/>
              </w:rPr>
              <w:t>Return rate</w:t>
            </w:r>
          </w:p>
        </w:tc>
        <w:tc>
          <w:tcPr>
            <w:tcW w:w="198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3C9CDCB" w14:textId="77777777" w:rsidR="0033515E" w:rsidRDefault="005E7172">
            <w:pPr>
              <w:jc w:val="center"/>
            </w:pPr>
            <w:r>
              <w:rPr>
                <w:b/>
                <w:bCs/>
                <w:color w:val="FFFFFF"/>
                <w:sz w:val="18"/>
                <w:szCs w:val="18"/>
              </w:rPr>
              <w:t>Returned revenue</w:t>
            </w:r>
          </w:p>
        </w:tc>
      </w:tr>
      <w:tr w:rsidR="0033515E" w14:paraId="40375826" w14:textId="77777777">
        <w:tblPrEx>
          <w:tblCellMar>
            <w:top w:w="0" w:type="dxa"/>
            <w:bottom w:w="0" w:type="dxa"/>
          </w:tblCellMar>
        </w:tblPrEx>
        <w:trPr>
          <w:cantSplit/>
        </w:trPr>
        <w:tc>
          <w:tcPr>
            <w:tcW w:w="198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F0AB32" w14:textId="77777777" w:rsidR="0033515E" w:rsidRDefault="005E7172">
            <w:r>
              <w:rPr>
                <w:color w:val="000000"/>
                <w:sz w:val="18"/>
                <w:szCs w:val="18"/>
              </w:rPr>
              <w:t>Headphones</w:t>
            </w:r>
          </w:p>
        </w:tc>
        <w:tc>
          <w:tcPr>
            <w:tcW w:w="17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E484F1" w14:textId="77777777" w:rsidR="0033515E" w:rsidRDefault="005E7172">
            <w:pPr>
              <w:jc w:val="right"/>
            </w:pPr>
            <w:r>
              <w:rPr>
                <w:color w:val="000000"/>
                <w:sz w:val="18"/>
                <w:szCs w:val="18"/>
              </w:rPr>
              <w:t>116</w:t>
            </w:r>
          </w:p>
        </w:tc>
        <w:tc>
          <w:tcPr>
            <w:tcW w:w="17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CCDAFB" w14:textId="77777777" w:rsidR="0033515E" w:rsidRDefault="005E7172">
            <w:pPr>
              <w:jc w:val="right"/>
            </w:pPr>
            <w:r>
              <w:rPr>
                <w:color w:val="000000"/>
                <w:sz w:val="18"/>
                <w:szCs w:val="18"/>
              </w:rPr>
              <w:t>40</w:t>
            </w:r>
          </w:p>
        </w:tc>
        <w:tc>
          <w:tcPr>
            <w:tcW w:w="15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F9A952" w14:textId="77777777" w:rsidR="0033515E" w:rsidRDefault="005E7172">
            <w:pPr>
              <w:jc w:val="right"/>
            </w:pPr>
            <w:r>
              <w:rPr>
                <w:color w:val="000000"/>
                <w:sz w:val="18"/>
                <w:szCs w:val="18"/>
              </w:rPr>
              <w:t>34.5%</w:t>
            </w:r>
          </w:p>
        </w:tc>
        <w:tc>
          <w:tcPr>
            <w:tcW w:w="19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E19C55" w14:textId="77777777" w:rsidR="0033515E" w:rsidRDefault="005E7172">
            <w:pPr>
              <w:jc w:val="right"/>
            </w:pPr>
            <w:r>
              <w:rPr>
                <w:color w:val="000000"/>
                <w:sz w:val="18"/>
                <w:szCs w:val="18"/>
              </w:rPr>
              <w:t>12,000</w:t>
            </w:r>
          </w:p>
        </w:tc>
      </w:tr>
      <w:tr w:rsidR="0033515E" w14:paraId="2234B864" w14:textId="77777777">
        <w:tblPrEx>
          <w:tblCellMar>
            <w:top w:w="0" w:type="dxa"/>
            <w:bottom w:w="0" w:type="dxa"/>
          </w:tblCellMar>
        </w:tblPrEx>
        <w:trPr>
          <w:cantSplit/>
        </w:trPr>
        <w:tc>
          <w:tcPr>
            <w:tcW w:w="198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63D7988" w14:textId="77777777" w:rsidR="0033515E" w:rsidRDefault="005E7172">
            <w:r>
              <w:rPr>
                <w:color w:val="000000"/>
                <w:sz w:val="18"/>
                <w:szCs w:val="18"/>
              </w:rPr>
              <w:t>Laptop</w:t>
            </w:r>
          </w:p>
        </w:tc>
        <w:tc>
          <w:tcPr>
            <w:tcW w:w="17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F6C1413" w14:textId="77777777" w:rsidR="0033515E" w:rsidRDefault="005E7172">
            <w:pPr>
              <w:jc w:val="right"/>
            </w:pPr>
            <w:r>
              <w:rPr>
                <w:color w:val="000000"/>
                <w:sz w:val="18"/>
                <w:szCs w:val="18"/>
              </w:rPr>
              <w:t>144</w:t>
            </w:r>
          </w:p>
        </w:tc>
        <w:tc>
          <w:tcPr>
            <w:tcW w:w="17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04AE330" w14:textId="77777777" w:rsidR="0033515E" w:rsidRDefault="005E7172">
            <w:pPr>
              <w:jc w:val="right"/>
            </w:pPr>
            <w:r>
              <w:rPr>
                <w:color w:val="000000"/>
                <w:sz w:val="18"/>
                <w:szCs w:val="18"/>
              </w:rPr>
              <w:t>49</w:t>
            </w:r>
          </w:p>
        </w:tc>
        <w:tc>
          <w:tcPr>
            <w:tcW w:w="154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3FA6A74" w14:textId="77777777" w:rsidR="0033515E" w:rsidRDefault="005E7172">
            <w:pPr>
              <w:jc w:val="right"/>
            </w:pPr>
            <w:r>
              <w:rPr>
                <w:color w:val="000000"/>
                <w:sz w:val="18"/>
                <w:szCs w:val="18"/>
              </w:rPr>
              <w:t>34.0%</w:t>
            </w:r>
          </w:p>
        </w:tc>
        <w:tc>
          <w:tcPr>
            <w:tcW w:w="198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8D29897" w14:textId="77777777" w:rsidR="0033515E" w:rsidRDefault="005E7172">
            <w:pPr>
              <w:jc w:val="right"/>
            </w:pPr>
            <w:r>
              <w:rPr>
                <w:color w:val="000000"/>
                <w:sz w:val="18"/>
                <w:szCs w:val="18"/>
              </w:rPr>
              <w:t>223,500</w:t>
            </w:r>
          </w:p>
        </w:tc>
      </w:tr>
      <w:tr w:rsidR="0033515E" w14:paraId="0CCC275F" w14:textId="77777777">
        <w:tblPrEx>
          <w:tblCellMar>
            <w:top w:w="0" w:type="dxa"/>
            <w:bottom w:w="0" w:type="dxa"/>
          </w:tblCellMar>
        </w:tblPrEx>
        <w:trPr>
          <w:cantSplit/>
        </w:trPr>
        <w:tc>
          <w:tcPr>
            <w:tcW w:w="198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929E81" w14:textId="77777777" w:rsidR="0033515E" w:rsidRDefault="005E7172">
            <w:r>
              <w:rPr>
                <w:color w:val="000000"/>
                <w:sz w:val="18"/>
                <w:szCs w:val="18"/>
              </w:rPr>
              <w:t>Mouse</w:t>
            </w:r>
          </w:p>
        </w:tc>
        <w:tc>
          <w:tcPr>
            <w:tcW w:w="17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D7B453" w14:textId="77777777" w:rsidR="0033515E" w:rsidRDefault="005E7172">
            <w:pPr>
              <w:jc w:val="right"/>
            </w:pPr>
            <w:r>
              <w:rPr>
                <w:color w:val="000000"/>
                <w:sz w:val="18"/>
                <w:szCs w:val="18"/>
              </w:rPr>
              <w:t>131</w:t>
            </w:r>
          </w:p>
        </w:tc>
        <w:tc>
          <w:tcPr>
            <w:tcW w:w="17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2D987D" w14:textId="77777777" w:rsidR="0033515E" w:rsidRDefault="005E7172">
            <w:pPr>
              <w:jc w:val="right"/>
            </w:pPr>
            <w:r>
              <w:rPr>
                <w:color w:val="000000"/>
                <w:sz w:val="18"/>
                <w:szCs w:val="18"/>
              </w:rPr>
              <w:t>44</w:t>
            </w:r>
          </w:p>
        </w:tc>
        <w:tc>
          <w:tcPr>
            <w:tcW w:w="15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3FC011" w14:textId="77777777" w:rsidR="0033515E" w:rsidRDefault="005E7172">
            <w:pPr>
              <w:jc w:val="right"/>
            </w:pPr>
            <w:r>
              <w:rPr>
                <w:color w:val="000000"/>
                <w:sz w:val="18"/>
                <w:szCs w:val="18"/>
              </w:rPr>
              <w:t>33.6%</w:t>
            </w:r>
          </w:p>
        </w:tc>
        <w:tc>
          <w:tcPr>
            <w:tcW w:w="19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B7F8AE" w14:textId="77777777" w:rsidR="0033515E" w:rsidRDefault="005E7172">
            <w:pPr>
              <w:jc w:val="right"/>
            </w:pPr>
            <w:r>
              <w:rPr>
                <w:color w:val="000000"/>
                <w:sz w:val="18"/>
                <w:szCs w:val="18"/>
              </w:rPr>
              <w:t>4,140</w:t>
            </w:r>
          </w:p>
        </w:tc>
      </w:tr>
      <w:tr w:rsidR="0033515E" w14:paraId="5EBADD41" w14:textId="77777777">
        <w:tblPrEx>
          <w:tblCellMar>
            <w:top w:w="0" w:type="dxa"/>
            <w:bottom w:w="0" w:type="dxa"/>
          </w:tblCellMar>
        </w:tblPrEx>
        <w:trPr>
          <w:cantSplit/>
        </w:trPr>
        <w:tc>
          <w:tcPr>
            <w:tcW w:w="198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F0F1A2B" w14:textId="77777777" w:rsidR="0033515E" w:rsidRDefault="005E7172">
            <w:r>
              <w:rPr>
                <w:color w:val="000000"/>
                <w:sz w:val="18"/>
                <w:szCs w:val="18"/>
              </w:rPr>
              <w:t>Smartwatch</w:t>
            </w:r>
          </w:p>
        </w:tc>
        <w:tc>
          <w:tcPr>
            <w:tcW w:w="17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16B8F01" w14:textId="77777777" w:rsidR="0033515E" w:rsidRDefault="005E7172">
            <w:pPr>
              <w:jc w:val="right"/>
            </w:pPr>
            <w:r>
              <w:rPr>
                <w:color w:val="000000"/>
                <w:sz w:val="18"/>
                <w:szCs w:val="18"/>
              </w:rPr>
              <w:t>117</w:t>
            </w:r>
          </w:p>
        </w:tc>
        <w:tc>
          <w:tcPr>
            <w:tcW w:w="17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659F9B9" w14:textId="77777777" w:rsidR="0033515E" w:rsidRDefault="005E7172">
            <w:pPr>
              <w:jc w:val="right"/>
            </w:pPr>
            <w:r>
              <w:rPr>
                <w:color w:val="000000"/>
                <w:sz w:val="18"/>
                <w:szCs w:val="18"/>
              </w:rPr>
              <w:t>38</w:t>
            </w:r>
          </w:p>
        </w:tc>
        <w:tc>
          <w:tcPr>
            <w:tcW w:w="154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4CDF84F" w14:textId="77777777" w:rsidR="0033515E" w:rsidRDefault="005E7172">
            <w:pPr>
              <w:jc w:val="right"/>
            </w:pPr>
            <w:r>
              <w:rPr>
                <w:color w:val="000000"/>
                <w:sz w:val="18"/>
                <w:szCs w:val="18"/>
              </w:rPr>
              <w:t>32.5%</w:t>
            </w:r>
          </w:p>
        </w:tc>
        <w:tc>
          <w:tcPr>
            <w:tcW w:w="198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CBBE130" w14:textId="77777777" w:rsidR="0033515E" w:rsidRDefault="005E7172">
            <w:pPr>
              <w:jc w:val="right"/>
            </w:pPr>
            <w:r>
              <w:rPr>
                <w:color w:val="000000"/>
                <w:sz w:val="18"/>
                <w:szCs w:val="18"/>
              </w:rPr>
              <w:t>22,800</w:t>
            </w:r>
          </w:p>
        </w:tc>
      </w:tr>
      <w:tr w:rsidR="0033515E" w14:paraId="6E5F726D" w14:textId="77777777">
        <w:tblPrEx>
          <w:tblCellMar>
            <w:top w:w="0" w:type="dxa"/>
            <w:bottom w:w="0" w:type="dxa"/>
          </w:tblCellMar>
        </w:tblPrEx>
        <w:trPr>
          <w:cantSplit/>
        </w:trPr>
        <w:tc>
          <w:tcPr>
            <w:tcW w:w="198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C6F941" w14:textId="77777777" w:rsidR="0033515E" w:rsidRDefault="005E7172">
            <w:r>
              <w:rPr>
                <w:color w:val="000000"/>
                <w:sz w:val="18"/>
                <w:szCs w:val="18"/>
              </w:rPr>
              <w:t>Smartphone</w:t>
            </w:r>
          </w:p>
        </w:tc>
        <w:tc>
          <w:tcPr>
            <w:tcW w:w="17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550902" w14:textId="77777777" w:rsidR="0033515E" w:rsidRDefault="005E7172">
            <w:pPr>
              <w:jc w:val="right"/>
            </w:pPr>
            <w:r>
              <w:rPr>
                <w:color w:val="000000"/>
                <w:sz w:val="18"/>
                <w:szCs w:val="18"/>
              </w:rPr>
              <w:t>133</w:t>
            </w:r>
          </w:p>
        </w:tc>
        <w:tc>
          <w:tcPr>
            <w:tcW w:w="17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4755C4" w14:textId="77777777" w:rsidR="0033515E" w:rsidRDefault="005E7172">
            <w:pPr>
              <w:jc w:val="right"/>
            </w:pPr>
            <w:r>
              <w:rPr>
                <w:color w:val="000000"/>
                <w:sz w:val="18"/>
                <w:szCs w:val="18"/>
              </w:rPr>
              <w:t>42</w:t>
            </w:r>
          </w:p>
        </w:tc>
        <w:tc>
          <w:tcPr>
            <w:tcW w:w="15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B1F0FC" w14:textId="77777777" w:rsidR="0033515E" w:rsidRDefault="005E7172">
            <w:pPr>
              <w:jc w:val="right"/>
            </w:pPr>
            <w:r>
              <w:rPr>
                <w:color w:val="000000"/>
                <w:sz w:val="18"/>
                <w:szCs w:val="18"/>
              </w:rPr>
              <w:t>31.6%</w:t>
            </w:r>
          </w:p>
        </w:tc>
        <w:tc>
          <w:tcPr>
            <w:tcW w:w="19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76B08B" w14:textId="77777777" w:rsidR="0033515E" w:rsidRDefault="005E7172">
            <w:pPr>
              <w:jc w:val="right"/>
            </w:pPr>
            <w:r>
              <w:rPr>
                <w:color w:val="000000"/>
                <w:sz w:val="18"/>
                <w:szCs w:val="18"/>
              </w:rPr>
              <w:t>102,400</w:t>
            </w:r>
          </w:p>
        </w:tc>
      </w:tr>
      <w:tr w:rsidR="0033515E" w14:paraId="0D8A57EB" w14:textId="77777777">
        <w:tblPrEx>
          <w:tblCellMar>
            <w:top w:w="0" w:type="dxa"/>
            <w:bottom w:w="0" w:type="dxa"/>
          </w:tblCellMar>
        </w:tblPrEx>
        <w:trPr>
          <w:cantSplit/>
        </w:trPr>
        <w:tc>
          <w:tcPr>
            <w:tcW w:w="198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EB5A6B3" w14:textId="77777777" w:rsidR="0033515E" w:rsidRDefault="005E7172">
            <w:r>
              <w:rPr>
                <w:color w:val="000000"/>
                <w:sz w:val="18"/>
                <w:szCs w:val="18"/>
              </w:rPr>
              <w:t>Keyboard</w:t>
            </w:r>
          </w:p>
        </w:tc>
        <w:tc>
          <w:tcPr>
            <w:tcW w:w="17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9C8F877" w14:textId="77777777" w:rsidR="0033515E" w:rsidRDefault="005E7172">
            <w:pPr>
              <w:jc w:val="right"/>
            </w:pPr>
            <w:r>
              <w:rPr>
                <w:color w:val="000000"/>
                <w:sz w:val="18"/>
                <w:szCs w:val="18"/>
              </w:rPr>
              <w:t>137</w:t>
            </w:r>
          </w:p>
        </w:tc>
        <w:tc>
          <w:tcPr>
            <w:tcW w:w="17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DF0EC76" w14:textId="77777777" w:rsidR="0033515E" w:rsidRDefault="005E7172">
            <w:pPr>
              <w:jc w:val="right"/>
            </w:pPr>
            <w:r>
              <w:rPr>
                <w:color w:val="000000"/>
                <w:sz w:val="18"/>
                <w:szCs w:val="18"/>
              </w:rPr>
              <w:t>43</w:t>
            </w:r>
          </w:p>
        </w:tc>
        <w:tc>
          <w:tcPr>
            <w:tcW w:w="154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EAC2ED5" w14:textId="77777777" w:rsidR="0033515E" w:rsidRDefault="005E7172">
            <w:pPr>
              <w:jc w:val="right"/>
            </w:pPr>
            <w:r>
              <w:rPr>
                <w:color w:val="000000"/>
                <w:sz w:val="18"/>
                <w:szCs w:val="18"/>
              </w:rPr>
              <w:t>31.4%</w:t>
            </w:r>
          </w:p>
        </w:tc>
        <w:tc>
          <w:tcPr>
            <w:tcW w:w="198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E8D4B2F" w14:textId="77777777" w:rsidR="0033515E" w:rsidRDefault="005E7172">
            <w:pPr>
              <w:jc w:val="right"/>
            </w:pPr>
            <w:r>
              <w:rPr>
                <w:color w:val="000000"/>
                <w:sz w:val="18"/>
                <w:szCs w:val="18"/>
              </w:rPr>
              <w:t>7,000</w:t>
            </w:r>
          </w:p>
        </w:tc>
      </w:tr>
      <w:tr w:rsidR="0033515E" w14:paraId="4EBD97F0" w14:textId="77777777">
        <w:tblPrEx>
          <w:tblCellMar>
            <w:top w:w="0" w:type="dxa"/>
            <w:bottom w:w="0" w:type="dxa"/>
          </w:tblCellMar>
        </w:tblPrEx>
        <w:trPr>
          <w:cantSplit/>
        </w:trPr>
        <w:tc>
          <w:tcPr>
            <w:tcW w:w="198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5B8001" w14:textId="77777777" w:rsidR="0033515E" w:rsidRDefault="005E7172">
            <w:r>
              <w:rPr>
                <w:color w:val="000000"/>
                <w:sz w:val="18"/>
                <w:szCs w:val="18"/>
              </w:rPr>
              <w:t>Monitor</w:t>
            </w:r>
          </w:p>
        </w:tc>
        <w:tc>
          <w:tcPr>
            <w:tcW w:w="17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4A7197" w14:textId="77777777" w:rsidR="0033515E" w:rsidRDefault="005E7172">
            <w:pPr>
              <w:jc w:val="right"/>
            </w:pPr>
            <w:r>
              <w:rPr>
                <w:color w:val="000000"/>
                <w:sz w:val="18"/>
                <w:szCs w:val="18"/>
              </w:rPr>
              <w:t>172</w:t>
            </w:r>
          </w:p>
        </w:tc>
        <w:tc>
          <w:tcPr>
            <w:tcW w:w="17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F495C7" w14:textId="77777777" w:rsidR="0033515E" w:rsidRDefault="005E7172">
            <w:pPr>
              <w:jc w:val="right"/>
            </w:pPr>
            <w:r>
              <w:rPr>
                <w:color w:val="000000"/>
                <w:sz w:val="18"/>
                <w:szCs w:val="18"/>
              </w:rPr>
              <w:t>52</w:t>
            </w:r>
          </w:p>
        </w:tc>
        <w:tc>
          <w:tcPr>
            <w:tcW w:w="15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22F106" w14:textId="77777777" w:rsidR="0033515E" w:rsidRDefault="005E7172">
            <w:pPr>
              <w:jc w:val="right"/>
            </w:pPr>
            <w:r>
              <w:rPr>
                <w:color w:val="000000"/>
                <w:sz w:val="18"/>
                <w:szCs w:val="18"/>
              </w:rPr>
              <w:t>30.2%</w:t>
            </w:r>
          </w:p>
        </w:tc>
        <w:tc>
          <w:tcPr>
            <w:tcW w:w="19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854539" w14:textId="77777777" w:rsidR="0033515E" w:rsidRDefault="005E7172">
            <w:pPr>
              <w:jc w:val="right"/>
            </w:pPr>
            <w:r>
              <w:rPr>
                <w:color w:val="000000"/>
                <w:sz w:val="18"/>
                <w:szCs w:val="18"/>
              </w:rPr>
              <w:t>43,800</w:t>
            </w:r>
          </w:p>
        </w:tc>
      </w:tr>
    </w:tbl>
    <w:p w14:paraId="5A7AB252" w14:textId="77777777" w:rsidR="0033515E" w:rsidRDefault="0033515E">
      <w:pPr>
        <w:spacing w:after="120"/>
      </w:pPr>
    </w:p>
    <w:p w14:paraId="3017CF5A" w14:textId="77777777" w:rsidR="0033515E" w:rsidRDefault="005E7172">
      <w:pPr>
        <w:keepNext/>
        <w:spacing w:before="120" w:after="60"/>
        <w:jc w:val="center"/>
      </w:pPr>
      <w:r>
        <w:rPr>
          <w:noProof/>
        </w:rPr>
        <w:lastRenderedPageBreak/>
        <w:drawing>
          <wp:inline distT="0" distB="0" distL="0" distR="0" wp14:anchorId="5F32D116" wp14:editId="3B8C11B5">
            <wp:extent cx="4953000" cy="2438400"/>
            <wp:effectExtent l="0" t="0" r="0" b="0"/>
            <wp:docPr id="2060784102" name="fig15" descr="Return rate by produc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2438400"/>
                    </a:xfrm>
                    <a:prstGeom prst="rect">
                      <a:avLst/>
                    </a:prstGeom>
                  </pic:spPr>
                </pic:pic>
              </a:graphicData>
            </a:graphic>
          </wp:inline>
        </w:drawing>
      </w:r>
    </w:p>
    <w:p w14:paraId="1C7A8830" w14:textId="77777777" w:rsidR="0033515E" w:rsidRDefault="005E7172">
      <w:pPr>
        <w:keepNext/>
        <w:spacing w:after="60"/>
        <w:jc w:val="center"/>
      </w:pPr>
      <w:r>
        <w:rPr>
          <w:b/>
          <w:bCs/>
          <w:i/>
          <w:iCs/>
          <w:color w:val="1F4E79"/>
          <w:sz w:val="20"/>
          <w:szCs w:val="20"/>
        </w:rPr>
        <w:t xml:space="preserve">Figure 15: </w:t>
      </w:r>
      <w:r>
        <w:rPr>
          <w:i/>
          <w:iCs/>
          <w:color w:val="1F4E79"/>
          <w:sz w:val="20"/>
          <w:szCs w:val="20"/>
        </w:rPr>
        <w:t>Return rate by product</w:t>
      </w:r>
    </w:p>
    <w:p w14:paraId="23C760C5" w14:textId="77777777" w:rsidR="0033515E" w:rsidRDefault="005E7172">
      <w:pPr>
        <w:spacing w:after="160" w:line="276" w:lineRule="auto"/>
        <w:jc w:val="both"/>
      </w:pPr>
      <w:r>
        <w:t xml:space="preserve">Headphones has the highest return rate (34.5%), followed by Laptop (34.0%) and Mouse (33.6%); the lowest is Monitor (30.2%). The differences are small and </w:t>
      </w:r>
      <w:r>
        <w:rPr>
          <w:b/>
          <w:bCs/>
        </w:rPr>
        <w:t>not statistically significant</w:t>
      </w:r>
      <w:r>
        <w:t xml:space="preserve"> (χ² = 0.96, p = 0.99), so returns are a company-wide problem rather than the fault of one product. In money terms, Laptop returns are the most costly (223,500 of returned revenue) because of its high price.</w:t>
      </w:r>
    </w:p>
    <w:p w14:paraId="32D83C69" w14:textId="77777777" w:rsidR="0033515E" w:rsidRDefault="005E7172">
      <w:pPr>
        <w:pStyle w:val="Heading1"/>
        <w:keepNext/>
      </w:pPr>
      <w:r>
        <w:t>20. Price vs Quantity Analysis</w:t>
      </w:r>
    </w:p>
    <w:p w14:paraId="2C924FA1" w14:textId="77777777" w:rsidR="0033515E" w:rsidRDefault="005E7172">
      <w:pPr>
        <w:spacing w:after="120" w:line="276" w:lineRule="auto"/>
        <w:jc w:val="both"/>
      </w:pPr>
      <w:r>
        <w:t>This section tests whether customers buy fewer (or more) units when the unit price is higher. Pearson correlation measures a linear relationship and Spearman correlation a rank-based relationship; values near zero mean no relationship. Correlation does not prove causation.</w:t>
      </w:r>
    </w:p>
    <w:p w14:paraId="040591E8" w14:textId="77777777" w:rsidR="0033515E" w:rsidRDefault="005E7172">
      <w:pPr>
        <w:keepNext/>
        <w:spacing w:before="160" w:after="80"/>
      </w:pPr>
      <w:r>
        <w:rPr>
          <w:b/>
          <w:bCs/>
          <w:color w:val="1F4E79"/>
          <w:sz w:val="20"/>
          <w:szCs w:val="20"/>
        </w:rPr>
        <w:t xml:space="preserve">Table 20: </w:t>
      </w:r>
      <w:r>
        <w:rPr>
          <w:i/>
          <w:iCs/>
          <w:color w:val="1F4E79"/>
          <w:sz w:val="20"/>
          <w:szCs w:val="20"/>
        </w:rPr>
        <w:t>Correlation between unit price and quantity (1,000 orders)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6"/>
        <w:gridCol w:w="1504"/>
        <w:gridCol w:w="1203"/>
        <w:gridCol w:w="4013"/>
      </w:tblGrid>
      <w:tr w:rsidR="0033515E" w14:paraId="62D133D4" w14:textId="77777777">
        <w:tblPrEx>
          <w:tblCellMar>
            <w:top w:w="0" w:type="dxa"/>
            <w:bottom w:w="0" w:type="dxa"/>
          </w:tblCellMar>
        </w:tblPrEx>
        <w:trPr>
          <w:cantSplit/>
          <w:tblHeader/>
        </w:trPr>
        <w:tc>
          <w:tcPr>
            <w:tcW w:w="230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4BB3085" w14:textId="77777777" w:rsidR="0033515E" w:rsidRDefault="005E7172">
            <w:pPr>
              <w:jc w:val="center"/>
            </w:pPr>
            <w:r>
              <w:rPr>
                <w:b/>
                <w:bCs/>
                <w:color w:val="FFFFFF"/>
                <w:sz w:val="18"/>
                <w:szCs w:val="18"/>
              </w:rPr>
              <w:t>Measure</w:t>
            </w:r>
          </w:p>
        </w:tc>
        <w:tc>
          <w:tcPr>
            <w:tcW w:w="150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C4143D7" w14:textId="77777777" w:rsidR="0033515E" w:rsidRDefault="005E7172">
            <w:pPr>
              <w:jc w:val="center"/>
            </w:pPr>
            <w:r>
              <w:rPr>
                <w:b/>
                <w:bCs/>
                <w:color w:val="FFFFFF"/>
                <w:sz w:val="18"/>
                <w:szCs w:val="18"/>
              </w:rPr>
              <w:t>Coefficient</w:t>
            </w:r>
          </w:p>
        </w:tc>
        <w:tc>
          <w:tcPr>
            <w:tcW w:w="120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ED49407" w14:textId="77777777" w:rsidR="0033515E" w:rsidRDefault="005E7172">
            <w:pPr>
              <w:jc w:val="center"/>
            </w:pPr>
            <w:r>
              <w:rPr>
                <w:b/>
                <w:bCs/>
                <w:color w:val="FFFFFF"/>
                <w:sz w:val="18"/>
                <w:szCs w:val="18"/>
              </w:rPr>
              <w:t>p-value</w:t>
            </w:r>
          </w:p>
        </w:tc>
        <w:tc>
          <w:tcPr>
            <w:tcW w:w="40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C3FB35F" w14:textId="77777777" w:rsidR="0033515E" w:rsidRDefault="005E7172">
            <w:pPr>
              <w:jc w:val="center"/>
            </w:pPr>
            <w:r>
              <w:rPr>
                <w:b/>
                <w:bCs/>
                <w:color w:val="FFFFFF"/>
                <w:sz w:val="18"/>
                <w:szCs w:val="18"/>
              </w:rPr>
              <w:t>Interpretation</w:t>
            </w:r>
          </w:p>
        </w:tc>
      </w:tr>
      <w:tr w:rsidR="0033515E" w14:paraId="162578A1" w14:textId="77777777">
        <w:tblPrEx>
          <w:tblCellMar>
            <w:top w:w="0" w:type="dxa"/>
            <w:bottom w:w="0" w:type="dxa"/>
          </w:tblCellMar>
        </w:tblPrEx>
        <w:trPr>
          <w:cantSplit/>
        </w:trPr>
        <w:tc>
          <w:tcPr>
            <w:tcW w:w="23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BE30A6" w14:textId="77777777" w:rsidR="0033515E" w:rsidRDefault="005E7172">
            <w:r>
              <w:rPr>
                <w:color w:val="000000"/>
                <w:sz w:val="18"/>
                <w:szCs w:val="18"/>
              </w:rPr>
              <w:t>Pearson r</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5D019C" w14:textId="77777777" w:rsidR="0033515E" w:rsidRDefault="005E7172">
            <w:pPr>
              <w:jc w:val="right"/>
            </w:pPr>
            <w:r>
              <w:rPr>
                <w:color w:val="000000"/>
                <w:sz w:val="18"/>
                <w:szCs w:val="18"/>
              </w:rPr>
              <w:t>+0.0044</w:t>
            </w:r>
          </w:p>
        </w:tc>
        <w:tc>
          <w:tcPr>
            <w:tcW w:w="12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138514" w14:textId="77777777" w:rsidR="0033515E" w:rsidRDefault="005E7172">
            <w:pPr>
              <w:jc w:val="right"/>
            </w:pPr>
            <w:r>
              <w:rPr>
                <w:color w:val="000000"/>
                <w:sz w:val="18"/>
                <w:szCs w:val="18"/>
              </w:rPr>
              <w:t>0.890</w:t>
            </w:r>
          </w:p>
        </w:tc>
        <w:tc>
          <w:tcPr>
            <w:tcW w:w="40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E52E13" w14:textId="77777777" w:rsidR="0033515E" w:rsidRDefault="005E7172">
            <w:r>
              <w:rPr>
                <w:color w:val="000000"/>
                <w:sz w:val="18"/>
                <w:szCs w:val="18"/>
              </w:rPr>
              <w:t>Negligible / no linear relationship</w:t>
            </w:r>
          </w:p>
        </w:tc>
      </w:tr>
      <w:tr w:rsidR="0033515E" w14:paraId="415DB470" w14:textId="77777777">
        <w:tblPrEx>
          <w:tblCellMar>
            <w:top w:w="0" w:type="dxa"/>
            <w:bottom w:w="0" w:type="dxa"/>
          </w:tblCellMar>
        </w:tblPrEx>
        <w:trPr>
          <w:cantSplit/>
        </w:trPr>
        <w:tc>
          <w:tcPr>
            <w:tcW w:w="230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691775B" w14:textId="77777777" w:rsidR="0033515E" w:rsidRDefault="005E7172">
            <w:r>
              <w:rPr>
                <w:color w:val="000000"/>
                <w:sz w:val="18"/>
                <w:szCs w:val="18"/>
              </w:rPr>
              <w:t>Spearman ρ</w:t>
            </w:r>
          </w:p>
        </w:tc>
        <w:tc>
          <w:tcPr>
            <w:tcW w:w="150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59CA0C0" w14:textId="77777777" w:rsidR="0033515E" w:rsidRDefault="005E7172">
            <w:pPr>
              <w:jc w:val="right"/>
            </w:pPr>
            <w:r>
              <w:rPr>
                <w:color w:val="000000"/>
                <w:sz w:val="18"/>
                <w:szCs w:val="18"/>
              </w:rPr>
              <w:t>-0.0104</w:t>
            </w:r>
          </w:p>
        </w:tc>
        <w:tc>
          <w:tcPr>
            <w:tcW w:w="120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4CF8C30" w14:textId="77777777" w:rsidR="0033515E" w:rsidRDefault="005E7172">
            <w:pPr>
              <w:jc w:val="right"/>
            </w:pPr>
            <w:r>
              <w:rPr>
                <w:color w:val="000000"/>
                <w:sz w:val="18"/>
                <w:szCs w:val="18"/>
              </w:rPr>
              <w:t>0.742</w:t>
            </w:r>
          </w:p>
        </w:tc>
        <w:tc>
          <w:tcPr>
            <w:tcW w:w="401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941EE40" w14:textId="77777777" w:rsidR="0033515E" w:rsidRDefault="005E7172">
            <w:r>
              <w:rPr>
                <w:color w:val="000000"/>
                <w:sz w:val="18"/>
                <w:szCs w:val="18"/>
              </w:rPr>
              <w:t>Negligible / no monotonic relationship</w:t>
            </w:r>
          </w:p>
        </w:tc>
      </w:tr>
      <w:tr w:rsidR="0033515E" w14:paraId="11991C8C" w14:textId="77777777">
        <w:tblPrEx>
          <w:tblCellMar>
            <w:top w:w="0" w:type="dxa"/>
            <w:bottom w:w="0" w:type="dxa"/>
          </w:tblCellMar>
        </w:tblPrEx>
        <w:trPr>
          <w:cantSplit/>
        </w:trPr>
        <w:tc>
          <w:tcPr>
            <w:tcW w:w="23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E00674" w14:textId="77777777" w:rsidR="0033515E" w:rsidRDefault="005E7172">
            <w:r>
              <w:rPr>
                <w:color w:val="000000"/>
                <w:sz w:val="18"/>
                <w:szCs w:val="18"/>
              </w:rPr>
              <w:t>Pearson r on log(price)</w:t>
            </w:r>
          </w:p>
        </w:tc>
        <w:tc>
          <w:tcPr>
            <w:tcW w:w="15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645AD9" w14:textId="77777777" w:rsidR="0033515E" w:rsidRDefault="005E7172">
            <w:pPr>
              <w:jc w:val="right"/>
            </w:pPr>
            <w:r>
              <w:rPr>
                <w:color w:val="000000"/>
                <w:sz w:val="18"/>
                <w:szCs w:val="18"/>
              </w:rPr>
              <w:t>-0.0075</w:t>
            </w:r>
          </w:p>
        </w:tc>
        <w:tc>
          <w:tcPr>
            <w:tcW w:w="12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FDEDFB" w14:textId="77777777" w:rsidR="0033515E" w:rsidRDefault="005E7172">
            <w:pPr>
              <w:jc w:val="right"/>
            </w:pPr>
            <w:r>
              <w:rPr>
                <w:color w:val="000000"/>
                <w:sz w:val="18"/>
                <w:szCs w:val="18"/>
              </w:rPr>
              <w:t>0.812</w:t>
            </w:r>
          </w:p>
        </w:tc>
        <w:tc>
          <w:tcPr>
            <w:tcW w:w="40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9F8408" w14:textId="77777777" w:rsidR="0033515E" w:rsidRDefault="005E7172">
            <w:r>
              <w:rPr>
                <w:color w:val="000000"/>
                <w:sz w:val="18"/>
                <w:szCs w:val="18"/>
              </w:rPr>
              <w:t>Negligible / no relationship</w:t>
            </w:r>
          </w:p>
        </w:tc>
      </w:tr>
    </w:tbl>
    <w:p w14:paraId="39E8E114" w14:textId="77777777" w:rsidR="0033515E" w:rsidRDefault="0033515E">
      <w:pPr>
        <w:spacing w:after="120"/>
      </w:pPr>
    </w:p>
    <w:p w14:paraId="360F9B47" w14:textId="77777777" w:rsidR="0033515E" w:rsidRDefault="005E7172">
      <w:pPr>
        <w:keepNext/>
        <w:spacing w:before="160" w:after="80"/>
      </w:pPr>
      <w:r>
        <w:rPr>
          <w:b/>
          <w:bCs/>
          <w:color w:val="1F4E79"/>
          <w:sz w:val="20"/>
          <w:szCs w:val="20"/>
        </w:rPr>
        <w:t xml:space="preserve">Table 21: </w:t>
      </w:r>
      <w:r>
        <w:rPr>
          <w:i/>
          <w:iCs/>
          <w:color w:val="1F4E79"/>
          <w:sz w:val="20"/>
          <w:szCs w:val="20"/>
        </w:rPr>
        <w:t>Average quantity per order by product (cheapest to most expensive)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5"/>
        <w:gridCol w:w="1900"/>
        <w:gridCol w:w="2850"/>
        <w:gridCol w:w="1901"/>
      </w:tblGrid>
      <w:tr w:rsidR="0033515E" w14:paraId="40EFC88C" w14:textId="77777777">
        <w:tblPrEx>
          <w:tblCellMar>
            <w:top w:w="0" w:type="dxa"/>
            <w:bottom w:w="0" w:type="dxa"/>
          </w:tblCellMar>
        </w:tblPrEx>
        <w:trPr>
          <w:cantSplit/>
          <w:tblHeader/>
        </w:trPr>
        <w:tc>
          <w:tcPr>
            <w:tcW w:w="237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FC4B28F" w14:textId="77777777" w:rsidR="0033515E" w:rsidRDefault="005E7172">
            <w:pPr>
              <w:jc w:val="center"/>
            </w:pPr>
            <w:r>
              <w:rPr>
                <w:b/>
                <w:bCs/>
                <w:color w:val="FFFFFF"/>
                <w:sz w:val="18"/>
                <w:szCs w:val="18"/>
              </w:rPr>
              <w:t>Product</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802E188" w14:textId="77777777" w:rsidR="0033515E" w:rsidRDefault="005E7172">
            <w:pPr>
              <w:jc w:val="center"/>
            </w:pPr>
            <w:r>
              <w:rPr>
                <w:b/>
                <w:bCs/>
                <w:color w:val="FFFFFF"/>
                <w:sz w:val="18"/>
                <w:szCs w:val="18"/>
              </w:rPr>
              <w:t>Unit price</w:t>
            </w:r>
          </w:p>
        </w:tc>
        <w:tc>
          <w:tcPr>
            <w:tcW w:w="28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192E01E" w14:textId="77777777" w:rsidR="0033515E" w:rsidRDefault="005E7172">
            <w:pPr>
              <w:jc w:val="center"/>
            </w:pPr>
            <w:r>
              <w:rPr>
                <w:b/>
                <w:bCs/>
                <w:color w:val="FFFFFF"/>
                <w:sz w:val="18"/>
                <w:szCs w:val="18"/>
              </w:rPr>
              <w:t>Avg quantity per order</w:t>
            </w:r>
          </w:p>
        </w:tc>
        <w:tc>
          <w:tcPr>
            <w:tcW w:w="190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AACC434" w14:textId="77777777" w:rsidR="0033515E" w:rsidRDefault="005E7172">
            <w:pPr>
              <w:jc w:val="center"/>
            </w:pPr>
            <w:r>
              <w:rPr>
                <w:b/>
                <w:bCs/>
                <w:color w:val="FFFFFF"/>
                <w:sz w:val="18"/>
                <w:szCs w:val="18"/>
              </w:rPr>
              <w:t>Total units</w:t>
            </w:r>
          </w:p>
        </w:tc>
      </w:tr>
      <w:tr w:rsidR="0033515E" w14:paraId="52627A55" w14:textId="77777777">
        <w:tblPrEx>
          <w:tblCellMar>
            <w:top w:w="0" w:type="dxa"/>
            <w:bottom w:w="0" w:type="dxa"/>
          </w:tblCellMar>
        </w:tblPrEx>
        <w:trPr>
          <w:cantSplit/>
        </w:trPr>
        <w:tc>
          <w:tcPr>
            <w:tcW w:w="23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ED6B8A" w14:textId="77777777" w:rsidR="0033515E" w:rsidRDefault="005E7172">
            <w:r>
              <w:rPr>
                <w:color w:val="000000"/>
                <w:sz w:val="18"/>
                <w:szCs w:val="18"/>
              </w:rPr>
              <w:t>Mouse</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436E51" w14:textId="77777777" w:rsidR="0033515E" w:rsidRDefault="005E7172">
            <w:pPr>
              <w:jc w:val="right"/>
            </w:pPr>
            <w:r>
              <w:rPr>
                <w:color w:val="000000"/>
                <w:sz w:val="18"/>
                <w:szCs w:val="18"/>
              </w:rPr>
              <w:t>30</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EBE375" w14:textId="77777777" w:rsidR="0033515E" w:rsidRDefault="005E7172">
            <w:pPr>
              <w:jc w:val="right"/>
            </w:pPr>
            <w:r>
              <w:rPr>
                <w:color w:val="000000"/>
                <w:sz w:val="18"/>
                <w:szCs w:val="18"/>
              </w:rPr>
              <w:t>2.94</w:t>
            </w:r>
          </w:p>
        </w:tc>
        <w:tc>
          <w:tcPr>
            <w:tcW w:w="19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81C4AB" w14:textId="77777777" w:rsidR="0033515E" w:rsidRDefault="005E7172">
            <w:pPr>
              <w:jc w:val="right"/>
            </w:pPr>
            <w:r>
              <w:rPr>
                <w:color w:val="000000"/>
                <w:sz w:val="18"/>
                <w:szCs w:val="18"/>
              </w:rPr>
              <w:t>400</w:t>
            </w:r>
          </w:p>
        </w:tc>
      </w:tr>
      <w:tr w:rsidR="0033515E" w14:paraId="72719735" w14:textId="77777777">
        <w:tblPrEx>
          <w:tblCellMar>
            <w:top w:w="0" w:type="dxa"/>
            <w:bottom w:w="0" w:type="dxa"/>
          </w:tblCellMar>
        </w:tblPrEx>
        <w:trPr>
          <w:cantSplit/>
        </w:trPr>
        <w:tc>
          <w:tcPr>
            <w:tcW w:w="237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6FC0125" w14:textId="77777777" w:rsidR="0033515E" w:rsidRDefault="005E7172">
            <w:r>
              <w:rPr>
                <w:color w:val="000000"/>
                <w:sz w:val="18"/>
                <w:szCs w:val="18"/>
              </w:rPr>
              <w:t>Keyboard</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CC4C25B" w14:textId="77777777" w:rsidR="0033515E" w:rsidRDefault="005E7172">
            <w:pPr>
              <w:jc w:val="right"/>
            </w:pPr>
            <w:r>
              <w:rPr>
                <w:color w:val="000000"/>
                <w:sz w:val="18"/>
                <w:szCs w:val="18"/>
              </w:rPr>
              <w:t>50</w:t>
            </w:r>
          </w:p>
        </w:tc>
        <w:tc>
          <w:tcPr>
            <w:tcW w:w="28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360F5B4" w14:textId="77777777" w:rsidR="0033515E" w:rsidRDefault="005E7172">
            <w:pPr>
              <w:jc w:val="right"/>
            </w:pPr>
            <w:r>
              <w:rPr>
                <w:color w:val="000000"/>
                <w:sz w:val="18"/>
                <w:szCs w:val="18"/>
              </w:rPr>
              <w:t>3.16</w:t>
            </w:r>
          </w:p>
        </w:tc>
        <w:tc>
          <w:tcPr>
            <w:tcW w:w="190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9BEA94D" w14:textId="77777777" w:rsidR="0033515E" w:rsidRDefault="005E7172">
            <w:pPr>
              <w:jc w:val="right"/>
            </w:pPr>
            <w:r>
              <w:rPr>
                <w:color w:val="000000"/>
                <w:sz w:val="18"/>
                <w:szCs w:val="18"/>
              </w:rPr>
              <w:t>458</w:t>
            </w:r>
          </w:p>
        </w:tc>
      </w:tr>
      <w:tr w:rsidR="0033515E" w14:paraId="7520593E" w14:textId="77777777">
        <w:tblPrEx>
          <w:tblCellMar>
            <w:top w:w="0" w:type="dxa"/>
            <w:bottom w:w="0" w:type="dxa"/>
          </w:tblCellMar>
        </w:tblPrEx>
        <w:trPr>
          <w:cantSplit/>
        </w:trPr>
        <w:tc>
          <w:tcPr>
            <w:tcW w:w="23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C2BADA" w14:textId="77777777" w:rsidR="0033515E" w:rsidRDefault="005E7172">
            <w:r>
              <w:rPr>
                <w:color w:val="000000"/>
                <w:sz w:val="18"/>
                <w:szCs w:val="18"/>
              </w:rPr>
              <w:t>Headphones</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86F491" w14:textId="77777777" w:rsidR="0033515E" w:rsidRDefault="005E7172">
            <w:pPr>
              <w:jc w:val="right"/>
            </w:pPr>
            <w:r>
              <w:rPr>
                <w:color w:val="000000"/>
                <w:sz w:val="18"/>
                <w:szCs w:val="18"/>
              </w:rPr>
              <w:t>100</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61416F" w14:textId="77777777" w:rsidR="0033515E" w:rsidRDefault="005E7172">
            <w:pPr>
              <w:jc w:val="right"/>
            </w:pPr>
            <w:r>
              <w:rPr>
                <w:color w:val="000000"/>
                <w:sz w:val="18"/>
                <w:szCs w:val="18"/>
              </w:rPr>
              <w:t>3.08</w:t>
            </w:r>
          </w:p>
        </w:tc>
        <w:tc>
          <w:tcPr>
            <w:tcW w:w="19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180263" w14:textId="77777777" w:rsidR="0033515E" w:rsidRDefault="005E7172">
            <w:pPr>
              <w:jc w:val="right"/>
            </w:pPr>
            <w:r>
              <w:rPr>
                <w:color w:val="000000"/>
                <w:sz w:val="18"/>
                <w:szCs w:val="18"/>
              </w:rPr>
              <w:t>370</w:t>
            </w:r>
          </w:p>
        </w:tc>
      </w:tr>
      <w:tr w:rsidR="0033515E" w14:paraId="4363086E" w14:textId="77777777">
        <w:tblPrEx>
          <w:tblCellMar>
            <w:top w:w="0" w:type="dxa"/>
            <w:bottom w:w="0" w:type="dxa"/>
          </w:tblCellMar>
        </w:tblPrEx>
        <w:trPr>
          <w:cantSplit/>
        </w:trPr>
        <w:tc>
          <w:tcPr>
            <w:tcW w:w="237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50C9216" w14:textId="77777777" w:rsidR="0033515E" w:rsidRDefault="005E7172">
            <w:r>
              <w:rPr>
                <w:color w:val="000000"/>
                <w:sz w:val="18"/>
                <w:szCs w:val="18"/>
              </w:rPr>
              <w:t>Smartwatch</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E4D4BDA" w14:textId="77777777" w:rsidR="0033515E" w:rsidRDefault="005E7172">
            <w:pPr>
              <w:jc w:val="right"/>
            </w:pPr>
            <w:r>
              <w:rPr>
                <w:color w:val="000000"/>
                <w:sz w:val="18"/>
                <w:szCs w:val="18"/>
              </w:rPr>
              <w:t>200</w:t>
            </w:r>
          </w:p>
        </w:tc>
        <w:tc>
          <w:tcPr>
            <w:tcW w:w="28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663DFC1" w14:textId="77777777" w:rsidR="0033515E" w:rsidRDefault="005E7172">
            <w:pPr>
              <w:jc w:val="right"/>
            </w:pPr>
            <w:r>
              <w:rPr>
                <w:color w:val="000000"/>
                <w:sz w:val="18"/>
                <w:szCs w:val="18"/>
              </w:rPr>
              <w:t>3.04</w:t>
            </w:r>
          </w:p>
        </w:tc>
        <w:tc>
          <w:tcPr>
            <w:tcW w:w="190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08BEF2A" w14:textId="77777777" w:rsidR="0033515E" w:rsidRDefault="005E7172">
            <w:pPr>
              <w:jc w:val="right"/>
            </w:pPr>
            <w:r>
              <w:rPr>
                <w:color w:val="000000"/>
                <w:sz w:val="18"/>
                <w:szCs w:val="18"/>
              </w:rPr>
              <w:t>371</w:t>
            </w:r>
          </w:p>
        </w:tc>
      </w:tr>
      <w:tr w:rsidR="0033515E" w14:paraId="15E1D120" w14:textId="77777777">
        <w:tblPrEx>
          <w:tblCellMar>
            <w:top w:w="0" w:type="dxa"/>
            <w:bottom w:w="0" w:type="dxa"/>
          </w:tblCellMar>
        </w:tblPrEx>
        <w:trPr>
          <w:cantSplit/>
        </w:trPr>
        <w:tc>
          <w:tcPr>
            <w:tcW w:w="23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474CA3" w14:textId="77777777" w:rsidR="0033515E" w:rsidRDefault="005E7172">
            <w:r>
              <w:rPr>
                <w:color w:val="000000"/>
                <w:sz w:val="18"/>
                <w:szCs w:val="18"/>
              </w:rPr>
              <w:t>Monitor</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53D98A" w14:textId="77777777" w:rsidR="0033515E" w:rsidRDefault="005E7172">
            <w:pPr>
              <w:jc w:val="right"/>
            </w:pPr>
            <w:r>
              <w:rPr>
                <w:color w:val="000000"/>
                <w:sz w:val="18"/>
                <w:szCs w:val="18"/>
              </w:rPr>
              <w:t>300</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CD522E" w14:textId="77777777" w:rsidR="0033515E" w:rsidRDefault="005E7172">
            <w:pPr>
              <w:jc w:val="right"/>
            </w:pPr>
            <w:r>
              <w:rPr>
                <w:color w:val="000000"/>
                <w:sz w:val="18"/>
                <w:szCs w:val="18"/>
              </w:rPr>
              <w:t>2.78</w:t>
            </w:r>
          </w:p>
        </w:tc>
        <w:tc>
          <w:tcPr>
            <w:tcW w:w="19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D6A0C1" w14:textId="77777777" w:rsidR="0033515E" w:rsidRDefault="005E7172">
            <w:pPr>
              <w:jc w:val="right"/>
            </w:pPr>
            <w:r>
              <w:rPr>
                <w:color w:val="000000"/>
                <w:sz w:val="18"/>
                <w:szCs w:val="18"/>
              </w:rPr>
              <w:t>503</w:t>
            </w:r>
          </w:p>
        </w:tc>
      </w:tr>
      <w:tr w:rsidR="0033515E" w14:paraId="25285FE8" w14:textId="77777777">
        <w:tblPrEx>
          <w:tblCellMar>
            <w:top w:w="0" w:type="dxa"/>
            <w:bottom w:w="0" w:type="dxa"/>
          </w:tblCellMar>
        </w:tblPrEx>
        <w:trPr>
          <w:cantSplit/>
        </w:trPr>
        <w:tc>
          <w:tcPr>
            <w:tcW w:w="237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3207745" w14:textId="77777777" w:rsidR="0033515E" w:rsidRDefault="005E7172">
            <w:r>
              <w:rPr>
                <w:color w:val="000000"/>
                <w:sz w:val="18"/>
                <w:szCs w:val="18"/>
              </w:rPr>
              <w:t>Smartphone</w:t>
            </w:r>
          </w:p>
        </w:tc>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F8C3FD9" w14:textId="77777777" w:rsidR="0033515E" w:rsidRDefault="005E7172">
            <w:pPr>
              <w:jc w:val="right"/>
            </w:pPr>
            <w:r>
              <w:rPr>
                <w:color w:val="000000"/>
                <w:sz w:val="18"/>
                <w:szCs w:val="18"/>
              </w:rPr>
              <w:t>800</w:t>
            </w:r>
          </w:p>
        </w:tc>
        <w:tc>
          <w:tcPr>
            <w:tcW w:w="285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27A4100" w14:textId="77777777" w:rsidR="0033515E" w:rsidRDefault="005E7172">
            <w:pPr>
              <w:jc w:val="right"/>
            </w:pPr>
            <w:r>
              <w:rPr>
                <w:color w:val="000000"/>
                <w:sz w:val="18"/>
                <w:szCs w:val="18"/>
              </w:rPr>
              <w:t>3.11</w:t>
            </w:r>
          </w:p>
        </w:tc>
        <w:tc>
          <w:tcPr>
            <w:tcW w:w="190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71C5652" w14:textId="77777777" w:rsidR="0033515E" w:rsidRDefault="005E7172">
            <w:pPr>
              <w:jc w:val="right"/>
            </w:pPr>
            <w:r>
              <w:rPr>
                <w:color w:val="000000"/>
                <w:sz w:val="18"/>
                <w:szCs w:val="18"/>
              </w:rPr>
              <w:t>442</w:t>
            </w:r>
          </w:p>
        </w:tc>
      </w:tr>
      <w:tr w:rsidR="0033515E" w14:paraId="26AE9036" w14:textId="77777777">
        <w:tblPrEx>
          <w:tblCellMar>
            <w:top w:w="0" w:type="dxa"/>
            <w:bottom w:w="0" w:type="dxa"/>
          </w:tblCellMar>
        </w:tblPrEx>
        <w:trPr>
          <w:cantSplit/>
        </w:trPr>
        <w:tc>
          <w:tcPr>
            <w:tcW w:w="237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F41223" w14:textId="77777777" w:rsidR="0033515E" w:rsidRDefault="005E7172">
            <w:r>
              <w:rPr>
                <w:color w:val="000000"/>
                <w:sz w:val="18"/>
                <w:szCs w:val="18"/>
              </w:rPr>
              <w:t>Laptop</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688DCC" w14:textId="77777777" w:rsidR="0033515E" w:rsidRDefault="005E7172">
            <w:pPr>
              <w:jc w:val="right"/>
            </w:pPr>
            <w:r>
              <w:rPr>
                <w:color w:val="000000"/>
                <w:sz w:val="18"/>
                <w:szCs w:val="18"/>
              </w:rPr>
              <w:t>1,500</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14B715" w14:textId="77777777" w:rsidR="0033515E" w:rsidRDefault="005E7172">
            <w:pPr>
              <w:jc w:val="right"/>
            </w:pPr>
            <w:r>
              <w:rPr>
                <w:color w:val="000000"/>
                <w:sz w:val="18"/>
                <w:szCs w:val="18"/>
              </w:rPr>
              <w:t>3.01</w:t>
            </w:r>
          </w:p>
        </w:tc>
        <w:tc>
          <w:tcPr>
            <w:tcW w:w="19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C070A7" w14:textId="77777777" w:rsidR="0033515E" w:rsidRDefault="005E7172">
            <w:pPr>
              <w:jc w:val="right"/>
            </w:pPr>
            <w:r>
              <w:rPr>
                <w:color w:val="000000"/>
                <w:sz w:val="18"/>
                <w:szCs w:val="18"/>
              </w:rPr>
              <w:t>464</w:t>
            </w:r>
          </w:p>
        </w:tc>
      </w:tr>
    </w:tbl>
    <w:p w14:paraId="11DF1D6B" w14:textId="77777777" w:rsidR="0033515E" w:rsidRDefault="0033515E">
      <w:pPr>
        <w:spacing w:after="120"/>
      </w:pPr>
    </w:p>
    <w:p w14:paraId="37785562" w14:textId="77777777" w:rsidR="0033515E" w:rsidRDefault="005E7172">
      <w:pPr>
        <w:keepNext/>
        <w:spacing w:before="120" w:after="60"/>
        <w:jc w:val="center"/>
      </w:pPr>
      <w:r>
        <w:rPr>
          <w:noProof/>
        </w:rPr>
        <w:lastRenderedPageBreak/>
        <w:drawing>
          <wp:inline distT="0" distB="0" distL="0" distR="0" wp14:anchorId="079028FF" wp14:editId="408162C1">
            <wp:extent cx="5715000" cy="1933575"/>
            <wp:effectExtent l="0" t="0" r="0" b="0"/>
            <wp:docPr id="1625429158" name="fig16" descr="Unit price versus quantity purchased"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933575"/>
                    </a:xfrm>
                    <a:prstGeom prst="rect">
                      <a:avLst/>
                    </a:prstGeom>
                  </pic:spPr>
                </pic:pic>
              </a:graphicData>
            </a:graphic>
          </wp:inline>
        </w:drawing>
      </w:r>
    </w:p>
    <w:p w14:paraId="1E705D55" w14:textId="77777777" w:rsidR="0033515E" w:rsidRDefault="005E7172">
      <w:pPr>
        <w:keepNext/>
        <w:spacing w:after="60"/>
        <w:jc w:val="center"/>
      </w:pPr>
      <w:r>
        <w:rPr>
          <w:b/>
          <w:bCs/>
          <w:i/>
          <w:iCs/>
          <w:color w:val="1F4E79"/>
          <w:sz w:val="20"/>
          <w:szCs w:val="20"/>
        </w:rPr>
        <w:t xml:space="preserve">Figure 16: </w:t>
      </w:r>
      <w:r>
        <w:rPr>
          <w:i/>
          <w:iCs/>
          <w:color w:val="1F4E79"/>
          <w:sz w:val="20"/>
          <w:szCs w:val="20"/>
        </w:rPr>
        <w:t>Unit price versus quantity purchased</w:t>
      </w:r>
    </w:p>
    <w:p w14:paraId="57B9395B" w14:textId="77777777" w:rsidR="0033515E" w:rsidRDefault="005E7172">
      <w:pPr>
        <w:spacing w:after="160" w:line="276" w:lineRule="auto"/>
        <w:jc w:val="both"/>
      </w:pPr>
      <w:r>
        <w:t xml:space="preserve">The scatter plot shows no pattern. The correlation (r = 0.004, p = 0.89) is practically zero and not statistically significant. The cheapest product (Mouse, price 30) averages 2.94 units per order and the most expensive (Laptop, price 1,500) averages 3.01. In this dataset customers order about the same number of units (1–5) whatever the price; because revenue = price × quantity, </w:t>
      </w:r>
      <w:r>
        <w:rPr>
          <w:b/>
          <w:bCs/>
        </w:rPr>
        <w:t>price level, not quantity, drives the revenue differences between products</w:t>
      </w:r>
      <w:r>
        <w:t>. This is an association only and does not show that price has or has not caused buying behaviour.</w:t>
      </w:r>
    </w:p>
    <w:p w14:paraId="77DA29BA" w14:textId="77777777" w:rsidR="0033515E" w:rsidRDefault="005E7172">
      <w:pPr>
        <w:pStyle w:val="Heading1"/>
        <w:keepNext/>
      </w:pPr>
      <w:r>
        <w:t>21. Customer Contribution Analysis</w:t>
      </w:r>
    </w:p>
    <w:p w14:paraId="077FC454" w14:textId="77777777" w:rsidR="0033515E" w:rsidRDefault="005E7172">
      <w:pPr>
        <w:keepNext/>
        <w:spacing w:before="160" w:after="80"/>
      </w:pPr>
      <w:r>
        <w:rPr>
          <w:b/>
          <w:bCs/>
          <w:color w:val="1F4E79"/>
          <w:sz w:val="20"/>
          <w:szCs w:val="20"/>
        </w:rPr>
        <w:t xml:space="preserve">Table 22: </w:t>
      </w:r>
      <w:r>
        <w:rPr>
          <w:i/>
          <w:iCs/>
          <w:color w:val="1F4E79"/>
          <w:sz w:val="20"/>
          <w:szCs w:val="20"/>
        </w:rPr>
        <w:t>Top 10 customers by revenue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
        <w:gridCol w:w="1473"/>
        <w:gridCol w:w="1197"/>
        <w:gridCol w:w="1105"/>
        <w:gridCol w:w="921"/>
        <w:gridCol w:w="921"/>
        <w:gridCol w:w="1381"/>
        <w:gridCol w:w="1292"/>
      </w:tblGrid>
      <w:tr w:rsidR="0033515E" w14:paraId="148F144E" w14:textId="77777777">
        <w:tblPrEx>
          <w:tblCellMar>
            <w:top w:w="0" w:type="dxa"/>
            <w:bottom w:w="0" w:type="dxa"/>
          </w:tblCellMar>
        </w:tblPrEx>
        <w:trPr>
          <w:cantSplit/>
          <w:tblHeader/>
        </w:trPr>
        <w:tc>
          <w:tcPr>
            <w:tcW w:w="73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B9B7274" w14:textId="77777777" w:rsidR="0033515E" w:rsidRDefault="005E7172">
            <w:pPr>
              <w:jc w:val="center"/>
            </w:pPr>
            <w:r>
              <w:rPr>
                <w:b/>
                <w:bCs/>
                <w:color w:val="FFFFFF"/>
                <w:sz w:val="17"/>
                <w:szCs w:val="17"/>
              </w:rPr>
              <w:t>Rank</w:t>
            </w:r>
          </w:p>
        </w:tc>
        <w:tc>
          <w:tcPr>
            <w:tcW w:w="147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5829EDD" w14:textId="77777777" w:rsidR="0033515E" w:rsidRDefault="005E7172">
            <w:pPr>
              <w:jc w:val="center"/>
            </w:pPr>
            <w:r>
              <w:rPr>
                <w:b/>
                <w:bCs/>
                <w:color w:val="FFFFFF"/>
                <w:sz w:val="17"/>
                <w:szCs w:val="17"/>
              </w:rPr>
              <w:t>Customer ID</w:t>
            </w:r>
          </w:p>
        </w:tc>
        <w:tc>
          <w:tcPr>
            <w:tcW w:w="119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F154C25" w14:textId="77777777" w:rsidR="0033515E" w:rsidRDefault="005E7172">
            <w:pPr>
              <w:jc w:val="center"/>
            </w:pPr>
            <w:r>
              <w:rPr>
                <w:b/>
                <w:bCs/>
                <w:color w:val="FFFFFF"/>
                <w:sz w:val="17"/>
                <w:szCs w:val="17"/>
              </w:rPr>
              <w:t>Revenue</w:t>
            </w:r>
          </w:p>
        </w:tc>
        <w:tc>
          <w:tcPr>
            <w:tcW w:w="11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F16E257" w14:textId="77777777" w:rsidR="0033515E" w:rsidRDefault="005E7172">
            <w:pPr>
              <w:jc w:val="center"/>
            </w:pPr>
            <w:r>
              <w:rPr>
                <w:b/>
                <w:bCs/>
                <w:color w:val="FFFFFF"/>
                <w:sz w:val="17"/>
                <w:szCs w:val="17"/>
              </w:rPr>
              <w:t>% of total</w:t>
            </w:r>
          </w:p>
        </w:tc>
        <w:tc>
          <w:tcPr>
            <w:tcW w:w="92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BF5CE3D" w14:textId="77777777" w:rsidR="0033515E" w:rsidRDefault="005E7172">
            <w:pPr>
              <w:jc w:val="center"/>
            </w:pPr>
            <w:r>
              <w:rPr>
                <w:b/>
                <w:bCs/>
                <w:color w:val="FFFFFF"/>
                <w:sz w:val="17"/>
                <w:szCs w:val="17"/>
              </w:rPr>
              <w:t>Orders</w:t>
            </w:r>
          </w:p>
        </w:tc>
        <w:tc>
          <w:tcPr>
            <w:tcW w:w="92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FF5E190" w14:textId="77777777" w:rsidR="0033515E" w:rsidRDefault="005E7172">
            <w:pPr>
              <w:jc w:val="center"/>
            </w:pPr>
            <w:r>
              <w:rPr>
                <w:b/>
                <w:bCs/>
                <w:color w:val="FFFFFF"/>
                <w:sz w:val="17"/>
                <w:szCs w:val="17"/>
              </w:rPr>
              <w:t>Units</w:t>
            </w:r>
          </w:p>
        </w:tc>
        <w:tc>
          <w:tcPr>
            <w:tcW w:w="138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6DB1E44" w14:textId="77777777" w:rsidR="0033515E" w:rsidRDefault="005E7172">
            <w:pPr>
              <w:jc w:val="center"/>
            </w:pPr>
            <w:r>
              <w:rPr>
                <w:b/>
                <w:bCs/>
                <w:color w:val="FFFFFF"/>
                <w:sz w:val="17"/>
                <w:szCs w:val="17"/>
              </w:rPr>
              <w:t>Avg order value</w:t>
            </w:r>
          </w:p>
        </w:tc>
        <w:tc>
          <w:tcPr>
            <w:tcW w:w="129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F24DF16" w14:textId="77777777" w:rsidR="0033515E" w:rsidRDefault="005E7172">
            <w:pPr>
              <w:jc w:val="center"/>
            </w:pPr>
            <w:r>
              <w:rPr>
                <w:b/>
                <w:bCs/>
                <w:color w:val="FFFFFF"/>
                <w:sz w:val="17"/>
                <w:szCs w:val="17"/>
              </w:rPr>
              <w:t>Returned orders</w:t>
            </w:r>
          </w:p>
        </w:tc>
      </w:tr>
      <w:tr w:rsidR="0033515E" w14:paraId="24E9E26B" w14:textId="77777777">
        <w:tblPrEx>
          <w:tblCellMar>
            <w:top w:w="0" w:type="dxa"/>
            <w:bottom w:w="0" w:type="dxa"/>
          </w:tblCellMar>
        </w:tblPrEx>
        <w:trPr>
          <w:cantSplit/>
        </w:trPr>
        <w:tc>
          <w:tcPr>
            <w:tcW w:w="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0AA87C" w14:textId="77777777" w:rsidR="0033515E" w:rsidRDefault="005E7172">
            <w:pPr>
              <w:jc w:val="center"/>
            </w:pPr>
            <w:r>
              <w:rPr>
                <w:color w:val="000000"/>
                <w:sz w:val="17"/>
                <w:szCs w:val="17"/>
              </w:rPr>
              <w:t>1</w:t>
            </w:r>
          </w:p>
        </w:tc>
        <w:tc>
          <w:tcPr>
            <w:tcW w:w="14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EE8712" w14:textId="77777777" w:rsidR="0033515E" w:rsidRDefault="005E7172">
            <w:r>
              <w:rPr>
                <w:color w:val="000000"/>
                <w:sz w:val="17"/>
                <w:szCs w:val="17"/>
              </w:rPr>
              <w:t>CUST0204</w:t>
            </w:r>
          </w:p>
        </w:tc>
        <w:tc>
          <w:tcPr>
            <w:tcW w:w="11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C09834" w14:textId="77777777" w:rsidR="0033515E" w:rsidRDefault="005E7172">
            <w:pPr>
              <w:jc w:val="right"/>
            </w:pPr>
            <w:r>
              <w:rPr>
                <w:color w:val="000000"/>
                <w:sz w:val="17"/>
                <w:szCs w:val="17"/>
              </w:rPr>
              <w:t>29,100</w:t>
            </w:r>
          </w:p>
        </w:tc>
        <w:tc>
          <w:tcPr>
            <w:tcW w:w="11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9BD47C" w14:textId="77777777" w:rsidR="0033515E" w:rsidRDefault="005E7172">
            <w:pPr>
              <w:jc w:val="right"/>
            </w:pPr>
            <w:r>
              <w:rPr>
                <w:color w:val="000000"/>
                <w:sz w:val="17"/>
                <w:szCs w:val="17"/>
              </w:rPr>
              <w:t>2.2%</w:t>
            </w:r>
          </w:p>
        </w:tc>
        <w:tc>
          <w:tcPr>
            <w:tcW w:w="9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3391D4" w14:textId="77777777" w:rsidR="0033515E" w:rsidRDefault="005E7172">
            <w:pPr>
              <w:jc w:val="right"/>
            </w:pPr>
            <w:r>
              <w:rPr>
                <w:color w:val="000000"/>
                <w:sz w:val="17"/>
                <w:szCs w:val="17"/>
              </w:rPr>
              <w:t>9</w:t>
            </w:r>
          </w:p>
        </w:tc>
        <w:tc>
          <w:tcPr>
            <w:tcW w:w="9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6E6ABA" w14:textId="77777777" w:rsidR="0033515E" w:rsidRDefault="005E7172">
            <w:pPr>
              <w:jc w:val="right"/>
            </w:pPr>
            <w:r>
              <w:rPr>
                <w:color w:val="000000"/>
                <w:sz w:val="17"/>
                <w:szCs w:val="17"/>
              </w:rPr>
              <w:t>33</w:t>
            </w:r>
          </w:p>
        </w:tc>
        <w:tc>
          <w:tcPr>
            <w:tcW w:w="138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012CF2" w14:textId="77777777" w:rsidR="0033515E" w:rsidRDefault="005E7172">
            <w:pPr>
              <w:jc w:val="right"/>
            </w:pPr>
            <w:r>
              <w:rPr>
                <w:color w:val="000000"/>
                <w:sz w:val="17"/>
                <w:szCs w:val="17"/>
              </w:rPr>
              <w:t>3,233</w:t>
            </w:r>
          </w:p>
        </w:tc>
        <w:tc>
          <w:tcPr>
            <w:tcW w:w="12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2635C8" w14:textId="77777777" w:rsidR="0033515E" w:rsidRDefault="005E7172">
            <w:pPr>
              <w:jc w:val="right"/>
            </w:pPr>
            <w:r>
              <w:rPr>
                <w:color w:val="000000"/>
                <w:sz w:val="17"/>
                <w:szCs w:val="17"/>
              </w:rPr>
              <w:t>4</w:t>
            </w:r>
          </w:p>
        </w:tc>
      </w:tr>
      <w:tr w:rsidR="0033515E" w14:paraId="0FCB3B9E" w14:textId="77777777">
        <w:tblPrEx>
          <w:tblCellMar>
            <w:top w:w="0" w:type="dxa"/>
            <w:bottom w:w="0" w:type="dxa"/>
          </w:tblCellMar>
        </w:tblPrEx>
        <w:trPr>
          <w:cantSplit/>
        </w:trPr>
        <w:tc>
          <w:tcPr>
            <w:tcW w:w="7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B9FF585" w14:textId="77777777" w:rsidR="0033515E" w:rsidRDefault="005E7172">
            <w:pPr>
              <w:jc w:val="center"/>
            </w:pPr>
            <w:r>
              <w:rPr>
                <w:color w:val="000000"/>
                <w:sz w:val="17"/>
                <w:szCs w:val="17"/>
              </w:rPr>
              <w:t>2</w:t>
            </w:r>
          </w:p>
        </w:tc>
        <w:tc>
          <w:tcPr>
            <w:tcW w:w="147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29AB035" w14:textId="77777777" w:rsidR="0033515E" w:rsidRDefault="005E7172">
            <w:r>
              <w:rPr>
                <w:color w:val="000000"/>
                <w:sz w:val="17"/>
                <w:szCs w:val="17"/>
              </w:rPr>
              <w:t>CUST0095</w:t>
            </w:r>
          </w:p>
        </w:tc>
        <w:tc>
          <w:tcPr>
            <w:tcW w:w="119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366A046" w14:textId="77777777" w:rsidR="0033515E" w:rsidRDefault="005E7172">
            <w:pPr>
              <w:jc w:val="right"/>
            </w:pPr>
            <w:r>
              <w:rPr>
                <w:color w:val="000000"/>
                <w:sz w:val="17"/>
                <w:szCs w:val="17"/>
              </w:rPr>
              <w:t>22,440</w:t>
            </w:r>
          </w:p>
        </w:tc>
        <w:tc>
          <w:tcPr>
            <w:tcW w:w="110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31F47B2" w14:textId="77777777" w:rsidR="0033515E" w:rsidRDefault="005E7172">
            <w:pPr>
              <w:jc w:val="right"/>
            </w:pPr>
            <w:r>
              <w:rPr>
                <w:color w:val="000000"/>
                <w:sz w:val="17"/>
                <w:szCs w:val="17"/>
              </w:rPr>
              <w:t>1.7%</w:t>
            </w:r>
          </w:p>
        </w:tc>
        <w:tc>
          <w:tcPr>
            <w:tcW w:w="92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20E2CDB" w14:textId="77777777" w:rsidR="0033515E" w:rsidRDefault="005E7172">
            <w:pPr>
              <w:jc w:val="right"/>
            </w:pPr>
            <w:r>
              <w:rPr>
                <w:color w:val="000000"/>
                <w:sz w:val="17"/>
                <w:szCs w:val="17"/>
              </w:rPr>
              <w:t>9</w:t>
            </w:r>
          </w:p>
        </w:tc>
        <w:tc>
          <w:tcPr>
            <w:tcW w:w="92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4DB96CD" w14:textId="77777777" w:rsidR="0033515E" w:rsidRDefault="005E7172">
            <w:pPr>
              <w:jc w:val="right"/>
            </w:pPr>
            <w:r>
              <w:rPr>
                <w:color w:val="000000"/>
                <w:sz w:val="17"/>
                <w:szCs w:val="17"/>
              </w:rPr>
              <w:t>34</w:t>
            </w:r>
          </w:p>
        </w:tc>
        <w:tc>
          <w:tcPr>
            <w:tcW w:w="138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735125F" w14:textId="77777777" w:rsidR="0033515E" w:rsidRDefault="005E7172">
            <w:pPr>
              <w:jc w:val="right"/>
            </w:pPr>
            <w:r>
              <w:rPr>
                <w:color w:val="000000"/>
                <w:sz w:val="17"/>
                <w:szCs w:val="17"/>
              </w:rPr>
              <w:t>2,493</w:t>
            </w:r>
          </w:p>
        </w:tc>
        <w:tc>
          <w:tcPr>
            <w:tcW w:w="129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A0EAB38" w14:textId="77777777" w:rsidR="0033515E" w:rsidRDefault="005E7172">
            <w:pPr>
              <w:jc w:val="right"/>
            </w:pPr>
            <w:r>
              <w:rPr>
                <w:color w:val="000000"/>
                <w:sz w:val="17"/>
                <w:szCs w:val="17"/>
              </w:rPr>
              <w:t>2</w:t>
            </w:r>
          </w:p>
        </w:tc>
      </w:tr>
      <w:tr w:rsidR="0033515E" w14:paraId="110023EC" w14:textId="77777777">
        <w:tblPrEx>
          <w:tblCellMar>
            <w:top w:w="0" w:type="dxa"/>
            <w:bottom w:w="0" w:type="dxa"/>
          </w:tblCellMar>
        </w:tblPrEx>
        <w:trPr>
          <w:cantSplit/>
        </w:trPr>
        <w:tc>
          <w:tcPr>
            <w:tcW w:w="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BADFB0" w14:textId="77777777" w:rsidR="0033515E" w:rsidRDefault="005E7172">
            <w:pPr>
              <w:jc w:val="center"/>
            </w:pPr>
            <w:r>
              <w:rPr>
                <w:color w:val="000000"/>
                <w:sz w:val="17"/>
                <w:szCs w:val="17"/>
              </w:rPr>
              <w:t>3</w:t>
            </w:r>
          </w:p>
        </w:tc>
        <w:tc>
          <w:tcPr>
            <w:tcW w:w="14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241AC2" w14:textId="77777777" w:rsidR="0033515E" w:rsidRDefault="005E7172">
            <w:r>
              <w:rPr>
                <w:color w:val="000000"/>
                <w:sz w:val="17"/>
                <w:szCs w:val="17"/>
              </w:rPr>
              <w:t>CUST0131</w:t>
            </w:r>
          </w:p>
        </w:tc>
        <w:tc>
          <w:tcPr>
            <w:tcW w:w="11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236AAE" w14:textId="77777777" w:rsidR="0033515E" w:rsidRDefault="005E7172">
            <w:pPr>
              <w:jc w:val="right"/>
            </w:pPr>
            <w:r>
              <w:rPr>
                <w:color w:val="000000"/>
                <w:sz w:val="17"/>
                <w:szCs w:val="17"/>
              </w:rPr>
              <w:t>21,180</w:t>
            </w:r>
          </w:p>
        </w:tc>
        <w:tc>
          <w:tcPr>
            <w:tcW w:w="11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C07CC3" w14:textId="77777777" w:rsidR="0033515E" w:rsidRDefault="005E7172">
            <w:pPr>
              <w:jc w:val="right"/>
            </w:pPr>
            <w:r>
              <w:rPr>
                <w:color w:val="000000"/>
                <w:sz w:val="17"/>
                <w:szCs w:val="17"/>
              </w:rPr>
              <w:t>1.6%</w:t>
            </w:r>
          </w:p>
        </w:tc>
        <w:tc>
          <w:tcPr>
            <w:tcW w:w="9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7F1FBA" w14:textId="77777777" w:rsidR="0033515E" w:rsidRDefault="005E7172">
            <w:pPr>
              <w:jc w:val="right"/>
            </w:pPr>
            <w:r>
              <w:rPr>
                <w:color w:val="000000"/>
                <w:sz w:val="17"/>
                <w:szCs w:val="17"/>
              </w:rPr>
              <w:t>8</w:t>
            </w:r>
          </w:p>
        </w:tc>
        <w:tc>
          <w:tcPr>
            <w:tcW w:w="9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F10913" w14:textId="77777777" w:rsidR="0033515E" w:rsidRDefault="005E7172">
            <w:pPr>
              <w:jc w:val="right"/>
            </w:pPr>
            <w:r>
              <w:rPr>
                <w:color w:val="000000"/>
                <w:sz w:val="17"/>
                <w:szCs w:val="17"/>
              </w:rPr>
              <w:t>24</w:t>
            </w:r>
          </w:p>
        </w:tc>
        <w:tc>
          <w:tcPr>
            <w:tcW w:w="138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F5E3F6" w14:textId="77777777" w:rsidR="0033515E" w:rsidRDefault="005E7172">
            <w:pPr>
              <w:jc w:val="right"/>
            </w:pPr>
            <w:r>
              <w:rPr>
                <w:color w:val="000000"/>
                <w:sz w:val="17"/>
                <w:szCs w:val="17"/>
              </w:rPr>
              <w:t>2,648</w:t>
            </w:r>
          </w:p>
        </w:tc>
        <w:tc>
          <w:tcPr>
            <w:tcW w:w="12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3727D6" w14:textId="77777777" w:rsidR="0033515E" w:rsidRDefault="005E7172">
            <w:pPr>
              <w:jc w:val="right"/>
            </w:pPr>
            <w:r>
              <w:rPr>
                <w:color w:val="000000"/>
                <w:sz w:val="17"/>
                <w:szCs w:val="17"/>
              </w:rPr>
              <w:t>0</w:t>
            </w:r>
          </w:p>
        </w:tc>
      </w:tr>
      <w:tr w:rsidR="0033515E" w14:paraId="0C92BFCC" w14:textId="77777777">
        <w:tblPrEx>
          <w:tblCellMar>
            <w:top w:w="0" w:type="dxa"/>
            <w:bottom w:w="0" w:type="dxa"/>
          </w:tblCellMar>
        </w:tblPrEx>
        <w:trPr>
          <w:cantSplit/>
        </w:trPr>
        <w:tc>
          <w:tcPr>
            <w:tcW w:w="7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D6ECCC8" w14:textId="77777777" w:rsidR="0033515E" w:rsidRDefault="005E7172">
            <w:pPr>
              <w:jc w:val="center"/>
            </w:pPr>
            <w:r>
              <w:rPr>
                <w:color w:val="000000"/>
                <w:sz w:val="17"/>
                <w:szCs w:val="17"/>
              </w:rPr>
              <w:t>4</w:t>
            </w:r>
          </w:p>
        </w:tc>
        <w:tc>
          <w:tcPr>
            <w:tcW w:w="147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EB2E967" w14:textId="77777777" w:rsidR="0033515E" w:rsidRDefault="005E7172">
            <w:r>
              <w:rPr>
                <w:color w:val="000000"/>
                <w:sz w:val="17"/>
                <w:szCs w:val="17"/>
              </w:rPr>
              <w:t>CUST0139</w:t>
            </w:r>
          </w:p>
        </w:tc>
        <w:tc>
          <w:tcPr>
            <w:tcW w:w="119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0B0D89B" w14:textId="77777777" w:rsidR="0033515E" w:rsidRDefault="005E7172">
            <w:pPr>
              <w:jc w:val="right"/>
            </w:pPr>
            <w:r>
              <w:rPr>
                <w:color w:val="000000"/>
                <w:sz w:val="17"/>
                <w:szCs w:val="17"/>
              </w:rPr>
              <w:t>18,350</w:t>
            </w:r>
          </w:p>
        </w:tc>
        <w:tc>
          <w:tcPr>
            <w:tcW w:w="110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B727106" w14:textId="77777777" w:rsidR="0033515E" w:rsidRDefault="005E7172">
            <w:pPr>
              <w:jc w:val="right"/>
            </w:pPr>
            <w:r>
              <w:rPr>
                <w:color w:val="000000"/>
                <w:sz w:val="17"/>
                <w:szCs w:val="17"/>
              </w:rPr>
              <w:t>1.4%</w:t>
            </w:r>
          </w:p>
        </w:tc>
        <w:tc>
          <w:tcPr>
            <w:tcW w:w="92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066CE4B" w14:textId="77777777" w:rsidR="0033515E" w:rsidRDefault="005E7172">
            <w:pPr>
              <w:jc w:val="right"/>
            </w:pPr>
            <w:r>
              <w:rPr>
                <w:color w:val="000000"/>
                <w:sz w:val="17"/>
                <w:szCs w:val="17"/>
              </w:rPr>
              <w:t>7</w:t>
            </w:r>
          </w:p>
        </w:tc>
        <w:tc>
          <w:tcPr>
            <w:tcW w:w="92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304E849" w14:textId="77777777" w:rsidR="0033515E" w:rsidRDefault="005E7172">
            <w:pPr>
              <w:jc w:val="right"/>
            </w:pPr>
            <w:r>
              <w:rPr>
                <w:color w:val="000000"/>
                <w:sz w:val="17"/>
                <w:szCs w:val="17"/>
              </w:rPr>
              <w:t>22</w:t>
            </w:r>
          </w:p>
        </w:tc>
        <w:tc>
          <w:tcPr>
            <w:tcW w:w="138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E503EF1" w14:textId="77777777" w:rsidR="0033515E" w:rsidRDefault="005E7172">
            <w:pPr>
              <w:jc w:val="right"/>
            </w:pPr>
            <w:r>
              <w:rPr>
                <w:color w:val="000000"/>
                <w:sz w:val="17"/>
                <w:szCs w:val="17"/>
              </w:rPr>
              <w:t>2,621</w:t>
            </w:r>
          </w:p>
        </w:tc>
        <w:tc>
          <w:tcPr>
            <w:tcW w:w="129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78B784C" w14:textId="77777777" w:rsidR="0033515E" w:rsidRDefault="005E7172">
            <w:pPr>
              <w:jc w:val="right"/>
            </w:pPr>
            <w:r>
              <w:rPr>
                <w:color w:val="000000"/>
                <w:sz w:val="17"/>
                <w:szCs w:val="17"/>
              </w:rPr>
              <w:t>2</w:t>
            </w:r>
          </w:p>
        </w:tc>
      </w:tr>
      <w:tr w:rsidR="0033515E" w14:paraId="629C006F" w14:textId="77777777">
        <w:tblPrEx>
          <w:tblCellMar>
            <w:top w:w="0" w:type="dxa"/>
            <w:bottom w:w="0" w:type="dxa"/>
          </w:tblCellMar>
        </w:tblPrEx>
        <w:trPr>
          <w:cantSplit/>
        </w:trPr>
        <w:tc>
          <w:tcPr>
            <w:tcW w:w="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D4B3D2" w14:textId="77777777" w:rsidR="0033515E" w:rsidRDefault="005E7172">
            <w:pPr>
              <w:jc w:val="center"/>
            </w:pPr>
            <w:r>
              <w:rPr>
                <w:color w:val="000000"/>
                <w:sz w:val="17"/>
                <w:szCs w:val="17"/>
              </w:rPr>
              <w:t>5</w:t>
            </w:r>
          </w:p>
        </w:tc>
        <w:tc>
          <w:tcPr>
            <w:tcW w:w="14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0380C4" w14:textId="77777777" w:rsidR="0033515E" w:rsidRDefault="005E7172">
            <w:r>
              <w:rPr>
                <w:color w:val="000000"/>
                <w:sz w:val="17"/>
                <w:szCs w:val="17"/>
              </w:rPr>
              <w:t>CUST0281</w:t>
            </w:r>
          </w:p>
        </w:tc>
        <w:tc>
          <w:tcPr>
            <w:tcW w:w="11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6FB43F" w14:textId="77777777" w:rsidR="0033515E" w:rsidRDefault="005E7172">
            <w:pPr>
              <w:jc w:val="right"/>
            </w:pPr>
            <w:r>
              <w:rPr>
                <w:color w:val="000000"/>
                <w:sz w:val="17"/>
                <w:szCs w:val="17"/>
              </w:rPr>
              <w:t>17,850</w:t>
            </w:r>
          </w:p>
        </w:tc>
        <w:tc>
          <w:tcPr>
            <w:tcW w:w="11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62B4F2" w14:textId="77777777" w:rsidR="0033515E" w:rsidRDefault="005E7172">
            <w:pPr>
              <w:jc w:val="right"/>
            </w:pPr>
            <w:r>
              <w:rPr>
                <w:color w:val="000000"/>
                <w:sz w:val="17"/>
                <w:szCs w:val="17"/>
              </w:rPr>
              <w:t>1.3%</w:t>
            </w:r>
          </w:p>
        </w:tc>
        <w:tc>
          <w:tcPr>
            <w:tcW w:w="9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C47C82" w14:textId="77777777" w:rsidR="0033515E" w:rsidRDefault="005E7172">
            <w:pPr>
              <w:jc w:val="right"/>
            </w:pPr>
            <w:r>
              <w:rPr>
                <w:color w:val="000000"/>
                <w:sz w:val="17"/>
                <w:szCs w:val="17"/>
              </w:rPr>
              <w:t>8</w:t>
            </w:r>
          </w:p>
        </w:tc>
        <w:tc>
          <w:tcPr>
            <w:tcW w:w="9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E963D6" w14:textId="77777777" w:rsidR="0033515E" w:rsidRDefault="005E7172">
            <w:pPr>
              <w:jc w:val="right"/>
            </w:pPr>
            <w:r>
              <w:rPr>
                <w:color w:val="000000"/>
                <w:sz w:val="17"/>
                <w:szCs w:val="17"/>
              </w:rPr>
              <w:t>25</w:t>
            </w:r>
          </w:p>
        </w:tc>
        <w:tc>
          <w:tcPr>
            <w:tcW w:w="138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A7F611" w14:textId="77777777" w:rsidR="0033515E" w:rsidRDefault="005E7172">
            <w:pPr>
              <w:jc w:val="right"/>
            </w:pPr>
            <w:r>
              <w:rPr>
                <w:color w:val="000000"/>
                <w:sz w:val="17"/>
                <w:szCs w:val="17"/>
              </w:rPr>
              <w:t>2,231</w:t>
            </w:r>
          </w:p>
        </w:tc>
        <w:tc>
          <w:tcPr>
            <w:tcW w:w="12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979E2D" w14:textId="77777777" w:rsidR="0033515E" w:rsidRDefault="005E7172">
            <w:pPr>
              <w:jc w:val="right"/>
            </w:pPr>
            <w:r>
              <w:rPr>
                <w:color w:val="000000"/>
                <w:sz w:val="17"/>
                <w:szCs w:val="17"/>
              </w:rPr>
              <w:t>2</w:t>
            </w:r>
          </w:p>
        </w:tc>
      </w:tr>
      <w:tr w:rsidR="0033515E" w14:paraId="77D46E2F" w14:textId="77777777">
        <w:tblPrEx>
          <w:tblCellMar>
            <w:top w:w="0" w:type="dxa"/>
            <w:bottom w:w="0" w:type="dxa"/>
          </w:tblCellMar>
        </w:tblPrEx>
        <w:trPr>
          <w:cantSplit/>
        </w:trPr>
        <w:tc>
          <w:tcPr>
            <w:tcW w:w="7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5C9853C" w14:textId="77777777" w:rsidR="0033515E" w:rsidRDefault="005E7172">
            <w:pPr>
              <w:jc w:val="center"/>
            </w:pPr>
            <w:r>
              <w:rPr>
                <w:color w:val="000000"/>
                <w:sz w:val="17"/>
                <w:szCs w:val="17"/>
              </w:rPr>
              <w:t>6</w:t>
            </w:r>
          </w:p>
        </w:tc>
        <w:tc>
          <w:tcPr>
            <w:tcW w:w="147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F08F947" w14:textId="77777777" w:rsidR="0033515E" w:rsidRDefault="005E7172">
            <w:r>
              <w:rPr>
                <w:color w:val="000000"/>
                <w:sz w:val="17"/>
                <w:szCs w:val="17"/>
              </w:rPr>
              <w:t>CUST0144</w:t>
            </w:r>
          </w:p>
        </w:tc>
        <w:tc>
          <w:tcPr>
            <w:tcW w:w="119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650189F" w14:textId="77777777" w:rsidR="0033515E" w:rsidRDefault="005E7172">
            <w:pPr>
              <w:jc w:val="right"/>
            </w:pPr>
            <w:r>
              <w:rPr>
                <w:color w:val="000000"/>
                <w:sz w:val="17"/>
                <w:szCs w:val="17"/>
              </w:rPr>
              <w:t>17,320</w:t>
            </w:r>
          </w:p>
        </w:tc>
        <w:tc>
          <w:tcPr>
            <w:tcW w:w="110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9CD611C" w14:textId="77777777" w:rsidR="0033515E" w:rsidRDefault="005E7172">
            <w:pPr>
              <w:jc w:val="right"/>
            </w:pPr>
            <w:r>
              <w:rPr>
                <w:color w:val="000000"/>
                <w:sz w:val="17"/>
                <w:szCs w:val="17"/>
              </w:rPr>
              <w:t>1.3%</w:t>
            </w:r>
          </w:p>
        </w:tc>
        <w:tc>
          <w:tcPr>
            <w:tcW w:w="92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7131E61" w14:textId="77777777" w:rsidR="0033515E" w:rsidRDefault="005E7172">
            <w:pPr>
              <w:jc w:val="right"/>
            </w:pPr>
            <w:r>
              <w:rPr>
                <w:color w:val="000000"/>
                <w:sz w:val="17"/>
                <w:szCs w:val="17"/>
              </w:rPr>
              <w:t>5</w:t>
            </w:r>
          </w:p>
        </w:tc>
        <w:tc>
          <w:tcPr>
            <w:tcW w:w="92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381335A" w14:textId="77777777" w:rsidR="0033515E" w:rsidRDefault="005E7172">
            <w:pPr>
              <w:jc w:val="right"/>
            </w:pPr>
            <w:r>
              <w:rPr>
                <w:color w:val="000000"/>
                <w:sz w:val="17"/>
                <w:szCs w:val="17"/>
              </w:rPr>
              <w:t>22</w:t>
            </w:r>
          </w:p>
        </w:tc>
        <w:tc>
          <w:tcPr>
            <w:tcW w:w="138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E9BBB71" w14:textId="77777777" w:rsidR="0033515E" w:rsidRDefault="005E7172">
            <w:pPr>
              <w:jc w:val="right"/>
            </w:pPr>
            <w:r>
              <w:rPr>
                <w:color w:val="000000"/>
                <w:sz w:val="17"/>
                <w:szCs w:val="17"/>
              </w:rPr>
              <w:t>3,464</w:t>
            </w:r>
          </w:p>
        </w:tc>
        <w:tc>
          <w:tcPr>
            <w:tcW w:w="129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772BD49" w14:textId="77777777" w:rsidR="0033515E" w:rsidRDefault="005E7172">
            <w:pPr>
              <w:jc w:val="right"/>
            </w:pPr>
            <w:r>
              <w:rPr>
                <w:color w:val="000000"/>
                <w:sz w:val="17"/>
                <w:szCs w:val="17"/>
              </w:rPr>
              <w:t>2</w:t>
            </w:r>
          </w:p>
        </w:tc>
      </w:tr>
      <w:tr w:rsidR="0033515E" w14:paraId="6C1ED8B7" w14:textId="77777777">
        <w:tblPrEx>
          <w:tblCellMar>
            <w:top w:w="0" w:type="dxa"/>
            <w:bottom w:w="0" w:type="dxa"/>
          </w:tblCellMar>
        </w:tblPrEx>
        <w:trPr>
          <w:cantSplit/>
        </w:trPr>
        <w:tc>
          <w:tcPr>
            <w:tcW w:w="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940B05" w14:textId="77777777" w:rsidR="0033515E" w:rsidRDefault="005E7172">
            <w:pPr>
              <w:jc w:val="center"/>
            </w:pPr>
            <w:r>
              <w:rPr>
                <w:color w:val="000000"/>
                <w:sz w:val="17"/>
                <w:szCs w:val="17"/>
              </w:rPr>
              <w:t>7</w:t>
            </w:r>
          </w:p>
        </w:tc>
        <w:tc>
          <w:tcPr>
            <w:tcW w:w="14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7781BA" w14:textId="77777777" w:rsidR="0033515E" w:rsidRDefault="005E7172">
            <w:r>
              <w:rPr>
                <w:color w:val="000000"/>
                <w:sz w:val="17"/>
                <w:szCs w:val="17"/>
              </w:rPr>
              <w:t>CUST0200</w:t>
            </w:r>
          </w:p>
        </w:tc>
        <w:tc>
          <w:tcPr>
            <w:tcW w:w="11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B89E47" w14:textId="77777777" w:rsidR="0033515E" w:rsidRDefault="005E7172">
            <w:pPr>
              <w:jc w:val="right"/>
            </w:pPr>
            <w:r>
              <w:rPr>
                <w:color w:val="000000"/>
                <w:sz w:val="17"/>
                <w:szCs w:val="17"/>
              </w:rPr>
              <w:t>16,700</w:t>
            </w:r>
          </w:p>
        </w:tc>
        <w:tc>
          <w:tcPr>
            <w:tcW w:w="11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9CDE3D" w14:textId="77777777" w:rsidR="0033515E" w:rsidRDefault="005E7172">
            <w:pPr>
              <w:jc w:val="right"/>
            </w:pPr>
            <w:r>
              <w:rPr>
                <w:color w:val="000000"/>
                <w:sz w:val="17"/>
                <w:szCs w:val="17"/>
              </w:rPr>
              <w:t>1.2%</w:t>
            </w:r>
          </w:p>
        </w:tc>
        <w:tc>
          <w:tcPr>
            <w:tcW w:w="9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0698D6" w14:textId="77777777" w:rsidR="0033515E" w:rsidRDefault="005E7172">
            <w:pPr>
              <w:jc w:val="right"/>
            </w:pPr>
            <w:r>
              <w:rPr>
                <w:color w:val="000000"/>
                <w:sz w:val="17"/>
                <w:szCs w:val="17"/>
              </w:rPr>
              <w:t>4</w:t>
            </w:r>
          </w:p>
        </w:tc>
        <w:tc>
          <w:tcPr>
            <w:tcW w:w="9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2218F2" w14:textId="77777777" w:rsidR="0033515E" w:rsidRDefault="005E7172">
            <w:pPr>
              <w:jc w:val="right"/>
            </w:pPr>
            <w:r>
              <w:rPr>
                <w:color w:val="000000"/>
                <w:sz w:val="17"/>
                <w:szCs w:val="17"/>
              </w:rPr>
              <w:t>13</w:t>
            </w:r>
          </w:p>
        </w:tc>
        <w:tc>
          <w:tcPr>
            <w:tcW w:w="138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23AF2A" w14:textId="77777777" w:rsidR="0033515E" w:rsidRDefault="005E7172">
            <w:pPr>
              <w:jc w:val="right"/>
            </w:pPr>
            <w:r>
              <w:rPr>
                <w:color w:val="000000"/>
                <w:sz w:val="17"/>
                <w:szCs w:val="17"/>
              </w:rPr>
              <w:t>4,175</w:t>
            </w:r>
          </w:p>
        </w:tc>
        <w:tc>
          <w:tcPr>
            <w:tcW w:w="12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03C164" w14:textId="77777777" w:rsidR="0033515E" w:rsidRDefault="005E7172">
            <w:pPr>
              <w:jc w:val="right"/>
            </w:pPr>
            <w:r>
              <w:rPr>
                <w:color w:val="000000"/>
                <w:sz w:val="17"/>
                <w:szCs w:val="17"/>
              </w:rPr>
              <w:t>3</w:t>
            </w:r>
          </w:p>
        </w:tc>
      </w:tr>
      <w:tr w:rsidR="0033515E" w14:paraId="7051E5B5" w14:textId="77777777">
        <w:tblPrEx>
          <w:tblCellMar>
            <w:top w:w="0" w:type="dxa"/>
            <w:bottom w:w="0" w:type="dxa"/>
          </w:tblCellMar>
        </w:tblPrEx>
        <w:trPr>
          <w:cantSplit/>
        </w:trPr>
        <w:tc>
          <w:tcPr>
            <w:tcW w:w="7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66CD7F1" w14:textId="77777777" w:rsidR="0033515E" w:rsidRDefault="005E7172">
            <w:pPr>
              <w:jc w:val="center"/>
            </w:pPr>
            <w:r>
              <w:rPr>
                <w:color w:val="000000"/>
                <w:sz w:val="17"/>
                <w:szCs w:val="17"/>
              </w:rPr>
              <w:t>8</w:t>
            </w:r>
          </w:p>
        </w:tc>
        <w:tc>
          <w:tcPr>
            <w:tcW w:w="147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8A5354E" w14:textId="77777777" w:rsidR="0033515E" w:rsidRDefault="005E7172">
            <w:r>
              <w:rPr>
                <w:color w:val="000000"/>
                <w:sz w:val="17"/>
                <w:szCs w:val="17"/>
              </w:rPr>
              <w:t>CUST0197</w:t>
            </w:r>
          </w:p>
        </w:tc>
        <w:tc>
          <w:tcPr>
            <w:tcW w:w="119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4FADBD0" w14:textId="77777777" w:rsidR="0033515E" w:rsidRDefault="005E7172">
            <w:pPr>
              <w:jc w:val="right"/>
            </w:pPr>
            <w:r>
              <w:rPr>
                <w:color w:val="000000"/>
                <w:sz w:val="17"/>
                <w:szCs w:val="17"/>
              </w:rPr>
              <w:t>16,150</w:t>
            </w:r>
          </w:p>
        </w:tc>
        <w:tc>
          <w:tcPr>
            <w:tcW w:w="110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6CF7250" w14:textId="77777777" w:rsidR="0033515E" w:rsidRDefault="005E7172">
            <w:pPr>
              <w:jc w:val="right"/>
            </w:pPr>
            <w:r>
              <w:rPr>
                <w:color w:val="000000"/>
                <w:sz w:val="17"/>
                <w:szCs w:val="17"/>
              </w:rPr>
              <w:t>1.2%</w:t>
            </w:r>
          </w:p>
        </w:tc>
        <w:tc>
          <w:tcPr>
            <w:tcW w:w="92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F611FEE" w14:textId="77777777" w:rsidR="0033515E" w:rsidRDefault="005E7172">
            <w:pPr>
              <w:jc w:val="right"/>
            </w:pPr>
            <w:r>
              <w:rPr>
                <w:color w:val="000000"/>
                <w:sz w:val="17"/>
                <w:szCs w:val="17"/>
              </w:rPr>
              <w:t>5</w:t>
            </w:r>
          </w:p>
        </w:tc>
        <w:tc>
          <w:tcPr>
            <w:tcW w:w="92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C12E87E" w14:textId="77777777" w:rsidR="0033515E" w:rsidRDefault="005E7172">
            <w:pPr>
              <w:jc w:val="right"/>
            </w:pPr>
            <w:r>
              <w:rPr>
                <w:color w:val="000000"/>
                <w:sz w:val="17"/>
                <w:szCs w:val="17"/>
              </w:rPr>
              <w:t>18</w:t>
            </w:r>
          </w:p>
        </w:tc>
        <w:tc>
          <w:tcPr>
            <w:tcW w:w="138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C6E0D82" w14:textId="77777777" w:rsidR="0033515E" w:rsidRDefault="005E7172">
            <w:pPr>
              <w:jc w:val="right"/>
            </w:pPr>
            <w:r>
              <w:rPr>
                <w:color w:val="000000"/>
                <w:sz w:val="17"/>
                <w:szCs w:val="17"/>
              </w:rPr>
              <w:t>3,230</w:t>
            </w:r>
          </w:p>
        </w:tc>
        <w:tc>
          <w:tcPr>
            <w:tcW w:w="129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508DEA2" w14:textId="77777777" w:rsidR="0033515E" w:rsidRDefault="005E7172">
            <w:pPr>
              <w:jc w:val="right"/>
            </w:pPr>
            <w:r>
              <w:rPr>
                <w:color w:val="000000"/>
                <w:sz w:val="17"/>
                <w:szCs w:val="17"/>
              </w:rPr>
              <w:t>0</w:t>
            </w:r>
          </w:p>
        </w:tc>
      </w:tr>
      <w:tr w:rsidR="0033515E" w14:paraId="6C41B0A4" w14:textId="77777777">
        <w:tblPrEx>
          <w:tblCellMar>
            <w:top w:w="0" w:type="dxa"/>
            <w:bottom w:w="0" w:type="dxa"/>
          </w:tblCellMar>
        </w:tblPrEx>
        <w:trPr>
          <w:cantSplit/>
        </w:trPr>
        <w:tc>
          <w:tcPr>
            <w:tcW w:w="7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E65083" w14:textId="77777777" w:rsidR="0033515E" w:rsidRDefault="005E7172">
            <w:pPr>
              <w:jc w:val="center"/>
            </w:pPr>
            <w:r>
              <w:rPr>
                <w:color w:val="000000"/>
                <w:sz w:val="17"/>
                <w:szCs w:val="17"/>
              </w:rPr>
              <w:t>9</w:t>
            </w:r>
          </w:p>
        </w:tc>
        <w:tc>
          <w:tcPr>
            <w:tcW w:w="14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AB5986" w14:textId="77777777" w:rsidR="0033515E" w:rsidRDefault="005E7172">
            <w:r>
              <w:rPr>
                <w:color w:val="000000"/>
                <w:sz w:val="17"/>
                <w:szCs w:val="17"/>
              </w:rPr>
              <w:t>CUST0064</w:t>
            </w:r>
          </w:p>
        </w:tc>
        <w:tc>
          <w:tcPr>
            <w:tcW w:w="119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9662C4" w14:textId="77777777" w:rsidR="0033515E" w:rsidRDefault="005E7172">
            <w:pPr>
              <w:jc w:val="right"/>
            </w:pPr>
            <w:r>
              <w:rPr>
                <w:color w:val="000000"/>
                <w:sz w:val="17"/>
                <w:szCs w:val="17"/>
              </w:rPr>
              <w:t>14,600</w:t>
            </w:r>
          </w:p>
        </w:tc>
        <w:tc>
          <w:tcPr>
            <w:tcW w:w="11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57C110" w14:textId="77777777" w:rsidR="0033515E" w:rsidRDefault="005E7172">
            <w:pPr>
              <w:jc w:val="right"/>
            </w:pPr>
            <w:r>
              <w:rPr>
                <w:color w:val="000000"/>
                <w:sz w:val="17"/>
                <w:szCs w:val="17"/>
              </w:rPr>
              <w:t>1.1%</w:t>
            </w:r>
          </w:p>
        </w:tc>
        <w:tc>
          <w:tcPr>
            <w:tcW w:w="9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963DB6" w14:textId="77777777" w:rsidR="0033515E" w:rsidRDefault="005E7172">
            <w:pPr>
              <w:jc w:val="right"/>
            </w:pPr>
            <w:r>
              <w:rPr>
                <w:color w:val="000000"/>
                <w:sz w:val="17"/>
                <w:szCs w:val="17"/>
              </w:rPr>
              <w:t>7</w:t>
            </w:r>
          </w:p>
        </w:tc>
        <w:tc>
          <w:tcPr>
            <w:tcW w:w="92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CA19C1" w14:textId="77777777" w:rsidR="0033515E" w:rsidRDefault="005E7172">
            <w:pPr>
              <w:jc w:val="right"/>
            </w:pPr>
            <w:r>
              <w:rPr>
                <w:color w:val="000000"/>
                <w:sz w:val="17"/>
                <w:szCs w:val="17"/>
              </w:rPr>
              <w:t>17</w:t>
            </w:r>
          </w:p>
        </w:tc>
        <w:tc>
          <w:tcPr>
            <w:tcW w:w="138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4AC227" w14:textId="77777777" w:rsidR="0033515E" w:rsidRDefault="005E7172">
            <w:pPr>
              <w:jc w:val="right"/>
            </w:pPr>
            <w:r>
              <w:rPr>
                <w:color w:val="000000"/>
                <w:sz w:val="17"/>
                <w:szCs w:val="17"/>
              </w:rPr>
              <w:t>2,086</w:t>
            </w:r>
          </w:p>
        </w:tc>
        <w:tc>
          <w:tcPr>
            <w:tcW w:w="12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071F1F" w14:textId="77777777" w:rsidR="0033515E" w:rsidRDefault="005E7172">
            <w:pPr>
              <w:jc w:val="right"/>
            </w:pPr>
            <w:r>
              <w:rPr>
                <w:color w:val="000000"/>
                <w:sz w:val="17"/>
                <w:szCs w:val="17"/>
              </w:rPr>
              <w:t>5</w:t>
            </w:r>
          </w:p>
        </w:tc>
      </w:tr>
      <w:tr w:rsidR="0033515E" w14:paraId="721A1D85" w14:textId="77777777">
        <w:tblPrEx>
          <w:tblCellMar>
            <w:top w:w="0" w:type="dxa"/>
            <w:bottom w:w="0" w:type="dxa"/>
          </w:tblCellMar>
        </w:tblPrEx>
        <w:trPr>
          <w:cantSplit/>
        </w:trPr>
        <w:tc>
          <w:tcPr>
            <w:tcW w:w="73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2F226F40" w14:textId="77777777" w:rsidR="0033515E" w:rsidRDefault="005E7172">
            <w:pPr>
              <w:jc w:val="center"/>
            </w:pPr>
            <w:r>
              <w:rPr>
                <w:color w:val="000000"/>
                <w:sz w:val="17"/>
                <w:szCs w:val="17"/>
              </w:rPr>
              <w:t>10</w:t>
            </w:r>
          </w:p>
        </w:tc>
        <w:tc>
          <w:tcPr>
            <w:tcW w:w="147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712C4D6" w14:textId="77777777" w:rsidR="0033515E" w:rsidRDefault="005E7172">
            <w:r>
              <w:rPr>
                <w:color w:val="000000"/>
                <w:sz w:val="17"/>
                <w:szCs w:val="17"/>
              </w:rPr>
              <w:t>CUST0293</w:t>
            </w:r>
          </w:p>
        </w:tc>
        <w:tc>
          <w:tcPr>
            <w:tcW w:w="119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61636BD" w14:textId="77777777" w:rsidR="0033515E" w:rsidRDefault="005E7172">
            <w:pPr>
              <w:jc w:val="right"/>
            </w:pPr>
            <w:r>
              <w:rPr>
                <w:color w:val="000000"/>
                <w:sz w:val="17"/>
                <w:szCs w:val="17"/>
              </w:rPr>
              <w:t>14,200</w:t>
            </w:r>
          </w:p>
        </w:tc>
        <w:tc>
          <w:tcPr>
            <w:tcW w:w="110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D3EA0D7" w14:textId="77777777" w:rsidR="0033515E" w:rsidRDefault="005E7172">
            <w:pPr>
              <w:jc w:val="right"/>
            </w:pPr>
            <w:r>
              <w:rPr>
                <w:color w:val="000000"/>
                <w:sz w:val="17"/>
                <w:szCs w:val="17"/>
              </w:rPr>
              <w:t>1.1%</w:t>
            </w:r>
          </w:p>
        </w:tc>
        <w:tc>
          <w:tcPr>
            <w:tcW w:w="92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6AD2A15" w14:textId="77777777" w:rsidR="0033515E" w:rsidRDefault="005E7172">
            <w:pPr>
              <w:jc w:val="right"/>
            </w:pPr>
            <w:r>
              <w:rPr>
                <w:color w:val="000000"/>
                <w:sz w:val="17"/>
                <w:szCs w:val="17"/>
              </w:rPr>
              <w:t>5</w:t>
            </w:r>
          </w:p>
        </w:tc>
        <w:tc>
          <w:tcPr>
            <w:tcW w:w="92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C34102A" w14:textId="77777777" w:rsidR="0033515E" w:rsidRDefault="005E7172">
            <w:pPr>
              <w:jc w:val="right"/>
            </w:pPr>
            <w:r>
              <w:rPr>
                <w:color w:val="000000"/>
                <w:sz w:val="17"/>
                <w:szCs w:val="17"/>
              </w:rPr>
              <w:t>17</w:t>
            </w:r>
          </w:p>
        </w:tc>
        <w:tc>
          <w:tcPr>
            <w:tcW w:w="138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45CFF5D" w14:textId="77777777" w:rsidR="0033515E" w:rsidRDefault="005E7172">
            <w:pPr>
              <w:jc w:val="right"/>
            </w:pPr>
            <w:r>
              <w:rPr>
                <w:color w:val="000000"/>
                <w:sz w:val="17"/>
                <w:szCs w:val="17"/>
              </w:rPr>
              <w:t>2,840</w:t>
            </w:r>
          </w:p>
        </w:tc>
        <w:tc>
          <w:tcPr>
            <w:tcW w:w="129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EBD6009" w14:textId="77777777" w:rsidR="0033515E" w:rsidRDefault="005E7172">
            <w:pPr>
              <w:jc w:val="right"/>
            </w:pPr>
            <w:r>
              <w:rPr>
                <w:color w:val="000000"/>
                <w:sz w:val="17"/>
                <w:szCs w:val="17"/>
              </w:rPr>
              <w:t>2</w:t>
            </w:r>
          </w:p>
        </w:tc>
      </w:tr>
    </w:tbl>
    <w:p w14:paraId="6EEB7904" w14:textId="77777777" w:rsidR="0033515E" w:rsidRDefault="0033515E">
      <w:pPr>
        <w:spacing w:after="120"/>
      </w:pPr>
    </w:p>
    <w:p w14:paraId="5A8E787A" w14:textId="77777777" w:rsidR="0033515E" w:rsidRDefault="005E7172">
      <w:pPr>
        <w:keepNext/>
        <w:spacing w:before="160" w:after="80"/>
      </w:pPr>
      <w:r>
        <w:rPr>
          <w:b/>
          <w:bCs/>
          <w:color w:val="1F4E79"/>
          <w:sz w:val="20"/>
          <w:szCs w:val="20"/>
        </w:rPr>
        <w:t xml:space="preserve">Table 23: </w:t>
      </w:r>
      <w:r>
        <w:rPr>
          <w:i/>
          <w:iCs/>
          <w:color w:val="1F4E79"/>
          <w:sz w:val="20"/>
          <w:szCs w:val="20"/>
        </w:rPr>
        <w:t>Customer value tiers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1045"/>
        <w:gridCol w:w="1235"/>
        <w:gridCol w:w="1045"/>
        <w:gridCol w:w="1045"/>
        <w:gridCol w:w="1235"/>
        <w:gridCol w:w="1141"/>
      </w:tblGrid>
      <w:tr w:rsidR="0033515E" w14:paraId="3A1E34D9" w14:textId="77777777">
        <w:tblPrEx>
          <w:tblCellMar>
            <w:top w:w="0" w:type="dxa"/>
            <w:bottom w:w="0" w:type="dxa"/>
          </w:tblCellMar>
        </w:tblPrEx>
        <w:trPr>
          <w:cantSplit/>
          <w:tblHeader/>
        </w:trPr>
        <w:tc>
          <w:tcPr>
            <w:tcW w:w="228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6B0BB0F" w14:textId="77777777" w:rsidR="0033515E" w:rsidRDefault="005E7172">
            <w:pPr>
              <w:jc w:val="center"/>
            </w:pPr>
            <w:r>
              <w:rPr>
                <w:b/>
                <w:bCs/>
                <w:color w:val="FFFFFF"/>
                <w:sz w:val="17"/>
                <w:szCs w:val="17"/>
              </w:rPr>
              <w:t>Tier</w:t>
            </w:r>
          </w:p>
        </w:tc>
        <w:tc>
          <w:tcPr>
            <w:tcW w:w="10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5050703" w14:textId="77777777" w:rsidR="0033515E" w:rsidRDefault="005E7172">
            <w:pPr>
              <w:jc w:val="center"/>
            </w:pPr>
            <w:r>
              <w:rPr>
                <w:b/>
                <w:bCs/>
                <w:color w:val="FFFFFF"/>
                <w:sz w:val="17"/>
                <w:szCs w:val="17"/>
              </w:rPr>
              <w:t>Customers</w:t>
            </w:r>
          </w:p>
        </w:tc>
        <w:tc>
          <w:tcPr>
            <w:tcW w:w="123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CEAF2C2" w14:textId="77777777" w:rsidR="0033515E" w:rsidRDefault="005E7172">
            <w:pPr>
              <w:jc w:val="center"/>
            </w:pPr>
            <w:r>
              <w:rPr>
                <w:b/>
                <w:bCs/>
                <w:color w:val="FFFFFF"/>
                <w:sz w:val="17"/>
                <w:szCs w:val="17"/>
              </w:rPr>
              <w:t>Revenue</w:t>
            </w:r>
          </w:p>
        </w:tc>
        <w:tc>
          <w:tcPr>
            <w:tcW w:w="10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C6FA8D6" w14:textId="77777777" w:rsidR="0033515E" w:rsidRDefault="005E7172">
            <w:pPr>
              <w:jc w:val="center"/>
            </w:pPr>
            <w:r>
              <w:rPr>
                <w:b/>
                <w:bCs/>
                <w:color w:val="FFFFFF"/>
                <w:sz w:val="17"/>
                <w:szCs w:val="17"/>
              </w:rPr>
              <w:t>Rev. share</w:t>
            </w:r>
          </w:p>
        </w:tc>
        <w:tc>
          <w:tcPr>
            <w:tcW w:w="10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2ACE199" w14:textId="77777777" w:rsidR="0033515E" w:rsidRDefault="005E7172">
            <w:pPr>
              <w:jc w:val="center"/>
            </w:pPr>
            <w:r>
              <w:rPr>
                <w:b/>
                <w:bCs/>
                <w:color w:val="FFFFFF"/>
                <w:sz w:val="17"/>
                <w:szCs w:val="17"/>
              </w:rPr>
              <w:t>Avg orders</w:t>
            </w:r>
          </w:p>
        </w:tc>
        <w:tc>
          <w:tcPr>
            <w:tcW w:w="123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D578BD7" w14:textId="77777777" w:rsidR="0033515E" w:rsidRDefault="005E7172">
            <w:pPr>
              <w:jc w:val="center"/>
            </w:pPr>
            <w:r>
              <w:rPr>
                <w:b/>
                <w:bCs/>
                <w:color w:val="FFFFFF"/>
                <w:sz w:val="17"/>
                <w:szCs w:val="17"/>
              </w:rPr>
              <w:t>Avg revenue</w:t>
            </w:r>
          </w:p>
        </w:tc>
        <w:tc>
          <w:tcPr>
            <w:tcW w:w="114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29C881B" w14:textId="77777777" w:rsidR="0033515E" w:rsidRDefault="005E7172">
            <w:pPr>
              <w:jc w:val="center"/>
            </w:pPr>
            <w:r>
              <w:rPr>
                <w:b/>
                <w:bCs/>
                <w:color w:val="FFFFFF"/>
                <w:sz w:val="17"/>
                <w:szCs w:val="17"/>
              </w:rPr>
              <w:t>Return rate</w:t>
            </w:r>
          </w:p>
        </w:tc>
      </w:tr>
      <w:tr w:rsidR="0033515E" w14:paraId="2BD7621D" w14:textId="77777777">
        <w:tblPrEx>
          <w:tblCellMar>
            <w:top w:w="0" w:type="dxa"/>
            <w:bottom w:w="0" w:type="dxa"/>
          </w:tblCellMar>
        </w:tblPrEx>
        <w:trPr>
          <w:cantSplit/>
        </w:trPr>
        <w:tc>
          <w:tcPr>
            <w:tcW w:w="22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DE35C9" w14:textId="77777777" w:rsidR="0033515E" w:rsidRDefault="005E7172">
            <w:r>
              <w:rPr>
                <w:color w:val="000000"/>
                <w:sz w:val="17"/>
                <w:szCs w:val="17"/>
              </w:rPr>
              <w:t>High value (top 10%)</w:t>
            </w:r>
          </w:p>
        </w:tc>
        <w:tc>
          <w:tcPr>
            <w:tcW w:w="10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C22866" w14:textId="77777777" w:rsidR="0033515E" w:rsidRDefault="005E7172">
            <w:pPr>
              <w:jc w:val="right"/>
            </w:pPr>
            <w:r>
              <w:rPr>
                <w:color w:val="000000"/>
                <w:sz w:val="17"/>
                <w:szCs w:val="17"/>
              </w:rPr>
              <w:t>29</w:t>
            </w:r>
          </w:p>
        </w:tc>
        <w:tc>
          <w:tcPr>
            <w:tcW w:w="12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94BCBA" w14:textId="77777777" w:rsidR="0033515E" w:rsidRDefault="005E7172">
            <w:pPr>
              <w:jc w:val="right"/>
            </w:pPr>
            <w:r>
              <w:rPr>
                <w:color w:val="000000"/>
                <w:sz w:val="17"/>
                <w:szCs w:val="17"/>
              </w:rPr>
              <w:t>402,100</w:t>
            </w:r>
          </w:p>
        </w:tc>
        <w:tc>
          <w:tcPr>
            <w:tcW w:w="10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190629" w14:textId="77777777" w:rsidR="0033515E" w:rsidRDefault="005E7172">
            <w:pPr>
              <w:jc w:val="right"/>
            </w:pPr>
            <w:r>
              <w:rPr>
                <w:color w:val="000000"/>
                <w:sz w:val="17"/>
                <w:szCs w:val="17"/>
              </w:rPr>
              <w:t>29.9%</w:t>
            </w:r>
          </w:p>
        </w:tc>
        <w:tc>
          <w:tcPr>
            <w:tcW w:w="10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0E1D86" w14:textId="77777777" w:rsidR="0033515E" w:rsidRDefault="005E7172">
            <w:pPr>
              <w:jc w:val="right"/>
            </w:pPr>
            <w:r>
              <w:rPr>
                <w:color w:val="000000"/>
                <w:sz w:val="17"/>
                <w:szCs w:val="17"/>
              </w:rPr>
              <w:t>5.7</w:t>
            </w:r>
          </w:p>
        </w:tc>
        <w:tc>
          <w:tcPr>
            <w:tcW w:w="12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8F7438" w14:textId="77777777" w:rsidR="0033515E" w:rsidRDefault="005E7172">
            <w:pPr>
              <w:jc w:val="right"/>
            </w:pPr>
            <w:r>
              <w:rPr>
                <w:color w:val="000000"/>
                <w:sz w:val="17"/>
                <w:szCs w:val="17"/>
              </w:rPr>
              <w:t>13,866</w:t>
            </w:r>
          </w:p>
        </w:tc>
        <w:tc>
          <w:tcPr>
            <w:tcW w:w="11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6A80AD" w14:textId="77777777" w:rsidR="0033515E" w:rsidRDefault="005E7172">
            <w:pPr>
              <w:jc w:val="right"/>
            </w:pPr>
            <w:r>
              <w:rPr>
                <w:color w:val="000000"/>
                <w:sz w:val="17"/>
                <w:szCs w:val="17"/>
              </w:rPr>
              <w:t>31.0%</w:t>
            </w:r>
          </w:p>
        </w:tc>
      </w:tr>
      <w:tr w:rsidR="0033515E" w14:paraId="5585D658" w14:textId="77777777">
        <w:tblPrEx>
          <w:tblCellMar>
            <w:top w:w="0" w:type="dxa"/>
            <w:bottom w:w="0" w:type="dxa"/>
          </w:tblCellMar>
        </w:tblPrEx>
        <w:trPr>
          <w:cantSplit/>
        </w:trPr>
        <w:tc>
          <w:tcPr>
            <w:tcW w:w="228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0DBB048" w14:textId="77777777" w:rsidR="0033515E" w:rsidRDefault="005E7172">
            <w:r>
              <w:rPr>
                <w:color w:val="000000"/>
                <w:sz w:val="17"/>
                <w:szCs w:val="17"/>
              </w:rPr>
              <w:t>Mid value (next 40%)</w:t>
            </w:r>
          </w:p>
        </w:tc>
        <w:tc>
          <w:tcPr>
            <w:tcW w:w="104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0706610C" w14:textId="77777777" w:rsidR="0033515E" w:rsidRDefault="005E7172">
            <w:pPr>
              <w:jc w:val="right"/>
            </w:pPr>
            <w:r>
              <w:rPr>
                <w:color w:val="000000"/>
                <w:sz w:val="17"/>
                <w:szCs w:val="17"/>
              </w:rPr>
              <w:t>117</w:t>
            </w:r>
          </w:p>
        </w:tc>
        <w:tc>
          <w:tcPr>
            <w:tcW w:w="123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AC5C741" w14:textId="77777777" w:rsidR="0033515E" w:rsidRDefault="005E7172">
            <w:pPr>
              <w:jc w:val="right"/>
            </w:pPr>
            <w:r>
              <w:rPr>
                <w:color w:val="000000"/>
                <w:sz w:val="17"/>
                <w:szCs w:val="17"/>
              </w:rPr>
              <w:t>733,630</w:t>
            </w:r>
          </w:p>
        </w:tc>
        <w:tc>
          <w:tcPr>
            <w:tcW w:w="104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079C8F1" w14:textId="77777777" w:rsidR="0033515E" w:rsidRDefault="005E7172">
            <w:pPr>
              <w:jc w:val="right"/>
            </w:pPr>
            <w:r>
              <w:rPr>
                <w:color w:val="000000"/>
                <w:sz w:val="17"/>
                <w:szCs w:val="17"/>
              </w:rPr>
              <w:t>54.5%</w:t>
            </w:r>
          </w:p>
        </w:tc>
        <w:tc>
          <w:tcPr>
            <w:tcW w:w="104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4B1E89D9" w14:textId="77777777" w:rsidR="0033515E" w:rsidRDefault="005E7172">
            <w:pPr>
              <w:jc w:val="right"/>
            </w:pPr>
            <w:r>
              <w:rPr>
                <w:color w:val="000000"/>
                <w:sz w:val="17"/>
                <w:szCs w:val="17"/>
              </w:rPr>
              <w:t>4.0</w:t>
            </w:r>
          </w:p>
        </w:tc>
        <w:tc>
          <w:tcPr>
            <w:tcW w:w="123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D9B262E" w14:textId="77777777" w:rsidR="0033515E" w:rsidRDefault="005E7172">
            <w:pPr>
              <w:jc w:val="right"/>
            </w:pPr>
            <w:r>
              <w:rPr>
                <w:color w:val="000000"/>
                <w:sz w:val="17"/>
                <w:szCs w:val="17"/>
              </w:rPr>
              <w:t>6,270</w:t>
            </w:r>
          </w:p>
        </w:tc>
        <w:tc>
          <w:tcPr>
            <w:tcW w:w="114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4149ADC" w14:textId="77777777" w:rsidR="0033515E" w:rsidRDefault="005E7172">
            <w:pPr>
              <w:jc w:val="right"/>
            </w:pPr>
            <w:r>
              <w:rPr>
                <w:color w:val="000000"/>
                <w:sz w:val="17"/>
                <w:szCs w:val="17"/>
              </w:rPr>
              <w:t>33.5%</w:t>
            </w:r>
          </w:p>
        </w:tc>
      </w:tr>
      <w:tr w:rsidR="0033515E" w14:paraId="2BD197AE" w14:textId="77777777">
        <w:tblPrEx>
          <w:tblCellMar>
            <w:top w:w="0" w:type="dxa"/>
            <w:bottom w:w="0" w:type="dxa"/>
          </w:tblCellMar>
        </w:tblPrEx>
        <w:trPr>
          <w:cantSplit/>
        </w:trPr>
        <w:tc>
          <w:tcPr>
            <w:tcW w:w="22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7CC184" w14:textId="77777777" w:rsidR="0033515E" w:rsidRDefault="005E7172">
            <w:r>
              <w:rPr>
                <w:color w:val="000000"/>
                <w:sz w:val="17"/>
                <w:szCs w:val="17"/>
              </w:rPr>
              <w:t>Low value (bottom 50%)</w:t>
            </w:r>
          </w:p>
        </w:tc>
        <w:tc>
          <w:tcPr>
            <w:tcW w:w="10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18ACBB" w14:textId="77777777" w:rsidR="0033515E" w:rsidRDefault="005E7172">
            <w:pPr>
              <w:jc w:val="right"/>
            </w:pPr>
            <w:r>
              <w:rPr>
                <w:color w:val="000000"/>
                <w:sz w:val="17"/>
                <w:szCs w:val="17"/>
              </w:rPr>
              <w:t>146</w:t>
            </w:r>
          </w:p>
        </w:tc>
        <w:tc>
          <w:tcPr>
            <w:tcW w:w="12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A78296" w14:textId="77777777" w:rsidR="0033515E" w:rsidRDefault="005E7172">
            <w:pPr>
              <w:jc w:val="right"/>
            </w:pPr>
            <w:r>
              <w:rPr>
                <w:color w:val="000000"/>
                <w:sz w:val="17"/>
                <w:szCs w:val="17"/>
              </w:rPr>
              <w:t>210,870</w:t>
            </w:r>
          </w:p>
        </w:tc>
        <w:tc>
          <w:tcPr>
            <w:tcW w:w="10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4989AF" w14:textId="77777777" w:rsidR="0033515E" w:rsidRDefault="005E7172">
            <w:pPr>
              <w:jc w:val="right"/>
            </w:pPr>
            <w:r>
              <w:rPr>
                <w:color w:val="000000"/>
                <w:sz w:val="17"/>
                <w:szCs w:val="17"/>
              </w:rPr>
              <w:t>15.7%</w:t>
            </w:r>
          </w:p>
        </w:tc>
        <w:tc>
          <w:tcPr>
            <w:tcW w:w="10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33EC93" w14:textId="77777777" w:rsidR="0033515E" w:rsidRDefault="005E7172">
            <w:pPr>
              <w:jc w:val="right"/>
            </w:pPr>
            <w:r>
              <w:rPr>
                <w:color w:val="000000"/>
                <w:sz w:val="17"/>
                <w:szCs w:val="17"/>
              </w:rPr>
              <w:t>2.5</w:t>
            </w:r>
          </w:p>
        </w:tc>
        <w:tc>
          <w:tcPr>
            <w:tcW w:w="12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076964" w14:textId="77777777" w:rsidR="0033515E" w:rsidRDefault="005E7172">
            <w:pPr>
              <w:jc w:val="right"/>
            </w:pPr>
            <w:r>
              <w:rPr>
                <w:color w:val="000000"/>
                <w:sz w:val="17"/>
                <w:szCs w:val="17"/>
              </w:rPr>
              <w:t>1,444</w:t>
            </w:r>
          </w:p>
        </w:tc>
        <w:tc>
          <w:tcPr>
            <w:tcW w:w="11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62FEB0" w14:textId="77777777" w:rsidR="0033515E" w:rsidRDefault="005E7172">
            <w:pPr>
              <w:jc w:val="right"/>
            </w:pPr>
            <w:r>
              <w:rPr>
                <w:color w:val="000000"/>
                <w:sz w:val="17"/>
                <w:szCs w:val="17"/>
              </w:rPr>
              <w:t>31.7%</w:t>
            </w:r>
          </w:p>
        </w:tc>
      </w:tr>
    </w:tbl>
    <w:p w14:paraId="22B4BDDD" w14:textId="77777777" w:rsidR="0033515E" w:rsidRDefault="0033515E">
      <w:pPr>
        <w:spacing w:after="120"/>
      </w:pPr>
    </w:p>
    <w:p w14:paraId="0AE47DFD" w14:textId="77777777" w:rsidR="0033515E" w:rsidRDefault="005E7172">
      <w:pPr>
        <w:keepNext/>
        <w:spacing w:before="120" w:after="60"/>
        <w:jc w:val="center"/>
      </w:pPr>
      <w:r>
        <w:rPr>
          <w:noProof/>
        </w:rPr>
        <w:lastRenderedPageBreak/>
        <w:drawing>
          <wp:inline distT="0" distB="0" distL="0" distR="0" wp14:anchorId="3EB64EB8" wp14:editId="72F6C30E">
            <wp:extent cx="5715000" cy="1943100"/>
            <wp:effectExtent l="0" t="0" r="0" b="0"/>
            <wp:docPr id="1593810289" name="fig17" descr="Top 10 customers and customer revenue concentration (Pareto curv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943100"/>
                    </a:xfrm>
                    <a:prstGeom prst="rect">
                      <a:avLst/>
                    </a:prstGeom>
                  </pic:spPr>
                </pic:pic>
              </a:graphicData>
            </a:graphic>
          </wp:inline>
        </w:drawing>
      </w:r>
    </w:p>
    <w:p w14:paraId="7AC1F6F3" w14:textId="77777777" w:rsidR="0033515E" w:rsidRDefault="005E7172">
      <w:pPr>
        <w:keepNext/>
        <w:spacing w:after="60"/>
        <w:jc w:val="center"/>
      </w:pPr>
      <w:r>
        <w:rPr>
          <w:b/>
          <w:bCs/>
          <w:i/>
          <w:iCs/>
          <w:color w:val="1F4E79"/>
          <w:sz w:val="20"/>
          <w:szCs w:val="20"/>
        </w:rPr>
        <w:t xml:space="preserve">Figure 17: </w:t>
      </w:r>
      <w:r>
        <w:rPr>
          <w:i/>
          <w:iCs/>
          <w:color w:val="1F4E79"/>
          <w:sz w:val="20"/>
          <w:szCs w:val="20"/>
        </w:rPr>
        <w:t>Top 10 customers and customer revenue concentration (Pareto curve)</w:t>
      </w:r>
    </w:p>
    <w:p w14:paraId="7E2BB046" w14:textId="77777777" w:rsidR="0033515E" w:rsidRDefault="005E7172">
      <w:pPr>
        <w:spacing w:after="160" w:line="276" w:lineRule="auto"/>
        <w:jc w:val="both"/>
      </w:pPr>
      <w:r>
        <w:t xml:space="preserve">The top customer is CUST0204 with 29,100 from 9 orders (2.2% of all revenue). The top 10 customers together bring 187,890 (14.0%). The top 10% of customers (29 customers) contribute </w:t>
      </w:r>
      <w:r>
        <w:rPr>
          <w:b/>
          <w:bCs/>
        </w:rPr>
        <w:t>29.9%</w:t>
      </w:r>
      <w:r>
        <w:t xml:space="preserve"> of revenue and the top 20% contribute 48.1%, so revenue is moderately concentrated but not dependent on a single customer.</w:t>
      </w:r>
    </w:p>
    <w:p w14:paraId="6D167220" w14:textId="77777777" w:rsidR="0033515E" w:rsidRDefault="005E7172">
      <w:pPr>
        <w:spacing w:after="120" w:line="276" w:lineRule="auto"/>
        <w:jc w:val="both"/>
      </w:pPr>
      <w:r>
        <w:t>High-value customers are important because they buy more often (5.7 orders on average versus 2.5 for the bottom half) and tend to buy high-priced products. Their return rate (31.0%) is close to the company average (32.4%), so returns hurt the most valuable accounts too. Losing or disappointing these customers would have an outsized effect on revenue, which is why they should receive retention programmes and priority service.</w:t>
      </w:r>
    </w:p>
    <w:p w14:paraId="112529D8" w14:textId="77777777" w:rsidR="0033515E" w:rsidRDefault="005E7172">
      <w:pPr>
        <w:pStyle w:val="Heading1"/>
        <w:keepNext/>
      </w:pPr>
      <w:r>
        <w:t>22. Business Questions and Answers</w:t>
      </w:r>
    </w:p>
    <w:p w14:paraId="59C2EC74" w14:textId="77777777" w:rsidR="0033515E" w:rsidRDefault="005E7172">
      <w:pPr>
        <w:keepNext/>
        <w:spacing w:before="140" w:after="40"/>
      </w:pPr>
      <w:r>
        <w:rPr>
          <w:b/>
          <w:bCs/>
          <w:color w:val="1F4E79"/>
        </w:rPr>
        <w:t>Q1. Which products and categories generate the highest sales?</w:t>
      </w:r>
    </w:p>
    <w:p w14:paraId="25F605B2" w14:textId="77777777" w:rsidR="0033515E" w:rsidRDefault="005E7172">
      <w:pPr>
        <w:spacing w:after="120" w:line="276" w:lineRule="auto"/>
        <w:jc w:val="both"/>
      </w:pPr>
      <w:r>
        <w:rPr>
          <w:b/>
          <w:bCs/>
        </w:rPr>
        <w:t>Laptop</w:t>
      </w:r>
      <w:r>
        <w:t xml:space="preserve"> (696,000; 51.7%) and </w:t>
      </w:r>
      <w:r>
        <w:rPr>
          <w:b/>
          <w:bCs/>
        </w:rPr>
        <w:t>Smartphone</w:t>
      </w:r>
      <w:r>
        <w:t xml:space="preserve"> (353,600; 26.3%) are the top products; the bottom product is Mouse (12,000; 0.9%). The best category is </w:t>
      </w:r>
      <w:r>
        <w:rPr>
          <w:b/>
          <w:bCs/>
        </w:rPr>
        <w:t>Electronics</w:t>
      </w:r>
      <w:r>
        <w:t xml:space="preserve"> with 1,200,500 (89.2%), followed by Wearables (5.5%) and Accessories (5.3%). (Tables 8 and 9, Figures 2 and 4.)</w:t>
      </w:r>
    </w:p>
    <w:p w14:paraId="6A453230" w14:textId="77777777" w:rsidR="0033515E" w:rsidRDefault="005E7172">
      <w:pPr>
        <w:keepNext/>
        <w:spacing w:before="140" w:after="40"/>
      </w:pPr>
      <w:r>
        <w:rPr>
          <w:b/>
          <w:bCs/>
          <w:color w:val="1F4E79"/>
        </w:rPr>
        <w:t>Q2. Which regions contribute the most revenue?</w:t>
      </w:r>
    </w:p>
    <w:p w14:paraId="7BA341F0" w14:textId="77777777" w:rsidR="0033515E" w:rsidRDefault="005E7172">
      <w:pPr>
        <w:spacing w:after="120" w:line="276" w:lineRule="auto"/>
        <w:jc w:val="both"/>
      </w:pPr>
      <w:r>
        <w:rPr>
          <w:b/>
          <w:bCs/>
        </w:rPr>
        <w:t>East</w:t>
      </w:r>
      <w:r>
        <w:t xml:space="preserve"> contributes the most (329,950; 24.5%) and </w:t>
      </w:r>
      <w:r>
        <w:rPr>
          <w:b/>
          <w:bCs/>
        </w:rPr>
        <w:t>South</w:t>
      </w:r>
      <w:r>
        <w:t xml:space="preserve"> the least (301,040; 22.4%). Order counts are East 231, North 229, West 246, South 244, and average order values are East 1,428, North 1,419, West 1,315, South 1,234. The gap is only 9.6%. (Table 10, Figure 5.)</w:t>
      </w:r>
    </w:p>
    <w:p w14:paraId="4125809C" w14:textId="77777777" w:rsidR="0033515E" w:rsidRDefault="005E7172">
      <w:pPr>
        <w:keepNext/>
        <w:spacing w:before="140" w:after="40"/>
      </w:pPr>
      <w:r>
        <w:rPr>
          <w:b/>
          <w:bCs/>
          <w:color w:val="1F4E79"/>
        </w:rPr>
        <w:t>Q3. Which products have the highest quantity sold?</w:t>
      </w:r>
    </w:p>
    <w:p w14:paraId="56C3B437" w14:textId="77777777" w:rsidR="0033515E" w:rsidRDefault="005E7172">
      <w:pPr>
        <w:spacing w:after="120" w:line="276" w:lineRule="auto"/>
        <w:jc w:val="both"/>
      </w:pPr>
      <w:r>
        <w:rPr>
          <w:b/>
          <w:bCs/>
        </w:rPr>
        <w:t>Monitor</w:t>
      </w:r>
      <w:r>
        <w:t xml:space="preserve"> (503 units), Laptop (464) and Keyboard (458). Compared with revenue the ranking is very different: Laptop leads in revenue with only 464 units. (Table 8, Figure 3.)</w:t>
      </w:r>
    </w:p>
    <w:p w14:paraId="2CE59020" w14:textId="77777777" w:rsidR="0033515E" w:rsidRDefault="005E7172">
      <w:pPr>
        <w:keepNext/>
        <w:spacing w:before="140" w:after="40"/>
      </w:pPr>
      <w:r>
        <w:rPr>
          <w:b/>
          <w:bCs/>
          <w:color w:val="1F4E79"/>
        </w:rPr>
        <w:t>Q4. How do sales change month by month?</w:t>
      </w:r>
    </w:p>
    <w:p w14:paraId="7DD6F5E9" w14:textId="77777777" w:rsidR="0033515E" w:rsidRDefault="005E7172">
      <w:pPr>
        <w:spacing w:after="120" w:line="276" w:lineRule="auto"/>
        <w:jc w:val="both"/>
      </w:pPr>
      <w:r>
        <w:t xml:space="preserve">Among complete months, revenue peaked in </w:t>
      </w:r>
      <w:r>
        <w:rPr>
          <w:b/>
          <w:bCs/>
        </w:rPr>
        <w:t>Nov 2023</w:t>
      </w:r>
      <w:r>
        <w:t xml:space="preserve"> (147,150) and was lowest in </w:t>
      </w:r>
      <w:r>
        <w:rPr>
          <w:b/>
          <w:bCs/>
        </w:rPr>
        <w:t>Mar 2023</w:t>
      </w:r>
      <w:r>
        <w:t xml:space="preserve"> (67,660); orders peaked in Jan 2023 (94) and were lowest in Apr 2023 (66). Sales are uneven rather than steadily growing. January 2024 contains only 3 days and is not compared. (Table 12, Figure 7.)</w:t>
      </w:r>
    </w:p>
    <w:p w14:paraId="3AA4E721" w14:textId="77777777" w:rsidR="0033515E" w:rsidRDefault="005E7172">
      <w:pPr>
        <w:keepNext/>
        <w:spacing w:before="140" w:after="40"/>
      </w:pPr>
      <w:r>
        <w:rPr>
          <w:b/>
          <w:bCs/>
          <w:color w:val="1F4E79"/>
        </w:rPr>
        <w:t>Q5. Which age groups and genders contribute most to sales?</w:t>
      </w:r>
    </w:p>
    <w:p w14:paraId="63439DA6" w14:textId="77777777" w:rsidR="0033515E" w:rsidRDefault="005E7172">
      <w:pPr>
        <w:spacing w:after="120" w:line="276" w:lineRule="auto"/>
        <w:jc w:val="both"/>
      </w:pPr>
      <w:r>
        <w:t xml:space="preserve">The </w:t>
      </w:r>
      <w:r>
        <w:rPr>
          <w:b/>
          <w:bCs/>
        </w:rPr>
        <w:t>56+</w:t>
      </w:r>
      <w:r>
        <w:t xml:space="preserve"> age group contributes the most (35.8% of revenue, 339 orders, 1,022 units); </w:t>
      </w:r>
      <w:r>
        <w:rPr>
          <w:b/>
          <w:bCs/>
        </w:rPr>
        <w:t>18-25</w:t>
      </w:r>
      <w:r>
        <w:t xml:space="preserve"> contributes the least (9.4%). By gender, </w:t>
      </w:r>
      <w:r>
        <w:rPr>
          <w:b/>
          <w:bCs/>
        </w:rPr>
        <w:t>Male</w:t>
      </w:r>
      <w:r>
        <w:t xml:space="preserve"> orders contribute 53.1% and Female 46.9%. (Figures 9 and 10.)</w:t>
      </w:r>
    </w:p>
    <w:p w14:paraId="3403E024" w14:textId="77777777" w:rsidR="0033515E" w:rsidRDefault="005E7172">
      <w:pPr>
        <w:keepNext/>
        <w:spacing w:before="140" w:after="40"/>
      </w:pPr>
      <w:r>
        <w:rPr>
          <w:b/>
          <w:bCs/>
          <w:color w:val="1F4E79"/>
        </w:rPr>
        <w:lastRenderedPageBreak/>
        <w:t>Q6. Which regions have the highest returned orders?</w:t>
      </w:r>
    </w:p>
    <w:p w14:paraId="13BAA211" w14:textId="77777777" w:rsidR="0033515E" w:rsidRDefault="005E7172">
      <w:pPr>
        <w:spacing w:after="120" w:line="276" w:lineRule="auto"/>
        <w:jc w:val="both"/>
      </w:pPr>
      <w:r>
        <w:rPr>
          <w:b/>
          <w:bCs/>
        </w:rPr>
        <w:t>West</w:t>
      </w:r>
      <w:r>
        <w:t xml:space="preserve"> has the most returned orders (95) and the highest return rate (39.9%); the lowest is South (27.5%). The difference is statistically significant (p = 0.0150), so West requires attention. (Figure 13.)</w:t>
      </w:r>
    </w:p>
    <w:p w14:paraId="79E8299C" w14:textId="77777777" w:rsidR="0033515E" w:rsidRDefault="005E7172">
      <w:pPr>
        <w:keepNext/>
        <w:spacing w:before="140" w:after="40"/>
      </w:pPr>
      <w:r>
        <w:rPr>
          <w:b/>
          <w:bCs/>
          <w:color w:val="1F4E79"/>
        </w:rPr>
        <w:t>Q7. What percentage of orders are Delivered, In Transit, or Returned?</w:t>
      </w:r>
    </w:p>
    <w:p w14:paraId="5A9131CB" w14:textId="77777777" w:rsidR="0033515E" w:rsidRDefault="005E7172">
      <w:pPr>
        <w:spacing w:after="120" w:line="276" w:lineRule="auto"/>
        <w:jc w:val="both"/>
      </w:pPr>
      <w:r>
        <w:t xml:space="preserve">On the 950 orders with a recorded status: </w:t>
      </w:r>
      <w:r>
        <w:rPr>
          <w:b/>
          <w:bCs/>
        </w:rPr>
        <w:t>Delivered 32.9%</w:t>
      </w:r>
      <w:r>
        <w:t xml:space="preserve">, </w:t>
      </w:r>
      <w:r>
        <w:rPr>
          <w:b/>
          <w:bCs/>
        </w:rPr>
        <w:t>In Transit 34.6%</w:t>
      </w:r>
      <w:r>
        <w:t xml:space="preserve">, </w:t>
      </w:r>
      <w:r>
        <w:rPr>
          <w:b/>
          <w:bCs/>
        </w:rPr>
        <w:t>Returned 32.4%</w:t>
      </w:r>
      <w:r>
        <w:t>. On all 1,000 orders: Delivered 31.3%, In Transit 32.9%, Returned 30.8%, Unknown 5.0%. (Figure 11.)</w:t>
      </w:r>
    </w:p>
    <w:p w14:paraId="0F3016C9" w14:textId="77777777" w:rsidR="0033515E" w:rsidRDefault="005E7172">
      <w:pPr>
        <w:keepNext/>
        <w:spacing w:before="140" w:after="40"/>
      </w:pPr>
      <w:r>
        <w:rPr>
          <w:b/>
          <w:bCs/>
          <w:color w:val="1F4E79"/>
        </w:rPr>
        <w:t>Q8. Which products have the highest return rate?</w:t>
      </w:r>
    </w:p>
    <w:p w14:paraId="42E6CEEC" w14:textId="77777777" w:rsidR="0033515E" w:rsidRDefault="005E7172">
      <w:pPr>
        <w:spacing w:after="120" w:line="276" w:lineRule="auto"/>
        <w:jc w:val="both"/>
      </w:pPr>
      <w:r>
        <w:rPr>
          <w:b/>
          <w:bCs/>
        </w:rPr>
        <w:t>Headphones</w:t>
      </w:r>
      <w:r>
        <w:t xml:space="preserve"> (34.5%), Laptop (34.0%) and Mouse (33.6%); the lowest is Monitor (30.2%). All products have at least 116 recorded orders (rule: minimum 30). The differences are not statistically significant (p = 0.99). (Figure 15.)</w:t>
      </w:r>
    </w:p>
    <w:p w14:paraId="2B9D0C87" w14:textId="77777777" w:rsidR="0033515E" w:rsidRDefault="005E7172">
      <w:pPr>
        <w:keepNext/>
        <w:spacing w:before="140" w:after="40"/>
      </w:pPr>
      <w:r>
        <w:rPr>
          <w:b/>
          <w:bCs/>
          <w:color w:val="1F4E79"/>
        </w:rPr>
        <w:t>Q9. How much revenue is generated from each category and region?</w:t>
      </w:r>
    </w:p>
    <w:p w14:paraId="42F653E3" w14:textId="77777777" w:rsidR="0033515E" w:rsidRDefault="005E7172">
      <w:pPr>
        <w:spacing w:after="120" w:line="276" w:lineRule="auto"/>
        <w:jc w:val="both"/>
      </w:pPr>
      <w:r>
        <w:t>Total revenue is 1,346,600. By category: Electronics 1,200,500, Wearables 74,200, Accessories 71,900. By region: East 329,950, North 324,990, South 301,040, West 323,390, Unknown 67,230. The largest combination is Electronics in North (294,500). (Table 11, Figure 6.)</w:t>
      </w:r>
    </w:p>
    <w:p w14:paraId="7EFCF1D2" w14:textId="77777777" w:rsidR="0033515E" w:rsidRDefault="005E7172">
      <w:pPr>
        <w:keepNext/>
        <w:spacing w:before="140" w:after="40"/>
      </w:pPr>
      <w:r>
        <w:rPr>
          <w:b/>
          <w:bCs/>
          <w:color w:val="1F4E79"/>
        </w:rPr>
        <w:t>Q10. Is there a relationship between product price and quantity purchased?</w:t>
      </w:r>
    </w:p>
    <w:p w14:paraId="48D5F4A2" w14:textId="77777777" w:rsidR="0033515E" w:rsidRDefault="005E7172">
      <w:pPr>
        <w:spacing w:after="120" w:line="276" w:lineRule="auto"/>
        <w:jc w:val="both"/>
      </w:pPr>
      <w:r>
        <w:rPr>
          <w:b/>
          <w:bCs/>
        </w:rPr>
        <w:t>No meaningful relationship.</w:t>
      </w:r>
      <w:r>
        <w:t xml:space="preserve"> Pearson r = 0.004 (p = 0.89), Spearman ρ = -0.010 (p = 0.74). Quantity does not rise or fall with price. This is a correlation only, not proof of causation. (Figure 16.)</w:t>
      </w:r>
    </w:p>
    <w:p w14:paraId="5316C1B1" w14:textId="77777777" w:rsidR="0033515E" w:rsidRDefault="005E7172">
      <w:pPr>
        <w:keepNext/>
        <w:spacing w:before="140" w:after="40"/>
      </w:pPr>
      <w:r>
        <w:rPr>
          <w:b/>
          <w:bCs/>
          <w:color w:val="1F4E79"/>
        </w:rPr>
        <w:t>Q11. Which customers contribute the most to total sales?</w:t>
      </w:r>
    </w:p>
    <w:p w14:paraId="2B119126" w14:textId="77777777" w:rsidR="0033515E" w:rsidRDefault="005E7172">
      <w:pPr>
        <w:spacing w:after="120" w:line="276" w:lineRule="auto"/>
        <w:jc w:val="both"/>
      </w:pPr>
      <w:r>
        <w:t xml:space="preserve">The top customers are </w:t>
      </w:r>
      <w:r>
        <w:rPr>
          <w:b/>
          <w:bCs/>
        </w:rPr>
        <w:t>CUST0204</w:t>
      </w:r>
      <w:r>
        <w:t xml:space="preserve"> (29,100), </w:t>
      </w:r>
      <w:r>
        <w:rPr>
          <w:b/>
          <w:bCs/>
        </w:rPr>
        <w:t>CUST0095</w:t>
      </w:r>
      <w:r>
        <w:t xml:space="preserve"> (22,440), </w:t>
      </w:r>
      <w:r>
        <w:rPr>
          <w:b/>
          <w:bCs/>
        </w:rPr>
        <w:t>CUST0131</w:t>
      </w:r>
      <w:r>
        <w:t xml:space="preserve"> (21,180), </w:t>
      </w:r>
      <w:r>
        <w:rPr>
          <w:b/>
          <w:bCs/>
        </w:rPr>
        <w:t>CUST0139</w:t>
      </w:r>
      <w:r>
        <w:t xml:space="preserve"> (18,350), </w:t>
      </w:r>
      <w:r>
        <w:rPr>
          <w:b/>
          <w:bCs/>
        </w:rPr>
        <w:t>CUST0281</w:t>
      </w:r>
      <w:r>
        <w:t xml:space="preserve"> (17,850). The top 10 customers bring 14.0% of revenue and the top 10% of all customers bring </w:t>
      </w:r>
      <w:r>
        <w:rPr>
          <w:b/>
          <w:bCs/>
        </w:rPr>
        <w:t>29.9%</w:t>
      </w:r>
      <w:r>
        <w:t>. They buy more often and buy higher-priced products, so they are critical to the business. (Tables 22–23, Figure 17.)</w:t>
      </w:r>
    </w:p>
    <w:p w14:paraId="5BFA1D38" w14:textId="77777777" w:rsidR="0033515E" w:rsidRDefault="005E7172">
      <w:pPr>
        <w:keepNext/>
        <w:spacing w:before="140" w:after="40"/>
      </w:pPr>
      <w:r>
        <w:rPr>
          <w:b/>
          <w:bCs/>
          <w:color w:val="1F4E79"/>
        </w:rPr>
        <w:t>Q12. What recommendations can improve sales and shipping performance?</w:t>
      </w:r>
    </w:p>
    <w:p w14:paraId="253FD2F3" w14:textId="77777777" w:rsidR="0033515E" w:rsidRDefault="005E7172">
      <w:pPr>
        <w:spacing w:after="120" w:line="276" w:lineRule="auto"/>
        <w:jc w:val="both"/>
      </w:pPr>
      <w:r>
        <w:t>See Section 24. The recommendations cover sales growth, product strategy, regional strategy, customer retention, marketing and segmentation, return reduction, shipping improvement and inventory planning, each linked to evidence from the analysis.</w:t>
      </w:r>
    </w:p>
    <w:p w14:paraId="1C8C7372" w14:textId="77777777" w:rsidR="0033515E" w:rsidRDefault="005E7172">
      <w:pPr>
        <w:pStyle w:val="Heading1"/>
        <w:keepNext/>
      </w:pPr>
      <w:r>
        <w:t>23. Key Findings</w:t>
      </w:r>
    </w:p>
    <w:p w14:paraId="5335949C" w14:textId="77777777" w:rsidR="0033515E" w:rsidRDefault="005E7172">
      <w:pPr>
        <w:pStyle w:val="ListParagraph"/>
        <w:numPr>
          <w:ilvl w:val="0"/>
          <w:numId w:val="4"/>
        </w:numPr>
        <w:spacing w:after="60" w:line="264" w:lineRule="auto"/>
      </w:pPr>
      <w:r>
        <w:rPr>
          <w:b/>
          <w:bCs/>
        </w:rPr>
        <w:t>Revenue</w:t>
      </w:r>
      <w:r>
        <w:t xml:space="preserve"> totals 1,346,600 from 1,000 orders and 3,008 units; average order value is 1,347.</w:t>
      </w:r>
    </w:p>
    <w:p w14:paraId="4993075A" w14:textId="77777777" w:rsidR="0033515E" w:rsidRDefault="005E7172">
      <w:pPr>
        <w:pStyle w:val="ListParagraph"/>
        <w:numPr>
          <w:ilvl w:val="0"/>
          <w:numId w:val="4"/>
        </w:numPr>
        <w:spacing w:after="60" w:line="264" w:lineRule="auto"/>
      </w:pPr>
      <w:r>
        <w:rPr>
          <w:b/>
          <w:bCs/>
        </w:rPr>
        <w:t>Revenue is concentrated in a few high-priced products:</w:t>
      </w:r>
      <w:r>
        <w:t xml:space="preserve"> Laptop (51.7%) and Smartphone (26.3%); Electronics gives 89.2% of revenue.</w:t>
      </w:r>
    </w:p>
    <w:p w14:paraId="288DEA01" w14:textId="77777777" w:rsidR="0033515E" w:rsidRDefault="005E7172">
      <w:pPr>
        <w:pStyle w:val="ListParagraph"/>
        <w:numPr>
          <w:ilvl w:val="0"/>
          <w:numId w:val="4"/>
        </w:numPr>
        <w:spacing w:after="60" w:line="264" w:lineRule="auto"/>
      </w:pPr>
      <w:r>
        <w:rPr>
          <w:b/>
          <w:bCs/>
        </w:rPr>
        <w:t>Volume is not value:</w:t>
      </w:r>
      <w:r>
        <w:t xml:space="preserve"> Monitor sells the most units (503) but ranks 3 in revenue; Accessories are 40% of orders but only 5.3% of revenue.</w:t>
      </w:r>
    </w:p>
    <w:p w14:paraId="6756E7D3" w14:textId="77777777" w:rsidR="0033515E" w:rsidRDefault="005E7172">
      <w:pPr>
        <w:pStyle w:val="ListParagraph"/>
        <w:numPr>
          <w:ilvl w:val="0"/>
          <w:numId w:val="4"/>
        </w:numPr>
        <w:spacing w:after="60" w:line="264" w:lineRule="auto"/>
      </w:pPr>
      <w:r>
        <w:rPr>
          <w:b/>
          <w:bCs/>
        </w:rPr>
        <w:t>Regions are balanced:</w:t>
      </w:r>
      <w:r>
        <w:t xml:space="preserve"> East is highest and South lowest, a gap of 9.6%.</w:t>
      </w:r>
    </w:p>
    <w:p w14:paraId="0C088417" w14:textId="77777777" w:rsidR="0033515E" w:rsidRDefault="005E7172">
      <w:pPr>
        <w:pStyle w:val="ListParagraph"/>
        <w:numPr>
          <w:ilvl w:val="0"/>
          <w:numId w:val="4"/>
        </w:numPr>
        <w:spacing w:after="60" w:line="264" w:lineRule="auto"/>
      </w:pPr>
      <w:r>
        <w:rPr>
          <w:b/>
          <w:bCs/>
        </w:rPr>
        <w:t>Sales are uneven by month:</w:t>
      </w:r>
      <w:r>
        <w:t xml:space="preserve"> peak Nov 2023 (147,150), low Mar 2023 (67,660); the weakest months are Mar 2023, Feb 2023, Apr 2023.</w:t>
      </w:r>
    </w:p>
    <w:p w14:paraId="3DC01230" w14:textId="77777777" w:rsidR="0033515E" w:rsidRDefault="005E7172">
      <w:pPr>
        <w:pStyle w:val="ListParagraph"/>
        <w:numPr>
          <w:ilvl w:val="0"/>
          <w:numId w:val="4"/>
        </w:numPr>
        <w:spacing w:after="60" w:line="264" w:lineRule="auto"/>
      </w:pPr>
      <w:r>
        <w:rPr>
          <w:b/>
          <w:bCs/>
        </w:rPr>
        <w:t>Older customers drive sales:</w:t>
      </w:r>
      <w:r>
        <w:t xml:space="preserve"> age 46+ gives 57.8% of revenue; 56+ alone gives 35.8%. The gender split is 53.1% male and 46.9% female.</w:t>
      </w:r>
    </w:p>
    <w:p w14:paraId="0C869F3F" w14:textId="77777777" w:rsidR="0033515E" w:rsidRDefault="005E7172">
      <w:pPr>
        <w:pStyle w:val="ListParagraph"/>
        <w:numPr>
          <w:ilvl w:val="0"/>
          <w:numId w:val="4"/>
        </w:numPr>
        <w:spacing w:after="60" w:line="264" w:lineRule="auto"/>
      </w:pPr>
      <w:r>
        <w:rPr>
          <w:b/>
          <w:bCs/>
        </w:rPr>
        <w:t>Only 32.9% of recorded orders are Delivered</w:t>
      </w:r>
      <w:r>
        <w:t>; 34.6% are In Transit and 32.4% are Returned.</w:t>
      </w:r>
    </w:p>
    <w:p w14:paraId="2397E544" w14:textId="77777777" w:rsidR="0033515E" w:rsidRDefault="005E7172">
      <w:pPr>
        <w:pStyle w:val="ListParagraph"/>
        <w:numPr>
          <w:ilvl w:val="0"/>
          <w:numId w:val="4"/>
        </w:numPr>
        <w:spacing w:after="60" w:line="264" w:lineRule="auto"/>
      </w:pPr>
      <w:r>
        <w:rPr>
          <w:b/>
          <w:bCs/>
        </w:rPr>
        <w:t>Returned orders hold 415,640 of revenue (30.9%)</w:t>
      </w:r>
      <w:r>
        <w:t>; net revenue after returns is 930,960.</w:t>
      </w:r>
    </w:p>
    <w:p w14:paraId="15433015" w14:textId="77777777" w:rsidR="0033515E" w:rsidRDefault="005E7172">
      <w:pPr>
        <w:pStyle w:val="ListParagraph"/>
        <w:numPr>
          <w:ilvl w:val="0"/>
          <w:numId w:val="4"/>
        </w:numPr>
        <w:spacing w:after="60" w:line="264" w:lineRule="auto"/>
      </w:pPr>
      <w:r>
        <w:rPr>
          <w:b/>
          <w:bCs/>
        </w:rPr>
        <w:lastRenderedPageBreak/>
        <w:t>West has the highest return rate (39.9%) and most returns (95)</w:t>
      </w:r>
      <w:r>
        <w:t xml:space="preserve"> – statistically significant (p = 0.015). Product-level differences are not significant (p = 0.99).</w:t>
      </w:r>
    </w:p>
    <w:p w14:paraId="4D9848F4" w14:textId="77777777" w:rsidR="0033515E" w:rsidRDefault="005E7172">
      <w:pPr>
        <w:pStyle w:val="ListParagraph"/>
        <w:numPr>
          <w:ilvl w:val="0"/>
          <w:numId w:val="4"/>
        </w:numPr>
        <w:spacing w:after="60" w:line="264" w:lineRule="auto"/>
      </w:pPr>
      <w:r>
        <w:rPr>
          <w:b/>
          <w:bCs/>
        </w:rPr>
        <w:t>Price and quantity are unrelated</w:t>
      </w:r>
      <w:r>
        <w:t xml:space="preserve"> (r = 0.004); products differ in revenue because of price, not quantity.</w:t>
      </w:r>
    </w:p>
    <w:p w14:paraId="6633A2BD" w14:textId="77777777" w:rsidR="0033515E" w:rsidRDefault="005E7172">
      <w:pPr>
        <w:pStyle w:val="ListParagraph"/>
        <w:numPr>
          <w:ilvl w:val="0"/>
          <w:numId w:val="4"/>
        </w:numPr>
        <w:spacing w:after="60" w:line="264" w:lineRule="auto"/>
      </w:pPr>
      <w:r>
        <w:rPr>
          <w:b/>
          <w:bCs/>
        </w:rPr>
        <w:t>The top 10% of customers bring 29.9% of revenue</w:t>
      </w:r>
      <w:r>
        <w:t>; the top customer is CUST0204 (29,100); 86.0% of customers are repeat buyers.</w:t>
      </w:r>
    </w:p>
    <w:p w14:paraId="65F70E4A" w14:textId="77777777" w:rsidR="0033515E" w:rsidRDefault="005E7172">
      <w:pPr>
        <w:pStyle w:val="ListParagraph"/>
        <w:numPr>
          <w:ilvl w:val="0"/>
          <w:numId w:val="4"/>
        </w:numPr>
        <w:spacing w:after="60" w:line="264" w:lineRule="auto"/>
      </w:pPr>
      <w:r>
        <w:rPr>
          <w:b/>
          <w:bCs/>
        </w:rPr>
        <w:t>Shipping fees weigh 6.8% of Accessories order value</w:t>
      </w:r>
      <w:r>
        <w:t xml:space="preserve"> versus 0.5% for Electronics.</w:t>
      </w:r>
    </w:p>
    <w:p w14:paraId="51EC20B9" w14:textId="77777777" w:rsidR="0033515E" w:rsidRDefault="005E7172">
      <w:pPr>
        <w:pStyle w:val="ListParagraph"/>
        <w:numPr>
          <w:ilvl w:val="0"/>
          <w:numId w:val="4"/>
        </w:numPr>
        <w:spacing w:after="60" w:line="264" w:lineRule="auto"/>
      </w:pPr>
      <w:r>
        <w:rPr>
          <w:b/>
          <w:bCs/>
        </w:rPr>
        <w:t>Data-quality issues</w:t>
      </w:r>
      <w:r>
        <w:t xml:space="preserve"> were found and fixed or documented: 20 wrong unit prices, 100 missing ages (only 7 unrecoverable), 50 missing regions, 50 missing shipping statuses, and customer IDs with inconsistent gender/region.</w:t>
      </w:r>
    </w:p>
    <w:p w14:paraId="6AB02C00" w14:textId="77777777" w:rsidR="0033515E" w:rsidRDefault="005E7172">
      <w:pPr>
        <w:pStyle w:val="Heading1"/>
        <w:keepNext/>
      </w:pPr>
      <w:r>
        <w:t>24. Business Recommendations</w:t>
      </w:r>
    </w:p>
    <w:p w14:paraId="0394F131" w14:textId="77777777" w:rsidR="0033515E" w:rsidRDefault="005E7172">
      <w:pPr>
        <w:spacing w:after="120" w:line="276" w:lineRule="auto"/>
        <w:jc w:val="both"/>
      </w:pPr>
      <w:r>
        <w:t>Every recommendation below is tied to evidence found in this dataset.</w:t>
      </w:r>
    </w:p>
    <w:p w14:paraId="03F59B94" w14:textId="77777777" w:rsidR="0033515E" w:rsidRDefault="005E7172">
      <w:pPr>
        <w:keepNext/>
        <w:spacing w:before="160" w:after="80"/>
      </w:pPr>
      <w:r>
        <w:rPr>
          <w:b/>
          <w:bCs/>
          <w:color w:val="1F4E79"/>
          <w:sz w:val="20"/>
          <w:szCs w:val="20"/>
        </w:rPr>
        <w:t xml:space="preserve">Table 24: </w:t>
      </w:r>
      <w:r>
        <w:rPr>
          <w:i/>
          <w:iCs/>
          <w:color w:val="1F4E79"/>
          <w:sz w:val="20"/>
          <w:szCs w:val="20"/>
        </w:rPr>
        <w:t>Evidence-based recommendations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3493"/>
        <w:gridCol w:w="4078"/>
      </w:tblGrid>
      <w:tr w:rsidR="0033515E" w14:paraId="241F4449" w14:textId="77777777">
        <w:tblPrEx>
          <w:tblCellMar>
            <w:top w:w="0" w:type="dxa"/>
            <w:bottom w:w="0" w:type="dxa"/>
          </w:tblCellMar>
        </w:tblPrEx>
        <w:trPr>
          <w:cantSplit/>
          <w:tblHeader/>
        </w:trPr>
        <w:tc>
          <w:tcPr>
            <w:tcW w:w="145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5E27C7" w14:textId="77777777" w:rsidR="0033515E" w:rsidRDefault="005E7172">
            <w:pPr>
              <w:jc w:val="center"/>
            </w:pPr>
            <w:r>
              <w:rPr>
                <w:b/>
                <w:bCs/>
                <w:color w:val="FFFFFF"/>
                <w:sz w:val="17"/>
                <w:szCs w:val="17"/>
              </w:rPr>
              <w:t>Area</w:t>
            </w:r>
          </w:p>
        </w:tc>
        <w:tc>
          <w:tcPr>
            <w:tcW w:w="349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728BACF" w14:textId="77777777" w:rsidR="0033515E" w:rsidRDefault="005E7172">
            <w:pPr>
              <w:jc w:val="center"/>
            </w:pPr>
            <w:r>
              <w:rPr>
                <w:b/>
                <w:bCs/>
                <w:color w:val="FFFFFF"/>
                <w:sz w:val="17"/>
                <w:szCs w:val="17"/>
              </w:rPr>
              <w:t>Evidence from the analysis</w:t>
            </w:r>
          </w:p>
        </w:tc>
        <w:tc>
          <w:tcPr>
            <w:tcW w:w="407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09375E9" w14:textId="77777777" w:rsidR="0033515E" w:rsidRDefault="005E7172">
            <w:pPr>
              <w:jc w:val="center"/>
            </w:pPr>
            <w:r>
              <w:rPr>
                <w:b/>
                <w:bCs/>
                <w:color w:val="FFFFFF"/>
                <w:sz w:val="17"/>
                <w:szCs w:val="17"/>
              </w:rPr>
              <w:t>Recommended action</w:t>
            </w:r>
          </w:p>
        </w:tc>
      </w:tr>
      <w:tr w:rsidR="0033515E" w14:paraId="56437707" w14:textId="77777777">
        <w:tblPrEx>
          <w:tblCellMar>
            <w:top w:w="0" w:type="dxa"/>
            <w:bottom w:w="0" w:type="dxa"/>
          </w:tblCellMar>
        </w:tblPrEx>
        <w:trPr>
          <w:cantSplit/>
        </w:trPr>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8B79C9" w14:textId="77777777" w:rsidR="0033515E" w:rsidRDefault="005E7172">
            <w:r>
              <w:rPr>
                <w:color w:val="000000"/>
                <w:sz w:val="17"/>
                <w:szCs w:val="17"/>
              </w:rPr>
              <w:t>Sales growth</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CC08FC" w14:textId="77777777" w:rsidR="0033515E" w:rsidRDefault="005E7172">
            <w:r>
              <w:rPr>
                <w:color w:val="000000"/>
                <w:sz w:val="17"/>
                <w:szCs w:val="17"/>
              </w:rPr>
              <w:t>Laptop and Smartphone give 77.9% of revenue; Mar 2023 revenue was 67,660 versus an average of 111,268; Accessories have an average order value of only 179.</w:t>
            </w:r>
          </w:p>
        </w:tc>
        <w:tc>
          <w:tcPr>
            <w:tcW w:w="4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8173C7" w14:textId="77777777" w:rsidR="0033515E" w:rsidRDefault="005E7172">
            <w:r>
              <w:rPr>
                <w:color w:val="000000"/>
                <w:sz w:val="17"/>
                <w:szCs w:val="17"/>
              </w:rPr>
              <w:t>Keep the two top products always in stock and featured; run promotions for the weakest months (Mar 2023, Feb 2023, Apr 2023); bundle Accessories with every Laptop, Smartphone and Monitor order to raise basket size.</w:t>
            </w:r>
          </w:p>
        </w:tc>
      </w:tr>
      <w:tr w:rsidR="0033515E" w14:paraId="2EA69A84" w14:textId="77777777">
        <w:tblPrEx>
          <w:tblCellMar>
            <w:top w:w="0" w:type="dxa"/>
            <w:bottom w:w="0" w:type="dxa"/>
          </w:tblCellMar>
        </w:tblPrEx>
        <w:trPr>
          <w:cantSplit/>
        </w:trPr>
        <w:tc>
          <w:tcPr>
            <w:tcW w:w="145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53A2A4C" w14:textId="77777777" w:rsidR="0033515E" w:rsidRDefault="005E7172">
            <w:r>
              <w:rPr>
                <w:color w:val="000000"/>
                <w:sz w:val="17"/>
                <w:szCs w:val="17"/>
              </w:rPr>
              <w:t>Product strategy</w:t>
            </w:r>
          </w:p>
        </w:tc>
        <w:tc>
          <w:tcPr>
            <w:tcW w:w="349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3758EE2" w14:textId="77777777" w:rsidR="0033515E" w:rsidRDefault="005E7172">
            <w:r>
              <w:rPr>
                <w:color w:val="000000"/>
                <w:sz w:val="17"/>
                <w:szCs w:val="17"/>
              </w:rPr>
              <w:t>Price and quantity are unrelated (r = 0.004); Mouse and Keyboard give 2.6% of revenue; Wearables give 5.5%.</w:t>
            </w:r>
          </w:p>
        </w:tc>
        <w:tc>
          <w:tcPr>
            <w:tcW w:w="407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FF755E2" w14:textId="77777777" w:rsidR="0033515E" w:rsidRDefault="005E7172">
            <w:r>
              <w:rPr>
                <w:color w:val="000000"/>
                <w:sz w:val="17"/>
                <w:szCs w:val="17"/>
              </w:rPr>
              <w:t>Do not rely on price cuts alone to raise units – test discounts on a small scale first; use Mouse and Keyboard as add-ons/bundle items; trial additional wearables or Smartphone + Smartwatch bundles.</w:t>
            </w:r>
          </w:p>
        </w:tc>
      </w:tr>
      <w:tr w:rsidR="0033515E" w14:paraId="77B1CD33" w14:textId="77777777">
        <w:tblPrEx>
          <w:tblCellMar>
            <w:top w:w="0" w:type="dxa"/>
            <w:bottom w:w="0" w:type="dxa"/>
          </w:tblCellMar>
        </w:tblPrEx>
        <w:trPr>
          <w:cantSplit/>
        </w:trPr>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828482" w14:textId="77777777" w:rsidR="0033515E" w:rsidRDefault="005E7172">
            <w:r>
              <w:rPr>
                <w:color w:val="000000"/>
                <w:sz w:val="17"/>
                <w:szCs w:val="17"/>
              </w:rPr>
              <w:t>Regional strategy</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223ECD" w14:textId="77777777" w:rsidR="0033515E" w:rsidRDefault="005E7172">
            <w:r>
              <w:rPr>
                <w:color w:val="000000"/>
                <w:sz w:val="17"/>
                <w:szCs w:val="17"/>
              </w:rPr>
              <w:t>East is strongest (24.5%, highest order value); South has the lowest revenue and order value (1,234) but the lowest return rate (27.5%); West has high volume but the highest return rate.</w:t>
            </w:r>
          </w:p>
        </w:tc>
        <w:tc>
          <w:tcPr>
            <w:tcW w:w="4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D01492" w14:textId="77777777" w:rsidR="0033515E" w:rsidRDefault="005E7172">
            <w:r>
              <w:rPr>
                <w:color w:val="000000"/>
                <w:sz w:val="17"/>
                <w:szCs w:val="17"/>
              </w:rPr>
              <w:t>Use East as a best-practice benchmark; push higher-value Electronics in South; fix West fulfilment first.</w:t>
            </w:r>
          </w:p>
        </w:tc>
      </w:tr>
      <w:tr w:rsidR="0033515E" w14:paraId="1E8D6F82" w14:textId="77777777">
        <w:tblPrEx>
          <w:tblCellMar>
            <w:top w:w="0" w:type="dxa"/>
            <w:bottom w:w="0" w:type="dxa"/>
          </w:tblCellMar>
        </w:tblPrEx>
        <w:trPr>
          <w:cantSplit/>
        </w:trPr>
        <w:tc>
          <w:tcPr>
            <w:tcW w:w="145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B1A0526" w14:textId="77777777" w:rsidR="0033515E" w:rsidRDefault="005E7172">
            <w:r>
              <w:rPr>
                <w:color w:val="000000"/>
                <w:sz w:val="17"/>
                <w:szCs w:val="17"/>
              </w:rPr>
              <w:t>Customer retention</w:t>
            </w:r>
          </w:p>
        </w:tc>
        <w:tc>
          <w:tcPr>
            <w:tcW w:w="349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30448B1A" w14:textId="77777777" w:rsidR="0033515E" w:rsidRDefault="005E7172">
            <w:r>
              <w:rPr>
                <w:color w:val="000000"/>
                <w:sz w:val="17"/>
                <w:szCs w:val="17"/>
              </w:rPr>
              <w:t>Top 10% of customers = 29.9% of revenue; 41 customers (14%) ordered only once; high-value customers’ return rate is 31.0%.</w:t>
            </w:r>
          </w:p>
        </w:tc>
        <w:tc>
          <w:tcPr>
            <w:tcW w:w="407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50992781" w14:textId="77777777" w:rsidR="0033515E" w:rsidRDefault="005E7172">
            <w:r>
              <w:rPr>
                <w:color w:val="000000"/>
                <w:sz w:val="17"/>
                <w:szCs w:val="17"/>
              </w:rPr>
              <w:t>Launch a VIP/loyalty programme (priority shipping, early access, support); send follow-up offers after a first purchase; follow up personally when a VIP order is returned.</w:t>
            </w:r>
          </w:p>
        </w:tc>
      </w:tr>
      <w:tr w:rsidR="0033515E" w14:paraId="6A26C71A" w14:textId="77777777">
        <w:tblPrEx>
          <w:tblCellMar>
            <w:top w:w="0" w:type="dxa"/>
            <w:bottom w:w="0" w:type="dxa"/>
          </w:tblCellMar>
        </w:tblPrEx>
        <w:trPr>
          <w:cantSplit/>
        </w:trPr>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FB9A6E" w14:textId="77777777" w:rsidR="0033515E" w:rsidRDefault="005E7172">
            <w:r>
              <w:rPr>
                <w:color w:val="000000"/>
                <w:sz w:val="17"/>
                <w:szCs w:val="17"/>
              </w:rPr>
              <w:t>Marketing and segmentation</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603D62" w14:textId="77777777" w:rsidR="0033515E" w:rsidRDefault="005E7172">
            <w:r>
              <w:rPr>
                <w:color w:val="000000"/>
                <w:sz w:val="17"/>
                <w:szCs w:val="17"/>
              </w:rPr>
              <w:t>Ages 46+ give 57.8% of revenue; 18–25 gives only 9.4%; the gender split is 53.1% / 46.9%.</w:t>
            </w:r>
          </w:p>
        </w:tc>
        <w:tc>
          <w:tcPr>
            <w:tcW w:w="4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1FC71E" w14:textId="77777777" w:rsidR="0033515E" w:rsidRDefault="005E7172">
            <w:r>
              <w:rPr>
                <w:color w:val="000000"/>
                <w:sz w:val="17"/>
                <w:szCs w:val="17"/>
              </w:rPr>
              <w:t>Prioritise the 46+ segment with Electronics campaigns and trust messages (warranty, easy returns); build entry-level offers (Accessories, Smartwatch) for 18–25; use gender-neutral campaigns.</w:t>
            </w:r>
          </w:p>
        </w:tc>
      </w:tr>
      <w:tr w:rsidR="0033515E" w14:paraId="1FC02D1C" w14:textId="77777777">
        <w:tblPrEx>
          <w:tblCellMar>
            <w:top w:w="0" w:type="dxa"/>
            <w:bottom w:w="0" w:type="dxa"/>
          </w:tblCellMar>
        </w:tblPrEx>
        <w:trPr>
          <w:cantSplit/>
        </w:trPr>
        <w:tc>
          <w:tcPr>
            <w:tcW w:w="145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CB11E5D" w14:textId="77777777" w:rsidR="0033515E" w:rsidRDefault="005E7172">
            <w:r>
              <w:rPr>
                <w:color w:val="000000"/>
                <w:sz w:val="17"/>
                <w:szCs w:val="17"/>
              </w:rPr>
              <w:t>Return reduction</w:t>
            </w:r>
          </w:p>
        </w:tc>
        <w:tc>
          <w:tcPr>
            <w:tcW w:w="349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1E6C188" w14:textId="77777777" w:rsidR="0033515E" w:rsidRDefault="005E7172">
            <w:r>
              <w:rPr>
                <w:color w:val="000000"/>
                <w:sz w:val="17"/>
                <w:szCs w:val="17"/>
              </w:rPr>
              <w:t>Return rate 32.4%; returned orders hold 30.9% of revenue; West return rate 39.9% vs 27.5%; no significant product difference.</w:t>
            </w:r>
          </w:p>
        </w:tc>
        <w:tc>
          <w:tcPr>
            <w:tcW w:w="407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6C9B6009" w14:textId="77777777" w:rsidR="0033515E" w:rsidRDefault="005E7172">
            <w:r>
              <w:rPr>
                <w:color w:val="000000"/>
                <w:sz w:val="17"/>
                <w:szCs w:val="17"/>
              </w:rPr>
              <w:t>Audit carriers, packaging and delivery time in West; fix process issues (order accuracy, packaging, product descriptions) instead of removing one product; add extra quality checks for Laptops (largest returned value); record a return reason for every return.</w:t>
            </w:r>
          </w:p>
        </w:tc>
      </w:tr>
      <w:tr w:rsidR="0033515E" w14:paraId="67F0BA01" w14:textId="77777777">
        <w:tblPrEx>
          <w:tblCellMar>
            <w:top w:w="0" w:type="dxa"/>
            <w:bottom w:w="0" w:type="dxa"/>
          </w:tblCellMar>
        </w:tblPrEx>
        <w:trPr>
          <w:cantSplit/>
        </w:trPr>
        <w:tc>
          <w:tcPr>
            <w:tcW w:w="145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8F5E1E" w14:textId="77777777" w:rsidR="0033515E" w:rsidRDefault="005E7172">
            <w:r>
              <w:rPr>
                <w:color w:val="000000"/>
                <w:sz w:val="17"/>
                <w:szCs w:val="17"/>
              </w:rPr>
              <w:t>Shipping improvement</w:t>
            </w:r>
          </w:p>
        </w:tc>
        <w:tc>
          <w:tcPr>
            <w:tcW w:w="34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1A81A9" w14:textId="77777777" w:rsidR="0033515E" w:rsidRDefault="005E7172">
            <w:r>
              <w:rPr>
                <w:color w:val="000000"/>
                <w:sz w:val="17"/>
                <w:szCs w:val="17"/>
              </w:rPr>
              <w:t>Only 32.9% of recorded orders delivered, 34.6% In Transit; shipping = 6.8% of Accessories value; 50 unknown statuses and 50 unknown regions; no delivery dates.</w:t>
            </w:r>
          </w:p>
        </w:tc>
        <w:tc>
          <w:tcPr>
            <w:tcW w:w="40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ED0549" w14:textId="77777777" w:rsidR="0033515E" w:rsidRDefault="005E7172">
            <w:r>
              <w:rPr>
                <w:color w:val="000000"/>
                <w:sz w:val="17"/>
                <w:szCs w:val="17"/>
              </w:rPr>
              <w:t>Track In-Transit order age with delivery-time targets and alerts; use bundles or a free-shipping threshold for low-value orders; make status and region mandatory at order entry; add delivery-date fields.</w:t>
            </w:r>
          </w:p>
        </w:tc>
      </w:tr>
      <w:tr w:rsidR="0033515E" w14:paraId="1ABD3ECE" w14:textId="77777777">
        <w:tblPrEx>
          <w:tblCellMar>
            <w:top w:w="0" w:type="dxa"/>
            <w:bottom w:w="0" w:type="dxa"/>
          </w:tblCellMar>
        </w:tblPrEx>
        <w:trPr>
          <w:cantSplit/>
        </w:trPr>
        <w:tc>
          <w:tcPr>
            <w:tcW w:w="145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191C9534" w14:textId="77777777" w:rsidR="0033515E" w:rsidRDefault="005E7172">
            <w:r>
              <w:rPr>
                <w:color w:val="000000"/>
                <w:sz w:val="17"/>
                <w:szCs w:val="17"/>
              </w:rPr>
              <w:t>Inventory and product planning</w:t>
            </w:r>
          </w:p>
        </w:tc>
        <w:tc>
          <w:tcPr>
            <w:tcW w:w="349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894A163" w14:textId="77777777" w:rsidR="0033515E" w:rsidRDefault="005E7172">
            <w:r>
              <w:rPr>
                <w:color w:val="000000"/>
                <w:sz w:val="17"/>
                <w:szCs w:val="17"/>
              </w:rPr>
              <w:t>Peak revenue month Nov 2023; most orders Jan 2023; most units: Monitor (503), Laptop (464), Keyboard (458); only 12 complete months of data.</w:t>
            </w:r>
          </w:p>
        </w:tc>
        <w:tc>
          <w:tcPr>
            <w:tcW w:w="407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vAlign w:val="center"/>
          </w:tcPr>
          <w:p w14:paraId="79004753" w14:textId="77777777" w:rsidR="0033515E" w:rsidRDefault="005E7172">
            <w:r>
              <w:rPr>
                <w:color w:val="000000"/>
                <w:sz w:val="17"/>
                <w:szCs w:val="17"/>
              </w:rPr>
              <w:t>Build stock ahead of peak periods; plan Monitor, Laptop, Keyboard for volume and Laptop/Smartphone for value; collect more than one year of data before firm seasonal forecasts.</w:t>
            </w:r>
          </w:p>
        </w:tc>
      </w:tr>
    </w:tbl>
    <w:p w14:paraId="691F1DDB" w14:textId="77777777" w:rsidR="0033515E" w:rsidRDefault="0033515E">
      <w:pPr>
        <w:spacing w:after="120"/>
      </w:pPr>
    </w:p>
    <w:p w14:paraId="69C93D29" w14:textId="77777777" w:rsidR="0033515E" w:rsidRDefault="005E7172">
      <w:pPr>
        <w:pStyle w:val="Heading1"/>
        <w:keepNext/>
      </w:pPr>
      <w:r>
        <w:lastRenderedPageBreak/>
        <w:t>25. Conclusion</w:t>
      </w:r>
    </w:p>
    <w:p w14:paraId="683C4F98" w14:textId="77777777" w:rsidR="0033515E" w:rsidRDefault="005E7172">
      <w:pPr>
        <w:spacing w:after="120" w:line="276" w:lineRule="auto"/>
        <w:jc w:val="both"/>
      </w:pPr>
      <w:r>
        <w:t>The cleaned e-commerce dataset shows a business whose revenue comes mainly from a small number of high-priced Electronics products (Laptop and Smartphone), spread fairly evenly across four regions and led by customers aged 46 and above. Revenue per customer is moderately concentrated in a group of high-value, repeat buyers.</w:t>
      </w:r>
    </w:p>
    <w:p w14:paraId="6CC6642A" w14:textId="77777777" w:rsidR="0033515E" w:rsidRDefault="005E7172">
      <w:pPr>
        <w:spacing w:after="120" w:line="276" w:lineRule="auto"/>
        <w:jc w:val="both"/>
      </w:pPr>
      <w:r>
        <w:t xml:space="preserve">The most important weakness is </w:t>
      </w:r>
      <w:r>
        <w:rPr>
          <w:b/>
          <w:bCs/>
        </w:rPr>
        <w:t>fulfilment</w:t>
      </w:r>
      <w:r>
        <w:t>. Roughly one in three recorded orders is returned and only about one in three is confirmed as delivered. The return problem is regional (West) and company-wide rather than caused by a single product. Because price and quantity are unrelated, growth should come from higher order value, retention, cross-selling and fixing returns rather than from price cuts alone.</w:t>
      </w:r>
    </w:p>
    <w:p w14:paraId="11FD9952" w14:textId="77777777" w:rsidR="0033515E" w:rsidRDefault="005E7172">
      <w:pPr>
        <w:spacing w:after="120" w:line="276" w:lineRule="auto"/>
        <w:jc w:val="both"/>
      </w:pPr>
      <w:r>
        <w:rPr>
          <w:b/>
          <w:bCs/>
        </w:rPr>
        <w:t>Limitations.</w:t>
      </w:r>
      <w:r>
        <w:t xml:space="preserve"> The data covers one year (the last month has only three days); there is no order ID, delivery date or return reason; 5–10% of values are missing in three columns; and customer IDs carry inconsistent gender and region. Findings about causes (for example why West has more returns) therefore need further investigation.</w:t>
      </w:r>
    </w:p>
    <w:p w14:paraId="48EF8E38" w14:textId="77777777" w:rsidR="0033515E" w:rsidRDefault="005E7172">
      <w:pPr>
        <w:spacing w:after="120" w:line="276" w:lineRule="auto"/>
        <w:jc w:val="both"/>
      </w:pPr>
      <w:r>
        <w:rPr>
          <w:b/>
          <w:bCs/>
        </w:rPr>
        <w:t>Future scope.</w:t>
      </w:r>
      <w:r>
        <w:t xml:space="preserve"> With more data, the analysis can be extended with delivery-time analysis, return-reason analysis, customer segmentation (RFM), seasonality and demand forecasting, and a predictive model of returns. The Streamlit dashboard delivered with this project lets managers explore the same analysis interactively with filters.</w:t>
      </w:r>
    </w:p>
    <w:p w14:paraId="292FD35C" w14:textId="77777777" w:rsidR="0033515E" w:rsidRDefault="005E7172">
      <w:pPr>
        <w:spacing w:after="120" w:line="276" w:lineRule="auto"/>
        <w:jc w:val="both"/>
      </w:pPr>
      <w:r>
        <w:rPr>
          <w:b/>
          <w:bCs/>
        </w:rPr>
        <w:t>Skills demonstrated:</w:t>
      </w:r>
      <w:r>
        <w:t xml:space="preserve"> data inspection and cleaning, feature engineering, aggregation, KPI design, statistical testing, data visualisation, and translating results into business recommendations.</w:t>
      </w:r>
    </w:p>
    <w:p w14:paraId="2ACC422C" w14:textId="77777777" w:rsidR="0033515E" w:rsidRDefault="005E7172">
      <w:pPr>
        <w:pStyle w:val="Heading1"/>
        <w:keepNext/>
      </w:pPr>
      <w:r>
        <w:t>26. References</w:t>
      </w:r>
    </w:p>
    <w:p w14:paraId="79134BFA" w14:textId="77777777" w:rsidR="0033515E" w:rsidRDefault="005E7172">
      <w:pPr>
        <w:pStyle w:val="ListParagraph"/>
        <w:numPr>
          <w:ilvl w:val="0"/>
          <w:numId w:val="5"/>
        </w:numPr>
        <w:spacing w:after="60" w:line="264" w:lineRule="auto"/>
      </w:pPr>
      <w:r>
        <w:t>Öztürk, R. E-Commerce Sales (dataset). Kaggle. https://www.kaggle.com/datasets/refiaozturk/e-commerce-sales</w:t>
      </w:r>
    </w:p>
    <w:p w14:paraId="7456A649" w14:textId="77777777" w:rsidR="0033515E" w:rsidRDefault="005E7172">
      <w:pPr>
        <w:pStyle w:val="ListParagraph"/>
        <w:numPr>
          <w:ilvl w:val="0"/>
          <w:numId w:val="5"/>
        </w:numPr>
        <w:spacing w:after="60" w:line="264" w:lineRule="auto"/>
      </w:pPr>
      <w:r>
        <w:t>The pandas development team. pandas documentation. https://pandas.pydata.org/docs/</w:t>
      </w:r>
    </w:p>
    <w:p w14:paraId="3B363116" w14:textId="77777777" w:rsidR="0033515E" w:rsidRDefault="005E7172">
      <w:pPr>
        <w:pStyle w:val="ListParagraph"/>
        <w:numPr>
          <w:ilvl w:val="0"/>
          <w:numId w:val="5"/>
        </w:numPr>
        <w:spacing w:after="60" w:line="264" w:lineRule="auto"/>
      </w:pPr>
      <w:r>
        <w:t>Harris, C. R. et al. NumPy documentation. https://numpy.org/doc/</w:t>
      </w:r>
    </w:p>
    <w:p w14:paraId="2905E87E" w14:textId="77777777" w:rsidR="0033515E" w:rsidRDefault="005E7172">
      <w:pPr>
        <w:pStyle w:val="ListParagraph"/>
        <w:numPr>
          <w:ilvl w:val="0"/>
          <w:numId w:val="5"/>
        </w:numPr>
        <w:spacing w:after="60" w:line="264" w:lineRule="auto"/>
      </w:pPr>
      <w:r>
        <w:t>Hunter, J. D. Matplotlib: A 2D graphics environment. https://matplotlib.org/stable/</w:t>
      </w:r>
    </w:p>
    <w:p w14:paraId="62B4F8E5" w14:textId="77777777" w:rsidR="0033515E" w:rsidRDefault="005E7172">
      <w:pPr>
        <w:pStyle w:val="ListParagraph"/>
        <w:numPr>
          <w:ilvl w:val="0"/>
          <w:numId w:val="5"/>
        </w:numPr>
        <w:spacing w:after="60" w:line="264" w:lineRule="auto"/>
      </w:pPr>
      <w:r>
        <w:t>Waskom, M. seaborn: statistical data visualization. https://seaborn.pydata.org/</w:t>
      </w:r>
    </w:p>
    <w:p w14:paraId="53BD6233" w14:textId="77777777" w:rsidR="0033515E" w:rsidRDefault="005E7172">
      <w:pPr>
        <w:pStyle w:val="ListParagraph"/>
        <w:numPr>
          <w:ilvl w:val="0"/>
          <w:numId w:val="5"/>
        </w:numPr>
        <w:spacing w:after="60" w:line="264" w:lineRule="auto"/>
      </w:pPr>
      <w:r>
        <w:t>Virtanen, P. et al. SciPy documentation (scipy.stats). https://docs.scipy.org/doc/scipy/</w:t>
      </w:r>
    </w:p>
    <w:p w14:paraId="236D25C8" w14:textId="77777777" w:rsidR="0033515E" w:rsidRDefault="005E7172">
      <w:pPr>
        <w:pStyle w:val="ListParagraph"/>
        <w:numPr>
          <w:ilvl w:val="0"/>
          <w:numId w:val="5"/>
        </w:numPr>
        <w:spacing w:after="60" w:line="264" w:lineRule="auto"/>
      </w:pPr>
      <w:r>
        <w:t>Streamlit Inc. Streamlit documentation. https://docs.streamlit.io/</w:t>
      </w:r>
    </w:p>
    <w:p w14:paraId="2D4F28AC" w14:textId="77777777" w:rsidR="0033515E" w:rsidRDefault="005E7172">
      <w:pPr>
        <w:pStyle w:val="ListParagraph"/>
        <w:numPr>
          <w:ilvl w:val="0"/>
          <w:numId w:val="5"/>
        </w:numPr>
        <w:spacing w:after="60" w:line="264" w:lineRule="auto"/>
      </w:pPr>
      <w:r>
        <w:t>Project Jupyter. Jupyter documentation. https://jupyter.org/documentation</w:t>
      </w:r>
    </w:p>
    <w:p w14:paraId="50D81F1B" w14:textId="77777777" w:rsidR="0033515E" w:rsidRDefault="005E7172">
      <w:pPr>
        <w:pStyle w:val="ListParagraph"/>
        <w:numPr>
          <w:ilvl w:val="0"/>
          <w:numId w:val="5"/>
        </w:numPr>
        <w:spacing w:after="60" w:line="264" w:lineRule="auto"/>
      </w:pPr>
      <w:r>
        <w:t>AICTE – All India Council for Technical Education. https://www.aicte-india.org/</w:t>
      </w:r>
    </w:p>
    <w:p w14:paraId="0E2E39BC" w14:textId="77777777" w:rsidR="0033515E" w:rsidRDefault="005E7172">
      <w:pPr>
        <w:pStyle w:val="ListParagraph"/>
        <w:numPr>
          <w:ilvl w:val="0"/>
          <w:numId w:val="5"/>
        </w:numPr>
        <w:spacing w:after="60" w:line="264" w:lineRule="auto"/>
      </w:pPr>
      <w:r>
        <w:t>IBM SkillsBuild. https://skillsbuild.org/</w:t>
      </w:r>
    </w:p>
    <w:sectPr w:rsidR="0033515E">
      <w:headerReference w:type="default" r:id="rId24"/>
      <w:footerReference w:type="default" r:id="rId25"/>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D79ED" w14:textId="77777777" w:rsidR="005E7172" w:rsidRDefault="005E7172">
      <w:r>
        <w:separator/>
      </w:r>
    </w:p>
  </w:endnote>
  <w:endnote w:type="continuationSeparator" w:id="0">
    <w:p w14:paraId="5F6EAC9C" w14:textId="77777777" w:rsidR="005E7172" w:rsidRDefault="005E7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DB67" w14:textId="77777777" w:rsidR="0033515E" w:rsidRDefault="005E7172">
    <w:pPr>
      <w:jc w:val="center"/>
    </w:pPr>
    <w:r>
      <w:rPr>
        <w:color w:val="595959"/>
        <w:sz w:val="18"/>
        <w:szCs w:val="18"/>
      </w:rPr>
      <w:t xml:space="preserve">AICTE | IBM </w:t>
    </w:r>
    <w:proofErr w:type="spellStart"/>
    <w:r>
      <w:rPr>
        <w:color w:val="595959"/>
        <w:sz w:val="18"/>
        <w:szCs w:val="18"/>
      </w:rPr>
      <w:t>SkillsBuild</w:t>
    </w:r>
    <w:proofErr w:type="spellEnd"/>
    <w:r>
      <w:rPr>
        <w:color w:val="595959"/>
        <w:sz w:val="18"/>
        <w:szCs w:val="18"/>
      </w:rPr>
      <w:t xml:space="preserve"> Data Analytics with AI Internship 2026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7C2314">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AD3E2" w14:textId="77777777" w:rsidR="005E7172" w:rsidRDefault="005E7172">
      <w:r>
        <w:separator/>
      </w:r>
    </w:p>
  </w:footnote>
  <w:footnote w:type="continuationSeparator" w:id="0">
    <w:p w14:paraId="51E72F33" w14:textId="77777777" w:rsidR="005E7172" w:rsidRDefault="005E7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0FB43" w14:textId="77777777" w:rsidR="0033515E" w:rsidRDefault="005E7172">
    <w:pPr>
      <w:pBdr>
        <w:bottom w:val="single" w:sz="4" w:space="4" w:color="BFBFBF"/>
      </w:pBdr>
      <w:jc w:val="right"/>
    </w:pPr>
    <w:r>
      <w:rPr>
        <w:color w:val="595959"/>
        <w:sz w:val="18"/>
        <w:szCs w:val="18"/>
      </w:rPr>
      <w:t xml:space="preserve">E-Commerce Sales and Customer </w:t>
    </w:r>
    <w:proofErr w:type="spellStart"/>
    <w:r>
      <w:rPr>
        <w:color w:val="595959"/>
        <w:sz w:val="18"/>
        <w:szCs w:val="18"/>
      </w:rPr>
      <w:t>Behavior</w:t>
    </w:r>
    <w:proofErr w:type="spellEnd"/>
    <w:r>
      <w:rPr>
        <w:color w:val="595959"/>
        <w:sz w:val="18"/>
        <w:szCs w:val="18"/>
      </w:rPr>
      <w:t xml:space="preserv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24E3A"/>
    <w:multiLevelType w:val="hybridMultilevel"/>
    <w:tmpl w:val="A678C928"/>
    <w:lvl w:ilvl="0" w:tplc="7E62D488">
      <w:start w:val="1"/>
      <w:numFmt w:val="bullet"/>
      <w:lvlText w:val="●"/>
      <w:lvlJc w:val="left"/>
      <w:pPr>
        <w:ind w:left="720" w:hanging="360"/>
      </w:pPr>
    </w:lvl>
    <w:lvl w:ilvl="1" w:tplc="133AFD96">
      <w:start w:val="1"/>
      <w:numFmt w:val="bullet"/>
      <w:lvlText w:val="○"/>
      <w:lvlJc w:val="left"/>
      <w:pPr>
        <w:ind w:left="1440" w:hanging="360"/>
      </w:pPr>
    </w:lvl>
    <w:lvl w:ilvl="2" w:tplc="214CE300">
      <w:start w:val="1"/>
      <w:numFmt w:val="bullet"/>
      <w:lvlText w:val="■"/>
      <w:lvlJc w:val="left"/>
      <w:pPr>
        <w:ind w:left="2160" w:hanging="360"/>
      </w:pPr>
    </w:lvl>
    <w:lvl w:ilvl="3" w:tplc="1EEA6372">
      <w:start w:val="1"/>
      <w:numFmt w:val="bullet"/>
      <w:lvlText w:val="●"/>
      <w:lvlJc w:val="left"/>
      <w:pPr>
        <w:ind w:left="2880" w:hanging="360"/>
      </w:pPr>
    </w:lvl>
    <w:lvl w:ilvl="4" w:tplc="79785320">
      <w:start w:val="1"/>
      <w:numFmt w:val="bullet"/>
      <w:lvlText w:val="○"/>
      <w:lvlJc w:val="left"/>
      <w:pPr>
        <w:ind w:left="3600" w:hanging="360"/>
      </w:pPr>
    </w:lvl>
    <w:lvl w:ilvl="5" w:tplc="7C22BA6E">
      <w:start w:val="1"/>
      <w:numFmt w:val="bullet"/>
      <w:lvlText w:val="■"/>
      <w:lvlJc w:val="left"/>
      <w:pPr>
        <w:ind w:left="4320" w:hanging="360"/>
      </w:pPr>
    </w:lvl>
    <w:lvl w:ilvl="6" w:tplc="BF047ED8">
      <w:start w:val="1"/>
      <w:numFmt w:val="bullet"/>
      <w:lvlText w:val="●"/>
      <w:lvlJc w:val="left"/>
      <w:pPr>
        <w:ind w:left="5040" w:hanging="360"/>
      </w:pPr>
    </w:lvl>
    <w:lvl w:ilvl="7" w:tplc="9882194C">
      <w:start w:val="1"/>
      <w:numFmt w:val="bullet"/>
      <w:lvlText w:val="●"/>
      <w:lvlJc w:val="left"/>
      <w:pPr>
        <w:ind w:left="5760" w:hanging="360"/>
      </w:pPr>
    </w:lvl>
    <w:lvl w:ilvl="8" w:tplc="BF6C1EB0">
      <w:start w:val="1"/>
      <w:numFmt w:val="bullet"/>
      <w:lvlText w:val="●"/>
      <w:lvlJc w:val="left"/>
      <w:pPr>
        <w:ind w:left="6480" w:hanging="360"/>
      </w:pPr>
    </w:lvl>
  </w:abstractNum>
  <w:abstractNum w:abstractNumId="1" w15:restartNumberingAfterBreak="0">
    <w:nsid w:val="379F146D"/>
    <w:multiLevelType w:val="hybridMultilevel"/>
    <w:tmpl w:val="A20C38C6"/>
    <w:lvl w:ilvl="0" w:tplc="4F9A5E3C">
      <w:start w:val="1"/>
      <w:numFmt w:val="bullet"/>
      <w:lvlText w:val="•"/>
      <w:lvlJc w:val="left"/>
      <w:pPr>
        <w:ind w:left="720" w:hanging="360"/>
      </w:pPr>
    </w:lvl>
    <w:lvl w:ilvl="1" w:tplc="ACA02882">
      <w:numFmt w:val="decimal"/>
      <w:lvlText w:val=""/>
      <w:lvlJc w:val="left"/>
    </w:lvl>
    <w:lvl w:ilvl="2" w:tplc="8FD463C0">
      <w:numFmt w:val="decimal"/>
      <w:lvlText w:val=""/>
      <w:lvlJc w:val="left"/>
    </w:lvl>
    <w:lvl w:ilvl="3" w:tplc="5C103C6E">
      <w:numFmt w:val="decimal"/>
      <w:lvlText w:val=""/>
      <w:lvlJc w:val="left"/>
    </w:lvl>
    <w:lvl w:ilvl="4" w:tplc="BD8A03B6">
      <w:numFmt w:val="decimal"/>
      <w:lvlText w:val=""/>
      <w:lvlJc w:val="left"/>
    </w:lvl>
    <w:lvl w:ilvl="5" w:tplc="AEE2BEEC">
      <w:numFmt w:val="decimal"/>
      <w:lvlText w:val=""/>
      <w:lvlJc w:val="left"/>
    </w:lvl>
    <w:lvl w:ilvl="6" w:tplc="EF32F39E">
      <w:numFmt w:val="decimal"/>
      <w:lvlText w:val=""/>
      <w:lvlJc w:val="left"/>
    </w:lvl>
    <w:lvl w:ilvl="7" w:tplc="869A2512">
      <w:numFmt w:val="decimal"/>
      <w:lvlText w:val=""/>
      <w:lvlJc w:val="left"/>
    </w:lvl>
    <w:lvl w:ilvl="8" w:tplc="9A32DFC4">
      <w:numFmt w:val="decimal"/>
      <w:lvlText w:val=""/>
      <w:lvlJc w:val="left"/>
    </w:lvl>
  </w:abstractNum>
  <w:abstractNum w:abstractNumId="2" w15:restartNumberingAfterBreak="0">
    <w:nsid w:val="4D0A2AE3"/>
    <w:multiLevelType w:val="hybridMultilevel"/>
    <w:tmpl w:val="065E9BB0"/>
    <w:lvl w:ilvl="0" w:tplc="28B4D0DC">
      <w:start w:val="1"/>
      <w:numFmt w:val="decimal"/>
      <w:lvlText w:val="%1."/>
      <w:lvlJc w:val="left"/>
      <w:pPr>
        <w:ind w:left="720" w:hanging="360"/>
      </w:pPr>
    </w:lvl>
    <w:lvl w:ilvl="1" w:tplc="2A50AE50">
      <w:numFmt w:val="decimal"/>
      <w:lvlText w:val=""/>
      <w:lvlJc w:val="left"/>
    </w:lvl>
    <w:lvl w:ilvl="2" w:tplc="CD5CDE68">
      <w:numFmt w:val="decimal"/>
      <w:lvlText w:val=""/>
      <w:lvlJc w:val="left"/>
    </w:lvl>
    <w:lvl w:ilvl="3" w:tplc="CC7AF9EC">
      <w:numFmt w:val="decimal"/>
      <w:lvlText w:val=""/>
      <w:lvlJc w:val="left"/>
    </w:lvl>
    <w:lvl w:ilvl="4" w:tplc="6E5649DC">
      <w:numFmt w:val="decimal"/>
      <w:lvlText w:val=""/>
      <w:lvlJc w:val="left"/>
    </w:lvl>
    <w:lvl w:ilvl="5" w:tplc="EFB205C8">
      <w:numFmt w:val="decimal"/>
      <w:lvlText w:val=""/>
      <w:lvlJc w:val="left"/>
    </w:lvl>
    <w:lvl w:ilvl="6" w:tplc="4198D2F0">
      <w:numFmt w:val="decimal"/>
      <w:lvlText w:val=""/>
      <w:lvlJc w:val="left"/>
    </w:lvl>
    <w:lvl w:ilvl="7" w:tplc="CDB882CC">
      <w:numFmt w:val="decimal"/>
      <w:lvlText w:val=""/>
      <w:lvlJc w:val="left"/>
    </w:lvl>
    <w:lvl w:ilvl="8" w:tplc="2FB0C418">
      <w:numFmt w:val="decimal"/>
      <w:lvlText w:val=""/>
      <w:lvlJc w:val="left"/>
    </w:lvl>
  </w:abstractNum>
  <w:abstractNum w:abstractNumId="3" w15:restartNumberingAfterBreak="0">
    <w:nsid w:val="4EF73043"/>
    <w:multiLevelType w:val="hybridMultilevel"/>
    <w:tmpl w:val="60286F44"/>
    <w:lvl w:ilvl="0" w:tplc="EF6CA294">
      <w:start w:val="1"/>
      <w:numFmt w:val="decimal"/>
      <w:lvlText w:val="%1."/>
      <w:lvlJc w:val="left"/>
      <w:pPr>
        <w:ind w:left="720" w:hanging="360"/>
      </w:pPr>
    </w:lvl>
    <w:lvl w:ilvl="1" w:tplc="B7FE125A">
      <w:numFmt w:val="decimal"/>
      <w:lvlText w:val=""/>
      <w:lvlJc w:val="left"/>
    </w:lvl>
    <w:lvl w:ilvl="2" w:tplc="65A4BE00">
      <w:numFmt w:val="decimal"/>
      <w:lvlText w:val=""/>
      <w:lvlJc w:val="left"/>
    </w:lvl>
    <w:lvl w:ilvl="3" w:tplc="7CEAA9A8">
      <w:numFmt w:val="decimal"/>
      <w:lvlText w:val=""/>
      <w:lvlJc w:val="left"/>
    </w:lvl>
    <w:lvl w:ilvl="4" w:tplc="062E5D36">
      <w:numFmt w:val="decimal"/>
      <w:lvlText w:val=""/>
      <w:lvlJc w:val="left"/>
    </w:lvl>
    <w:lvl w:ilvl="5" w:tplc="67349A4A">
      <w:numFmt w:val="decimal"/>
      <w:lvlText w:val=""/>
      <w:lvlJc w:val="left"/>
    </w:lvl>
    <w:lvl w:ilvl="6" w:tplc="886E8A3E">
      <w:numFmt w:val="decimal"/>
      <w:lvlText w:val=""/>
      <w:lvlJc w:val="left"/>
    </w:lvl>
    <w:lvl w:ilvl="7" w:tplc="0CAC64E6">
      <w:numFmt w:val="decimal"/>
      <w:lvlText w:val=""/>
      <w:lvlJc w:val="left"/>
    </w:lvl>
    <w:lvl w:ilvl="8" w:tplc="3F1096EA">
      <w:numFmt w:val="decimal"/>
      <w:lvlText w:val=""/>
      <w:lvlJc w:val="left"/>
    </w:lvl>
  </w:abstractNum>
  <w:abstractNum w:abstractNumId="4" w15:restartNumberingAfterBreak="0">
    <w:nsid w:val="65596548"/>
    <w:multiLevelType w:val="hybridMultilevel"/>
    <w:tmpl w:val="9594B2FE"/>
    <w:lvl w:ilvl="0" w:tplc="56321C26">
      <w:start w:val="1"/>
      <w:numFmt w:val="decimal"/>
      <w:lvlText w:val="%1."/>
      <w:lvlJc w:val="left"/>
      <w:pPr>
        <w:ind w:left="720" w:hanging="360"/>
      </w:pPr>
    </w:lvl>
    <w:lvl w:ilvl="1" w:tplc="58D8EC8C">
      <w:numFmt w:val="decimal"/>
      <w:lvlText w:val=""/>
      <w:lvlJc w:val="left"/>
    </w:lvl>
    <w:lvl w:ilvl="2" w:tplc="44E2043C">
      <w:numFmt w:val="decimal"/>
      <w:lvlText w:val=""/>
      <w:lvlJc w:val="left"/>
    </w:lvl>
    <w:lvl w:ilvl="3" w:tplc="D11006A2">
      <w:numFmt w:val="decimal"/>
      <w:lvlText w:val=""/>
      <w:lvlJc w:val="left"/>
    </w:lvl>
    <w:lvl w:ilvl="4" w:tplc="DC147820">
      <w:numFmt w:val="decimal"/>
      <w:lvlText w:val=""/>
      <w:lvlJc w:val="left"/>
    </w:lvl>
    <w:lvl w:ilvl="5" w:tplc="EE4EE27A">
      <w:numFmt w:val="decimal"/>
      <w:lvlText w:val=""/>
      <w:lvlJc w:val="left"/>
    </w:lvl>
    <w:lvl w:ilvl="6" w:tplc="1C8C65B4">
      <w:numFmt w:val="decimal"/>
      <w:lvlText w:val=""/>
      <w:lvlJc w:val="left"/>
    </w:lvl>
    <w:lvl w:ilvl="7" w:tplc="244849E4">
      <w:numFmt w:val="decimal"/>
      <w:lvlText w:val=""/>
      <w:lvlJc w:val="left"/>
    </w:lvl>
    <w:lvl w:ilvl="8" w:tplc="11A8B074">
      <w:numFmt w:val="decimal"/>
      <w:lvlText w:val=""/>
      <w:lvlJc w:val="left"/>
    </w:lvl>
  </w:abstractNum>
  <w:abstractNum w:abstractNumId="5" w15:restartNumberingAfterBreak="0">
    <w:nsid w:val="7A2F2A77"/>
    <w:multiLevelType w:val="hybridMultilevel"/>
    <w:tmpl w:val="B8288F7A"/>
    <w:lvl w:ilvl="0" w:tplc="E5FCA8EE">
      <w:start w:val="1"/>
      <w:numFmt w:val="decimal"/>
      <w:lvlText w:val="%1."/>
      <w:lvlJc w:val="left"/>
      <w:pPr>
        <w:ind w:left="720" w:hanging="360"/>
      </w:pPr>
    </w:lvl>
    <w:lvl w:ilvl="1" w:tplc="1C1CD4B4">
      <w:numFmt w:val="decimal"/>
      <w:lvlText w:val=""/>
      <w:lvlJc w:val="left"/>
    </w:lvl>
    <w:lvl w:ilvl="2" w:tplc="AA1EB34A">
      <w:numFmt w:val="decimal"/>
      <w:lvlText w:val=""/>
      <w:lvlJc w:val="left"/>
    </w:lvl>
    <w:lvl w:ilvl="3" w:tplc="A036CEEE">
      <w:numFmt w:val="decimal"/>
      <w:lvlText w:val=""/>
      <w:lvlJc w:val="left"/>
    </w:lvl>
    <w:lvl w:ilvl="4" w:tplc="FAD08B54">
      <w:numFmt w:val="decimal"/>
      <w:lvlText w:val=""/>
      <w:lvlJc w:val="left"/>
    </w:lvl>
    <w:lvl w:ilvl="5" w:tplc="9FACF58C">
      <w:numFmt w:val="decimal"/>
      <w:lvlText w:val=""/>
      <w:lvlJc w:val="left"/>
    </w:lvl>
    <w:lvl w:ilvl="6" w:tplc="C4E4E054">
      <w:numFmt w:val="decimal"/>
      <w:lvlText w:val=""/>
      <w:lvlJc w:val="left"/>
    </w:lvl>
    <w:lvl w:ilvl="7" w:tplc="95F20762">
      <w:numFmt w:val="decimal"/>
      <w:lvlText w:val=""/>
      <w:lvlJc w:val="left"/>
    </w:lvl>
    <w:lvl w:ilvl="8" w:tplc="A4F6D9CE">
      <w:numFmt w:val="decimal"/>
      <w:lvlText w:val=""/>
      <w:lvlJc w:val="left"/>
    </w:lvl>
  </w:abstractNum>
  <w:num w:numId="1" w16cid:durableId="1808627121">
    <w:abstractNumId w:val="0"/>
    <w:lvlOverride w:ilvl="0">
      <w:startOverride w:val="1"/>
    </w:lvlOverride>
  </w:num>
  <w:num w:numId="2" w16cid:durableId="2123573948">
    <w:abstractNumId w:val="1"/>
    <w:lvlOverride w:ilvl="0">
      <w:startOverride w:val="1"/>
    </w:lvlOverride>
  </w:num>
  <w:num w:numId="3" w16cid:durableId="1865749769">
    <w:abstractNumId w:val="3"/>
    <w:lvlOverride w:ilvl="0">
      <w:startOverride w:val="1"/>
    </w:lvlOverride>
  </w:num>
  <w:num w:numId="4" w16cid:durableId="2065908083">
    <w:abstractNumId w:val="5"/>
    <w:lvlOverride w:ilvl="0">
      <w:startOverride w:val="1"/>
    </w:lvlOverride>
  </w:num>
  <w:num w:numId="5" w16cid:durableId="35797434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15E"/>
    <w:rsid w:val="00133F35"/>
    <w:rsid w:val="0033515E"/>
    <w:rsid w:val="005E7172"/>
    <w:rsid w:val="007C231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CDF15"/>
  <w15:docId w15:val="{C9C72B69-6211-4472-9001-C68322684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14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6112</Words>
  <Characters>34844</Characters>
  <Application>Microsoft Office Word</Application>
  <DocSecurity>4</DocSecurity>
  <Lines>290</Lines>
  <Paragraphs>81</Paragraphs>
  <ScaleCrop>false</ScaleCrop>
  <Company/>
  <LinksUpToDate>false</LinksUpToDate>
  <CharactersWithSpaces>40875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Sales and Customer Behavior Analysis – Project Report</dc:title>
  <dc:creator>Student</dc:creator>
  <dc:description>AICTE | IBM SkillsBuild Data Analytics with AI Internship 2026</dc:description>
  <cp:lastModifiedBy>Bhagyashri Rajput</cp:lastModifiedBy>
  <cp:revision>2</cp:revision>
  <dcterms:created xsi:type="dcterms:W3CDTF">2026-10-09T20:26:00Z</dcterms:created>
  <dcterms:modified xsi:type="dcterms:W3CDTF">2026-10-09T20:26:00Z</dcterms:modified>
</cp:coreProperties>
</file>