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39F" w:rsidRPr="00123E97" w:rsidRDefault="0021139F" w:rsidP="00123E97">
      <w:pPr>
        <w:shd w:val="clear" w:color="auto" w:fill="FFFFFF"/>
        <w:spacing w:before="138" w:after="138" w:line="240" w:lineRule="auto"/>
        <w:contextualSpacing/>
        <w:outlineLvl w:val="2"/>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Problem Set</w:t>
      </w:r>
    </w:p>
    <w:p w:rsidR="00570943" w:rsidRPr="00123E97" w:rsidRDefault="00570943" w:rsidP="00123E97">
      <w:pPr>
        <w:shd w:val="clear" w:color="auto" w:fill="FFFFFF"/>
        <w:spacing w:before="138" w:after="138" w:line="240" w:lineRule="auto"/>
        <w:contextualSpacing/>
        <w:outlineLvl w:val="2"/>
        <w:rPr>
          <w:rFonts w:ascii="Times New Roman" w:eastAsia="Times New Roman" w:hAnsi="Times New Roman" w:cs="Times New Roman"/>
          <w:bCs/>
          <w:sz w:val="24"/>
          <w:szCs w:val="24"/>
        </w:rPr>
      </w:pPr>
    </w:p>
    <w:p w:rsidR="0021139F" w:rsidRPr="00123E97" w:rsidRDefault="0021139F"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1. Explain index in oracle ? Give examples of two common index techniques?</w:t>
      </w:r>
    </w:p>
    <w:p w:rsidR="00CB20D6" w:rsidRPr="00123E97" w:rsidRDefault="00CB20D6"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Answer:-</w:t>
      </w:r>
    </w:p>
    <w:p w:rsidR="007E7437" w:rsidRPr="00123E97" w:rsidRDefault="00CB20D6" w:rsidP="00123E97">
      <w:pPr>
        <w:pStyle w:val="ListParagraph"/>
        <w:numPr>
          <w:ilvl w:val="0"/>
          <w:numId w:val="3"/>
        </w:numPr>
        <w:shd w:val="clear" w:color="auto" w:fill="FFFFFF"/>
        <w:spacing w:after="0" w:line="240" w:lineRule="auto"/>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A</w:t>
      </w:r>
      <w:r w:rsidR="00667B7F" w:rsidRPr="00123E97">
        <w:rPr>
          <w:rFonts w:ascii="Times New Roman" w:eastAsia="Times New Roman" w:hAnsi="Times New Roman" w:cs="Times New Roman"/>
          <w:bCs/>
          <w:sz w:val="24"/>
          <w:szCs w:val="24"/>
        </w:rPr>
        <w:t>n index is</w:t>
      </w:r>
      <w:r w:rsidRPr="00123E97">
        <w:rPr>
          <w:rFonts w:ascii="Times New Roman" w:eastAsia="Times New Roman" w:hAnsi="Times New Roman" w:cs="Times New Roman"/>
          <w:bCs/>
          <w:sz w:val="24"/>
          <w:szCs w:val="24"/>
        </w:rPr>
        <w:t xml:space="preserve"> associated with a table or table cluster, that can sometimes speed data access. </w:t>
      </w:r>
    </w:p>
    <w:p w:rsidR="007E7437" w:rsidRPr="00123E97" w:rsidRDefault="00CB20D6" w:rsidP="00123E97">
      <w:pPr>
        <w:pStyle w:val="ListParagraph"/>
        <w:numPr>
          <w:ilvl w:val="0"/>
          <w:numId w:val="3"/>
        </w:numPr>
        <w:shd w:val="clear" w:color="auto" w:fill="FFFFFF"/>
        <w:spacing w:after="0" w:line="240" w:lineRule="auto"/>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 xml:space="preserve">By creating an index on one or more columns of a table, you gain the ability in some cases to retrieve a small set of randomly distributed rows from the table. </w:t>
      </w:r>
    </w:p>
    <w:p w:rsidR="00C80589" w:rsidRPr="00123E97" w:rsidRDefault="00CB20D6" w:rsidP="00123E97">
      <w:pPr>
        <w:pStyle w:val="ListParagraph"/>
        <w:numPr>
          <w:ilvl w:val="0"/>
          <w:numId w:val="3"/>
        </w:numPr>
        <w:shd w:val="clear" w:color="auto" w:fill="FFFFFF"/>
        <w:spacing w:after="0" w:line="240" w:lineRule="auto"/>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Indexes are one of many means of reducing disk I/O.</w:t>
      </w:r>
    </w:p>
    <w:p w:rsidR="00C762C2" w:rsidRPr="00123E97" w:rsidRDefault="00C762C2" w:rsidP="00123E97">
      <w:pPr>
        <w:pStyle w:val="ListParagraph"/>
        <w:shd w:val="clear" w:color="auto" w:fill="FFFFFF"/>
        <w:spacing w:after="0" w:line="240" w:lineRule="auto"/>
        <w:jc w:val="both"/>
        <w:outlineLvl w:val="5"/>
        <w:rPr>
          <w:rFonts w:ascii="Times New Roman" w:eastAsia="Times New Roman" w:hAnsi="Times New Roman" w:cs="Times New Roman"/>
          <w:bCs/>
          <w:sz w:val="24"/>
          <w:szCs w:val="24"/>
        </w:rPr>
      </w:pPr>
    </w:p>
    <w:p w:rsidR="00E91479" w:rsidRPr="00123E97" w:rsidRDefault="00E9147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The common index techniques are:-</w:t>
      </w:r>
    </w:p>
    <w:p w:rsidR="00E91479" w:rsidRPr="00123E97" w:rsidRDefault="004A12D7" w:rsidP="00123E97">
      <w:pPr>
        <w:pStyle w:val="ListParagraph"/>
        <w:numPr>
          <w:ilvl w:val="0"/>
          <w:numId w:val="4"/>
        </w:numPr>
        <w:shd w:val="clear" w:color="auto" w:fill="FFFFFF"/>
        <w:spacing w:after="0" w:line="240" w:lineRule="auto"/>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Non-clustered</w:t>
      </w:r>
      <w:r w:rsidR="00247592" w:rsidRPr="00123E97">
        <w:rPr>
          <w:rFonts w:ascii="Times New Roman" w:eastAsia="Times New Roman" w:hAnsi="Times New Roman" w:cs="Times New Roman"/>
          <w:bCs/>
          <w:sz w:val="24"/>
          <w:szCs w:val="24"/>
        </w:rPr>
        <w:t>:-</w:t>
      </w:r>
    </w:p>
    <w:p w:rsidR="00CC4DD3" w:rsidRPr="00123E97" w:rsidRDefault="00E91479" w:rsidP="00123E97">
      <w:pPr>
        <w:pStyle w:val="ListParagraph"/>
        <w:numPr>
          <w:ilvl w:val="0"/>
          <w:numId w:val="5"/>
        </w:numPr>
        <w:shd w:val="clear" w:color="auto" w:fill="FFFFFF"/>
        <w:spacing w:after="0" w:line="240" w:lineRule="auto"/>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The data is present in arbitrary order, but the logical ordering is specified by the index. The data rows may be spread throughout the table regardless of the value of the indexed column or expressio</w:t>
      </w:r>
      <w:r w:rsidR="00CC4DD3" w:rsidRPr="00123E97">
        <w:rPr>
          <w:rFonts w:ascii="Times New Roman" w:eastAsia="Times New Roman" w:hAnsi="Times New Roman" w:cs="Times New Roman"/>
          <w:bCs/>
          <w:sz w:val="24"/>
          <w:szCs w:val="24"/>
        </w:rPr>
        <w:t>n.</w:t>
      </w:r>
    </w:p>
    <w:p w:rsidR="00E91479" w:rsidRPr="00123E97" w:rsidRDefault="00CC4DD3" w:rsidP="00123E97">
      <w:pPr>
        <w:pStyle w:val="ListParagraph"/>
        <w:numPr>
          <w:ilvl w:val="0"/>
          <w:numId w:val="5"/>
        </w:numPr>
        <w:shd w:val="clear" w:color="auto" w:fill="FFFFFF"/>
        <w:spacing w:after="0" w:line="240" w:lineRule="auto"/>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 xml:space="preserve">It </w:t>
      </w:r>
      <w:r w:rsidR="00E91479" w:rsidRPr="00123E97">
        <w:rPr>
          <w:rFonts w:ascii="Times New Roman" w:eastAsia="Times New Roman" w:hAnsi="Times New Roman" w:cs="Times New Roman"/>
          <w:bCs/>
          <w:sz w:val="24"/>
          <w:szCs w:val="24"/>
        </w:rPr>
        <w:t>contains the index keys in sorted order, with the leaf level of the index containing the pointer to the record</w:t>
      </w:r>
      <w:r w:rsidR="00FD7E41" w:rsidRPr="00123E97">
        <w:rPr>
          <w:rFonts w:ascii="Times New Roman" w:eastAsia="Times New Roman" w:hAnsi="Times New Roman" w:cs="Times New Roman"/>
          <w:bCs/>
          <w:sz w:val="24"/>
          <w:szCs w:val="24"/>
        </w:rPr>
        <w:t>.</w:t>
      </w:r>
    </w:p>
    <w:p w:rsidR="00E91479" w:rsidRPr="00123E97" w:rsidRDefault="00E91479" w:rsidP="00123E97">
      <w:pPr>
        <w:pStyle w:val="ListParagraph"/>
        <w:numPr>
          <w:ilvl w:val="0"/>
          <w:numId w:val="5"/>
        </w:numPr>
        <w:shd w:val="clear" w:color="auto" w:fill="FFFFFF"/>
        <w:spacing w:after="0" w:line="240" w:lineRule="auto"/>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The physical order of the rows is not the same as the index order.</w:t>
      </w:r>
    </w:p>
    <w:p w:rsidR="00E91479" w:rsidRPr="00123E97" w:rsidRDefault="00E91479" w:rsidP="00123E97">
      <w:pPr>
        <w:pStyle w:val="ListParagraph"/>
        <w:numPr>
          <w:ilvl w:val="0"/>
          <w:numId w:val="5"/>
        </w:numPr>
        <w:shd w:val="clear" w:color="auto" w:fill="FFFFFF"/>
        <w:spacing w:after="0" w:line="240" w:lineRule="auto"/>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The indexed columns are typically non-primary key columns used in JOIN, WHERE, and ORDER BY clauses.</w:t>
      </w:r>
    </w:p>
    <w:p w:rsidR="00E91479" w:rsidRPr="00123E97" w:rsidRDefault="00E91479" w:rsidP="00123E97">
      <w:pPr>
        <w:pStyle w:val="ListParagraph"/>
        <w:numPr>
          <w:ilvl w:val="0"/>
          <w:numId w:val="5"/>
        </w:numPr>
        <w:shd w:val="clear" w:color="auto" w:fill="FFFFFF"/>
        <w:spacing w:after="0" w:line="240" w:lineRule="auto"/>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There can be more than one non-clustered index on a database table.</w:t>
      </w:r>
    </w:p>
    <w:p w:rsidR="00E91479" w:rsidRPr="00123E97" w:rsidRDefault="00E9147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E91479" w:rsidRPr="00123E97" w:rsidRDefault="004A12D7" w:rsidP="00123E97">
      <w:pPr>
        <w:pStyle w:val="ListParagraph"/>
        <w:numPr>
          <w:ilvl w:val="0"/>
          <w:numId w:val="4"/>
        </w:numPr>
        <w:shd w:val="clear" w:color="auto" w:fill="FFFFFF"/>
        <w:spacing w:after="0" w:line="240" w:lineRule="auto"/>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Clustered</w:t>
      </w:r>
      <w:r w:rsidR="006E0462" w:rsidRPr="00123E97">
        <w:rPr>
          <w:rFonts w:ascii="Times New Roman" w:eastAsia="Times New Roman" w:hAnsi="Times New Roman" w:cs="Times New Roman"/>
          <w:bCs/>
          <w:sz w:val="24"/>
          <w:szCs w:val="24"/>
        </w:rPr>
        <w:t>:-</w:t>
      </w:r>
    </w:p>
    <w:p w:rsidR="0028027F" w:rsidRPr="00123E97" w:rsidRDefault="00E91479" w:rsidP="00123E97">
      <w:pPr>
        <w:pStyle w:val="ListParagraph"/>
        <w:numPr>
          <w:ilvl w:val="0"/>
          <w:numId w:val="6"/>
        </w:numPr>
        <w:shd w:val="clear" w:color="auto" w:fill="FFFFFF"/>
        <w:spacing w:after="0" w:line="240" w:lineRule="auto"/>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 xml:space="preserve">Clustering alters the data block into a certain distinct order to match the index, resulting in the row data being stored in order. </w:t>
      </w:r>
    </w:p>
    <w:p w:rsidR="0028027F" w:rsidRPr="00123E97" w:rsidRDefault="0028027F" w:rsidP="00123E97">
      <w:pPr>
        <w:pStyle w:val="ListParagraph"/>
        <w:numPr>
          <w:ilvl w:val="0"/>
          <w:numId w:val="6"/>
        </w:numPr>
        <w:shd w:val="clear" w:color="auto" w:fill="FFFFFF"/>
        <w:spacing w:after="0" w:line="240" w:lineRule="auto"/>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O</w:t>
      </w:r>
      <w:r w:rsidR="00E91479" w:rsidRPr="00123E97">
        <w:rPr>
          <w:rFonts w:ascii="Times New Roman" w:eastAsia="Times New Roman" w:hAnsi="Times New Roman" w:cs="Times New Roman"/>
          <w:bCs/>
          <w:sz w:val="24"/>
          <w:szCs w:val="24"/>
        </w:rPr>
        <w:t>nly one clustered index can be created on a given database table.</w:t>
      </w:r>
    </w:p>
    <w:p w:rsidR="00E91479" w:rsidRPr="00123E97" w:rsidRDefault="00E91479" w:rsidP="00123E97">
      <w:pPr>
        <w:pStyle w:val="ListParagraph"/>
        <w:numPr>
          <w:ilvl w:val="0"/>
          <w:numId w:val="6"/>
        </w:numPr>
        <w:shd w:val="clear" w:color="auto" w:fill="FFFFFF"/>
        <w:spacing w:after="0" w:line="240" w:lineRule="auto"/>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Clustered indices can greatly increase overall speed of retrieval, but usually only where the data is accessed sequentially in the same or reverse order of the clustered index, or when a range of items is selected.</w:t>
      </w:r>
    </w:p>
    <w:p w:rsidR="0028027F" w:rsidRPr="00123E97" w:rsidRDefault="00E91479" w:rsidP="00123E97">
      <w:pPr>
        <w:pStyle w:val="ListParagraph"/>
        <w:numPr>
          <w:ilvl w:val="0"/>
          <w:numId w:val="6"/>
        </w:numPr>
        <w:shd w:val="clear" w:color="auto" w:fill="FFFFFF"/>
        <w:spacing w:after="0" w:line="240" w:lineRule="auto"/>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Since the physical records are in this sort order on disk, the next row item in the sequence is immediately before or after the last one, and so fewer</w:t>
      </w:r>
      <w:r w:rsidR="0028027F" w:rsidRPr="00123E97">
        <w:rPr>
          <w:rFonts w:ascii="Times New Roman" w:eastAsia="Times New Roman" w:hAnsi="Times New Roman" w:cs="Times New Roman"/>
          <w:bCs/>
          <w:sz w:val="24"/>
          <w:szCs w:val="24"/>
        </w:rPr>
        <w:t xml:space="preserve"> data block reads are required.</w:t>
      </w:r>
    </w:p>
    <w:p w:rsidR="00E91479" w:rsidRPr="00123E97" w:rsidRDefault="00E91479" w:rsidP="00123E97">
      <w:pPr>
        <w:pStyle w:val="ListParagraph"/>
        <w:numPr>
          <w:ilvl w:val="0"/>
          <w:numId w:val="6"/>
        </w:numPr>
        <w:shd w:val="clear" w:color="auto" w:fill="FFFFFF"/>
        <w:spacing w:after="0" w:line="240" w:lineRule="auto"/>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The primary feature of a clustered index is therefore the ordering of the physical data rows in accordance with the index blocks that</w:t>
      </w:r>
      <w:r w:rsidR="00AD61A7" w:rsidRPr="00123E97">
        <w:rPr>
          <w:rFonts w:ascii="Times New Roman" w:eastAsia="Times New Roman" w:hAnsi="Times New Roman" w:cs="Times New Roman"/>
          <w:bCs/>
          <w:sz w:val="24"/>
          <w:szCs w:val="24"/>
        </w:rPr>
        <w:t xml:space="preserve"> point to them.</w:t>
      </w:r>
    </w:p>
    <w:p w:rsidR="008C34A0" w:rsidRPr="00123E97" w:rsidRDefault="008C34A0" w:rsidP="00123E97">
      <w:pPr>
        <w:pStyle w:val="ListParagraph"/>
        <w:shd w:val="clear" w:color="auto" w:fill="FFFFFF"/>
        <w:spacing w:after="0" w:line="240" w:lineRule="auto"/>
        <w:jc w:val="both"/>
        <w:outlineLvl w:val="5"/>
        <w:rPr>
          <w:rFonts w:ascii="Times New Roman" w:eastAsia="Times New Roman" w:hAnsi="Times New Roman" w:cs="Times New Roman"/>
          <w:bCs/>
          <w:sz w:val="24"/>
          <w:szCs w:val="24"/>
        </w:rPr>
      </w:pPr>
    </w:p>
    <w:p w:rsidR="0021139F" w:rsidRPr="00123E97" w:rsidRDefault="0021139F"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2. When is the bitmap index created</w:t>
      </w:r>
      <w:r w:rsidR="008C34A0" w:rsidRPr="00123E97">
        <w:rPr>
          <w:rFonts w:ascii="Times New Roman" w:eastAsia="Times New Roman" w:hAnsi="Times New Roman" w:cs="Times New Roman"/>
          <w:sz w:val="24"/>
          <w:szCs w:val="24"/>
        </w:rPr>
        <w:t>.</w:t>
      </w:r>
    </w:p>
    <w:p w:rsidR="008C34A0" w:rsidRPr="00123E97" w:rsidRDefault="008C34A0" w:rsidP="00123E97">
      <w:pPr>
        <w:shd w:val="clear" w:color="auto" w:fill="FFFFFF"/>
        <w:spacing w:after="0" w:line="240" w:lineRule="auto"/>
        <w:contextualSpacing/>
        <w:jc w:val="both"/>
        <w:outlineLvl w:val="5"/>
        <w:rPr>
          <w:rFonts w:ascii="Times New Roman" w:hAnsi="Times New Roman" w:cs="Times New Roman"/>
          <w:sz w:val="24"/>
          <w:szCs w:val="24"/>
        </w:rPr>
      </w:pPr>
      <w:r w:rsidRPr="00123E97">
        <w:rPr>
          <w:rFonts w:ascii="Times New Roman" w:eastAsia="Times New Roman" w:hAnsi="Times New Roman" w:cs="Times New Roman"/>
          <w:sz w:val="24"/>
          <w:szCs w:val="24"/>
        </w:rPr>
        <w:t>Answer:-</w:t>
      </w:r>
    </w:p>
    <w:p w:rsidR="00532394" w:rsidRPr="00123E97" w:rsidRDefault="00946226" w:rsidP="00123E97">
      <w:pPr>
        <w:pStyle w:val="ListParagraph"/>
        <w:numPr>
          <w:ilvl w:val="0"/>
          <w:numId w:val="2"/>
        </w:numPr>
        <w:shd w:val="clear" w:color="auto" w:fill="FFFFFF"/>
        <w:spacing w:after="0" w:line="240" w:lineRule="auto"/>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 xml:space="preserve">A bitmap index is a special kind of index that stores the bulk of its data as bit arrays (bitmaps) and answers most queries by performing bitwise logical operations on these bitmaps. </w:t>
      </w:r>
    </w:p>
    <w:p w:rsidR="00532394" w:rsidRPr="00123E97" w:rsidRDefault="00946226" w:rsidP="00123E97">
      <w:pPr>
        <w:pStyle w:val="ListParagraph"/>
        <w:numPr>
          <w:ilvl w:val="0"/>
          <w:numId w:val="2"/>
        </w:numPr>
        <w:shd w:val="clear" w:color="auto" w:fill="FFFFFF"/>
        <w:spacing w:after="0" w:line="240" w:lineRule="auto"/>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 xml:space="preserve">The most commonly used indexes, such as B+trees, are most efficient if the values they index do not repeat or repeat a small number of times. </w:t>
      </w:r>
    </w:p>
    <w:p w:rsidR="00532394" w:rsidRPr="00123E97" w:rsidRDefault="00946226" w:rsidP="00123E97">
      <w:pPr>
        <w:pStyle w:val="ListParagraph"/>
        <w:numPr>
          <w:ilvl w:val="0"/>
          <w:numId w:val="2"/>
        </w:numPr>
        <w:shd w:val="clear" w:color="auto" w:fill="FFFFFF"/>
        <w:spacing w:after="0" w:line="240" w:lineRule="auto"/>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 xml:space="preserve">In contrast, the bitmap index is designed for cases where the values of a variable repeat very frequently. </w:t>
      </w:r>
    </w:p>
    <w:p w:rsidR="00946226" w:rsidRPr="00123E97" w:rsidRDefault="00946226" w:rsidP="00123E97">
      <w:pPr>
        <w:pStyle w:val="ListParagraph"/>
        <w:numPr>
          <w:ilvl w:val="0"/>
          <w:numId w:val="2"/>
        </w:numPr>
        <w:shd w:val="clear" w:color="auto" w:fill="FFFFFF"/>
        <w:spacing w:after="0" w:line="240" w:lineRule="auto"/>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For example, the gender field in a customer database usually contains at most three distinct values: male, female or unknown (not recorded). For such variables, the bitmap index can have a significant performance advantage over the commonly used trees.</w:t>
      </w:r>
    </w:p>
    <w:p w:rsidR="008C35F9" w:rsidRPr="00123E97" w:rsidRDefault="008C35F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21139F" w:rsidRPr="00123E97" w:rsidRDefault="0021139F"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3. Create a simple index on a column of a table?</w:t>
      </w:r>
    </w:p>
    <w:p w:rsidR="008C35F9" w:rsidRPr="00123E97" w:rsidRDefault="008C35F9"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Answer:-</w:t>
      </w:r>
    </w:p>
    <w:p w:rsidR="00290AAF" w:rsidRPr="00123E97" w:rsidRDefault="00290AAF"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Query:-</w:t>
      </w:r>
    </w:p>
    <w:p w:rsidR="00290AAF" w:rsidRPr="00123E97" w:rsidRDefault="00290AAF"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create index i on employees (emp_name);</w:t>
      </w:r>
    </w:p>
    <w:p w:rsidR="00290AAF" w:rsidRPr="00123E97" w:rsidRDefault="00290AAF"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290AAF" w:rsidRPr="00123E97" w:rsidRDefault="00257E6D"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noProof/>
          <w:sz w:val="24"/>
          <w:szCs w:val="24"/>
        </w:rPr>
        <w:drawing>
          <wp:inline distT="0" distB="0" distL="0" distR="0">
            <wp:extent cx="3394075" cy="13449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394075" cy="1344930"/>
                    </a:xfrm>
                    <a:prstGeom prst="rect">
                      <a:avLst/>
                    </a:prstGeom>
                    <a:noFill/>
                    <a:ln w="9525">
                      <a:noFill/>
                      <a:miter lim="800000"/>
                      <a:headEnd/>
                      <a:tailEnd/>
                    </a:ln>
                  </pic:spPr>
                </pic:pic>
              </a:graphicData>
            </a:graphic>
          </wp:inline>
        </w:drawing>
      </w:r>
    </w:p>
    <w:p w:rsidR="00257E6D" w:rsidRPr="00123E97" w:rsidRDefault="00257E6D"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21139F" w:rsidRPr="00123E97" w:rsidRDefault="0021139F"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 xml:space="preserve">4. Can we have more </w:t>
      </w:r>
      <w:r w:rsidR="00796B67" w:rsidRPr="00123E97">
        <w:rPr>
          <w:rFonts w:ascii="Times New Roman" w:eastAsia="Times New Roman" w:hAnsi="Times New Roman" w:cs="Times New Roman"/>
          <w:sz w:val="24"/>
          <w:szCs w:val="24"/>
        </w:rPr>
        <w:t>than</w:t>
      </w:r>
      <w:r w:rsidRPr="00123E97">
        <w:rPr>
          <w:rFonts w:ascii="Times New Roman" w:eastAsia="Times New Roman" w:hAnsi="Times New Roman" w:cs="Times New Roman"/>
          <w:sz w:val="24"/>
          <w:szCs w:val="24"/>
        </w:rPr>
        <w:t xml:space="preserve"> a single index on a table? What is the overhead of cr</w:t>
      </w:r>
      <w:r w:rsidR="007A2430" w:rsidRPr="00123E97">
        <w:rPr>
          <w:rFonts w:ascii="Times New Roman" w:eastAsia="Times New Roman" w:hAnsi="Times New Roman" w:cs="Times New Roman"/>
          <w:sz w:val="24"/>
          <w:szCs w:val="24"/>
        </w:rPr>
        <w:t>eating many indexes for a table</w:t>
      </w:r>
    </w:p>
    <w:p w:rsidR="0052374F" w:rsidRPr="00123E97" w:rsidRDefault="0052374F"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Answer:-</w:t>
      </w:r>
    </w:p>
    <w:p w:rsidR="00354C92" w:rsidRPr="00123E97" w:rsidRDefault="00354C92"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Yes we can have more than one index on a single table. To create an index on a combination of columns, you can list the column names within the parentheses, separated by commas.</w:t>
      </w:r>
    </w:p>
    <w:p w:rsidR="00354C92" w:rsidRPr="00123E97" w:rsidRDefault="00354C92"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 xml:space="preserve">The indexes need to be updated every time a row is added, deleted, or modified. This may take too much of processing time if there are more </w:t>
      </w:r>
      <w:r w:rsidR="00E876E5" w:rsidRPr="00123E97">
        <w:rPr>
          <w:rFonts w:ascii="Times New Roman" w:eastAsia="Times New Roman" w:hAnsi="Times New Roman" w:cs="Times New Roman"/>
          <w:sz w:val="24"/>
          <w:szCs w:val="24"/>
        </w:rPr>
        <w:t>add, update or delete operations on the table and may slow down the as all these operations should be performed for all the indexes in a table.</w:t>
      </w:r>
    </w:p>
    <w:p w:rsidR="00354C92" w:rsidRPr="00123E97" w:rsidRDefault="00354C92"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p>
    <w:p w:rsidR="0021139F" w:rsidRPr="00123E97" w:rsidRDefault="0021139F"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5. What are the restriction on index columns.</w:t>
      </w:r>
    </w:p>
    <w:p w:rsidR="00DE0D32" w:rsidRPr="00123E97" w:rsidRDefault="0052374F"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Answer:-</w:t>
      </w:r>
    </w:p>
    <w:p w:rsidR="0052374F" w:rsidRPr="00123E97" w:rsidRDefault="0052374F"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hAnsi="Times New Roman" w:cs="Times New Roman"/>
          <w:sz w:val="24"/>
          <w:szCs w:val="24"/>
        </w:rPr>
        <w:t xml:space="preserve"> </w:t>
      </w:r>
      <w:r w:rsidRPr="00123E97">
        <w:rPr>
          <w:rFonts w:ascii="Times New Roman" w:eastAsia="Times New Roman" w:hAnsi="Times New Roman" w:cs="Times New Roman"/>
          <w:sz w:val="24"/>
          <w:szCs w:val="24"/>
        </w:rPr>
        <w:t>Restrictions on columns as index keys</w:t>
      </w:r>
    </w:p>
    <w:p w:rsidR="0052374F" w:rsidRPr="00123E97" w:rsidRDefault="0052374F" w:rsidP="00123E97">
      <w:pPr>
        <w:pStyle w:val="ListParagraph"/>
        <w:numPr>
          <w:ilvl w:val="0"/>
          <w:numId w:val="7"/>
        </w:numPr>
        <w:shd w:val="clear" w:color="auto" w:fill="FFFFFF"/>
        <w:spacing w:after="0" w:line="240" w:lineRule="auto"/>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All the columns must exist in the table on which the index is defined.</w:t>
      </w:r>
    </w:p>
    <w:p w:rsidR="0052374F" w:rsidRPr="00123E97" w:rsidRDefault="0052374F" w:rsidP="00123E97">
      <w:pPr>
        <w:pStyle w:val="ListParagraph"/>
        <w:numPr>
          <w:ilvl w:val="0"/>
          <w:numId w:val="7"/>
        </w:numPr>
        <w:shd w:val="clear" w:color="auto" w:fill="FFFFFF"/>
        <w:spacing w:after="0" w:line="240" w:lineRule="auto"/>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The table must exist in the current database, and cannot be an object that the CREATE EXTERNAL TABLE statement defined.</w:t>
      </w:r>
    </w:p>
    <w:p w:rsidR="0052374F" w:rsidRPr="00123E97" w:rsidRDefault="0052374F" w:rsidP="00123E97">
      <w:pPr>
        <w:pStyle w:val="ListParagraph"/>
        <w:numPr>
          <w:ilvl w:val="0"/>
          <w:numId w:val="7"/>
        </w:numPr>
        <w:shd w:val="clear" w:color="auto" w:fill="FFFFFF"/>
        <w:spacing w:after="0" w:line="240" w:lineRule="auto"/>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The data type of the column cannot be a collection data type.</w:t>
      </w:r>
    </w:p>
    <w:p w:rsidR="0052374F" w:rsidRPr="00123E97" w:rsidRDefault="0052374F" w:rsidP="00123E97">
      <w:pPr>
        <w:pStyle w:val="ListParagraph"/>
        <w:numPr>
          <w:ilvl w:val="0"/>
          <w:numId w:val="7"/>
        </w:numPr>
        <w:shd w:val="clear" w:color="auto" w:fill="FFFFFF"/>
        <w:spacing w:after="0" w:line="240" w:lineRule="auto"/>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The maximum number of columns and the total width of all column index keys are dependent on the page size of the database server. See Creating Composite Indexes.</w:t>
      </w:r>
    </w:p>
    <w:p w:rsidR="0052374F" w:rsidRPr="00123E97" w:rsidRDefault="00324E2D" w:rsidP="00123E97">
      <w:pPr>
        <w:pStyle w:val="ListParagraph"/>
        <w:numPr>
          <w:ilvl w:val="0"/>
          <w:numId w:val="7"/>
        </w:numPr>
        <w:shd w:val="clear" w:color="auto" w:fill="FFFFFF"/>
        <w:spacing w:after="0" w:line="240" w:lineRule="auto"/>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 xml:space="preserve">We </w:t>
      </w:r>
      <w:r w:rsidR="0052374F" w:rsidRPr="00123E97">
        <w:rPr>
          <w:rFonts w:ascii="Times New Roman" w:eastAsia="Times New Roman" w:hAnsi="Times New Roman" w:cs="Times New Roman"/>
          <w:sz w:val="24"/>
          <w:szCs w:val="24"/>
        </w:rPr>
        <w:t>cannot add an ascending index to a column list on which a unique constraint is defined. See Using the ASC and DESC Sort-Order Options.</w:t>
      </w:r>
    </w:p>
    <w:p w:rsidR="0052374F" w:rsidRPr="00123E97" w:rsidRDefault="00324E2D" w:rsidP="00123E97">
      <w:pPr>
        <w:pStyle w:val="ListParagraph"/>
        <w:numPr>
          <w:ilvl w:val="0"/>
          <w:numId w:val="7"/>
        </w:numPr>
        <w:shd w:val="clear" w:color="auto" w:fill="FFFFFF"/>
        <w:spacing w:after="0" w:line="240" w:lineRule="auto"/>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We</w:t>
      </w:r>
      <w:r w:rsidR="0052374F" w:rsidRPr="00123E97">
        <w:rPr>
          <w:rFonts w:ascii="Times New Roman" w:eastAsia="Times New Roman" w:hAnsi="Times New Roman" w:cs="Times New Roman"/>
          <w:sz w:val="24"/>
          <w:szCs w:val="24"/>
        </w:rPr>
        <w:t xml:space="preserve"> cannot add a unique index to a column list that has a primary-key constraint. The reason is that defining the column or column list as the primary key causes the database server to implement the constraint by creating a unique internal index on the column or column list. The CREATE INDEX statement cannot define another unique index whose key is the same column or column list.</w:t>
      </w:r>
    </w:p>
    <w:p w:rsidR="0052374F" w:rsidRPr="00123E97" w:rsidRDefault="0052374F" w:rsidP="00123E97">
      <w:pPr>
        <w:pStyle w:val="ListParagraph"/>
        <w:numPr>
          <w:ilvl w:val="0"/>
          <w:numId w:val="7"/>
        </w:numPr>
        <w:shd w:val="clear" w:color="auto" w:fill="FFFFFF"/>
        <w:spacing w:after="0" w:line="240" w:lineRule="auto"/>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sz w:val="24"/>
          <w:szCs w:val="24"/>
        </w:rPr>
        <w:t>The number of indexes that you can define on the same list of columns is restricted.</w:t>
      </w:r>
    </w:p>
    <w:p w:rsidR="006A7F1C" w:rsidRPr="00123E97" w:rsidRDefault="006A7F1C" w:rsidP="00123E97">
      <w:pPr>
        <w:pStyle w:val="ListParagraph"/>
        <w:shd w:val="clear" w:color="auto" w:fill="FFFFFF"/>
        <w:spacing w:after="0" w:line="240" w:lineRule="auto"/>
        <w:jc w:val="both"/>
        <w:outlineLvl w:val="5"/>
        <w:rPr>
          <w:rFonts w:ascii="Times New Roman" w:eastAsia="Times New Roman" w:hAnsi="Times New Roman" w:cs="Times New Roman"/>
          <w:sz w:val="24"/>
          <w:szCs w:val="24"/>
        </w:rPr>
      </w:pPr>
    </w:p>
    <w:p w:rsidR="006A7F1C" w:rsidRDefault="006A7F1C" w:rsidP="00123E97">
      <w:pPr>
        <w:pStyle w:val="ListParagraph"/>
        <w:shd w:val="clear" w:color="auto" w:fill="FFFFFF"/>
        <w:spacing w:after="0" w:line="240" w:lineRule="auto"/>
        <w:jc w:val="both"/>
        <w:outlineLvl w:val="5"/>
        <w:rPr>
          <w:rFonts w:ascii="Times New Roman" w:eastAsia="Times New Roman" w:hAnsi="Times New Roman" w:cs="Times New Roman"/>
          <w:bCs/>
          <w:sz w:val="24"/>
          <w:szCs w:val="24"/>
        </w:rPr>
      </w:pPr>
    </w:p>
    <w:p w:rsidR="00642532" w:rsidRDefault="00642532" w:rsidP="00123E97">
      <w:pPr>
        <w:pStyle w:val="ListParagraph"/>
        <w:shd w:val="clear" w:color="auto" w:fill="FFFFFF"/>
        <w:spacing w:after="0" w:line="240" w:lineRule="auto"/>
        <w:jc w:val="both"/>
        <w:outlineLvl w:val="5"/>
        <w:rPr>
          <w:rFonts w:ascii="Times New Roman" w:eastAsia="Times New Roman" w:hAnsi="Times New Roman" w:cs="Times New Roman"/>
          <w:bCs/>
          <w:sz w:val="24"/>
          <w:szCs w:val="24"/>
        </w:rPr>
      </w:pPr>
    </w:p>
    <w:p w:rsidR="00642532" w:rsidRDefault="00642532" w:rsidP="00123E97">
      <w:pPr>
        <w:pStyle w:val="ListParagraph"/>
        <w:shd w:val="clear" w:color="auto" w:fill="FFFFFF"/>
        <w:spacing w:after="0" w:line="240" w:lineRule="auto"/>
        <w:jc w:val="both"/>
        <w:outlineLvl w:val="5"/>
        <w:rPr>
          <w:rFonts w:ascii="Times New Roman" w:eastAsia="Times New Roman" w:hAnsi="Times New Roman" w:cs="Times New Roman"/>
          <w:bCs/>
          <w:sz w:val="24"/>
          <w:szCs w:val="24"/>
        </w:rPr>
      </w:pPr>
    </w:p>
    <w:p w:rsidR="00642532" w:rsidRDefault="00642532" w:rsidP="00123E97">
      <w:pPr>
        <w:pStyle w:val="ListParagraph"/>
        <w:shd w:val="clear" w:color="auto" w:fill="FFFFFF"/>
        <w:spacing w:after="0" w:line="240" w:lineRule="auto"/>
        <w:jc w:val="both"/>
        <w:outlineLvl w:val="5"/>
        <w:rPr>
          <w:rFonts w:ascii="Times New Roman" w:eastAsia="Times New Roman" w:hAnsi="Times New Roman" w:cs="Times New Roman"/>
          <w:bCs/>
          <w:sz w:val="24"/>
          <w:szCs w:val="24"/>
        </w:rPr>
      </w:pPr>
    </w:p>
    <w:p w:rsidR="00642532" w:rsidRPr="00123E97" w:rsidRDefault="00642532" w:rsidP="00123E97">
      <w:pPr>
        <w:pStyle w:val="ListParagraph"/>
        <w:shd w:val="clear" w:color="auto" w:fill="FFFFFF"/>
        <w:spacing w:after="0" w:line="240" w:lineRule="auto"/>
        <w:jc w:val="both"/>
        <w:outlineLvl w:val="5"/>
        <w:rPr>
          <w:rFonts w:ascii="Times New Roman" w:eastAsia="Times New Roman" w:hAnsi="Times New Roman" w:cs="Times New Roman"/>
          <w:bCs/>
          <w:sz w:val="24"/>
          <w:szCs w:val="24"/>
        </w:rPr>
      </w:pPr>
    </w:p>
    <w:p w:rsidR="0021139F" w:rsidRPr="00123E97" w:rsidRDefault="0021139F"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6. Give an example of the function based index</w:t>
      </w:r>
    </w:p>
    <w:p w:rsidR="006A7F1C" w:rsidRPr="00123E97" w:rsidRDefault="006A7F1C"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Answer:-</w:t>
      </w:r>
    </w:p>
    <w:p w:rsidR="006A7F1C" w:rsidRPr="00123E97" w:rsidRDefault="00032632"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Rather than indexing a column, you index the function on that column, storing the product of the function, not the original column data. When a query is passed to the server that could benefit from that index, the query is rewritten to allow the index to be used.</w:t>
      </w:r>
    </w:p>
    <w:p w:rsidR="008D793E" w:rsidRPr="00123E97" w:rsidRDefault="008D793E"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8D793E" w:rsidRPr="00123E97" w:rsidRDefault="008D793E"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Query:-</w:t>
      </w:r>
    </w:p>
    <w:p w:rsidR="00642309" w:rsidRPr="00123E97" w:rsidRDefault="0064230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 xml:space="preserve">create or replace FUNCTION res_flcode (p_ppno  IN VARCHAR2) </w:t>
      </w:r>
    </w:p>
    <w:p w:rsidR="00642309" w:rsidRPr="00123E97" w:rsidRDefault="0064230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RETURN VARCHAR2</w:t>
      </w:r>
    </w:p>
    <w:p w:rsidR="00642309" w:rsidRPr="00123E97" w:rsidRDefault="0064230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DETERMINISTIC</w:t>
      </w:r>
    </w:p>
    <w:p w:rsidR="00642309" w:rsidRPr="00123E97" w:rsidRDefault="0064230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IS</w:t>
      </w:r>
    </w:p>
    <w:p w:rsidR="00642309" w:rsidRPr="00123E97" w:rsidRDefault="0064230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flcode varchar2(10);</w:t>
      </w:r>
    </w:p>
    <w:p w:rsidR="00642309" w:rsidRPr="00123E97" w:rsidRDefault="0064230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cursor c is</w:t>
      </w:r>
    </w:p>
    <w:p w:rsidR="00642309" w:rsidRPr="00123E97" w:rsidRDefault="0064230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 xml:space="preserve">   SELECT distinct flight_code</w:t>
      </w:r>
    </w:p>
    <w:p w:rsidR="00642309" w:rsidRPr="00123E97" w:rsidRDefault="0064230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 xml:space="preserve">     FROM reservation</w:t>
      </w:r>
    </w:p>
    <w:p w:rsidR="00642309" w:rsidRPr="00123E97" w:rsidRDefault="0064230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 xml:space="preserve">     WHERE p_ppno = ppno;</w:t>
      </w:r>
    </w:p>
    <w:p w:rsidR="00642309" w:rsidRPr="00123E97" w:rsidRDefault="0064230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BEGIN</w:t>
      </w:r>
    </w:p>
    <w:p w:rsidR="00642309" w:rsidRPr="00123E97" w:rsidRDefault="0064230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open c;</w:t>
      </w:r>
    </w:p>
    <w:p w:rsidR="00642309" w:rsidRPr="00123E97" w:rsidRDefault="0064230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loop</w:t>
      </w:r>
    </w:p>
    <w:p w:rsidR="00642309" w:rsidRPr="00123E97" w:rsidRDefault="0064230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fetch c into flcode;</w:t>
      </w:r>
    </w:p>
    <w:p w:rsidR="00642309" w:rsidRPr="00123E97" w:rsidRDefault="0064230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exit when c%NOTFOUND;</w:t>
      </w:r>
    </w:p>
    <w:p w:rsidR="00642309" w:rsidRPr="00123E97" w:rsidRDefault="0064230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end loop;</w:t>
      </w:r>
    </w:p>
    <w:p w:rsidR="00642309" w:rsidRPr="00123E97" w:rsidRDefault="0064230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close c;</w:t>
      </w:r>
    </w:p>
    <w:p w:rsidR="00642309" w:rsidRPr="00123E97" w:rsidRDefault="0064230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 xml:space="preserve">  RETURN flcode;</w:t>
      </w:r>
    </w:p>
    <w:p w:rsidR="00642309" w:rsidRPr="00123E97" w:rsidRDefault="0064230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END;</w:t>
      </w:r>
    </w:p>
    <w:p w:rsidR="00642309" w:rsidRPr="00123E97" w:rsidRDefault="0064230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642309" w:rsidRPr="00123E97" w:rsidRDefault="0064230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CREATE INDEX func_res ON</w:t>
      </w:r>
    </w:p>
    <w:p w:rsidR="00642309" w:rsidRPr="00123E97" w:rsidRDefault="0064230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reservation(res_flcode(ppno));</w:t>
      </w:r>
    </w:p>
    <w:p w:rsidR="00642309" w:rsidRPr="00123E97" w:rsidRDefault="0064230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8D793E" w:rsidRPr="00123E97" w:rsidRDefault="0064230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SELECT res_flcode('PPNO00001') FROM reservation;</w:t>
      </w:r>
    </w:p>
    <w:p w:rsidR="008D793E" w:rsidRPr="00123E97" w:rsidRDefault="008D793E"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BD1EDB" w:rsidRPr="00123E97" w:rsidRDefault="00A3062F"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noProof/>
          <w:sz w:val="24"/>
          <w:szCs w:val="24"/>
        </w:rPr>
        <w:lastRenderedPageBreak/>
        <w:drawing>
          <wp:inline distT="0" distB="0" distL="0" distR="0">
            <wp:extent cx="3550627" cy="3614607"/>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551848" cy="3615850"/>
                    </a:xfrm>
                    <a:prstGeom prst="rect">
                      <a:avLst/>
                    </a:prstGeom>
                    <a:noFill/>
                    <a:ln w="9525">
                      <a:noFill/>
                      <a:miter lim="800000"/>
                      <a:headEnd/>
                      <a:tailEnd/>
                    </a:ln>
                  </pic:spPr>
                </pic:pic>
              </a:graphicData>
            </a:graphic>
          </wp:inline>
        </w:drawing>
      </w:r>
    </w:p>
    <w:p w:rsidR="00A3062F" w:rsidRPr="00123E97" w:rsidRDefault="00A3062F"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BB6F9C" w:rsidRPr="00123E97" w:rsidRDefault="00BB6F9C"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SELECT res_flcode('PPNO00005') FROM reservation where ppno = 'PPNO00005';</w:t>
      </w:r>
    </w:p>
    <w:p w:rsidR="00BB6F9C" w:rsidRPr="00123E97" w:rsidRDefault="00BB6F9C"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423185" w:rsidRPr="00123E97" w:rsidRDefault="00423185"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noProof/>
          <w:sz w:val="24"/>
          <w:szCs w:val="24"/>
        </w:rPr>
        <w:drawing>
          <wp:inline distT="0" distB="0" distL="0" distR="0">
            <wp:extent cx="5407025" cy="1406525"/>
            <wp:effectExtent l="19050" t="0" r="317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407025" cy="1406525"/>
                    </a:xfrm>
                    <a:prstGeom prst="rect">
                      <a:avLst/>
                    </a:prstGeom>
                    <a:noFill/>
                    <a:ln w="9525">
                      <a:noFill/>
                      <a:miter lim="800000"/>
                      <a:headEnd/>
                      <a:tailEnd/>
                    </a:ln>
                  </pic:spPr>
                </pic:pic>
              </a:graphicData>
            </a:graphic>
          </wp:inline>
        </w:drawing>
      </w:r>
    </w:p>
    <w:p w:rsidR="00BB6F9C" w:rsidRPr="00123E97" w:rsidRDefault="00BB6F9C"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BD1EDB" w:rsidRPr="00123E97" w:rsidRDefault="00BD1EDB"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21139F" w:rsidRPr="00123E97" w:rsidRDefault="0021139F"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7. Create an index on expression</w:t>
      </w:r>
    </w:p>
    <w:p w:rsidR="007F5090" w:rsidRPr="00123E97" w:rsidRDefault="007F5090"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Answer:-</w:t>
      </w:r>
    </w:p>
    <w:p w:rsidR="00C13C02" w:rsidRPr="00123E97" w:rsidRDefault="00C13C02"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Query:-</w:t>
      </w:r>
    </w:p>
    <w:p w:rsidR="00C13C02" w:rsidRPr="00123E97" w:rsidRDefault="00C13C02"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C13C02" w:rsidRPr="00123E97" w:rsidRDefault="00C13C02"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CREATE INDEX emp_lower_name_idx ON employees (lower(emp_name));</w:t>
      </w:r>
    </w:p>
    <w:p w:rsidR="00C13C02" w:rsidRPr="00123E97" w:rsidRDefault="00C13C02"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SELECT * FROM employees WHERE lower(emp_name) = 'ram';</w:t>
      </w:r>
    </w:p>
    <w:p w:rsidR="00C13C02" w:rsidRPr="00123E97" w:rsidRDefault="00C13C02"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C13C02" w:rsidRPr="00123E97" w:rsidRDefault="005F6132"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noProof/>
          <w:sz w:val="24"/>
          <w:szCs w:val="24"/>
        </w:rPr>
        <w:lastRenderedPageBreak/>
        <w:drawing>
          <wp:inline distT="0" distB="0" distL="0" distR="0">
            <wp:extent cx="4686300" cy="14859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686300" cy="1485900"/>
                    </a:xfrm>
                    <a:prstGeom prst="rect">
                      <a:avLst/>
                    </a:prstGeom>
                    <a:noFill/>
                    <a:ln w="9525">
                      <a:noFill/>
                      <a:miter lim="800000"/>
                      <a:headEnd/>
                      <a:tailEnd/>
                    </a:ln>
                  </pic:spPr>
                </pic:pic>
              </a:graphicData>
            </a:graphic>
          </wp:inline>
        </w:drawing>
      </w:r>
    </w:p>
    <w:p w:rsidR="005F6132" w:rsidRPr="00123E97" w:rsidRDefault="005F6132"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noProof/>
          <w:sz w:val="24"/>
          <w:szCs w:val="24"/>
        </w:rPr>
        <w:drawing>
          <wp:inline distT="0" distB="0" distL="0" distR="0">
            <wp:extent cx="3200400" cy="10636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200400" cy="1063625"/>
                    </a:xfrm>
                    <a:prstGeom prst="rect">
                      <a:avLst/>
                    </a:prstGeom>
                    <a:noFill/>
                    <a:ln w="9525">
                      <a:noFill/>
                      <a:miter lim="800000"/>
                      <a:headEnd/>
                      <a:tailEnd/>
                    </a:ln>
                  </pic:spPr>
                </pic:pic>
              </a:graphicData>
            </a:graphic>
          </wp:inline>
        </w:drawing>
      </w:r>
    </w:p>
    <w:p w:rsidR="005F6132" w:rsidRPr="00123E97" w:rsidRDefault="005F6132"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21139F" w:rsidRPr="00123E97" w:rsidRDefault="0021139F"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8. What is a cluster. Create a cluster and add tables to it.</w:t>
      </w:r>
    </w:p>
    <w:p w:rsidR="00A211C9" w:rsidRPr="00123E97" w:rsidRDefault="00A211C9"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Answer:-</w:t>
      </w:r>
    </w:p>
    <w:p w:rsidR="00A211C9" w:rsidRPr="00123E97" w:rsidRDefault="00A211C9"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A cluster is a schema object that contains data from one or more tables, all of which have one or more columns in common. Oracle Database stores together all the rows from all the tables that share the same cluster key.</w:t>
      </w:r>
    </w:p>
    <w:p w:rsidR="00073496" w:rsidRPr="00123E97" w:rsidRDefault="00073496"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2A59CE" w:rsidRPr="00123E97" w:rsidRDefault="002A59CE"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Query:-</w:t>
      </w:r>
    </w:p>
    <w:p w:rsidR="002A59CE" w:rsidRPr="00123E97" w:rsidRDefault="002A59CE"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2A59CE" w:rsidRPr="00123E97" w:rsidRDefault="002A59CE"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CREATE CLUSTER ticket_details</w:t>
      </w:r>
    </w:p>
    <w:p w:rsidR="002A59CE" w:rsidRPr="00123E97" w:rsidRDefault="002A59CE"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 xml:space="preserve">   (status varchar(10))</w:t>
      </w:r>
    </w:p>
    <w:p w:rsidR="002A59CE" w:rsidRPr="00123E97" w:rsidRDefault="002A59CE"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 xml:space="preserve">SIZE 512 </w:t>
      </w:r>
    </w:p>
    <w:p w:rsidR="002A59CE" w:rsidRPr="00123E97" w:rsidRDefault="002A59CE"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STORAGE (initial 100K next 50K);</w:t>
      </w:r>
    </w:p>
    <w:p w:rsidR="002A59CE" w:rsidRPr="00123E97" w:rsidRDefault="002A59CE"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2A59CE" w:rsidRPr="00123E97" w:rsidRDefault="002A59CE"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CREATE INDEX idx_ticket ON CLUSTER ticket_details;</w:t>
      </w:r>
    </w:p>
    <w:p w:rsidR="002A59CE" w:rsidRPr="00123E97" w:rsidRDefault="002A59CE"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2A59CE" w:rsidRPr="00123E97" w:rsidRDefault="002A59CE"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CREATE TABLE ticket_wtg</w:t>
      </w:r>
    </w:p>
    <w:p w:rsidR="002A59CE" w:rsidRPr="00123E97" w:rsidRDefault="002A59CE"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 xml:space="preserve">   CLUSTER ticket_details (status)</w:t>
      </w:r>
    </w:p>
    <w:p w:rsidR="002A59CE" w:rsidRPr="00123E97" w:rsidRDefault="002A59CE"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 xml:space="preserve">   AS SELECT * FROM ticket WHERE status = 'WTG';</w:t>
      </w:r>
    </w:p>
    <w:p w:rsidR="002A59CE" w:rsidRPr="00123E97" w:rsidRDefault="002A59CE"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2A59CE" w:rsidRPr="00123E97" w:rsidRDefault="002A59CE"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noProof/>
          <w:sz w:val="24"/>
          <w:szCs w:val="24"/>
        </w:rPr>
        <w:lastRenderedPageBreak/>
        <w:drawing>
          <wp:inline distT="0" distB="0" distL="0" distR="0">
            <wp:extent cx="3429550" cy="306851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429550" cy="3068515"/>
                    </a:xfrm>
                    <a:prstGeom prst="rect">
                      <a:avLst/>
                    </a:prstGeom>
                    <a:noFill/>
                    <a:ln w="9525">
                      <a:noFill/>
                      <a:miter lim="800000"/>
                      <a:headEnd/>
                      <a:tailEnd/>
                    </a:ln>
                  </pic:spPr>
                </pic:pic>
              </a:graphicData>
            </a:graphic>
          </wp:inline>
        </w:drawing>
      </w:r>
    </w:p>
    <w:p w:rsidR="002A59CE" w:rsidRPr="00123E97" w:rsidRDefault="002A59CE"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2A59CE" w:rsidRPr="00123E97" w:rsidRDefault="002A59CE"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 xml:space="preserve">select * from ticket_wtg;  </w:t>
      </w:r>
    </w:p>
    <w:p w:rsidR="002A59CE" w:rsidRPr="00123E97" w:rsidRDefault="002A59CE"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2A59CE" w:rsidRPr="00123E97" w:rsidRDefault="00AA20A5"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noProof/>
          <w:sz w:val="24"/>
          <w:szCs w:val="24"/>
        </w:rPr>
        <w:drawing>
          <wp:inline distT="0" distB="0" distL="0" distR="0">
            <wp:extent cx="5934710" cy="1644015"/>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34710" cy="1644015"/>
                    </a:xfrm>
                    <a:prstGeom prst="rect">
                      <a:avLst/>
                    </a:prstGeom>
                    <a:noFill/>
                    <a:ln w="9525">
                      <a:noFill/>
                      <a:miter lim="800000"/>
                      <a:headEnd/>
                      <a:tailEnd/>
                    </a:ln>
                  </pic:spPr>
                </pic:pic>
              </a:graphicData>
            </a:graphic>
          </wp:inline>
        </w:drawing>
      </w:r>
    </w:p>
    <w:p w:rsidR="00AA20A5" w:rsidRPr="00123E97" w:rsidRDefault="00AA20A5"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21139F" w:rsidRPr="00123E97" w:rsidRDefault="0021139F"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9. What is a sequence?</w:t>
      </w:r>
    </w:p>
    <w:p w:rsidR="003504E5" w:rsidRPr="00123E97" w:rsidRDefault="003504E5"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Answer:-</w:t>
      </w:r>
    </w:p>
    <w:p w:rsidR="003504E5" w:rsidRPr="00123E97" w:rsidRDefault="003504E5"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490020" w:rsidRPr="00123E97" w:rsidRDefault="00490020"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A sequence is an object in Oracle that is used to generate a number sequence. This can be useful when you need to create a unique number to act as a primary key.</w:t>
      </w:r>
    </w:p>
    <w:p w:rsidR="00490020" w:rsidRPr="00123E97" w:rsidRDefault="00490020"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490020" w:rsidRPr="00123E97" w:rsidRDefault="00490020"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21139F" w:rsidRPr="00123E97" w:rsidRDefault="0021139F"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10. How do we access the sequence once they are created</w:t>
      </w:r>
      <w:r w:rsidR="00760D9A" w:rsidRPr="00123E97">
        <w:rPr>
          <w:rFonts w:ascii="Times New Roman" w:eastAsia="Times New Roman" w:hAnsi="Times New Roman" w:cs="Times New Roman"/>
          <w:sz w:val="24"/>
          <w:szCs w:val="24"/>
        </w:rPr>
        <w:t>?</w:t>
      </w:r>
    </w:p>
    <w:p w:rsidR="00760D9A" w:rsidRPr="00123E97" w:rsidRDefault="00760D9A"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Answer:-</w:t>
      </w:r>
    </w:p>
    <w:p w:rsidR="00760D9A" w:rsidRPr="00123E97" w:rsidRDefault="00366CB0"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Query:-</w:t>
      </w:r>
    </w:p>
    <w:p w:rsidR="00760D9A" w:rsidRPr="00123E97" w:rsidRDefault="00917389"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select  sequence_name from user_sequences;</w:t>
      </w:r>
    </w:p>
    <w:p w:rsidR="00917389" w:rsidRPr="00123E97" w:rsidRDefault="00917389"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p>
    <w:p w:rsidR="00917389" w:rsidRDefault="00193BAC"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noProof/>
          <w:sz w:val="24"/>
          <w:szCs w:val="24"/>
        </w:rPr>
        <w:lastRenderedPageBreak/>
        <w:drawing>
          <wp:inline distT="0" distB="0" distL="0" distR="0">
            <wp:extent cx="3341370" cy="140652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41370" cy="1406525"/>
                    </a:xfrm>
                    <a:prstGeom prst="rect">
                      <a:avLst/>
                    </a:prstGeom>
                    <a:noFill/>
                    <a:ln w="9525">
                      <a:noFill/>
                      <a:miter lim="800000"/>
                      <a:headEnd/>
                      <a:tailEnd/>
                    </a:ln>
                  </pic:spPr>
                </pic:pic>
              </a:graphicData>
            </a:graphic>
          </wp:inline>
        </w:drawing>
      </w:r>
    </w:p>
    <w:p w:rsidR="002513A8" w:rsidRPr="00123E97" w:rsidRDefault="002513A8"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21139F" w:rsidRPr="00123E97" w:rsidRDefault="0021139F"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11. Create a sequence and use it in the insert statement?</w:t>
      </w:r>
    </w:p>
    <w:p w:rsidR="00954C5B" w:rsidRPr="00123E97" w:rsidRDefault="00954C5B"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Answer:-</w:t>
      </w:r>
    </w:p>
    <w:p w:rsidR="00954C5B" w:rsidRPr="00123E97" w:rsidRDefault="00E002EC"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Query:-</w:t>
      </w:r>
    </w:p>
    <w:p w:rsidR="00E002EC" w:rsidRPr="00123E97" w:rsidRDefault="00E002EC"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p>
    <w:p w:rsidR="00E002EC" w:rsidRPr="00123E97" w:rsidRDefault="00E002EC"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 xml:space="preserve">select * from ticket_wtg;  </w:t>
      </w:r>
    </w:p>
    <w:p w:rsidR="00E002EC" w:rsidRPr="00123E97" w:rsidRDefault="00E002EC"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CREATE TABLE customers</w:t>
      </w:r>
    </w:p>
    <w:p w:rsidR="00E002EC" w:rsidRPr="00123E97" w:rsidRDefault="00E002EC"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 customer_id number(10) NOT NULL,</w:t>
      </w:r>
    </w:p>
    <w:p w:rsidR="00E002EC" w:rsidRPr="00123E97" w:rsidRDefault="00E002EC"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 xml:space="preserve">  customer_name varchar2(50) NOT NULL,</w:t>
      </w:r>
    </w:p>
    <w:p w:rsidR="00E002EC" w:rsidRPr="00123E97" w:rsidRDefault="00E002EC"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 xml:space="preserve">  city varchar2(50)</w:t>
      </w:r>
    </w:p>
    <w:p w:rsidR="00E002EC" w:rsidRPr="00123E97" w:rsidRDefault="00E002EC"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w:t>
      </w:r>
    </w:p>
    <w:p w:rsidR="00E002EC" w:rsidRPr="00123E97" w:rsidRDefault="00E002EC"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E002EC" w:rsidRPr="00123E97" w:rsidRDefault="00E002EC"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CREATE SEQUENCE cust_seq</w:t>
      </w:r>
    </w:p>
    <w:p w:rsidR="00E002EC" w:rsidRPr="00123E97" w:rsidRDefault="00E002EC"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 xml:space="preserve">  START WITH 1000</w:t>
      </w:r>
    </w:p>
    <w:p w:rsidR="00E002EC" w:rsidRPr="00123E97" w:rsidRDefault="00E002EC"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 xml:space="preserve">  INCREMENT BY 1</w:t>
      </w:r>
    </w:p>
    <w:p w:rsidR="00E002EC" w:rsidRPr="00123E97" w:rsidRDefault="00E002EC"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 xml:space="preserve">  NOCACHE;</w:t>
      </w:r>
    </w:p>
    <w:p w:rsidR="00E002EC" w:rsidRPr="00123E97" w:rsidRDefault="00E002EC"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 xml:space="preserve">  NOCYCLE;</w:t>
      </w:r>
    </w:p>
    <w:p w:rsidR="00E002EC" w:rsidRPr="00123E97" w:rsidRDefault="00E002EC"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 xml:space="preserve">  </w:t>
      </w:r>
    </w:p>
    <w:p w:rsidR="00E002EC" w:rsidRPr="00123E97" w:rsidRDefault="00E002EC"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INSERT INTO customers</w:t>
      </w:r>
    </w:p>
    <w:p w:rsidR="00E002EC" w:rsidRPr="00123E97" w:rsidRDefault="00E002EC"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(customer_id, customer_name,city)</w:t>
      </w:r>
    </w:p>
    <w:p w:rsidR="00E002EC" w:rsidRPr="00123E97" w:rsidRDefault="00E002EC"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VALUES</w:t>
      </w:r>
    </w:p>
    <w:p w:rsidR="00E002EC" w:rsidRPr="00123E97" w:rsidRDefault="00E002EC"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sz w:val="24"/>
          <w:szCs w:val="24"/>
        </w:rPr>
        <w:t>(cust_seq.NEXTVAL, 'Adam','New York');</w:t>
      </w:r>
    </w:p>
    <w:p w:rsidR="00E002EC" w:rsidRPr="00123E97" w:rsidRDefault="00E002EC"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E002EC" w:rsidRPr="00123E97" w:rsidRDefault="005D3343"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noProof/>
          <w:sz w:val="24"/>
          <w:szCs w:val="24"/>
        </w:rPr>
        <w:lastRenderedPageBreak/>
        <w:drawing>
          <wp:inline distT="0" distB="0" distL="0" distR="0">
            <wp:extent cx="3515458" cy="3279530"/>
            <wp:effectExtent l="19050" t="0" r="8792"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516518" cy="3280519"/>
                    </a:xfrm>
                    <a:prstGeom prst="rect">
                      <a:avLst/>
                    </a:prstGeom>
                    <a:noFill/>
                    <a:ln w="9525">
                      <a:noFill/>
                      <a:miter lim="800000"/>
                      <a:headEnd/>
                      <a:tailEnd/>
                    </a:ln>
                  </pic:spPr>
                </pic:pic>
              </a:graphicData>
            </a:graphic>
          </wp:inline>
        </w:drawing>
      </w:r>
    </w:p>
    <w:p w:rsidR="00BD63FF" w:rsidRPr="00123E97" w:rsidRDefault="00BD63FF"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BD63FF" w:rsidRPr="00123E97" w:rsidRDefault="00BD63FF"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noProof/>
          <w:sz w:val="24"/>
          <w:szCs w:val="24"/>
        </w:rPr>
        <w:drawing>
          <wp:inline distT="0" distB="0" distL="0" distR="0">
            <wp:extent cx="3244215" cy="264668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244215" cy="2646680"/>
                    </a:xfrm>
                    <a:prstGeom prst="rect">
                      <a:avLst/>
                    </a:prstGeom>
                    <a:noFill/>
                    <a:ln w="9525">
                      <a:noFill/>
                      <a:miter lim="800000"/>
                      <a:headEnd/>
                      <a:tailEnd/>
                    </a:ln>
                  </pic:spPr>
                </pic:pic>
              </a:graphicData>
            </a:graphic>
          </wp:inline>
        </w:drawing>
      </w:r>
    </w:p>
    <w:p w:rsidR="00BD63FF" w:rsidRPr="00123E97" w:rsidRDefault="00BD63FF"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BD63FF" w:rsidRPr="00123E97" w:rsidRDefault="00C657D4"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bCs/>
          <w:noProof/>
          <w:sz w:val="24"/>
          <w:szCs w:val="24"/>
        </w:rPr>
        <w:drawing>
          <wp:inline distT="0" distB="0" distL="0" distR="0">
            <wp:extent cx="3094990" cy="1714500"/>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3094990" cy="1714500"/>
                    </a:xfrm>
                    <a:prstGeom prst="rect">
                      <a:avLst/>
                    </a:prstGeom>
                    <a:noFill/>
                    <a:ln w="9525">
                      <a:noFill/>
                      <a:miter lim="800000"/>
                      <a:headEnd/>
                      <a:tailEnd/>
                    </a:ln>
                  </pic:spPr>
                </pic:pic>
              </a:graphicData>
            </a:graphic>
          </wp:inline>
        </w:drawing>
      </w:r>
    </w:p>
    <w:p w:rsidR="00C657D4" w:rsidRPr="00123E97" w:rsidRDefault="00C657D4"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21139F" w:rsidRPr="00123E97" w:rsidRDefault="0021139F"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lastRenderedPageBreak/>
        <w:t>12. How many types of index are there in the video?</w:t>
      </w:r>
    </w:p>
    <w:p w:rsidR="00DF2C73" w:rsidRPr="00123E97" w:rsidRDefault="00DF2C73"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Answer:-</w:t>
      </w:r>
    </w:p>
    <w:p w:rsidR="00DF2C73" w:rsidRPr="00123E97" w:rsidRDefault="00DF2C73"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p>
    <w:p w:rsidR="00E224A4" w:rsidRPr="00123E97" w:rsidRDefault="00F935D6" w:rsidP="00123E97">
      <w:pPr>
        <w:pStyle w:val="ListParagraph"/>
        <w:numPr>
          <w:ilvl w:val="0"/>
          <w:numId w:val="8"/>
        </w:numPr>
        <w:shd w:val="clear" w:color="auto" w:fill="FFFFFF"/>
        <w:spacing w:after="0" w:line="240" w:lineRule="auto"/>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BitMap i</w:t>
      </w:r>
      <w:r w:rsidR="00E224A4" w:rsidRPr="00123E97">
        <w:rPr>
          <w:rFonts w:ascii="Times New Roman" w:eastAsia="Times New Roman" w:hAnsi="Times New Roman" w:cs="Times New Roman"/>
          <w:sz w:val="24"/>
          <w:szCs w:val="24"/>
        </w:rPr>
        <w:t>ndex</w:t>
      </w:r>
    </w:p>
    <w:p w:rsidR="00E224A4" w:rsidRPr="00123E97" w:rsidRDefault="00F935D6" w:rsidP="00123E97">
      <w:pPr>
        <w:pStyle w:val="ListParagraph"/>
        <w:numPr>
          <w:ilvl w:val="0"/>
          <w:numId w:val="8"/>
        </w:numPr>
        <w:shd w:val="clear" w:color="auto" w:fill="FFFFFF"/>
        <w:spacing w:after="0" w:line="240" w:lineRule="auto"/>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Function based i</w:t>
      </w:r>
      <w:r w:rsidR="00E224A4" w:rsidRPr="00123E97">
        <w:rPr>
          <w:rFonts w:ascii="Times New Roman" w:eastAsia="Times New Roman" w:hAnsi="Times New Roman" w:cs="Times New Roman"/>
          <w:sz w:val="24"/>
          <w:szCs w:val="24"/>
        </w:rPr>
        <w:t>ndex</w:t>
      </w:r>
    </w:p>
    <w:p w:rsidR="00E224A4" w:rsidRPr="00123E97" w:rsidRDefault="00F935D6" w:rsidP="00123E97">
      <w:pPr>
        <w:pStyle w:val="ListParagraph"/>
        <w:numPr>
          <w:ilvl w:val="0"/>
          <w:numId w:val="8"/>
        </w:numPr>
        <w:shd w:val="clear" w:color="auto" w:fill="FFFFFF"/>
        <w:spacing w:after="0" w:line="240" w:lineRule="auto"/>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Simple i</w:t>
      </w:r>
      <w:r w:rsidR="00E224A4" w:rsidRPr="00123E97">
        <w:rPr>
          <w:rFonts w:ascii="Times New Roman" w:eastAsia="Times New Roman" w:hAnsi="Times New Roman" w:cs="Times New Roman"/>
          <w:sz w:val="24"/>
          <w:szCs w:val="24"/>
        </w:rPr>
        <w:t>ndex</w:t>
      </w:r>
    </w:p>
    <w:p w:rsidR="00E224A4" w:rsidRPr="00123E97" w:rsidRDefault="00E224A4" w:rsidP="00123E97">
      <w:pPr>
        <w:pStyle w:val="ListParagraph"/>
        <w:numPr>
          <w:ilvl w:val="0"/>
          <w:numId w:val="8"/>
        </w:numPr>
        <w:shd w:val="clear" w:color="auto" w:fill="FFFFFF"/>
        <w:spacing w:after="0" w:line="240" w:lineRule="auto"/>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Index on expression</w:t>
      </w:r>
    </w:p>
    <w:p w:rsidR="00E224A4" w:rsidRPr="00123E97" w:rsidRDefault="00E224A4" w:rsidP="00123E97">
      <w:pPr>
        <w:pStyle w:val="ListParagraph"/>
        <w:numPr>
          <w:ilvl w:val="0"/>
          <w:numId w:val="8"/>
        </w:numPr>
        <w:shd w:val="clear" w:color="auto" w:fill="FFFFFF"/>
        <w:spacing w:after="0" w:line="240" w:lineRule="auto"/>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B Tree index</w:t>
      </w:r>
    </w:p>
    <w:p w:rsidR="00F935D6" w:rsidRPr="00123E97" w:rsidRDefault="00F935D6" w:rsidP="00123E97">
      <w:pPr>
        <w:pStyle w:val="ListParagraph"/>
        <w:numPr>
          <w:ilvl w:val="0"/>
          <w:numId w:val="8"/>
        </w:numPr>
        <w:shd w:val="clear" w:color="auto" w:fill="FFFFFF"/>
        <w:spacing w:after="0" w:line="240" w:lineRule="auto"/>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B+ Tree index</w:t>
      </w:r>
    </w:p>
    <w:p w:rsidR="00DF2C73" w:rsidRPr="00123E97" w:rsidRDefault="00DF2C73"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p>
    <w:p w:rsidR="00C51DCB" w:rsidRPr="00123E97" w:rsidRDefault="0021139F"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13. What object is used for automatic number generation</w:t>
      </w:r>
    </w:p>
    <w:p w:rsidR="00C51DCB" w:rsidRPr="00123E97" w:rsidRDefault="00C51DCB"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Answer:-</w:t>
      </w:r>
    </w:p>
    <w:p w:rsidR="00C51DCB" w:rsidRPr="00123E97" w:rsidRDefault="00C51DCB"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p>
    <w:p w:rsidR="00B715F9" w:rsidRPr="00123E97" w:rsidRDefault="00673C25" w:rsidP="00123E97">
      <w:pPr>
        <w:shd w:val="clear" w:color="auto" w:fill="FFFFFF"/>
        <w:spacing w:after="0" w:line="240" w:lineRule="auto"/>
        <w:contextualSpacing/>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A sequence is an object in Oracle that is used to generate a number sequence. This can be useful when you need to create a unique number to act as a primary key.</w:t>
      </w:r>
      <w:r w:rsidR="0021139F" w:rsidRPr="00123E97">
        <w:rPr>
          <w:rFonts w:ascii="Times New Roman" w:eastAsia="Times New Roman" w:hAnsi="Times New Roman" w:cs="Times New Roman"/>
          <w:sz w:val="24"/>
          <w:szCs w:val="24"/>
        </w:rPr>
        <w:br/>
      </w:r>
    </w:p>
    <w:p w:rsidR="0021139F" w:rsidRPr="00123E97" w:rsidRDefault="0021139F" w:rsidP="00123E97">
      <w:pPr>
        <w:shd w:val="clear" w:color="auto" w:fill="FFFFFF"/>
        <w:spacing w:after="0" w:line="240" w:lineRule="auto"/>
        <w:contextualSpacing/>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14. What pseudo columns are used in sequence</w:t>
      </w:r>
    </w:p>
    <w:p w:rsidR="002E0A54" w:rsidRPr="00123E97" w:rsidRDefault="002E0A54" w:rsidP="00123E97">
      <w:pPr>
        <w:shd w:val="clear" w:color="auto" w:fill="FFFFFF"/>
        <w:spacing w:after="0" w:line="240" w:lineRule="auto"/>
        <w:contextualSpacing/>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Answer:-</w:t>
      </w:r>
    </w:p>
    <w:p w:rsidR="002E0A54" w:rsidRPr="00123E97" w:rsidRDefault="002E0A54" w:rsidP="00123E97">
      <w:pPr>
        <w:shd w:val="clear" w:color="auto" w:fill="FFFFFF"/>
        <w:spacing w:after="0" w:line="240" w:lineRule="auto"/>
        <w:contextualSpacing/>
        <w:outlineLvl w:val="5"/>
        <w:rPr>
          <w:rFonts w:ascii="Times New Roman" w:eastAsia="Times New Roman" w:hAnsi="Times New Roman" w:cs="Times New Roman"/>
          <w:sz w:val="24"/>
          <w:szCs w:val="24"/>
        </w:rPr>
      </w:pPr>
    </w:p>
    <w:p w:rsidR="008A5EBD" w:rsidRPr="00123E97" w:rsidRDefault="00723029" w:rsidP="00123E97">
      <w:pPr>
        <w:shd w:val="clear" w:color="auto" w:fill="FFFFFF"/>
        <w:spacing w:after="0" w:line="240" w:lineRule="auto"/>
        <w:contextualSpacing/>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ROWNUM,CURRVAL,NEXTVAL,USER,SYSDATE</w:t>
      </w:r>
    </w:p>
    <w:p w:rsidR="002E0A54" w:rsidRPr="00123E97" w:rsidRDefault="002E0A54" w:rsidP="00123E97">
      <w:pPr>
        <w:shd w:val="clear" w:color="auto" w:fill="FFFFFF"/>
        <w:spacing w:after="0" w:line="240" w:lineRule="auto"/>
        <w:contextualSpacing/>
        <w:outlineLvl w:val="5"/>
        <w:rPr>
          <w:rFonts w:ascii="Times New Roman" w:eastAsia="Times New Roman" w:hAnsi="Times New Roman" w:cs="Times New Roman"/>
          <w:bCs/>
          <w:sz w:val="24"/>
          <w:szCs w:val="24"/>
        </w:rPr>
      </w:pPr>
    </w:p>
    <w:p w:rsidR="0021139F" w:rsidRPr="00123E97" w:rsidRDefault="0021139F"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15. What is the overhead of creating many indexes for a table.</w:t>
      </w:r>
    </w:p>
    <w:p w:rsidR="00B22042" w:rsidRPr="00123E97" w:rsidRDefault="00B22042" w:rsidP="00123E97">
      <w:pPr>
        <w:shd w:val="clear" w:color="auto" w:fill="FFFFFF"/>
        <w:spacing w:after="0" w:line="240" w:lineRule="auto"/>
        <w:contextualSpacing/>
        <w:jc w:val="both"/>
        <w:outlineLvl w:val="5"/>
        <w:rPr>
          <w:rFonts w:ascii="Times New Roman" w:eastAsia="Times New Roman" w:hAnsi="Times New Roman" w:cs="Times New Roman"/>
          <w:bCs/>
          <w:sz w:val="24"/>
          <w:szCs w:val="24"/>
        </w:rPr>
      </w:pPr>
      <w:r w:rsidRPr="00123E97">
        <w:rPr>
          <w:rFonts w:ascii="Times New Roman" w:eastAsia="Times New Roman" w:hAnsi="Times New Roman" w:cs="Times New Roman"/>
          <w:sz w:val="24"/>
          <w:szCs w:val="24"/>
        </w:rPr>
        <w:t>Answer:-</w:t>
      </w:r>
    </w:p>
    <w:p w:rsidR="001E28A5" w:rsidRPr="00123E97" w:rsidRDefault="001E28A5" w:rsidP="00123E97">
      <w:pPr>
        <w:shd w:val="clear" w:color="auto" w:fill="FFFFFF"/>
        <w:spacing w:after="0" w:line="240" w:lineRule="auto"/>
        <w:contextualSpacing/>
        <w:jc w:val="both"/>
        <w:outlineLvl w:val="5"/>
        <w:rPr>
          <w:rFonts w:ascii="Times New Roman" w:eastAsia="Times New Roman" w:hAnsi="Times New Roman" w:cs="Times New Roman"/>
          <w:sz w:val="24"/>
          <w:szCs w:val="24"/>
        </w:rPr>
      </w:pPr>
      <w:r w:rsidRPr="00123E97">
        <w:rPr>
          <w:rFonts w:ascii="Times New Roman" w:eastAsia="Times New Roman" w:hAnsi="Times New Roman" w:cs="Times New Roman"/>
          <w:sz w:val="24"/>
          <w:szCs w:val="24"/>
        </w:rPr>
        <w:t>The indexes need to be updated every time a row is added, deleted, or modified. This may take too much of processing time if there are more add, update or delete operations on the table and may slow down the as all these operations should be performed for all the indexes in a table.</w:t>
      </w:r>
    </w:p>
    <w:p w:rsidR="001E28A5" w:rsidRPr="00123E97" w:rsidRDefault="001E28A5" w:rsidP="00123E97">
      <w:pPr>
        <w:spacing w:line="240" w:lineRule="auto"/>
        <w:contextualSpacing/>
        <w:rPr>
          <w:rFonts w:ascii="Times New Roman" w:hAnsi="Times New Roman" w:cs="Times New Roman"/>
          <w:sz w:val="24"/>
          <w:szCs w:val="24"/>
        </w:rPr>
      </w:pPr>
    </w:p>
    <w:p w:rsidR="00123E97" w:rsidRPr="00123E97" w:rsidRDefault="00123E97" w:rsidP="00123E97">
      <w:pPr>
        <w:spacing w:line="240" w:lineRule="auto"/>
        <w:contextualSpacing/>
        <w:rPr>
          <w:rFonts w:ascii="Times New Roman" w:hAnsi="Times New Roman" w:cs="Times New Roman"/>
          <w:sz w:val="24"/>
          <w:szCs w:val="24"/>
        </w:rPr>
      </w:pPr>
    </w:p>
    <w:sectPr w:rsidR="00123E97" w:rsidRPr="00123E97" w:rsidSect="00F97519">
      <w:headerReference w:type="default" r:id="rId18"/>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77A" w:rsidRDefault="00BA377A" w:rsidP="00D779B1">
      <w:pPr>
        <w:spacing w:after="0" w:line="240" w:lineRule="auto"/>
      </w:pPr>
      <w:r>
        <w:separator/>
      </w:r>
    </w:p>
  </w:endnote>
  <w:endnote w:type="continuationSeparator" w:id="1">
    <w:p w:rsidR="00BA377A" w:rsidRDefault="00BA377A" w:rsidP="00D7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77A" w:rsidRDefault="00BA377A" w:rsidP="00D779B1">
      <w:pPr>
        <w:spacing w:after="0" w:line="240" w:lineRule="auto"/>
      </w:pPr>
      <w:r>
        <w:separator/>
      </w:r>
    </w:p>
  </w:footnote>
  <w:footnote w:type="continuationSeparator" w:id="1">
    <w:p w:rsidR="00BA377A" w:rsidRDefault="00BA377A" w:rsidP="00D7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9F57D79D171B49888C05F2DE813BE0D6"/>
      </w:placeholder>
      <w:dataBinding w:prefixMappings="xmlns:ns0='http://schemas.openxmlformats.org/package/2006/metadata/core-properties' xmlns:ns1='http://purl.org/dc/elements/1.1/'" w:xpath="/ns0:coreProperties[1]/ns1:title[1]" w:storeItemID="{6C3C8BC8-F283-45AE-878A-BAB7291924A1}"/>
      <w:text/>
    </w:sdtPr>
    <w:sdtContent>
      <w:p w:rsidR="00D779B1" w:rsidRDefault="00D779B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IH201585068-Module-28</w:t>
        </w:r>
      </w:p>
    </w:sdtContent>
  </w:sdt>
  <w:p w:rsidR="00D779B1" w:rsidRDefault="00D779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865F0"/>
    <w:multiLevelType w:val="hybridMultilevel"/>
    <w:tmpl w:val="CD5E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490086"/>
    <w:multiLevelType w:val="hybridMultilevel"/>
    <w:tmpl w:val="6144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B86DD5"/>
    <w:multiLevelType w:val="hybridMultilevel"/>
    <w:tmpl w:val="BC3A7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AC7F9B"/>
    <w:multiLevelType w:val="hybridMultilevel"/>
    <w:tmpl w:val="43A4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9311FB"/>
    <w:multiLevelType w:val="hybridMultilevel"/>
    <w:tmpl w:val="C92C4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726B73"/>
    <w:multiLevelType w:val="hybridMultilevel"/>
    <w:tmpl w:val="C14A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9F2F0E"/>
    <w:multiLevelType w:val="hybridMultilevel"/>
    <w:tmpl w:val="E9B46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D45963"/>
    <w:multiLevelType w:val="hybridMultilevel"/>
    <w:tmpl w:val="C92C4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0"/>
  </w:num>
  <w:num w:numId="6">
    <w:abstractNumId w:val="5"/>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21139F"/>
    <w:rsid w:val="00032632"/>
    <w:rsid w:val="00073496"/>
    <w:rsid w:val="001042FC"/>
    <w:rsid w:val="00123E97"/>
    <w:rsid w:val="00193BAC"/>
    <w:rsid w:val="001E28A5"/>
    <w:rsid w:val="0021139F"/>
    <w:rsid w:val="00247592"/>
    <w:rsid w:val="002513A8"/>
    <w:rsid w:val="00257E6D"/>
    <w:rsid w:val="0028027F"/>
    <w:rsid w:val="00290AAF"/>
    <w:rsid w:val="002A59CE"/>
    <w:rsid w:val="002E0A54"/>
    <w:rsid w:val="00324E2D"/>
    <w:rsid w:val="00325A32"/>
    <w:rsid w:val="00326ED7"/>
    <w:rsid w:val="003504E5"/>
    <w:rsid w:val="00354C92"/>
    <w:rsid w:val="00366CB0"/>
    <w:rsid w:val="003B67A7"/>
    <w:rsid w:val="00423185"/>
    <w:rsid w:val="00490020"/>
    <w:rsid w:val="004A12D7"/>
    <w:rsid w:val="0052374F"/>
    <w:rsid w:val="00532394"/>
    <w:rsid w:val="00570943"/>
    <w:rsid w:val="005B6687"/>
    <w:rsid w:val="005D3343"/>
    <w:rsid w:val="005E05BC"/>
    <w:rsid w:val="005F3489"/>
    <w:rsid w:val="005F5202"/>
    <w:rsid w:val="005F6132"/>
    <w:rsid w:val="00642309"/>
    <w:rsid w:val="00642532"/>
    <w:rsid w:val="00655D45"/>
    <w:rsid w:val="00667B7F"/>
    <w:rsid w:val="00673C25"/>
    <w:rsid w:val="0069013C"/>
    <w:rsid w:val="006A7F1C"/>
    <w:rsid w:val="006E0462"/>
    <w:rsid w:val="006F0957"/>
    <w:rsid w:val="00723029"/>
    <w:rsid w:val="00760D9A"/>
    <w:rsid w:val="00796B67"/>
    <w:rsid w:val="0079742E"/>
    <w:rsid w:val="007A2430"/>
    <w:rsid w:val="007D7E48"/>
    <w:rsid w:val="007E7437"/>
    <w:rsid w:val="007F5090"/>
    <w:rsid w:val="008003D2"/>
    <w:rsid w:val="00831B76"/>
    <w:rsid w:val="00840F46"/>
    <w:rsid w:val="00852B4A"/>
    <w:rsid w:val="00857605"/>
    <w:rsid w:val="00894DFB"/>
    <w:rsid w:val="008A5EBD"/>
    <w:rsid w:val="008C34A0"/>
    <w:rsid w:val="008C35F9"/>
    <w:rsid w:val="008D793E"/>
    <w:rsid w:val="00917389"/>
    <w:rsid w:val="009335CA"/>
    <w:rsid w:val="00946226"/>
    <w:rsid w:val="00952E38"/>
    <w:rsid w:val="00954C5B"/>
    <w:rsid w:val="00977EA4"/>
    <w:rsid w:val="00A11D80"/>
    <w:rsid w:val="00A211C9"/>
    <w:rsid w:val="00A3062F"/>
    <w:rsid w:val="00A5373B"/>
    <w:rsid w:val="00AA20A5"/>
    <w:rsid w:val="00AD2956"/>
    <w:rsid w:val="00AD61A7"/>
    <w:rsid w:val="00AF5E47"/>
    <w:rsid w:val="00B13965"/>
    <w:rsid w:val="00B22042"/>
    <w:rsid w:val="00B46818"/>
    <w:rsid w:val="00B715F9"/>
    <w:rsid w:val="00B76858"/>
    <w:rsid w:val="00B8240D"/>
    <w:rsid w:val="00BA377A"/>
    <w:rsid w:val="00BB6F9C"/>
    <w:rsid w:val="00BD1EDB"/>
    <w:rsid w:val="00BD63FF"/>
    <w:rsid w:val="00BE4786"/>
    <w:rsid w:val="00C13C02"/>
    <w:rsid w:val="00C45269"/>
    <w:rsid w:val="00C51DCB"/>
    <w:rsid w:val="00C6421B"/>
    <w:rsid w:val="00C657D4"/>
    <w:rsid w:val="00C762C2"/>
    <w:rsid w:val="00C80589"/>
    <w:rsid w:val="00C846CB"/>
    <w:rsid w:val="00CB20D6"/>
    <w:rsid w:val="00CC4DD3"/>
    <w:rsid w:val="00CE2F54"/>
    <w:rsid w:val="00D46E4D"/>
    <w:rsid w:val="00D779B1"/>
    <w:rsid w:val="00DE0D32"/>
    <w:rsid w:val="00DF2C73"/>
    <w:rsid w:val="00E002EC"/>
    <w:rsid w:val="00E224A4"/>
    <w:rsid w:val="00E876E5"/>
    <w:rsid w:val="00E91479"/>
    <w:rsid w:val="00E96332"/>
    <w:rsid w:val="00F43794"/>
    <w:rsid w:val="00F935D6"/>
    <w:rsid w:val="00F97519"/>
    <w:rsid w:val="00FD0124"/>
    <w:rsid w:val="00FD7E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EA4"/>
  </w:style>
  <w:style w:type="paragraph" w:styleId="Heading3">
    <w:name w:val="heading 3"/>
    <w:basedOn w:val="Normal"/>
    <w:link w:val="Heading3Char"/>
    <w:uiPriority w:val="9"/>
    <w:qFormat/>
    <w:rsid w:val="002113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13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13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139F"/>
  </w:style>
  <w:style w:type="paragraph" w:styleId="ListParagraph">
    <w:name w:val="List Paragraph"/>
    <w:basedOn w:val="Normal"/>
    <w:uiPriority w:val="34"/>
    <w:qFormat/>
    <w:rsid w:val="00C80589"/>
    <w:pPr>
      <w:ind w:left="720"/>
      <w:contextualSpacing/>
    </w:pPr>
  </w:style>
  <w:style w:type="paragraph" w:styleId="BalloonText">
    <w:name w:val="Balloon Text"/>
    <w:basedOn w:val="Normal"/>
    <w:link w:val="BalloonTextChar"/>
    <w:uiPriority w:val="99"/>
    <w:semiHidden/>
    <w:unhideWhenUsed/>
    <w:rsid w:val="00257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E6D"/>
    <w:rPr>
      <w:rFonts w:ascii="Tahoma" w:hAnsi="Tahoma" w:cs="Tahoma"/>
      <w:sz w:val="16"/>
      <w:szCs w:val="16"/>
    </w:rPr>
  </w:style>
  <w:style w:type="paragraph" w:styleId="Header">
    <w:name w:val="header"/>
    <w:basedOn w:val="Normal"/>
    <w:link w:val="HeaderChar"/>
    <w:uiPriority w:val="99"/>
    <w:unhideWhenUsed/>
    <w:rsid w:val="00D77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9B1"/>
  </w:style>
  <w:style w:type="paragraph" w:styleId="Footer">
    <w:name w:val="footer"/>
    <w:basedOn w:val="Normal"/>
    <w:link w:val="FooterChar"/>
    <w:uiPriority w:val="99"/>
    <w:semiHidden/>
    <w:unhideWhenUsed/>
    <w:rsid w:val="00D779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79B1"/>
  </w:style>
</w:styles>
</file>

<file path=word/webSettings.xml><?xml version="1.0" encoding="utf-8"?>
<w:webSettings xmlns:r="http://schemas.openxmlformats.org/officeDocument/2006/relationships" xmlns:w="http://schemas.openxmlformats.org/wordprocessingml/2006/main">
  <w:divs>
    <w:div w:id="215167203">
      <w:bodyDiv w:val="1"/>
      <w:marLeft w:val="0"/>
      <w:marRight w:val="0"/>
      <w:marTop w:val="0"/>
      <w:marBottom w:val="0"/>
      <w:divBdr>
        <w:top w:val="none" w:sz="0" w:space="0" w:color="auto"/>
        <w:left w:val="none" w:sz="0" w:space="0" w:color="auto"/>
        <w:bottom w:val="none" w:sz="0" w:space="0" w:color="auto"/>
        <w:right w:val="none" w:sz="0" w:space="0" w:color="auto"/>
      </w:divBdr>
    </w:div>
    <w:div w:id="667028018">
      <w:bodyDiv w:val="1"/>
      <w:marLeft w:val="0"/>
      <w:marRight w:val="0"/>
      <w:marTop w:val="0"/>
      <w:marBottom w:val="0"/>
      <w:divBdr>
        <w:top w:val="none" w:sz="0" w:space="0" w:color="auto"/>
        <w:left w:val="none" w:sz="0" w:space="0" w:color="auto"/>
        <w:bottom w:val="none" w:sz="0" w:space="0" w:color="auto"/>
        <w:right w:val="none" w:sz="0" w:space="0" w:color="auto"/>
      </w:divBdr>
    </w:div>
    <w:div w:id="815101291">
      <w:bodyDiv w:val="1"/>
      <w:marLeft w:val="0"/>
      <w:marRight w:val="0"/>
      <w:marTop w:val="0"/>
      <w:marBottom w:val="0"/>
      <w:divBdr>
        <w:top w:val="none" w:sz="0" w:space="0" w:color="auto"/>
        <w:left w:val="none" w:sz="0" w:space="0" w:color="auto"/>
        <w:bottom w:val="none" w:sz="0" w:space="0" w:color="auto"/>
        <w:right w:val="none" w:sz="0" w:space="0" w:color="auto"/>
      </w:divBdr>
      <w:divsChild>
        <w:div w:id="499272383">
          <w:marLeft w:val="0"/>
          <w:marRight w:val="0"/>
          <w:marTop w:val="0"/>
          <w:marBottom w:val="0"/>
          <w:divBdr>
            <w:top w:val="none" w:sz="0" w:space="0" w:color="auto"/>
            <w:left w:val="none" w:sz="0" w:space="0" w:color="auto"/>
            <w:bottom w:val="none" w:sz="0" w:space="0" w:color="auto"/>
            <w:right w:val="none" w:sz="0" w:space="0" w:color="auto"/>
          </w:divBdr>
          <w:divsChild>
            <w:div w:id="17851510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64182089">
      <w:bodyDiv w:val="1"/>
      <w:marLeft w:val="0"/>
      <w:marRight w:val="0"/>
      <w:marTop w:val="0"/>
      <w:marBottom w:val="0"/>
      <w:divBdr>
        <w:top w:val="none" w:sz="0" w:space="0" w:color="auto"/>
        <w:left w:val="none" w:sz="0" w:space="0" w:color="auto"/>
        <w:bottom w:val="none" w:sz="0" w:space="0" w:color="auto"/>
        <w:right w:val="none" w:sz="0" w:space="0" w:color="auto"/>
      </w:divBdr>
      <w:divsChild>
        <w:div w:id="627055256">
          <w:marLeft w:val="0"/>
          <w:marRight w:val="0"/>
          <w:marTop w:val="0"/>
          <w:marBottom w:val="0"/>
          <w:divBdr>
            <w:top w:val="none" w:sz="0" w:space="0" w:color="auto"/>
            <w:left w:val="none" w:sz="0" w:space="0" w:color="auto"/>
            <w:bottom w:val="none" w:sz="0" w:space="0" w:color="auto"/>
            <w:right w:val="none" w:sz="0" w:space="0" w:color="auto"/>
          </w:divBdr>
        </w:div>
      </w:divsChild>
    </w:div>
    <w:div w:id="131976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F57D79D171B49888C05F2DE813BE0D6"/>
        <w:category>
          <w:name w:val="General"/>
          <w:gallery w:val="placeholder"/>
        </w:category>
        <w:types>
          <w:type w:val="bbPlcHdr"/>
        </w:types>
        <w:behaviors>
          <w:behavior w:val="content"/>
        </w:behaviors>
        <w:guid w:val="{6224F5AD-5D77-4391-BA56-04E969CDAB72}"/>
      </w:docPartPr>
      <w:docPartBody>
        <w:p w:rsidR="00000000" w:rsidRDefault="00C92AED" w:rsidP="00C92AED">
          <w:pPr>
            <w:pStyle w:val="9F57D79D171B49888C05F2DE813BE0D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2AED"/>
    <w:rsid w:val="00A20238"/>
    <w:rsid w:val="00C92A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57D79D171B49888C05F2DE813BE0D6">
    <w:name w:val="9F57D79D171B49888C05F2DE813BE0D6"/>
    <w:rsid w:val="00C92AE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714</TotalTime>
  <Pages>9</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IH201585068-Module-28</dc:title>
  <dc:subject/>
  <dc:creator>Dell</dc:creator>
  <cp:keywords/>
  <dc:description/>
  <cp:lastModifiedBy>Dell</cp:lastModifiedBy>
  <cp:revision>104</cp:revision>
  <dcterms:created xsi:type="dcterms:W3CDTF">2015-10-31T08:43:00Z</dcterms:created>
  <dcterms:modified xsi:type="dcterms:W3CDTF">2015-11-06T09:55:00Z</dcterms:modified>
</cp:coreProperties>
</file>