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B8ED0" w14:textId="51628B4F" w:rsidR="001D432D" w:rsidRPr="001D432D" w:rsidRDefault="001D432D" w:rsidP="001D432D">
      <w:pPr>
        <w:widowControl/>
        <w:spacing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30"/>
          <w:szCs w:val="30"/>
          <w14:ligatures w14:val="none"/>
        </w:rPr>
        <w:t>Homework</w:t>
      </w:r>
      <w:r w:rsidRPr="001D432D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  <w14:ligatures w14:val="none"/>
        </w:rPr>
        <w:t>: Create and Customize an HTML Table</w:t>
      </w:r>
    </w:p>
    <w:p w14:paraId="7F328944" w14:textId="77777777" w:rsidR="001D432D" w:rsidRPr="001D432D" w:rsidRDefault="001D432D" w:rsidP="001D432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Objective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: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  <w:t>To master the creation of an HTML table and customize its style using CSS through this assignment.</w:t>
      </w:r>
    </w:p>
    <w:p w14:paraId="50C8EF63" w14:textId="77777777" w:rsidR="001D432D" w:rsidRPr="001D432D" w:rsidRDefault="001D432D" w:rsidP="001D432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Task Requirements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:</w:t>
      </w:r>
    </w:p>
    <w:p w14:paraId="47948234" w14:textId="77777777" w:rsidR="001D432D" w:rsidRPr="001D432D" w:rsidRDefault="001D432D" w:rsidP="001D432D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Create an HTML File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:</w:t>
      </w:r>
    </w:p>
    <w:p w14:paraId="2753EB8B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Use a text editor (such as VS Code, Dreamweaver, etc.) to create a new HTML file named "Table+StudentID.html", where "</w:t>
      </w:r>
      <w:proofErr w:type="spellStart"/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StudentID</w:t>
      </w:r>
      <w:proofErr w:type="spellEnd"/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" should be replaced with your actual student ID.</w:t>
      </w:r>
    </w:p>
    <w:p w14:paraId="5980077D" w14:textId="77777777" w:rsidR="001D432D" w:rsidRPr="001D432D" w:rsidRDefault="001D432D" w:rsidP="001D432D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Write the HTML Structure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:</w:t>
      </w:r>
    </w:p>
    <w:p w14:paraId="1FAC3801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Add the standard HTML structure to your HTML file, including the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&lt;html&gt;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,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&lt;head&gt;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,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&lt;title&gt;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, and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&lt;body&gt;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tags.</w:t>
      </w:r>
    </w:p>
    <w:p w14:paraId="2CED3FED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Within the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&lt;head&gt;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section, include a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&lt;style&gt;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tag for writing CSS styles.</w:t>
      </w:r>
    </w:p>
    <w:p w14:paraId="24BA3E77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In the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&lt;body&gt;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 section, add a heading (e.g., 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&lt;h1&gt;A Fancy Table&lt;/h1&gt;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) and a table (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&lt;table&gt;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).</w:t>
      </w:r>
    </w:p>
    <w:p w14:paraId="17FB2D21" w14:textId="77777777" w:rsidR="001D432D" w:rsidRPr="001D432D" w:rsidRDefault="001D432D" w:rsidP="001D432D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Design the Table Content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:</w:t>
      </w:r>
    </w:p>
    <w:p w14:paraId="19FF12EC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The table should contain at least three columns with headers named "Company", "Contact", and "Country".</w:t>
      </w:r>
    </w:p>
    <w:p w14:paraId="6985A998" w14:textId="77777777" w:rsidR="001D432D" w:rsidRPr="001D432D" w:rsidRDefault="001D432D" w:rsidP="001D432D">
      <w:pPr>
        <w:widowControl/>
        <w:numPr>
          <w:ilvl w:val="1"/>
          <w:numId w:val="3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Add at least five rows of data, where each row represents relevant information for a person (note: for this assignment, you may interpret "person" as a representative or contact for a company).</w:t>
      </w:r>
    </w:p>
    <w:p w14:paraId="47C81F75" w14:textId="77777777" w:rsidR="001D432D" w:rsidRPr="001D432D" w:rsidRDefault="001D432D" w:rsidP="001D432D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Customize the Table Style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:</w:t>
      </w:r>
    </w:p>
    <w:p w14:paraId="636BB347" w14:textId="77777777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Use CSS to set properties such as font, border, padding, and width for the table.</w:t>
      </w:r>
    </w:p>
    <w:p w14:paraId="35C99A96" w14:textId="025263D2" w:rsidR="001D432D" w:rsidRPr="001D432D" w:rsidRDefault="001D432D" w:rsidP="001D432D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Style the table headers (</w:t>
      </w:r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&lt;</w:t>
      </w:r>
      <w:proofErr w:type="spellStart"/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th</w:t>
      </w:r>
      <w:proofErr w:type="spellEnd"/>
      <w:r w:rsidRPr="001D432D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&gt;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) with a unique background color </w:t>
      </w:r>
      <w:proofErr w:type="gramStart"/>
      <w:r w:rsid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(</w:t>
      </w:r>
      <w:r w:rsidR="00CA0775" w:rsidRP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 xml:space="preserve"> background</w:t>
      </w:r>
      <w:proofErr w:type="gramEnd"/>
      <w:r w:rsidR="00CA0775" w:rsidRP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-color: #04AA6D;</w:t>
      </w:r>
      <w:r w:rsid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)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and text color to distinguish them from the rest of the table.</w:t>
      </w:r>
    </w:p>
    <w:p w14:paraId="123C46A2" w14:textId="5EDA6612" w:rsidR="001D432D" w:rsidRPr="001D432D" w:rsidRDefault="001D432D" w:rsidP="001D432D">
      <w:pPr>
        <w:widowControl/>
        <w:numPr>
          <w:ilvl w:val="1"/>
          <w:numId w:val="3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Apply a different background color to even rows to enhance readability.</w:t>
      </w:r>
      <w:r w:rsidR="00CA0775" w:rsidRPr="00CA0775">
        <w:rPr>
          <w:rFonts w:hint="eastAsia"/>
        </w:rPr>
        <w:t xml:space="preserve"> </w:t>
      </w:r>
      <w:r w:rsidR="00CA0775">
        <w:rPr>
          <w:rFonts w:hint="eastAsia"/>
        </w:rPr>
        <w:t>(</w:t>
      </w:r>
      <w:proofErr w:type="gramStart"/>
      <w:r w:rsidR="00CA0775" w:rsidRP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background</w:t>
      </w:r>
      <w:proofErr w:type="gramEnd"/>
      <w:r w:rsidR="00CA0775" w:rsidRP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-color: #f2f2f2;</w:t>
      </w:r>
      <w:r w:rsid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)</w:t>
      </w:r>
    </w:p>
    <w:p w14:paraId="2D6E7C09" w14:textId="3672137E" w:rsidR="001D432D" w:rsidRPr="001D432D" w:rsidRDefault="001D432D" w:rsidP="001D432D">
      <w:pPr>
        <w:widowControl/>
        <w:numPr>
          <w:ilvl w:val="1"/>
          <w:numId w:val="3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Add a hover effect that changes the background </w:t>
      </w:r>
      <w:proofErr w:type="gramStart"/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color</w:t>
      </w:r>
      <w:r w:rsid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(</w:t>
      </w:r>
      <w:proofErr w:type="gramEnd"/>
      <w:r w:rsidR="00CA0775" w:rsidRP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background-color: #ddd;</w:t>
      </w:r>
      <w:r w:rsidR="00CA077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)</w:t>
      </w: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 xml:space="preserve"> of a row when the mouse pointer is over it.</w:t>
      </w:r>
    </w:p>
    <w:p w14:paraId="02992E2E" w14:textId="77777777" w:rsidR="001D432D" w:rsidRPr="001D432D" w:rsidRDefault="001D432D" w:rsidP="001D432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Notes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:</w:t>
      </w:r>
    </w:p>
    <w:p w14:paraId="498D4412" w14:textId="77777777" w:rsidR="001D432D" w:rsidRPr="001D432D" w:rsidRDefault="001D432D" w:rsidP="001D432D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Ensure that your HTML and CSS code are valid and display correctly in a web browser.</w:t>
      </w:r>
    </w:p>
    <w:p w14:paraId="4B794A92" w14:textId="77777777" w:rsidR="001D432D" w:rsidRPr="001D432D" w:rsidRDefault="001D432D" w:rsidP="001D432D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When submitting your assignment, please make sure the file naming and format comply with the requirements.</w:t>
      </w:r>
    </w:p>
    <w:p w14:paraId="072EA054" w14:textId="1DD431F0" w:rsidR="001D432D" w:rsidRPr="001D432D" w:rsidRDefault="001D432D" w:rsidP="001D432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D432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lastRenderedPageBreak/>
        <w:t>Table Example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:</w:t>
      </w:r>
      <w:r w:rsidRPr="001D432D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="00593291" w:rsidRPr="00593291">
        <w:rPr>
          <w:rFonts w:ascii="Segoe UI" w:eastAsia="宋体" w:hAnsi="Segoe UI" w:cs="Segoe UI"/>
          <w:noProof/>
          <w:color w:val="05073B"/>
          <w:kern w:val="0"/>
          <w:sz w:val="23"/>
          <w:szCs w:val="23"/>
          <w14:ligatures w14:val="none"/>
        </w:rPr>
        <w:drawing>
          <wp:inline distT="0" distB="0" distL="0" distR="0" wp14:anchorId="708C81A0" wp14:editId="5740A825">
            <wp:extent cx="5274310" cy="2538095"/>
            <wp:effectExtent l="0" t="0" r="2540" b="0"/>
            <wp:docPr id="952728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78CD" w14:textId="51CCFB25" w:rsidR="001D432D" w:rsidRPr="001D432D" w:rsidRDefault="001D432D" w:rsidP="001D432D">
      <w:pPr>
        <w:rPr>
          <w:rFonts w:hint="eastAsia"/>
        </w:rPr>
      </w:pPr>
    </w:p>
    <w:sectPr w:rsidR="001D432D" w:rsidRPr="001D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C4C"/>
    <w:multiLevelType w:val="multilevel"/>
    <w:tmpl w:val="20C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269B"/>
    <w:multiLevelType w:val="multilevel"/>
    <w:tmpl w:val="7B84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3260"/>
    <w:multiLevelType w:val="multilevel"/>
    <w:tmpl w:val="A348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C26D9"/>
    <w:multiLevelType w:val="multilevel"/>
    <w:tmpl w:val="217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1712">
    <w:abstractNumId w:val="1"/>
  </w:num>
  <w:num w:numId="2" w16cid:durableId="1484465614">
    <w:abstractNumId w:val="0"/>
  </w:num>
  <w:num w:numId="3" w16cid:durableId="1132097816">
    <w:abstractNumId w:val="2"/>
  </w:num>
  <w:num w:numId="4" w16cid:durableId="26685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D"/>
    <w:rsid w:val="0016736D"/>
    <w:rsid w:val="001D432D"/>
    <w:rsid w:val="00593291"/>
    <w:rsid w:val="00822ED3"/>
    <w:rsid w:val="00C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93E6"/>
  <w15:chartTrackingRefBased/>
  <w15:docId w15:val="{75E0F5A9-0C6F-4026-99D9-2A4C1CAC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soapy</dc:creator>
  <cp:keywords/>
  <dc:description/>
  <cp:lastModifiedBy>soapy</cp:lastModifiedBy>
  <cp:revision>2</cp:revision>
  <dcterms:created xsi:type="dcterms:W3CDTF">2024-12-01T10:37:00Z</dcterms:created>
  <dcterms:modified xsi:type="dcterms:W3CDTF">2024-12-03T14:24:00Z</dcterms:modified>
</cp:coreProperties>
</file>