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B51CF" w14:textId="77777777" w:rsidR="005F6CB5" w:rsidRDefault="005F6CB5" w:rsidP="005F6CB5">
      <w:r>
        <w:t>Imagine you are an experienced agentic AI developer with comprehensive knowledge of various business use cases. Now, I need to propose an innovative agentic AI idea to my team. I am considering introducing an agentic AI solution focused on enhancing the survey data and consumer insights process.</w:t>
      </w:r>
    </w:p>
    <w:p w14:paraId="653E2DFD" w14:textId="77777777" w:rsidR="005F6CB5" w:rsidRDefault="005F6CB5" w:rsidP="005F6CB5"/>
    <w:p w14:paraId="1D77412B" w14:textId="77777777" w:rsidR="005F6CB5" w:rsidRDefault="005F6CB5" w:rsidP="005F6CB5">
      <w:r>
        <w:t>Please provide detailed answers to the following questions:</w:t>
      </w:r>
    </w:p>
    <w:p w14:paraId="030BC493" w14:textId="77777777" w:rsidR="005F6CB5" w:rsidRDefault="005F6CB5" w:rsidP="005F6CB5"/>
    <w:p w14:paraId="7580E67C" w14:textId="77777777" w:rsidR="005F6CB5" w:rsidRDefault="005F6CB5" w:rsidP="005F6CB5">
      <w:r>
        <w:t>Title of the Idea.</w:t>
      </w:r>
    </w:p>
    <w:p w14:paraId="6D170DE5" w14:textId="77777777" w:rsidR="005F6CB5" w:rsidRDefault="005F6CB5" w:rsidP="005F6CB5">
      <w:r>
        <w:t>What specific business challenge does this idea aim to address?</w:t>
      </w:r>
    </w:p>
    <w:p w14:paraId="287CFBDC" w14:textId="77777777" w:rsidR="005F6CB5" w:rsidRDefault="005F6CB5" w:rsidP="005F6CB5">
      <w:r>
        <w:t>Briefly outline your agentic AI concept for optimizing survey data and consumer insights.</w:t>
      </w:r>
    </w:p>
    <w:p w14:paraId="5DD6EF87" w14:textId="77777777" w:rsidR="005F6CB5" w:rsidRDefault="005F6CB5" w:rsidP="005F6CB5">
      <w:r>
        <w:t>What potential impact could this idea have on our business operations?</w:t>
      </w:r>
    </w:p>
    <w:p w14:paraId="1DA0C121" w14:textId="6076E1A3" w:rsidR="005F6CB5" w:rsidRDefault="005F6CB5" w:rsidP="005F6CB5">
      <w:r>
        <w:t xml:space="preserve">Explain how this idea effectively harnesses the capabilities of agentic AI technology to </w:t>
      </w:r>
      <w:proofErr w:type="spellStart"/>
      <w:r>
        <w:t>revol</w:t>
      </w:r>
      <w:proofErr w:type="spellEnd"/>
    </w:p>
    <w:p w14:paraId="59B9A783" w14:textId="0B88E408" w:rsidR="007F595D" w:rsidRDefault="005F6CB5" w:rsidP="005F6CB5">
      <w:proofErr w:type="spellStart"/>
      <w:r>
        <w:t>utionize</w:t>
      </w:r>
      <w:proofErr w:type="spellEnd"/>
      <w:r>
        <w:t xml:space="preserve"> survey data analysis and consumer </w:t>
      </w:r>
      <w:proofErr w:type="spellStart"/>
      <w:r>
        <w:t>behavior</w:t>
      </w:r>
      <w:proofErr w:type="spellEnd"/>
      <w:r>
        <w:t xml:space="preserve"> insights.</w:t>
      </w:r>
    </w:p>
    <w:p w14:paraId="63F897D4" w14:textId="77777777" w:rsidR="005F6CB5" w:rsidRDefault="005F6CB5" w:rsidP="005F6CB5"/>
    <w:p w14:paraId="4C438CE8" w14:textId="77777777" w:rsidR="005F6CB5" w:rsidRDefault="005F6CB5" w:rsidP="005F6CB5"/>
    <w:p w14:paraId="5E27CF8F" w14:textId="77777777" w:rsidR="005F6CB5" w:rsidRPr="005F6CB5" w:rsidRDefault="005F6CB5" w:rsidP="005F6CB5">
      <w:pPr>
        <w:rPr>
          <w:b/>
          <w:bCs/>
        </w:rPr>
      </w:pPr>
      <w:r w:rsidRPr="005F6CB5">
        <w:rPr>
          <w:b/>
          <w:bCs/>
        </w:rPr>
        <w:t>Title of the Idea</w:t>
      </w:r>
    </w:p>
    <w:p w14:paraId="38529623" w14:textId="77777777" w:rsidR="005F6CB5" w:rsidRPr="005F6CB5" w:rsidRDefault="005F6CB5" w:rsidP="005F6CB5">
      <w:r w:rsidRPr="005F6CB5">
        <w:rPr>
          <w:b/>
          <w:bCs/>
        </w:rPr>
        <w:t>"INSIGHT-GENIE: Agentic AI for Real-Time Consumer Insight Discovery and Decision Intelligence"</w:t>
      </w:r>
    </w:p>
    <w:p w14:paraId="535699DA" w14:textId="77777777" w:rsidR="005F6CB5" w:rsidRPr="005F6CB5" w:rsidRDefault="005F6CB5" w:rsidP="005F6CB5">
      <w:r w:rsidRPr="005F6CB5">
        <w:pict w14:anchorId="3BEBD654">
          <v:rect id="_x0000_i1049" style="width:0;height:1.5pt" o:hralign="center" o:hrstd="t" o:hr="t" fillcolor="#a0a0a0" stroked="f"/>
        </w:pict>
      </w:r>
    </w:p>
    <w:p w14:paraId="3C591191" w14:textId="77777777" w:rsidR="005F6CB5" w:rsidRPr="005F6CB5" w:rsidRDefault="005F6CB5" w:rsidP="005F6CB5">
      <w:pPr>
        <w:rPr>
          <w:b/>
          <w:bCs/>
        </w:rPr>
      </w:pPr>
      <w:r w:rsidRPr="005F6CB5">
        <w:rPr>
          <w:b/>
          <w:bCs/>
        </w:rPr>
        <w:t>1. What specific business challenge does this idea aim to address?</w:t>
      </w:r>
    </w:p>
    <w:p w14:paraId="4003CB8E" w14:textId="77777777" w:rsidR="005F6CB5" w:rsidRPr="005F6CB5" w:rsidRDefault="005F6CB5" w:rsidP="005F6CB5">
      <w:r w:rsidRPr="005F6CB5">
        <w:t xml:space="preserve">Businesses struggle to </w:t>
      </w:r>
      <w:r w:rsidRPr="005F6CB5">
        <w:rPr>
          <w:b/>
          <w:bCs/>
        </w:rPr>
        <w:t>derive actionable insights from massive volumes of survey data</w:t>
      </w:r>
      <w:r w:rsidRPr="005F6CB5">
        <w:t xml:space="preserve"> due to:</w:t>
      </w:r>
    </w:p>
    <w:p w14:paraId="6CA4E54B" w14:textId="77777777" w:rsidR="005F6CB5" w:rsidRPr="005F6CB5" w:rsidRDefault="005F6CB5" w:rsidP="005F6CB5">
      <w:pPr>
        <w:numPr>
          <w:ilvl w:val="0"/>
          <w:numId w:val="1"/>
        </w:numPr>
      </w:pPr>
      <w:r w:rsidRPr="005F6CB5">
        <w:t>Time-consuming manual analysis processes.</w:t>
      </w:r>
    </w:p>
    <w:p w14:paraId="0CFD5EDE" w14:textId="77777777" w:rsidR="005F6CB5" w:rsidRPr="005F6CB5" w:rsidRDefault="005F6CB5" w:rsidP="005F6CB5">
      <w:pPr>
        <w:numPr>
          <w:ilvl w:val="0"/>
          <w:numId w:val="1"/>
        </w:numPr>
      </w:pPr>
      <w:r w:rsidRPr="005F6CB5">
        <w:t>Static dashboards that don’t adapt to changing consumer trends.</w:t>
      </w:r>
    </w:p>
    <w:p w14:paraId="6F2D1E6C" w14:textId="77777777" w:rsidR="005F6CB5" w:rsidRPr="005F6CB5" w:rsidRDefault="005F6CB5" w:rsidP="005F6CB5">
      <w:pPr>
        <w:numPr>
          <w:ilvl w:val="0"/>
          <w:numId w:val="1"/>
        </w:numPr>
      </w:pPr>
      <w:r w:rsidRPr="005F6CB5">
        <w:t>Lack of personalization and contextual analysis in interpreting survey feedback.</w:t>
      </w:r>
    </w:p>
    <w:p w14:paraId="30F502C8" w14:textId="77777777" w:rsidR="005F6CB5" w:rsidRPr="005F6CB5" w:rsidRDefault="005F6CB5" w:rsidP="005F6CB5">
      <w:pPr>
        <w:numPr>
          <w:ilvl w:val="0"/>
          <w:numId w:val="1"/>
        </w:numPr>
      </w:pPr>
      <w:r w:rsidRPr="005F6CB5">
        <w:t>Inability to connect disparate feedback sources (e.g., surveys, social media, product reviews).</w:t>
      </w:r>
    </w:p>
    <w:p w14:paraId="42787BB6" w14:textId="77777777" w:rsidR="005F6CB5" w:rsidRPr="005F6CB5" w:rsidRDefault="005F6CB5" w:rsidP="005F6CB5">
      <w:pPr>
        <w:numPr>
          <w:ilvl w:val="0"/>
          <w:numId w:val="1"/>
        </w:numPr>
      </w:pPr>
      <w:r w:rsidRPr="005F6CB5">
        <w:t>Delayed decision-making due to bottlenecks in insight generation.</w:t>
      </w:r>
    </w:p>
    <w:p w14:paraId="232ED2C8" w14:textId="77777777" w:rsidR="005F6CB5" w:rsidRPr="005F6CB5" w:rsidRDefault="005F6CB5" w:rsidP="005F6CB5">
      <w:r w:rsidRPr="005F6CB5">
        <w:pict w14:anchorId="618A1840">
          <v:rect id="_x0000_i1050" style="width:0;height:1.5pt" o:hralign="center" o:hrstd="t" o:hr="t" fillcolor="#a0a0a0" stroked="f"/>
        </w:pict>
      </w:r>
    </w:p>
    <w:p w14:paraId="5658F814" w14:textId="77777777" w:rsidR="005F6CB5" w:rsidRPr="005F6CB5" w:rsidRDefault="005F6CB5" w:rsidP="005F6CB5">
      <w:pPr>
        <w:rPr>
          <w:b/>
          <w:bCs/>
        </w:rPr>
      </w:pPr>
      <w:r w:rsidRPr="005F6CB5">
        <w:rPr>
          <w:b/>
          <w:bCs/>
        </w:rPr>
        <w:t>2. Briefly outline your agentic AI concept for optimizing survey data and consumer insights.</w:t>
      </w:r>
    </w:p>
    <w:p w14:paraId="2E3204AA" w14:textId="77777777" w:rsidR="005F6CB5" w:rsidRPr="005F6CB5" w:rsidRDefault="005F6CB5" w:rsidP="005F6CB5">
      <w:r w:rsidRPr="005F6CB5">
        <w:rPr>
          <w:b/>
          <w:bCs/>
        </w:rPr>
        <w:t>INSIGHT-GENIE</w:t>
      </w:r>
      <w:r w:rsidRPr="005F6CB5">
        <w:t xml:space="preserve"> is a multi-agent AI system that autonomously ingests, </w:t>
      </w:r>
      <w:proofErr w:type="spellStart"/>
      <w:r w:rsidRPr="005F6CB5">
        <w:t>analyzes</w:t>
      </w:r>
      <w:proofErr w:type="spellEnd"/>
      <w:r w:rsidRPr="005F6CB5">
        <w:t xml:space="preserve">, and synthesizes consumer feedback from surveys and supplementary data sources (e.g., CRM, NPS, social listening tools) to deliver </w:t>
      </w:r>
      <w:r w:rsidRPr="005F6CB5">
        <w:rPr>
          <w:b/>
          <w:bCs/>
        </w:rPr>
        <w:t>real-time, contextual, and predictive insights.</w:t>
      </w:r>
    </w:p>
    <w:p w14:paraId="4FE9A8BA" w14:textId="77777777" w:rsidR="005F6CB5" w:rsidRPr="005F6CB5" w:rsidRDefault="005F6CB5" w:rsidP="005F6CB5">
      <w:pPr>
        <w:rPr>
          <w:b/>
          <w:bCs/>
        </w:rPr>
      </w:pPr>
      <w:r w:rsidRPr="005F6CB5">
        <w:rPr>
          <w:b/>
          <w:bCs/>
        </w:rPr>
        <w:t>Agentic Architecture:</w:t>
      </w:r>
    </w:p>
    <w:p w14:paraId="51FABF89" w14:textId="77777777" w:rsidR="005F6CB5" w:rsidRPr="005F6CB5" w:rsidRDefault="005F6CB5" w:rsidP="005F6CB5">
      <w:pPr>
        <w:numPr>
          <w:ilvl w:val="0"/>
          <w:numId w:val="2"/>
        </w:numPr>
      </w:pPr>
      <w:r w:rsidRPr="005F6CB5">
        <w:rPr>
          <w:b/>
          <w:bCs/>
        </w:rPr>
        <w:lastRenderedPageBreak/>
        <w:t>Data Ingestion Agent</w:t>
      </w:r>
      <w:r w:rsidRPr="005F6CB5">
        <w:t>: Continuously pulls structured/unstructured survey data from multiple platforms.</w:t>
      </w:r>
    </w:p>
    <w:p w14:paraId="1B92CE0D" w14:textId="77777777" w:rsidR="005F6CB5" w:rsidRPr="005F6CB5" w:rsidRDefault="005F6CB5" w:rsidP="005F6CB5">
      <w:pPr>
        <w:numPr>
          <w:ilvl w:val="0"/>
          <w:numId w:val="2"/>
        </w:numPr>
      </w:pPr>
      <w:r w:rsidRPr="005F6CB5">
        <w:rPr>
          <w:b/>
          <w:bCs/>
        </w:rPr>
        <w:t>Sentiment &amp; Theme Analysis Agent</w:t>
      </w:r>
      <w:r w:rsidRPr="005F6CB5">
        <w:t xml:space="preserve">: Uses NLP and topic </w:t>
      </w:r>
      <w:proofErr w:type="spellStart"/>
      <w:r w:rsidRPr="005F6CB5">
        <w:t>modeling</w:t>
      </w:r>
      <w:proofErr w:type="spellEnd"/>
      <w:r w:rsidRPr="005F6CB5">
        <w:t xml:space="preserve"> to extract emotions, intent, and themes across responses.</w:t>
      </w:r>
    </w:p>
    <w:p w14:paraId="69F7960C" w14:textId="77777777" w:rsidR="005F6CB5" w:rsidRPr="005F6CB5" w:rsidRDefault="005F6CB5" w:rsidP="005F6CB5">
      <w:pPr>
        <w:numPr>
          <w:ilvl w:val="0"/>
          <w:numId w:val="2"/>
        </w:numPr>
      </w:pPr>
      <w:r w:rsidRPr="005F6CB5">
        <w:rPr>
          <w:b/>
          <w:bCs/>
        </w:rPr>
        <w:t>Persona Builder Agent</w:t>
      </w:r>
      <w:r w:rsidRPr="005F6CB5">
        <w:t xml:space="preserve">: Clusters respondents based on psychographic and </w:t>
      </w:r>
      <w:proofErr w:type="spellStart"/>
      <w:r w:rsidRPr="005F6CB5">
        <w:t>behavioral</w:t>
      </w:r>
      <w:proofErr w:type="spellEnd"/>
      <w:r w:rsidRPr="005F6CB5">
        <w:t xml:space="preserve"> patterns.</w:t>
      </w:r>
    </w:p>
    <w:p w14:paraId="5A443595" w14:textId="77777777" w:rsidR="005F6CB5" w:rsidRPr="005F6CB5" w:rsidRDefault="005F6CB5" w:rsidP="005F6CB5">
      <w:pPr>
        <w:numPr>
          <w:ilvl w:val="0"/>
          <w:numId w:val="2"/>
        </w:numPr>
      </w:pPr>
      <w:r w:rsidRPr="005F6CB5">
        <w:rPr>
          <w:b/>
          <w:bCs/>
        </w:rPr>
        <w:t>Insight Synthesizer Agent</w:t>
      </w:r>
      <w:r w:rsidRPr="005F6CB5">
        <w:t>: Creates executive summaries, dashboards, and predictive reports.</w:t>
      </w:r>
    </w:p>
    <w:p w14:paraId="05C86C33" w14:textId="77777777" w:rsidR="005F6CB5" w:rsidRPr="005F6CB5" w:rsidRDefault="005F6CB5" w:rsidP="005F6CB5">
      <w:pPr>
        <w:numPr>
          <w:ilvl w:val="0"/>
          <w:numId w:val="2"/>
        </w:numPr>
      </w:pPr>
      <w:r w:rsidRPr="005F6CB5">
        <w:rPr>
          <w:b/>
          <w:bCs/>
        </w:rPr>
        <w:t>Recommendation Agent</w:t>
      </w:r>
      <w:r w:rsidRPr="005F6CB5">
        <w:t>: Offers actionable suggestions for product improvement, marketing strategy, or customer experience enhancement.</w:t>
      </w:r>
    </w:p>
    <w:p w14:paraId="74EB968C" w14:textId="77777777" w:rsidR="005F6CB5" w:rsidRPr="005F6CB5" w:rsidRDefault="005F6CB5" w:rsidP="005F6CB5">
      <w:pPr>
        <w:numPr>
          <w:ilvl w:val="0"/>
          <w:numId w:val="2"/>
        </w:numPr>
      </w:pPr>
      <w:r w:rsidRPr="005F6CB5">
        <w:rPr>
          <w:b/>
          <w:bCs/>
        </w:rPr>
        <w:t>Continuous Learning Agent</w:t>
      </w:r>
      <w:r w:rsidRPr="005F6CB5">
        <w:t>: Refines models by learning from decision outcomes and user feedback on insights.</w:t>
      </w:r>
    </w:p>
    <w:p w14:paraId="0CFB77A4" w14:textId="77777777" w:rsidR="005F6CB5" w:rsidRPr="005F6CB5" w:rsidRDefault="005F6CB5" w:rsidP="005F6CB5">
      <w:r w:rsidRPr="005F6CB5">
        <w:pict w14:anchorId="09D130E3">
          <v:rect id="_x0000_i1051" style="width:0;height:1.5pt" o:hralign="center" o:hrstd="t" o:hr="t" fillcolor="#a0a0a0" stroked="f"/>
        </w:pict>
      </w:r>
    </w:p>
    <w:p w14:paraId="26298EF2" w14:textId="77777777" w:rsidR="005F6CB5" w:rsidRPr="005F6CB5" w:rsidRDefault="005F6CB5" w:rsidP="005F6CB5">
      <w:pPr>
        <w:rPr>
          <w:b/>
          <w:bCs/>
        </w:rPr>
      </w:pPr>
      <w:r w:rsidRPr="005F6CB5">
        <w:rPr>
          <w:b/>
          <w:bCs/>
        </w:rPr>
        <w:t>3. What potential impact could this idea have on our business operations?</w:t>
      </w:r>
    </w:p>
    <w:p w14:paraId="235D8E84" w14:textId="77777777" w:rsidR="005F6CB5" w:rsidRPr="005F6CB5" w:rsidRDefault="005F6CB5" w:rsidP="005F6CB5">
      <w:r w:rsidRPr="005F6CB5">
        <w:rPr>
          <w:rFonts w:ascii="Segoe UI Emoji" w:hAnsi="Segoe UI Emoji" w:cs="Segoe UI Emoji"/>
        </w:rPr>
        <w:t>✅</w:t>
      </w:r>
      <w:r w:rsidRPr="005F6CB5">
        <w:t xml:space="preserve"> </w:t>
      </w:r>
      <w:r w:rsidRPr="005F6CB5">
        <w:rPr>
          <w:b/>
          <w:bCs/>
        </w:rPr>
        <w:t>Faster Decision-Making</w:t>
      </w:r>
      <w:r w:rsidRPr="005F6CB5">
        <w:t xml:space="preserve">: Reduce turnaround time from survey collection to decision-ready insights by up to </w:t>
      </w:r>
      <w:r w:rsidRPr="005F6CB5">
        <w:rPr>
          <w:b/>
          <w:bCs/>
        </w:rPr>
        <w:t>70%</w:t>
      </w:r>
      <w:r w:rsidRPr="005F6CB5">
        <w:t>.</w:t>
      </w:r>
    </w:p>
    <w:p w14:paraId="5731250F" w14:textId="77777777" w:rsidR="005F6CB5" w:rsidRPr="005F6CB5" w:rsidRDefault="005F6CB5" w:rsidP="005F6CB5">
      <w:r w:rsidRPr="005F6CB5">
        <w:rPr>
          <w:rFonts w:ascii="Segoe UI Emoji" w:hAnsi="Segoe UI Emoji" w:cs="Segoe UI Emoji"/>
        </w:rPr>
        <w:t>✅</w:t>
      </w:r>
      <w:r w:rsidRPr="005F6CB5">
        <w:t xml:space="preserve"> </w:t>
      </w:r>
      <w:r w:rsidRPr="005F6CB5">
        <w:rPr>
          <w:b/>
          <w:bCs/>
        </w:rPr>
        <w:t>Deeper Consumer Understanding</w:t>
      </w:r>
      <w:r w:rsidRPr="005F6CB5">
        <w:t xml:space="preserve">: Surface </w:t>
      </w:r>
      <w:r w:rsidRPr="005F6CB5">
        <w:rPr>
          <w:b/>
          <w:bCs/>
        </w:rPr>
        <w:t>non-obvious patterns</w:t>
      </w:r>
      <w:r w:rsidRPr="005F6CB5">
        <w:t xml:space="preserve"> and emotional drivers behind consumer </w:t>
      </w:r>
      <w:proofErr w:type="spellStart"/>
      <w:r w:rsidRPr="005F6CB5">
        <w:t>behavior</w:t>
      </w:r>
      <w:proofErr w:type="spellEnd"/>
      <w:r w:rsidRPr="005F6CB5">
        <w:t>.</w:t>
      </w:r>
    </w:p>
    <w:p w14:paraId="136798C1" w14:textId="77777777" w:rsidR="005F6CB5" w:rsidRPr="005F6CB5" w:rsidRDefault="005F6CB5" w:rsidP="005F6CB5">
      <w:r w:rsidRPr="005F6CB5">
        <w:rPr>
          <w:rFonts w:ascii="Segoe UI Emoji" w:hAnsi="Segoe UI Emoji" w:cs="Segoe UI Emoji"/>
        </w:rPr>
        <w:t>✅</w:t>
      </w:r>
      <w:r w:rsidRPr="005F6CB5">
        <w:t xml:space="preserve"> </w:t>
      </w:r>
      <w:r w:rsidRPr="005F6CB5">
        <w:rPr>
          <w:b/>
          <w:bCs/>
        </w:rPr>
        <w:t>Hyper-Personalized Strategies</w:t>
      </w:r>
      <w:r w:rsidRPr="005F6CB5">
        <w:t xml:space="preserve">: Inform segmentation and messaging by creating </w:t>
      </w:r>
      <w:r w:rsidRPr="005F6CB5">
        <w:rPr>
          <w:b/>
          <w:bCs/>
        </w:rPr>
        <w:t>dynamic customer personas</w:t>
      </w:r>
      <w:r w:rsidRPr="005F6CB5">
        <w:t>.</w:t>
      </w:r>
    </w:p>
    <w:p w14:paraId="085BD199" w14:textId="77777777" w:rsidR="005F6CB5" w:rsidRPr="005F6CB5" w:rsidRDefault="005F6CB5" w:rsidP="005F6CB5">
      <w:r w:rsidRPr="005F6CB5">
        <w:rPr>
          <w:rFonts w:ascii="Segoe UI Emoji" w:hAnsi="Segoe UI Emoji" w:cs="Segoe UI Emoji"/>
        </w:rPr>
        <w:t>✅</w:t>
      </w:r>
      <w:r w:rsidRPr="005F6CB5">
        <w:t xml:space="preserve"> </w:t>
      </w:r>
      <w:r w:rsidRPr="005F6CB5">
        <w:rPr>
          <w:b/>
          <w:bCs/>
        </w:rPr>
        <w:t>Proactive Strategy Shaping</w:t>
      </w:r>
      <w:r w:rsidRPr="005F6CB5">
        <w:t xml:space="preserve">: Identify early signals of dissatisfaction or new trends through </w:t>
      </w:r>
      <w:r w:rsidRPr="005F6CB5">
        <w:rPr>
          <w:b/>
          <w:bCs/>
        </w:rPr>
        <w:t>predictive analysis</w:t>
      </w:r>
      <w:r w:rsidRPr="005F6CB5">
        <w:t>.</w:t>
      </w:r>
    </w:p>
    <w:p w14:paraId="458497E0" w14:textId="77777777" w:rsidR="005F6CB5" w:rsidRPr="005F6CB5" w:rsidRDefault="005F6CB5" w:rsidP="005F6CB5">
      <w:r w:rsidRPr="005F6CB5">
        <w:rPr>
          <w:rFonts w:ascii="Segoe UI Emoji" w:hAnsi="Segoe UI Emoji" w:cs="Segoe UI Emoji"/>
        </w:rPr>
        <w:t>✅</w:t>
      </w:r>
      <w:r w:rsidRPr="005F6CB5">
        <w:t xml:space="preserve"> </w:t>
      </w:r>
      <w:r w:rsidRPr="005F6CB5">
        <w:rPr>
          <w:b/>
          <w:bCs/>
        </w:rPr>
        <w:t>Cost Efficiency</w:t>
      </w:r>
      <w:r w:rsidRPr="005F6CB5">
        <w:t>: Reduce dependency on manual analytics teams and external consultants for routine insights.</w:t>
      </w:r>
    </w:p>
    <w:p w14:paraId="0AC3362F" w14:textId="77777777" w:rsidR="005F6CB5" w:rsidRPr="005F6CB5" w:rsidRDefault="005F6CB5" w:rsidP="005F6CB5">
      <w:r w:rsidRPr="005F6CB5">
        <w:rPr>
          <w:rFonts w:ascii="Segoe UI Emoji" w:hAnsi="Segoe UI Emoji" w:cs="Segoe UI Emoji"/>
        </w:rPr>
        <w:t>✅</w:t>
      </w:r>
      <w:r w:rsidRPr="005F6CB5">
        <w:t xml:space="preserve"> </w:t>
      </w:r>
      <w:r w:rsidRPr="005F6CB5">
        <w:rPr>
          <w:b/>
          <w:bCs/>
        </w:rPr>
        <w:t>Insight Democratization</w:t>
      </w:r>
      <w:r w:rsidRPr="005F6CB5">
        <w:t>: Empower cross-functional teams (marketing, product, customer success) with self-service insight generation.</w:t>
      </w:r>
    </w:p>
    <w:p w14:paraId="7E025953" w14:textId="77777777" w:rsidR="005F6CB5" w:rsidRPr="005F6CB5" w:rsidRDefault="005F6CB5" w:rsidP="005F6CB5">
      <w:r w:rsidRPr="005F6CB5">
        <w:pict w14:anchorId="394D1B94">
          <v:rect id="_x0000_i1052" style="width:0;height:1.5pt" o:hralign="center" o:hrstd="t" o:hr="t" fillcolor="#a0a0a0" stroked="f"/>
        </w:pict>
      </w:r>
    </w:p>
    <w:p w14:paraId="3B29C475" w14:textId="77777777" w:rsidR="005F6CB5" w:rsidRPr="005F6CB5" w:rsidRDefault="005F6CB5" w:rsidP="005F6CB5">
      <w:pPr>
        <w:rPr>
          <w:b/>
          <w:bCs/>
        </w:rPr>
      </w:pPr>
      <w:r w:rsidRPr="005F6CB5">
        <w:rPr>
          <w:b/>
          <w:bCs/>
        </w:rPr>
        <w:t xml:space="preserve">4. Explain how this idea effectively harnesses the capabilities of agentic AI technology to revolutionize survey data analysis and consumer </w:t>
      </w:r>
      <w:proofErr w:type="spellStart"/>
      <w:r w:rsidRPr="005F6CB5">
        <w:rPr>
          <w:b/>
          <w:bCs/>
        </w:rPr>
        <w:t>behavior</w:t>
      </w:r>
      <w:proofErr w:type="spellEnd"/>
      <w:r w:rsidRPr="005F6CB5">
        <w:rPr>
          <w:b/>
          <w:bCs/>
        </w:rPr>
        <w:t xml:space="preserve"> insights.</w:t>
      </w:r>
    </w:p>
    <w:p w14:paraId="4C62875B" w14:textId="77777777" w:rsidR="005F6CB5" w:rsidRPr="005F6CB5" w:rsidRDefault="005F6CB5" w:rsidP="005F6CB5">
      <w:r w:rsidRPr="005F6CB5">
        <w:t xml:space="preserve">Traditional analytics pipelines are static, linear, and reactive. Agentic AI introduces </w:t>
      </w:r>
      <w:r w:rsidRPr="005F6CB5">
        <w:rPr>
          <w:b/>
          <w:bCs/>
        </w:rPr>
        <w:t>dynamic, goal-driven autonomy</w:t>
      </w:r>
      <w:r w:rsidRPr="005F6CB5">
        <w:t xml:space="preserve"> to the process: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7557"/>
      </w:tblGrid>
      <w:tr w:rsidR="005F6CB5" w:rsidRPr="005F6CB5" w14:paraId="507842D7" w14:textId="77777777" w:rsidTr="005F6C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F9981" w14:textId="77777777" w:rsidR="005F6CB5" w:rsidRPr="005F6CB5" w:rsidRDefault="005F6CB5" w:rsidP="005F6CB5">
            <w:pPr>
              <w:rPr>
                <w:b/>
                <w:bCs/>
              </w:rPr>
            </w:pPr>
            <w:r w:rsidRPr="005F6CB5">
              <w:rPr>
                <w:b/>
                <w:bCs/>
              </w:rPr>
              <w:t>Capability</w:t>
            </w:r>
          </w:p>
        </w:tc>
        <w:tc>
          <w:tcPr>
            <w:tcW w:w="0" w:type="auto"/>
            <w:vAlign w:val="center"/>
            <w:hideMark/>
          </w:tcPr>
          <w:p w14:paraId="54E0D5D6" w14:textId="77777777" w:rsidR="005F6CB5" w:rsidRPr="005F6CB5" w:rsidRDefault="005F6CB5" w:rsidP="005F6CB5">
            <w:pPr>
              <w:rPr>
                <w:b/>
                <w:bCs/>
              </w:rPr>
            </w:pPr>
            <w:r w:rsidRPr="005F6CB5">
              <w:rPr>
                <w:b/>
                <w:bCs/>
              </w:rPr>
              <w:t>How INSIGHT-GENIE Uses It</w:t>
            </w:r>
          </w:p>
        </w:tc>
      </w:tr>
      <w:tr w:rsidR="005F6CB5" w:rsidRPr="005F6CB5" w14:paraId="52696826" w14:textId="77777777" w:rsidTr="005F6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9129D" w14:textId="77777777" w:rsidR="005F6CB5" w:rsidRPr="005F6CB5" w:rsidRDefault="005F6CB5" w:rsidP="005F6CB5">
            <w:r w:rsidRPr="005F6CB5">
              <w:rPr>
                <w:b/>
                <w:bCs/>
              </w:rPr>
              <w:t>Autonomy</w:t>
            </w:r>
          </w:p>
        </w:tc>
        <w:tc>
          <w:tcPr>
            <w:tcW w:w="0" w:type="auto"/>
            <w:vAlign w:val="center"/>
            <w:hideMark/>
          </w:tcPr>
          <w:p w14:paraId="613BE913" w14:textId="77777777" w:rsidR="005F6CB5" w:rsidRPr="005F6CB5" w:rsidRDefault="005F6CB5" w:rsidP="005F6CB5">
            <w:r w:rsidRPr="005F6CB5">
              <w:t xml:space="preserve">Agents self-trigger analyses based on new data arrivals or </w:t>
            </w:r>
            <w:proofErr w:type="spellStart"/>
            <w:r w:rsidRPr="005F6CB5">
              <w:t>behavioral</w:t>
            </w:r>
            <w:proofErr w:type="spellEnd"/>
            <w:r w:rsidRPr="005F6CB5">
              <w:t xml:space="preserve"> thresholds.</w:t>
            </w:r>
          </w:p>
        </w:tc>
      </w:tr>
      <w:tr w:rsidR="005F6CB5" w:rsidRPr="005F6CB5" w14:paraId="4AAAFEB7" w14:textId="77777777" w:rsidTr="005F6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D6960" w14:textId="77777777" w:rsidR="005F6CB5" w:rsidRPr="005F6CB5" w:rsidRDefault="005F6CB5" w:rsidP="005F6CB5">
            <w:r w:rsidRPr="005F6CB5">
              <w:rPr>
                <w:b/>
                <w:bCs/>
              </w:rPr>
              <w:t>Tool Use</w:t>
            </w:r>
          </w:p>
        </w:tc>
        <w:tc>
          <w:tcPr>
            <w:tcW w:w="0" w:type="auto"/>
            <w:vAlign w:val="center"/>
            <w:hideMark/>
          </w:tcPr>
          <w:p w14:paraId="53504D1C" w14:textId="77777777" w:rsidR="005F6CB5" w:rsidRPr="005F6CB5" w:rsidRDefault="005F6CB5" w:rsidP="005F6CB5">
            <w:r w:rsidRPr="005F6CB5">
              <w:t>Agents call external APIs (e.g., CRM, BI dashboards) to enrich data contextually.</w:t>
            </w:r>
          </w:p>
        </w:tc>
      </w:tr>
      <w:tr w:rsidR="005F6CB5" w:rsidRPr="005F6CB5" w14:paraId="17DD5BA1" w14:textId="77777777" w:rsidTr="005F6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AA0A1" w14:textId="77777777" w:rsidR="005F6CB5" w:rsidRPr="005F6CB5" w:rsidRDefault="005F6CB5" w:rsidP="005F6CB5">
            <w:r w:rsidRPr="005F6CB5">
              <w:rPr>
                <w:b/>
                <w:bCs/>
              </w:rPr>
              <w:lastRenderedPageBreak/>
              <w:t>Memory</w:t>
            </w:r>
          </w:p>
        </w:tc>
        <w:tc>
          <w:tcPr>
            <w:tcW w:w="0" w:type="auto"/>
            <w:vAlign w:val="center"/>
            <w:hideMark/>
          </w:tcPr>
          <w:p w14:paraId="55F0F46A" w14:textId="77777777" w:rsidR="005F6CB5" w:rsidRPr="005F6CB5" w:rsidRDefault="005F6CB5" w:rsidP="005F6CB5">
            <w:r w:rsidRPr="005F6CB5">
              <w:t>The system remembers past analyses, stakeholder preferences, and prior outcomes to improve future reports.</w:t>
            </w:r>
          </w:p>
        </w:tc>
      </w:tr>
      <w:tr w:rsidR="005F6CB5" w:rsidRPr="005F6CB5" w14:paraId="0658E891" w14:textId="77777777" w:rsidTr="005F6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0F027" w14:textId="77777777" w:rsidR="005F6CB5" w:rsidRPr="005F6CB5" w:rsidRDefault="005F6CB5" w:rsidP="005F6CB5">
            <w:r w:rsidRPr="005F6CB5">
              <w:rPr>
                <w:b/>
                <w:bCs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7ED9D8A3" w14:textId="77777777" w:rsidR="005F6CB5" w:rsidRPr="005F6CB5" w:rsidRDefault="005F6CB5" w:rsidP="005F6CB5">
            <w:r w:rsidRPr="005F6CB5">
              <w:t>Agents coordinate to perform tasks in parallel (e.g., sentiment analysis + persona clustering) to speed up insight delivery.</w:t>
            </w:r>
          </w:p>
        </w:tc>
      </w:tr>
      <w:tr w:rsidR="005F6CB5" w:rsidRPr="005F6CB5" w14:paraId="7D21E118" w14:textId="77777777" w:rsidTr="005F6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EC630" w14:textId="77777777" w:rsidR="005F6CB5" w:rsidRPr="005F6CB5" w:rsidRDefault="005F6CB5" w:rsidP="005F6CB5">
            <w:r w:rsidRPr="005F6CB5">
              <w:rPr>
                <w:b/>
                <w:bCs/>
              </w:rPr>
              <w:t>Reasoning</w:t>
            </w:r>
          </w:p>
        </w:tc>
        <w:tc>
          <w:tcPr>
            <w:tcW w:w="0" w:type="auto"/>
            <w:vAlign w:val="center"/>
            <w:hideMark/>
          </w:tcPr>
          <w:p w14:paraId="4C65EC2A" w14:textId="77777777" w:rsidR="005F6CB5" w:rsidRPr="005F6CB5" w:rsidRDefault="005F6CB5" w:rsidP="005F6CB5">
            <w:r w:rsidRPr="005F6CB5">
              <w:t xml:space="preserve">Synthesizes multiple data points to provide </w:t>
            </w:r>
            <w:r w:rsidRPr="005F6CB5">
              <w:rPr>
                <w:b/>
                <w:bCs/>
              </w:rPr>
              <w:t>why</w:t>
            </w:r>
            <w:r w:rsidRPr="005F6CB5">
              <w:t xml:space="preserve"> something is happening — not just </w:t>
            </w:r>
            <w:r w:rsidRPr="005F6CB5">
              <w:rPr>
                <w:b/>
                <w:bCs/>
              </w:rPr>
              <w:t>what</w:t>
            </w:r>
            <w:r w:rsidRPr="005F6CB5">
              <w:t xml:space="preserve"> is happening.</w:t>
            </w:r>
          </w:p>
        </w:tc>
      </w:tr>
      <w:tr w:rsidR="005F6CB5" w:rsidRPr="005F6CB5" w14:paraId="7352E8D4" w14:textId="77777777" w:rsidTr="005F6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54DC2" w14:textId="77777777" w:rsidR="005F6CB5" w:rsidRPr="005F6CB5" w:rsidRDefault="005F6CB5" w:rsidP="005F6CB5">
            <w:r w:rsidRPr="005F6CB5">
              <w:rPr>
                <w:b/>
                <w:bCs/>
              </w:rPr>
              <w:t>Learning Loop</w:t>
            </w:r>
          </w:p>
        </w:tc>
        <w:tc>
          <w:tcPr>
            <w:tcW w:w="0" w:type="auto"/>
            <w:vAlign w:val="center"/>
            <w:hideMark/>
          </w:tcPr>
          <w:p w14:paraId="0744BEA8" w14:textId="77777777" w:rsidR="005F6CB5" w:rsidRPr="005F6CB5" w:rsidRDefault="005F6CB5" w:rsidP="005F6CB5">
            <w:r w:rsidRPr="005F6CB5">
              <w:t>Adapts over time by incorporating feedback from end-users, increasing relevance and accuracy.</w:t>
            </w:r>
          </w:p>
        </w:tc>
      </w:tr>
    </w:tbl>
    <w:p w14:paraId="4EBAF6E4" w14:textId="77777777" w:rsidR="005F6CB5" w:rsidRPr="005F6CB5" w:rsidRDefault="005F6CB5" w:rsidP="005F6CB5">
      <w:r w:rsidRPr="005F6CB5">
        <w:t xml:space="preserve">By deploying </w:t>
      </w:r>
      <w:r w:rsidRPr="005F6CB5">
        <w:rPr>
          <w:b/>
          <w:bCs/>
        </w:rPr>
        <w:t>INSIGHT-GENIE</w:t>
      </w:r>
      <w:r w:rsidRPr="005F6CB5">
        <w:t xml:space="preserve">, your organization evolves from passive survey data analysis to </w:t>
      </w:r>
      <w:r w:rsidRPr="005F6CB5">
        <w:rPr>
          <w:b/>
          <w:bCs/>
        </w:rPr>
        <w:t>active insight orchestration</w:t>
      </w:r>
      <w:r w:rsidRPr="005F6CB5">
        <w:t>, driven by intelligent, adaptable, and goal-aligned AI agents.</w:t>
      </w:r>
    </w:p>
    <w:p w14:paraId="4039A8CE" w14:textId="77777777" w:rsidR="005F6CB5" w:rsidRDefault="005F6CB5" w:rsidP="005F6CB5"/>
    <w:sectPr w:rsidR="005F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DF9"/>
    <w:multiLevelType w:val="multilevel"/>
    <w:tmpl w:val="D150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84573"/>
    <w:multiLevelType w:val="multilevel"/>
    <w:tmpl w:val="40DC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143874">
    <w:abstractNumId w:val="1"/>
  </w:num>
  <w:num w:numId="2" w16cid:durableId="125528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B5"/>
    <w:rsid w:val="00040319"/>
    <w:rsid w:val="005F6CB5"/>
    <w:rsid w:val="007F595D"/>
    <w:rsid w:val="009A19B0"/>
    <w:rsid w:val="00E7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92B7"/>
  <w15:chartTrackingRefBased/>
  <w15:docId w15:val="{3C5CD73C-B23C-46F0-B178-80169F16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1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bhagyesh mawale</dc:creator>
  <cp:keywords/>
  <dc:description/>
  <cp:lastModifiedBy>bhagyesh mawale</cp:lastModifiedBy>
  <cp:revision>1</cp:revision>
  <dcterms:created xsi:type="dcterms:W3CDTF">2025-05-28T07:17:00Z</dcterms:created>
  <dcterms:modified xsi:type="dcterms:W3CDTF">2025-05-28T07:18:00Z</dcterms:modified>
</cp:coreProperties>
</file>