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0" w:line="197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f5496"/>
          <w:sz w:val="32"/>
          <w:szCs w:val="32"/>
          <w:rtl w:val="0"/>
        </w:rPr>
        <w:t xml:space="preserve">Just for you all to understand where to use, what you are all learning!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126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K-Nearest Neighbors (KNN)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188" w:line="250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hospital has records containing patients’ age, blood pressure, and glucose level. It wants to classify a new patient by looking at patients with similar measurements. Which approach best describes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188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Follow a series of learned if–else rules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Find similar patients and use their labels to classify the new 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C. Fit one straight line through all patients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Build many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190" w:line="245" w:lineRule="auto"/>
        <w:ind w:left="0" w:righ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KNN model for identifying plant species uses n_neighbors=5. A new plant’s five nearest neighbors include three roses and two lilies. What will a standard KNN classifier predict?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190" w:line="252.00000000000003" w:lineRule="auto"/>
        <w:ind w:left="0" w:right="61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Rose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Lily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species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cannot make a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builds KNN using patient age (18–90) and annual medical expenditure (0–500,000). The model seems to rely mostly on expenditure. What should the student consider?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90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Scaling the features before fitting KNN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Increasing the number of target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Removing the training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Changing the model to regression without checking the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team wants to predict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of a house using prices of similar houses nearby. Which Python model fits this task?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190" w:line="252.00000000000003" w:lineRule="auto"/>
        <w:ind w:left="0" w:right="67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KNeighborsRegressor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LogisticRegression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researcher uses KNeighborsClassifier(n_neighbors=1) to classify noisy medical records. Training accuracy is very high, but test accuracy is poor. What is a reasonable explanation?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188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One unusual training example can strongly affect a prediction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KNN cannot classify medical records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has stopped using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has too many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increases K from 3 to 200 in a small classification dataset. The model begins predicting the majority class for many different samples. Why?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before="186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large neighborhood can hide local patterns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KNN automatically changes the target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Larger K always increases training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Feature scaling is no longer possible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188" w:line="245" w:lineRule="auto"/>
        <w:ind w:left="0" w:right="144" w:firstLine="0"/>
        <w:jc w:val="left"/>
        <w:rPr/>
        <w:sectPr>
          <w:pgSz w:h="16838" w:w="11906" w:orient="portrait"/>
          <w:pgMar w:bottom="876" w:top="832" w:left="1440" w:right="141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wildlife team has labeled measurements from 50,000 animals. Predictions with KNN are slower than expected. What is a likely reason?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0" w:line="252.00000000000003" w:lineRule="auto"/>
        <w:ind w:left="0" w:right="20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may involve searching many stored examples for nearby animals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KNN retrains a random forest for every animal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must draw a graph for every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KNN cannot store more than 100 examples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wants closer patients to influence a KNN prediction more than patients farther away. Which setting is most relevant?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190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weights="distance"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weights="uniform"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max_depth=5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criterion="entropy"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team is choosing between K values of 3, 5, 7, and 9. What is an appropriate way to select 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18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Compare their performance using cross-validation on the training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Choose the K that gives the highest score on the final test set repeatedly </w:t>
        <w:br w:type="textWrapping"/>
        <w:t xml:space="preserve">C. Always choose the largest K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Choose K based only on the number of feature names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writes model = KNeighborsClassifier(n_neighbors=5) and then wants to train it. Which line should come next?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90" w:line="252.00000000000003" w:lineRule="auto"/>
        <w:ind w:left="0" w:right="6336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model.fit(X_train, y_train)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model.predict(y_train)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model.score(X_train)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model.transform(y_train)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Naive Bayes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An email service wants to classify messages as spam or legitimate using the words in each email. Why might Naive Bayes be a useful starting point?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19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use word-based evidence to compare the possible classes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requires no labeled emails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understands every sentence exactly as a human does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measures the distance between email senders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8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converts emails into word-count features using CountVectorizer. Which model is a common choice for these features?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188" w:line="252.00000000000003" w:lineRule="auto"/>
        <w:ind w:left="0" w:right="66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MultinomialNB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DecisionTreeRegressor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188" w:line="25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medical dataset contains continuous measurements such as temperature, heart rate, and blood pressure. The student wants to try a Naive Bayes model that assumes a Gaussian distribution for each feature within each class. Which model should they choose?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186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BernoulliNB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MultinomialNB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RandomForestRegressor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news classifier represents each article by whether a particular word is present (1) or absent (0). Which Naive Bayes variant naturally matches this binary representation?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before="190" w:line="252.00000000000003" w:lineRule="auto"/>
        <w:ind w:left="0" w:right="67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BernoulliNB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LinearRegression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In a training dataset, the word “prize” has never appeared in legitimate emails. Without smoothing, what problem can this cause?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90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Its estimated likelihood under the legitimate class may be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Every email will automatically become legitimate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classes will double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will switch to KNN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sets MultinomialNB(alpha=1.0). What is the purpose of alpha in this situation?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before="192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Control additive smoothing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Set the number of neighboring emails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Set the maximum depth of a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Set the probability decision threshold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Two words, “chest” and “pain,” often appear together in clinical notes. What does the “naive” assumption simplify?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before="190" w:line="245" w:lineRule="auto"/>
        <w:ind w:left="0" w:right="2736" w:firstLine="0"/>
        <w:jc w:val="left"/>
        <w:rPr/>
        <w:sectPr>
          <w:type w:val="nextPage"/>
          <w:pgSz w:h="16838" w:w="11906" w:orient="portrait"/>
          <w:pgMar w:bottom="992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treats feature evidence as conditionally independent given a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assumes all patients have the same diagnosis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0" w:line="245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assumes each note contains one word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removes all related words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dataset contains 90% legitimate emails and 10% spam. Before examining the words in a new email, which information can Naive Bayes 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188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class prior probabilities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email’s true label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Its nearest neighbor’s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depth of a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fits CountVectorizer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emails before splitting into training and test sets. Why should the student revise this workflow?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188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vocabulary preparation can use information from the test emails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Naive Bayes cannot work with word counts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model requires every email to contain the same words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training set must contain no 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spam model achieves 96% accuracy, but nearly all spam messages are missed. Which result should the team inspect closely?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186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Recall for the spam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characters in the Python file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feature names alone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model’s training time alone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doctor wants a model that can produce rules such as “if glucose exceeds a threshold, then check age.” Which model naturally produces this style of decision process?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188" w:line="252.00000000000003" w:lineRule="auto"/>
        <w:ind w:left="0" w:right="70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Decision tree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Naive Bayes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Linear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bank trains a decision tree to classify loan applications. The first question in the tree is whether income exceeds ₹50,000 per month. What is this first question called?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188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root-node split </w:t>
      </w:r>
      <w:r w:rsidDel="00000000" w:rsidR="00000000" w:rsidRPr="00000000">
        <w:rPr>
          <w:shd w:fill="b6d7a8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 class probability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nearest neighbor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regression coefficient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before="192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student’s tree correctly classifies almost every training example but performs poorly on new examples. The tree has many tiny leaves. What should the student consider?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186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Restricting tree depth or increasing min_samples_leaf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Increasing tree depth without checking validation results </w:t>
        <w:br w:type="textWrapping"/>
        <w:t xml:space="preserve">C. Removing the test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Changing all target labels to the majority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190" w:line="245" w:lineRule="auto"/>
        <w:ind w:left="0" w:right="144" w:firstLine="0"/>
        <w:jc w:val="left"/>
        <w:rPr/>
        <w:sectPr>
          <w:type w:val="nextPage"/>
          <w:pgSz w:h="16838" w:w="11906" w:orient="portrait"/>
          <w:pgMar w:bottom="992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hospital wants to predict whether a patient will be readmitted: yes or no. Which Python model matches this target?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0" w:line="252.00000000000003" w:lineRule="auto"/>
        <w:ind w:left="0" w:right="66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DecisionTreeRegressor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LinearRegression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The same hospital now wants to predict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number of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patient will remain admitted. Which tree model matches this target?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190" w:line="252.00000000000003" w:lineRule="auto"/>
        <w:ind w:left="0" w:right="66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DecisionTreeRegressor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BernoulliNB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KNeighborsClassifier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tree uses the rule temperature &lt;= 38.0. A patient has a temperature of 37.5°C. What does the tree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before="192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Follow the branch where the condition is true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Follow both branches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Stop making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Change the temperature to 38.0°C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team needs to explain a small tree’s predictions to clinicians. Which Python function can help display its learned splits?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before="190" w:line="252.00000000000003" w:lineRule="auto"/>
        <w:ind w:left="0" w:right="73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plot_tree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train_test_split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StandardScaler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accuracy_score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sees that a feature has high feature_importances_ in a fitted tree. Which conclusion is justified?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before="188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fitted tree relied strongly on that feature for its splits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feature has been proven to cause the outcome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feature will always be important in every dataset </w:t>
        <w:br w:type="textWrapping"/>
        <w:t xml:space="preserve">D. The feature should be removed immediately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tree for predicting disease at hospital admission includes a laboratory result obtained three days after admission. What is the main concern?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before="186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feature would not be available when the prediction is needed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laboratory result is numerical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tree cannot use medical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tree has too few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wants to compare max_depth values of 2, 4, and 8. What is the best purpose of doing so?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188" w:line="252.00000000000003" w:lineRule="auto"/>
        <w:ind w:left="0" w:right="3312" w:firstLine="0"/>
        <w:jc w:val="left"/>
        <w:rPr/>
        <w:sectPr>
          <w:type w:val="nextPage"/>
          <w:pgSz w:h="16838" w:w="11906" w:orient="portrait"/>
          <w:pgMar w:bottom="1288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Find a depth that balances useful patterns and generalization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Force all trees to make identical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Determine the number of target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Avoid fitting the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Random Forest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single decision tree gives noticeably different predictions when the training data changes slightly. A team combines many trees trained with randomness. What model are they building?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before="190" w:line="252.00000000000003" w:lineRule="auto"/>
        <w:ind w:left="0" w:right="67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Random forest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Logistic 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Gaussian Naive Bayes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KNN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before="188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researcher creates RandomForestClassifier(n_estimators=100). What does n_estimators=100 specify?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before="188" w:line="252.00000000000003" w:lineRule="auto"/>
        <w:ind w:left="0" w:right="61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forest contains 100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training set has 100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target has 100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Each tree has depth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forest classifies a transaction as fraudulent when most of its trees vote “fraud.” What is this an example of?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188" w:line="252.00000000000003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Combining predictions from multiple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Finding the nearest transaction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Using a single linear equation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Removing the minority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property company wants to predict a house’s numerical sale price using many trees. Which class should it 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188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RandomForestRegressor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RandomForestClassifier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BernoulliNB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KNeighborsClassifier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asks why each tree in a forest does not receive exactly the same training rows. What is the purpose of bootstrap sampling?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before="188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create variation by sampling rows with replacement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copy the test set into training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make every tree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standardize every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fraud-detection dataset has 99% legitimate transactions. A forest gets 99% accuracy but detects almost no fraud. What should the team examine?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before="192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Precision and recall for the fraud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the total number of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the accuracy score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the names of the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fitted forest reports high importance for “customer age.” What is a careful interpretation?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before="188" w:line="252.00000000000003" w:lineRule="auto"/>
        <w:ind w:left="0" w:right="1152" w:firstLine="0"/>
        <w:jc w:val="left"/>
        <w:rPr/>
        <w:sectPr>
          <w:type w:val="nextPage"/>
          <w:pgSz w:h="16838" w:w="11906" w:orient="portrait"/>
          <w:pgMar w:bottom="856" w:top="724" w:left="1440" w:right="136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forest used age substantially, but the result does not prove age causes the outcome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Age has been proven to cause the outcome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Every future dataset will give age the same importance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Age is necessarily the only feature needed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researcher sets oob_score=True while using bootstrap sampling. Which samples contribute to the out-of-bag estimate for a particular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before="18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Training samples not selected for that tree’s bootstrap 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final test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samples with missing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Every sample used to fit that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team increases n_estimators from 50 to 500. Which trade-off should they expect?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before="188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More computation, without a guarantee of better test 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 guaranteed increase in test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Automatic conversion into a single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Removal of all class imbalance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hospital forest uses a feature recorded after a patient is discharged to predict risk at admission. The validation score is excellent. What should the team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188" w:line="252.00000000000003" w:lineRule="auto"/>
        <w:ind w:left="0" w:right="3600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Remove the future-information feature and reevaluate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Deploy immediately because the score is high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Add more copies of that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Increase the number of trees until the problem disappears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before="188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clinic wants to predict whether a patient will develop a condition within one year: yes or no. Which model is a suitable simple classification baseline?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19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LogisticRegression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LinearRegression for an unrestricted numerical output </w:t>
        <w:br w:type="textWrapping"/>
        <w:t xml:space="preserve">C. RandomForestRegressor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KNeighborsRegressor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fitted logistic regression model gives a patient a positive-class probability of 0.78. The clinic uses a threshold of 0.5. What class will the system assign?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188" w:line="252.00000000000003" w:lineRule="auto"/>
        <w:ind w:left="0" w:right="76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Positive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Negative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No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before="188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screening program is especially concerned about missing patients who have a disease. What might it consider doing to its positive decision threshold?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188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Lowering it, while evaluating the resulting false alarms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Raising it to 1.0 without evaluation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Removing the threshold entirely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Setting every feature to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lowers the positive-class threshold from 0.5 to 0.2. What is a possible result?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before="18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More actual positive cases are identified, along with more false alarms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All false positives disappear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model becomes a decision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fitted coefficients are automatically retrained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model uses age in years and income in rupees. The student wants regularization and optimization to behave sensibly across features with very different scales. What should they consider?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before="186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Standardizing the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Removing the target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Setting n_estimators=100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Choosing an odd 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student writes LogisticRegression(C=0.01) and compares it with LogisticRegression(C=100). Which setting generally applies stronger regularization?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188" w:line="252.00000000000003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C=0.01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C=100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always apply identical regularization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Neither model uses regularization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fitted model has a positive coefficient for blood pressure when predicting a condition. What does that coefficient suggest, with the other supplied features held fixed?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before="188" w:line="252.00000000000003" w:lineRule="auto"/>
        <w:ind w:left="0" w:right="2160" w:firstLine="0"/>
        <w:jc w:val="left"/>
        <w:rPr/>
        <w:sectPr>
          <w:type w:val="nextPage"/>
          <w:pgSz w:h="16838" w:w="11906" w:orient="portrait"/>
          <w:pgMar w:bottom="856" w:top="724" w:left="1440" w:right="139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Higher blood pressure increases the model’s log-odds of the positive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Blood pressure is proven to cause the condition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Higher blood pressure must reduce the predicted probability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ignores blood pressure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disease occurs in only 1% of patients. A model predicts “no disease” for everyone and achieves 99% accuracy. What should the student check?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188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Recall, precision, and the confusion matrix for the disease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Only overall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Python imports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While training, scikit-learn reports that logistic regression did not converge. What is a sensible next step?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before="188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Check feature scaling and consider solver settings or max_iter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Assume the model is perfectly trained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Set n_neighbors=5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Increase the number of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192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hospital model predicts disease at admission but uses the final discharge diagnosis as an input. Why is its impressive test result questionable?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190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input contains information unavailable at admission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Logistic regression cannot use categorical targets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model needs at least 100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Predicted probabilities can never be evaluated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4" w:left="1440" w:right="142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tcJ8HGqrsED4RmIj+9irDBhog==">CgMxLjA4AHIhMW1NakJJUzhvZlJhS3lGWFUydWJEbU44dzZoTGotNkxi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