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ABF" w:rsidRDefault="001E7ABF"/>
    <w:p w:rsidR="00DD3F16" w:rsidRDefault="00DD3F16" w:rsidP="00DD3F16">
      <w:pPr>
        <w:pStyle w:val="ListParagraph"/>
        <w:numPr>
          <w:ilvl w:val="0"/>
          <w:numId w:val="1"/>
        </w:numPr>
      </w:pPr>
      <w:r>
        <w:t>Base</w:t>
      </w:r>
    </w:p>
    <w:p w:rsidR="00DD3F16" w:rsidRPr="00DD3F16" w:rsidRDefault="00DD3F16" w:rsidP="006710DC">
      <w:pPr>
        <w:pStyle w:val="NormalWeb"/>
        <w:shd w:val="clear" w:color="auto" w:fill="FFFFFF"/>
        <w:spacing w:before="0" w:beforeAutospacing="0" w:after="240" w:afterAutospacing="0"/>
        <w:ind w:left="1020"/>
        <w:rPr>
          <w:rFonts w:ascii="Georgia" w:hAnsi="Georgia"/>
          <w:color w:val="000000"/>
          <w:sz w:val="23"/>
          <w:szCs w:val="23"/>
        </w:rPr>
      </w:pPr>
      <w:r>
        <w:t>–</w:t>
      </w:r>
      <w:proofErr w:type="spellStart"/>
      <w:proofErr w:type="gramStart"/>
      <w:r>
        <w:t>Init</w:t>
      </w:r>
      <w:proofErr w:type="spellEnd"/>
      <w:r>
        <w:t xml:space="preserve"> :</w:t>
      </w:r>
      <w:proofErr w:type="gramEnd"/>
      <w:r>
        <w:t xml:space="preserve">  will be </w:t>
      </w:r>
      <w:r w:rsidRPr="00DD3F16">
        <w:rPr>
          <w:rFonts w:ascii="Georgia" w:hAnsi="Georgia"/>
          <w:color w:val="000000"/>
          <w:sz w:val="23"/>
          <w:szCs w:val="23"/>
        </w:rPr>
        <w:t>Files named __init__.py are used to mark directories on disk as a Python package directories. If you have the files</w:t>
      </w:r>
    </w:p>
    <w:p w:rsidR="00DD3F16" w:rsidRPr="00DD3F16" w:rsidRDefault="00DD3F16" w:rsidP="00671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3" w:lineRule="atLeast"/>
        <w:ind w:left="1170"/>
        <w:rPr>
          <w:rFonts w:ascii="Courier New" w:eastAsia="Times New Roman" w:hAnsi="Courier New" w:cs="Courier New"/>
          <w:color w:val="000000"/>
          <w:sz w:val="21"/>
          <w:szCs w:val="21"/>
          <w:lang w:eastAsia="en-IN" w:bidi="hi-IN"/>
        </w:rPr>
      </w:pPr>
      <w:r w:rsidRPr="00DD3F16">
        <w:rPr>
          <w:rFonts w:ascii="Courier New" w:eastAsia="Times New Roman" w:hAnsi="Courier New" w:cs="Courier New"/>
          <w:color w:val="000000"/>
          <w:sz w:val="21"/>
          <w:szCs w:val="21"/>
          <w:lang w:eastAsia="en-IN" w:bidi="hi-IN"/>
        </w:rPr>
        <w:t>mydir/spam/__init__.py</w:t>
      </w:r>
    </w:p>
    <w:p w:rsidR="00DD3F16" w:rsidRPr="00DD3F16" w:rsidRDefault="00DD3F16" w:rsidP="00671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3" w:lineRule="atLeast"/>
        <w:ind w:left="1170"/>
        <w:rPr>
          <w:rFonts w:ascii="Courier New" w:eastAsia="Times New Roman" w:hAnsi="Courier New" w:cs="Courier New"/>
          <w:color w:val="000000"/>
          <w:sz w:val="21"/>
          <w:szCs w:val="21"/>
          <w:lang w:eastAsia="en-IN" w:bidi="hi-IN"/>
        </w:rPr>
      </w:pPr>
      <w:r w:rsidRPr="00DD3F16">
        <w:rPr>
          <w:rFonts w:ascii="Courier New" w:eastAsia="Times New Roman" w:hAnsi="Courier New" w:cs="Courier New"/>
          <w:color w:val="000000"/>
          <w:sz w:val="21"/>
          <w:szCs w:val="21"/>
          <w:lang w:eastAsia="en-IN" w:bidi="hi-IN"/>
        </w:rPr>
        <w:t>mydir/spam/module.py</w:t>
      </w:r>
    </w:p>
    <w:p w:rsidR="00DD3F16" w:rsidRPr="00DD3F16" w:rsidRDefault="00DD3F16" w:rsidP="006710DC">
      <w:pPr>
        <w:shd w:val="clear" w:color="auto" w:fill="FFFFFF"/>
        <w:spacing w:after="240" w:line="240" w:lineRule="auto"/>
        <w:ind w:left="1020"/>
        <w:rPr>
          <w:rFonts w:ascii="Georgia" w:eastAsia="Times New Roman" w:hAnsi="Georgia" w:cs="Times New Roman"/>
          <w:color w:val="000000"/>
          <w:sz w:val="23"/>
          <w:szCs w:val="23"/>
          <w:lang w:eastAsia="en-IN" w:bidi="hi-IN"/>
        </w:rPr>
      </w:pPr>
      <w:proofErr w:type="gramStart"/>
      <w:r w:rsidRPr="00DD3F16">
        <w:rPr>
          <w:rFonts w:ascii="Georgia" w:eastAsia="Times New Roman" w:hAnsi="Georgia" w:cs="Times New Roman"/>
          <w:color w:val="000000"/>
          <w:sz w:val="23"/>
          <w:szCs w:val="23"/>
          <w:lang w:eastAsia="en-IN" w:bidi="hi-IN"/>
        </w:rPr>
        <w:t>and</w:t>
      </w:r>
      <w:proofErr w:type="gramEnd"/>
      <w:r w:rsidRPr="00DD3F16">
        <w:rPr>
          <w:rFonts w:ascii="Georgia" w:eastAsia="Times New Roman" w:hAnsi="Georgia" w:cs="Times New Roman"/>
          <w:color w:val="000000"/>
          <w:sz w:val="23"/>
          <w:szCs w:val="23"/>
          <w:lang w:eastAsia="en-IN" w:bidi="hi-IN"/>
        </w:rPr>
        <w:t> </w:t>
      </w:r>
      <w:proofErr w:type="spellStart"/>
      <w:r w:rsidRPr="00DD3F16">
        <w:rPr>
          <w:rFonts w:ascii="Georgia" w:eastAsia="Times New Roman" w:hAnsi="Georgia" w:cs="Times New Roman"/>
          <w:b/>
          <w:bCs/>
          <w:color w:val="000000"/>
          <w:sz w:val="23"/>
          <w:szCs w:val="23"/>
          <w:lang w:eastAsia="en-IN" w:bidi="hi-IN"/>
        </w:rPr>
        <w:t>mydir</w:t>
      </w:r>
      <w:proofErr w:type="spellEnd"/>
      <w:r w:rsidRPr="00DD3F16">
        <w:rPr>
          <w:rFonts w:ascii="Georgia" w:eastAsia="Times New Roman" w:hAnsi="Georgia" w:cs="Times New Roman"/>
          <w:color w:val="000000"/>
          <w:sz w:val="23"/>
          <w:szCs w:val="23"/>
          <w:lang w:eastAsia="en-IN" w:bidi="hi-IN"/>
        </w:rPr>
        <w:t> is on your path, you can import the code in module.py as:</w:t>
      </w:r>
    </w:p>
    <w:p w:rsidR="00DD3F16" w:rsidRPr="00DD3F16" w:rsidRDefault="00DD3F16" w:rsidP="00671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3" w:lineRule="atLeast"/>
        <w:ind w:left="1170"/>
        <w:rPr>
          <w:rFonts w:ascii="Courier New" w:eastAsia="Times New Roman" w:hAnsi="Courier New" w:cs="Courier New"/>
          <w:color w:val="000000"/>
          <w:sz w:val="21"/>
          <w:szCs w:val="21"/>
          <w:lang w:eastAsia="en-IN" w:bidi="hi-IN"/>
        </w:rPr>
      </w:pPr>
      <w:proofErr w:type="gramStart"/>
      <w:r w:rsidRPr="00DD3F16">
        <w:rPr>
          <w:rFonts w:ascii="Courier New" w:eastAsia="Times New Roman" w:hAnsi="Courier New" w:cs="Courier New"/>
          <w:color w:val="B22222"/>
          <w:sz w:val="21"/>
          <w:szCs w:val="21"/>
          <w:lang w:eastAsia="en-IN" w:bidi="hi-IN"/>
        </w:rPr>
        <w:t>import</w:t>
      </w:r>
      <w:proofErr w:type="gramEnd"/>
      <w:r w:rsidRPr="00DD3F16">
        <w:rPr>
          <w:rFonts w:ascii="Courier New" w:eastAsia="Times New Roman" w:hAnsi="Courier New" w:cs="Courier New"/>
          <w:color w:val="000000"/>
          <w:sz w:val="21"/>
          <w:szCs w:val="21"/>
          <w:lang w:eastAsia="en-IN" w:bidi="hi-IN"/>
        </w:rPr>
        <w:t xml:space="preserve"> </w:t>
      </w:r>
      <w:proofErr w:type="spellStart"/>
      <w:r w:rsidRPr="00DD3F16">
        <w:rPr>
          <w:rFonts w:ascii="Courier New" w:eastAsia="Times New Roman" w:hAnsi="Courier New" w:cs="Courier New"/>
          <w:color w:val="000000"/>
          <w:sz w:val="21"/>
          <w:szCs w:val="21"/>
          <w:lang w:eastAsia="en-IN" w:bidi="hi-IN"/>
        </w:rPr>
        <w:t>spam.module</w:t>
      </w:r>
      <w:proofErr w:type="spellEnd"/>
    </w:p>
    <w:p w:rsidR="00DD3F16" w:rsidRPr="00DD3F16" w:rsidRDefault="00DD3F16" w:rsidP="006710DC">
      <w:pPr>
        <w:shd w:val="clear" w:color="auto" w:fill="FFFFFF"/>
        <w:spacing w:after="240" w:line="240" w:lineRule="auto"/>
        <w:ind w:left="1020"/>
        <w:rPr>
          <w:rFonts w:ascii="Georgia" w:eastAsia="Times New Roman" w:hAnsi="Georgia" w:cs="Times New Roman"/>
          <w:color w:val="000000"/>
          <w:sz w:val="23"/>
          <w:szCs w:val="23"/>
          <w:lang w:eastAsia="en-IN" w:bidi="hi-IN"/>
        </w:rPr>
      </w:pPr>
      <w:proofErr w:type="gramStart"/>
      <w:r w:rsidRPr="00DD3F16">
        <w:rPr>
          <w:rFonts w:ascii="Georgia" w:eastAsia="Times New Roman" w:hAnsi="Georgia" w:cs="Times New Roman"/>
          <w:color w:val="000000"/>
          <w:sz w:val="23"/>
          <w:szCs w:val="23"/>
          <w:lang w:eastAsia="en-IN" w:bidi="hi-IN"/>
        </w:rPr>
        <w:t>or</w:t>
      </w:r>
      <w:proofErr w:type="gramEnd"/>
    </w:p>
    <w:p w:rsidR="00DD3F16" w:rsidRPr="00DD3F16" w:rsidRDefault="00DD3F16" w:rsidP="00671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3" w:lineRule="atLeast"/>
        <w:ind w:left="1170"/>
        <w:rPr>
          <w:rFonts w:ascii="Courier New" w:eastAsia="Times New Roman" w:hAnsi="Courier New" w:cs="Courier New"/>
          <w:color w:val="000000"/>
          <w:sz w:val="21"/>
          <w:szCs w:val="21"/>
          <w:lang w:eastAsia="en-IN" w:bidi="hi-IN"/>
        </w:rPr>
      </w:pPr>
      <w:proofErr w:type="gramStart"/>
      <w:r w:rsidRPr="00DD3F16">
        <w:rPr>
          <w:rFonts w:ascii="Courier New" w:eastAsia="Times New Roman" w:hAnsi="Courier New" w:cs="Courier New"/>
          <w:color w:val="B22222"/>
          <w:sz w:val="21"/>
          <w:szCs w:val="21"/>
          <w:lang w:eastAsia="en-IN" w:bidi="hi-IN"/>
        </w:rPr>
        <w:t>from</w:t>
      </w:r>
      <w:proofErr w:type="gramEnd"/>
      <w:r w:rsidRPr="00DD3F16">
        <w:rPr>
          <w:rFonts w:ascii="Courier New" w:eastAsia="Times New Roman" w:hAnsi="Courier New" w:cs="Courier New"/>
          <w:color w:val="000000"/>
          <w:sz w:val="21"/>
          <w:szCs w:val="21"/>
          <w:lang w:eastAsia="en-IN" w:bidi="hi-IN"/>
        </w:rPr>
        <w:t xml:space="preserve"> spam </w:t>
      </w:r>
      <w:r w:rsidRPr="00DD3F16">
        <w:rPr>
          <w:rFonts w:ascii="Courier New" w:eastAsia="Times New Roman" w:hAnsi="Courier New" w:cs="Courier New"/>
          <w:color w:val="B22222"/>
          <w:sz w:val="21"/>
          <w:szCs w:val="21"/>
          <w:lang w:eastAsia="en-IN" w:bidi="hi-IN"/>
        </w:rPr>
        <w:t>import</w:t>
      </w:r>
      <w:r w:rsidRPr="00DD3F16">
        <w:rPr>
          <w:rFonts w:ascii="Courier New" w:eastAsia="Times New Roman" w:hAnsi="Courier New" w:cs="Courier New"/>
          <w:color w:val="000000"/>
          <w:sz w:val="21"/>
          <w:szCs w:val="21"/>
          <w:lang w:eastAsia="en-IN" w:bidi="hi-IN"/>
        </w:rPr>
        <w:t xml:space="preserve"> module</w:t>
      </w:r>
    </w:p>
    <w:p w:rsidR="00DD3F16" w:rsidRPr="00DD3F16" w:rsidRDefault="00DD3F16" w:rsidP="006710DC">
      <w:pPr>
        <w:shd w:val="clear" w:color="auto" w:fill="FFFFFF"/>
        <w:spacing w:after="240" w:line="240" w:lineRule="auto"/>
        <w:ind w:left="1020"/>
        <w:rPr>
          <w:rFonts w:ascii="Georgia" w:eastAsia="Times New Roman" w:hAnsi="Georgia" w:cs="Times New Roman"/>
          <w:color w:val="000000"/>
          <w:sz w:val="23"/>
          <w:szCs w:val="23"/>
          <w:lang w:eastAsia="en-IN" w:bidi="hi-IN"/>
        </w:rPr>
      </w:pPr>
      <w:r w:rsidRPr="00DD3F16">
        <w:rPr>
          <w:rFonts w:ascii="Georgia" w:eastAsia="Times New Roman" w:hAnsi="Georgia" w:cs="Times New Roman"/>
          <w:color w:val="000000"/>
          <w:sz w:val="23"/>
          <w:szCs w:val="23"/>
          <w:lang w:eastAsia="en-IN" w:bidi="hi-IN"/>
        </w:rPr>
        <w:t xml:space="preserve">If you remove the __init__.py file, Python will no longer look for </w:t>
      </w:r>
      <w:proofErr w:type="spellStart"/>
      <w:r w:rsidRPr="00DD3F16">
        <w:rPr>
          <w:rFonts w:ascii="Georgia" w:eastAsia="Times New Roman" w:hAnsi="Georgia" w:cs="Times New Roman"/>
          <w:color w:val="000000"/>
          <w:sz w:val="23"/>
          <w:szCs w:val="23"/>
          <w:lang w:eastAsia="en-IN" w:bidi="hi-IN"/>
        </w:rPr>
        <w:t>submodules</w:t>
      </w:r>
      <w:proofErr w:type="spellEnd"/>
      <w:r w:rsidRPr="00DD3F16">
        <w:rPr>
          <w:rFonts w:ascii="Georgia" w:eastAsia="Times New Roman" w:hAnsi="Georgia" w:cs="Times New Roman"/>
          <w:color w:val="000000"/>
          <w:sz w:val="23"/>
          <w:szCs w:val="23"/>
          <w:lang w:eastAsia="en-IN" w:bidi="hi-IN"/>
        </w:rPr>
        <w:t xml:space="preserve"> inside that directory, so attempts to import the module will fail.</w:t>
      </w:r>
    </w:p>
    <w:p w:rsidR="00DD3F16" w:rsidRPr="00DD3F16" w:rsidRDefault="00DD3F16" w:rsidP="006710DC">
      <w:pPr>
        <w:shd w:val="clear" w:color="auto" w:fill="FFFFFF"/>
        <w:spacing w:after="240" w:line="240" w:lineRule="auto"/>
        <w:ind w:left="1020"/>
        <w:rPr>
          <w:rFonts w:ascii="Georgia" w:eastAsia="Times New Roman" w:hAnsi="Georgia" w:cs="Times New Roman"/>
          <w:color w:val="000000"/>
          <w:sz w:val="23"/>
          <w:szCs w:val="23"/>
          <w:lang w:eastAsia="en-IN" w:bidi="hi-IN"/>
        </w:rPr>
      </w:pPr>
      <w:r w:rsidRPr="00DD3F16">
        <w:rPr>
          <w:rFonts w:ascii="Georgia" w:eastAsia="Times New Roman" w:hAnsi="Georgia" w:cs="Times New Roman"/>
          <w:color w:val="000000"/>
          <w:sz w:val="23"/>
          <w:szCs w:val="23"/>
          <w:lang w:eastAsia="en-IN" w:bidi="hi-IN"/>
        </w:rPr>
        <w:t>The __init__.py file is usually empty, but can be used to export selected portions of the package under more convenient names, hold convenience functions, etc. Given the example above, the contents of the __</w:t>
      </w:r>
      <w:proofErr w:type="spellStart"/>
      <w:r w:rsidRPr="00DD3F16">
        <w:rPr>
          <w:rFonts w:ascii="Georgia" w:eastAsia="Times New Roman" w:hAnsi="Georgia" w:cs="Times New Roman"/>
          <w:color w:val="000000"/>
          <w:sz w:val="23"/>
          <w:szCs w:val="23"/>
          <w:lang w:eastAsia="en-IN" w:bidi="hi-IN"/>
        </w:rPr>
        <w:t>init</w:t>
      </w:r>
      <w:proofErr w:type="spellEnd"/>
      <w:r w:rsidRPr="00DD3F16">
        <w:rPr>
          <w:rFonts w:ascii="Georgia" w:eastAsia="Times New Roman" w:hAnsi="Georgia" w:cs="Times New Roman"/>
          <w:color w:val="000000"/>
          <w:sz w:val="23"/>
          <w:szCs w:val="23"/>
          <w:lang w:eastAsia="en-IN" w:bidi="hi-IN"/>
        </w:rPr>
        <w:t>__ module can be accessed as</w:t>
      </w:r>
    </w:p>
    <w:p w:rsidR="00AD666C" w:rsidRDefault="00AD666C" w:rsidP="006710DC">
      <w:pPr>
        <w:pStyle w:val="HTMLPreformatted"/>
        <w:shd w:val="clear" w:color="auto" w:fill="FFFFFF"/>
        <w:spacing w:line="253" w:lineRule="atLeast"/>
        <w:ind w:left="1170"/>
        <w:rPr>
          <w:color w:val="000000"/>
          <w:sz w:val="21"/>
          <w:szCs w:val="21"/>
        </w:rPr>
      </w:pPr>
      <w:proofErr w:type="gramStart"/>
      <w:r>
        <w:rPr>
          <w:rStyle w:val="pykeyword"/>
          <w:color w:val="B22222"/>
          <w:sz w:val="21"/>
          <w:szCs w:val="21"/>
        </w:rPr>
        <w:t>import</w:t>
      </w:r>
      <w:proofErr w:type="gramEnd"/>
      <w:r>
        <w:rPr>
          <w:color w:val="000000"/>
          <w:sz w:val="21"/>
          <w:szCs w:val="21"/>
        </w:rPr>
        <w:t xml:space="preserve"> spam</w:t>
      </w:r>
    </w:p>
    <w:p w:rsidR="00DD3F16" w:rsidRDefault="00DD3F16" w:rsidP="006710DC">
      <w:pPr>
        <w:ind w:left="1020"/>
      </w:pPr>
    </w:p>
    <w:p w:rsidR="00BA17E8" w:rsidRDefault="00BA17E8" w:rsidP="006710DC">
      <w:pPr>
        <w:ind w:left="1020"/>
      </w:pPr>
      <w:r w:rsidRPr="0080141E">
        <w:rPr>
          <w:b/>
          <w:bCs/>
        </w:rPr>
        <w:t>Context.py</w:t>
      </w:r>
      <w:r>
        <w:t xml:space="preserve">: </w:t>
      </w:r>
      <w:r w:rsidR="003A38E6">
        <w:t>To Switch Between the Context to Access the DOM</w:t>
      </w:r>
    </w:p>
    <w:p w:rsidR="006C19EF" w:rsidRDefault="006C19EF" w:rsidP="006710DC">
      <w:pPr>
        <w:ind w:left="1020"/>
      </w:pPr>
      <w:r>
        <w:t>@Property: Points to the Class Property defined in Builtin.py</w:t>
      </w:r>
    </w:p>
    <w:p w:rsidR="0080141E" w:rsidRDefault="0080141E" w:rsidP="006710DC">
      <w:pPr>
        <w:ind w:left="1020"/>
      </w:pPr>
    </w:p>
    <w:p w:rsidR="0080141E" w:rsidRDefault="0080141E" w:rsidP="006710DC">
      <w:pPr>
        <w:ind w:left="1020"/>
        <w:rPr>
          <w:b/>
          <w:bCs/>
        </w:rPr>
      </w:pPr>
      <w:proofErr w:type="spellStart"/>
      <w:r w:rsidRPr="0080141E">
        <w:rPr>
          <w:b/>
          <w:bCs/>
        </w:rPr>
        <w:t>LibraryComponent.Py</w:t>
      </w:r>
      <w:proofErr w:type="spellEnd"/>
      <w:r>
        <w:rPr>
          <w:b/>
          <w:bCs/>
        </w:rPr>
        <w:t xml:space="preserve"> </w:t>
      </w:r>
    </w:p>
    <w:p w:rsidR="0080141E" w:rsidRDefault="00AD7CD5" w:rsidP="006710DC">
      <w:pPr>
        <w:ind w:left="1020"/>
      </w:pPr>
      <w:r>
        <w:t>Inheriting from Context</w:t>
      </w:r>
      <w:r w:rsidR="0080141E" w:rsidRPr="0080141E">
        <w:t xml:space="preserve"> Aware Class</w:t>
      </w:r>
    </w:p>
    <w:p w:rsidR="00AD7CD5" w:rsidRDefault="00AD7CD5" w:rsidP="006710DC">
      <w:pPr>
        <w:ind w:left="1020"/>
      </w:pPr>
      <w:r>
        <w:t>Defined some methods logging and assertions</w:t>
      </w:r>
    </w:p>
    <w:p w:rsidR="00AD7CD5" w:rsidRDefault="00AD7CD5" w:rsidP="00AD666C"/>
    <w:p w:rsidR="00AD7CD5" w:rsidRDefault="00AD7CD5" w:rsidP="00AD7CD5">
      <w:pPr>
        <w:pStyle w:val="ListParagraph"/>
        <w:numPr>
          <w:ilvl w:val="0"/>
          <w:numId w:val="1"/>
        </w:numPr>
        <w:rPr>
          <w:b/>
          <w:bCs/>
        </w:rPr>
      </w:pPr>
      <w:r w:rsidRPr="00AD7CD5">
        <w:rPr>
          <w:b/>
          <w:bCs/>
        </w:rPr>
        <w:t xml:space="preserve">Keywords </w:t>
      </w:r>
    </w:p>
    <w:p w:rsidR="004901DC" w:rsidRDefault="004901DC" w:rsidP="004901DC">
      <w:pPr>
        <w:pStyle w:val="ListParagraph"/>
        <w:numPr>
          <w:ilvl w:val="1"/>
          <w:numId w:val="1"/>
        </w:numPr>
        <w:rPr>
          <w:b/>
          <w:bCs/>
        </w:rPr>
      </w:pPr>
      <w:proofErr w:type="spellStart"/>
      <w:r>
        <w:rPr>
          <w:b/>
          <w:bCs/>
        </w:rPr>
        <w:t>Init</w:t>
      </w:r>
      <w:proofErr w:type="spellEnd"/>
    </w:p>
    <w:p w:rsidR="004901DC" w:rsidRDefault="009D14CF" w:rsidP="004901DC">
      <w:pPr>
        <w:pStyle w:val="ListParagraph"/>
        <w:numPr>
          <w:ilvl w:val="1"/>
          <w:numId w:val="1"/>
        </w:numPr>
        <w:rPr>
          <w:b/>
          <w:bCs/>
        </w:rPr>
      </w:pPr>
      <w:r>
        <w:rPr>
          <w:b/>
          <w:bCs/>
        </w:rPr>
        <w:t xml:space="preserve">Alert.py:  To Handle the Alerts in the page </w:t>
      </w:r>
    </w:p>
    <w:p w:rsidR="009D14CF" w:rsidRDefault="009D14CF" w:rsidP="009D14CF">
      <w:pPr>
        <w:pStyle w:val="HTMLPreformatted"/>
        <w:numPr>
          <w:ilvl w:val="2"/>
          <w:numId w:val="1"/>
        </w:numPr>
        <w:shd w:val="clear" w:color="auto" w:fill="FFFFFF"/>
        <w:rPr>
          <w:color w:val="000000"/>
          <w:sz w:val="18"/>
          <w:szCs w:val="18"/>
        </w:rPr>
      </w:pPr>
      <w:r>
        <w:rPr>
          <w:b/>
          <w:bCs/>
          <w:color w:val="000080"/>
          <w:sz w:val="18"/>
          <w:szCs w:val="18"/>
        </w:rPr>
        <w:t xml:space="preserve">from </w:t>
      </w:r>
      <w:proofErr w:type="spellStart"/>
      <w:r>
        <w:rPr>
          <w:color w:val="000000"/>
          <w:sz w:val="18"/>
          <w:szCs w:val="18"/>
        </w:rPr>
        <w:t>selenium.common.exceptions</w:t>
      </w:r>
      <w:proofErr w:type="spellEnd"/>
      <w:r>
        <w:rPr>
          <w:color w:val="000000"/>
          <w:sz w:val="18"/>
          <w:szCs w:val="18"/>
        </w:rPr>
        <w:t xml:space="preserve"> </w:t>
      </w:r>
      <w:r>
        <w:rPr>
          <w:b/>
          <w:bCs/>
          <w:color w:val="000080"/>
          <w:sz w:val="18"/>
          <w:szCs w:val="18"/>
        </w:rPr>
        <w:t xml:space="preserve">import </w:t>
      </w:r>
      <w:proofErr w:type="spellStart"/>
      <w:r>
        <w:rPr>
          <w:color w:val="000000"/>
          <w:sz w:val="18"/>
          <w:szCs w:val="18"/>
        </w:rPr>
        <w:t>WebDriverException</w:t>
      </w:r>
      <w:proofErr w:type="spellEnd"/>
      <w:r>
        <w:rPr>
          <w:color w:val="000000"/>
          <w:sz w:val="18"/>
          <w:szCs w:val="18"/>
        </w:rPr>
        <w:br/>
      </w:r>
      <w:r>
        <w:rPr>
          <w:b/>
          <w:bCs/>
          <w:color w:val="000080"/>
          <w:sz w:val="18"/>
          <w:szCs w:val="18"/>
        </w:rPr>
        <w:t xml:space="preserve">from </w:t>
      </w:r>
      <w:proofErr w:type="spellStart"/>
      <w:r>
        <w:rPr>
          <w:color w:val="000000"/>
          <w:sz w:val="18"/>
          <w:szCs w:val="18"/>
        </w:rPr>
        <w:t>selenium.webdriver.support</w:t>
      </w:r>
      <w:proofErr w:type="spellEnd"/>
      <w:r>
        <w:rPr>
          <w:color w:val="000000"/>
          <w:sz w:val="18"/>
          <w:szCs w:val="18"/>
        </w:rPr>
        <w:t xml:space="preserve"> </w:t>
      </w:r>
      <w:r>
        <w:rPr>
          <w:b/>
          <w:bCs/>
          <w:color w:val="000080"/>
          <w:sz w:val="18"/>
          <w:szCs w:val="18"/>
        </w:rPr>
        <w:t xml:space="preserve">import </w:t>
      </w:r>
      <w:proofErr w:type="spellStart"/>
      <w:r>
        <w:rPr>
          <w:color w:val="000000"/>
          <w:sz w:val="18"/>
          <w:szCs w:val="18"/>
        </w:rPr>
        <w:t>expected_conditions</w:t>
      </w:r>
      <w:proofErr w:type="spellEnd"/>
      <w:r>
        <w:rPr>
          <w:color w:val="000000"/>
          <w:sz w:val="18"/>
          <w:szCs w:val="18"/>
        </w:rPr>
        <w:t xml:space="preserve"> </w:t>
      </w:r>
      <w:r>
        <w:rPr>
          <w:b/>
          <w:bCs/>
          <w:color w:val="000080"/>
          <w:sz w:val="18"/>
          <w:szCs w:val="18"/>
        </w:rPr>
        <w:t xml:space="preserve">as </w:t>
      </w:r>
      <w:r>
        <w:rPr>
          <w:color w:val="000000"/>
          <w:sz w:val="18"/>
          <w:szCs w:val="18"/>
        </w:rPr>
        <w:t>EC</w:t>
      </w:r>
      <w:r>
        <w:rPr>
          <w:color w:val="000000"/>
          <w:sz w:val="18"/>
          <w:szCs w:val="18"/>
        </w:rPr>
        <w:br/>
      </w:r>
      <w:r>
        <w:rPr>
          <w:b/>
          <w:bCs/>
          <w:color w:val="000080"/>
          <w:sz w:val="18"/>
          <w:szCs w:val="18"/>
        </w:rPr>
        <w:t xml:space="preserve">from </w:t>
      </w:r>
      <w:proofErr w:type="spellStart"/>
      <w:r>
        <w:rPr>
          <w:color w:val="000000"/>
          <w:sz w:val="18"/>
          <w:szCs w:val="18"/>
        </w:rPr>
        <w:t>selenium.webdriver.support.ui</w:t>
      </w:r>
      <w:proofErr w:type="spellEnd"/>
      <w:r>
        <w:rPr>
          <w:color w:val="000000"/>
          <w:sz w:val="18"/>
          <w:szCs w:val="18"/>
        </w:rPr>
        <w:t xml:space="preserve"> </w:t>
      </w:r>
      <w:r>
        <w:rPr>
          <w:b/>
          <w:bCs/>
          <w:color w:val="000080"/>
          <w:sz w:val="18"/>
          <w:szCs w:val="18"/>
        </w:rPr>
        <w:t xml:space="preserve">import </w:t>
      </w:r>
      <w:proofErr w:type="spellStart"/>
      <w:r>
        <w:rPr>
          <w:color w:val="000000"/>
          <w:sz w:val="18"/>
          <w:szCs w:val="18"/>
        </w:rPr>
        <w:t>WebDriverWait</w:t>
      </w:r>
      <w:proofErr w:type="spellEnd"/>
      <w:r>
        <w:rPr>
          <w:color w:val="000000"/>
          <w:sz w:val="18"/>
          <w:szCs w:val="18"/>
        </w:rPr>
        <w:br/>
      </w:r>
      <w:r>
        <w:rPr>
          <w:color w:val="000000"/>
          <w:sz w:val="18"/>
          <w:szCs w:val="18"/>
        </w:rPr>
        <w:br/>
      </w:r>
      <w:r>
        <w:rPr>
          <w:b/>
          <w:bCs/>
          <w:color w:val="000080"/>
          <w:sz w:val="18"/>
          <w:szCs w:val="18"/>
        </w:rPr>
        <w:t xml:space="preserve">from </w:t>
      </w:r>
      <w:proofErr w:type="spellStart"/>
      <w:r>
        <w:rPr>
          <w:color w:val="000000"/>
          <w:sz w:val="18"/>
          <w:szCs w:val="18"/>
        </w:rPr>
        <w:t>SeleniumLibrary.base</w:t>
      </w:r>
      <w:proofErr w:type="spellEnd"/>
      <w:r>
        <w:rPr>
          <w:color w:val="000000"/>
          <w:sz w:val="18"/>
          <w:szCs w:val="18"/>
        </w:rPr>
        <w:t xml:space="preserve"> </w:t>
      </w:r>
      <w:r>
        <w:rPr>
          <w:b/>
          <w:bCs/>
          <w:color w:val="000080"/>
          <w:sz w:val="18"/>
          <w:szCs w:val="18"/>
        </w:rPr>
        <w:t xml:space="preserve">import </w:t>
      </w:r>
      <w:r>
        <w:rPr>
          <w:color w:val="000000"/>
          <w:sz w:val="18"/>
          <w:szCs w:val="18"/>
        </w:rPr>
        <w:t xml:space="preserve">keyword, </w:t>
      </w:r>
      <w:proofErr w:type="spellStart"/>
      <w:r>
        <w:rPr>
          <w:color w:val="000000"/>
          <w:sz w:val="18"/>
          <w:szCs w:val="18"/>
        </w:rPr>
        <w:t>LibraryComponent</w:t>
      </w:r>
      <w:proofErr w:type="spellEnd"/>
      <w:r>
        <w:rPr>
          <w:color w:val="000000"/>
          <w:sz w:val="18"/>
          <w:szCs w:val="18"/>
        </w:rPr>
        <w:br/>
      </w:r>
      <w:r>
        <w:rPr>
          <w:b/>
          <w:bCs/>
          <w:color w:val="000080"/>
          <w:sz w:val="18"/>
          <w:szCs w:val="18"/>
        </w:rPr>
        <w:t xml:space="preserve">from </w:t>
      </w:r>
      <w:proofErr w:type="spellStart"/>
      <w:r>
        <w:rPr>
          <w:color w:val="000000"/>
          <w:sz w:val="18"/>
          <w:szCs w:val="18"/>
        </w:rPr>
        <w:t>SeleniumLibrary.utils</w:t>
      </w:r>
      <w:proofErr w:type="spellEnd"/>
      <w:r>
        <w:rPr>
          <w:color w:val="000000"/>
          <w:sz w:val="18"/>
          <w:szCs w:val="18"/>
        </w:rPr>
        <w:t xml:space="preserve"> </w:t>
      </w:r>
      <w:r>
        <w:rPr>
          <w:b/>
          <w:bCs/>
          <w:color w:val="000080"/>
          <w:sz w:val="18"/>
          <w:szCs w:val="18"/>
        </w:rPr>
        <w:t xml:space="preserve">import </w:t>
      </w:r>
      <w:proofErr w:type="spellStart"/>
      <w:r>
        <w:rPr>
          <w:color w:val="000000"/>
          <w:sz w:val="18"/>
          <w:szCs w:val="18"/>
        </w:rPr>
        <w:t>is_truthy</w:t>
      </w:r>
      <w:proofErr w:type="spellEnd"/>
      <w:r>
        <w:rPr>
          <w:color w:val="000000"/>
          <w:sz w:val="18"/>
          <w:szCs w:val="18"/>
        </w:rPr>
        <w:t xml:space="preserve">, </w:t>
      </w:r>
      <w:proofErr w:type="spellStart"/>
      <w:r>
        <w:rPr>
          <w:color w:val="000000"/>
          <w:sz w:val="18"/>
          <w:szCs w:val="18"/>
        </w:rPr>
        <w:t>secs_to_timestr</w:t>
      </w:r>
      <w:proofErr w:type="spellEnd"/>
    </w:p>
    <w:p w:rsidR="00C622D7" w:rsidRDefault="00C622D7" w:rsidP="009D14CF">
      <w:pPr>
        <w:pStyle w:val="HTMLPreformatted"/>
        <w:numPr>
          <w:ilvl w:val="2"/>
          <w:numId w:val="1"/>
        </w:numPr>
        <w:shd w:val="clear" w:color="auto" w:fill="FFFFFF"/>
        <w:rPr>
          <w:color w:val="000000"/>
          <w:sz w:val="18"/>
          <w:szCs w:val="18"/>
        </w:rPr>
      </w:pPr>
      <w:r>
        <w:rPr>
          <w:color w:val="000000"/>
          <w:sz w:val="18"/>
          <w:szCs w:val="18"/>
        </w:rPr>
        <w:t xml:space="preserve">Class </w:t>
      </w:r>
      <w:proofErr w:type="spellStart"/>
      <w:r>
        <w:rPr>
          <w:color w:val="000000"/>
          <w:sz w:val="18"/>
          <w:szCs w:val="18"/>
        </w:rPr>
        <w:t>AlertKeywords</w:t>
      </w:r>
      <w:proofErr w:type="spellEnd"/>
    </w:p>
    <w:p w:rsidR="00C622D7" w:rsidRDefault="00C622D7" w:rsidP="009D14CF">
      <w:pPr>
        <w:pStyle w:val="HTMLPreformatted"/>
        <w:numPr>
          <w:ilvl w:val="2"/>
          <w:numId w:val="1"/>
        </w:numPr>
        <w:shd w:val="clear" w:color="auto" w:fill="FFFFFF"/>
        <w:rPr>
          <w:color w:val="000000"/>
          <w:sz w:val="18"/>
          <w:szCs w:val="18"/>
        </w:rPr>
      </w:pPr>
      <w:r>
        <w:rPr>
          <w:color w:val="000000"/>
          <w:sz w:val="18"/>
          <w:szCs w:val="18"/>
        </w:rPr>
        <w:t xml:space="preserve">Methods </w:t>
      </w:r>
    </w:p>
    <w:p w:rsidR="00C622D7" w:rsidRDefault="00C622D7" w:rsidP="00C622D7">
      <w:pPr>
        <w:pStyle w:val="HTMLPreformatted"/>
        <w:numPr>
          <w:ilvl w:val="3"/>
          <w:numId w:val="1"/>
        </w:numPr>
        <w:shd w:val="clear" w:color="auto" w:fill="FFFFFF"/>
        <w:rPr>
          <w:color w:val="000000"/>
          <w:sz w:val="18"/>
          <w:szCs w:val="18"/>
        </w:rPr>
      </w:pPr>
      <w:proofErr w:type="spellStart"/>
      <w:r>
        <w:rPr>
          <w:color w:val="000000"/>
          <w:sz w:val="18"/>
          <w:szCs w:val="18"/>
        </w:rPr>
        <w:t>input_text_into_prompt</w:t>
      </w:r>
      <w:proofErr w:type="spellEnd"/>
    </w:p>
    <w:p w:rsidR="00FC1B5C" w:rsidRDefault="00FC1B5C" w:rsidP="00FC1B5C">
      <w:pPr>
        <w:pStyle w:val="HTMLPreformatted"/>
        <w:numPr>
          <w:ilvl w:val="3"/>
          <w:numId w:val="1"/>
        </w:numPr>
        <w:shd w:val="clear" w:color="auto" w:fill="FFFFFF"/>
        <w:rPr>
          <w:color w:val="000000"/>
          <w:sz w:val="18"/>
          <w:szCs w:val="18"/>
        </w:rPr>
      </w:pPr>
      <w:proofErr w:type="spellStart"/>
      <w:r>
        <w:rPr>
          <w:color w:val="000000"/>
          <w:sz w:val="18"/>
          <w:szCs w:val="18"/>
        </w:rPr>
        <w:t>input_text_into_alert</w:t>
      </w:r>
      <w:proofErr w:type="spellEnd"/>
    </w:p>
    <w:p w:rsidR="00E84E33" w:rsidRDefault="00693E8F" w:rsidP="008E1196">
      <w:pPr>
        <w:pStyle w:val="HTMLPreformatted"/>
        <w:numPr>
          <w:ilvl w:val="3"/>
          <w:numId w:val="1"/>
        </w:numPr>
        <w:shd w:val="clear" w:color="auto" w:fill="FFFFFF"/>
        <w:rPr>
          <w:color w:val="000000"/>
          <w:sz w:val="18"/>
          <w:szCs w:val="18"/>
        </w:rPr>
      </w:pPr>
      <w:proofErr w:type="spellStart"/>
      <w:r w:rsidRPr="00E84E33">
        <w:rPr>
          <w:color w:val="000000"/>
          <w:sz w:val="18"/>
          <w:szCs w:val="18"/>
        </w:rPr>
        <w:t>alert_should_be_present</w:t>
      </w:r>
      <w:proofErr w:type="spellEnd"/>
    </w:p>
    <w:p w:rsidR="00E84E33" w:rsidRPr="00E84E33" w:rsidRDefault="00E84E33" w:rsidP="008E1196">
      <w:pPr>
        <w:pStyle w:val="HTMLPreformatted"/>
        <w:numPr>
          <w:ilvl w:val="3"/>
          <w:numId w:val="1"/>
        </w:numPr>
        <w:shd w:val="clear" w:color="auto" w:fill="FFFFFF"/>
        <w:rPr>
          <w:color w:val="000000"/>
          <w:sz w:val="18"/>
          <w:szCs w:val="18"/>
        </w:rPr>
      </w:pPr>
      <w:proofErr w:type="spellStart"/>
      <w:r w:rsidRPr="00E84E33">
        <w:rPr>
          <w:color w:val="000000"/>
          <w:sz w:val="18"/>
          <w:szCs w:val="18"/>
        </w:rPr>
        <w:t>alert_should_not_be_present</w:t>
      </w:r>
      <w:proofErr w:type="spellEnd"/>
    </w:p>
    <w:p w:rsidR="003D2BDD" w:rsidRDefault="003D2BDD" w:rsidP="003D2BDD">
      <w:pPr>
        <w:pStyle w:val="HTMLPreformatted"/>
        <w:numPr>
          <w:ilvl w:val="3"/>
          <w:numId w:val="1"/>
        </w:numPr>
        <w:shd w:val="clear" w:color="auto" w:fill="FFFFFF"/>
        <w:rPr>
          <w:color w:val="000000"/>
          <w:sz w:val="18"/>
          <w:szCs w:val="18"/>
        </w:rPr>
      </w:pPr>
      <w:proofErr w:type="spellStart"/>
      <w:r>
        <w:rPr>
          <w:color w:val="000000"/>
          <w:sz w:val="18"/>
          <w:szCs w:val="18"/>
        </w:rPr>
        <w:t>handle_alert</w:t>
      </w:r>
      <w:proofErr w:type="spellEnd"/>
    </w:p>
    <w:p w:rsidR="009D14CF" w:rsidRPr="00C622D7" w:rsidRDefault="009D14CF" w:rsidP="00C622D7">
      <w:pPr>
        <w:ind w:left="1260" w:firstLine="720"/>
        <w:rPr>
          <w:b/>
          <w:bCs/>
        </w:rPr>
      </w:pPr>
    </w:p>
    <w:p w:rsidR="009D14CF" w:rsidRDefault="009D14CF" w:rsidP="004901DC">
      <w:pPr>
        <w:pStyle w:val="ListParagraph"/>
        <w:numPr>
          <w:ilvl w:val="1"/>
          <w:numId w:val="1"/>
        </w:numPr>
        <w:rPr>
          <w:b/>
          <w:bCs/>
        </w:rPr>
      </w:pPr>
      <w:r>
        <w:rPr>
          <w:b/>
          <w:bCs/>
        </w:rPr>
        <w:t xml:space="preserve">BrowserManagement.py: </w:t>
      </w:r>
    </w:p>
    <w:p w:rsidR="006E5D0C" w:rsidRDefault="006E5D0C" w:rsidP="006E5D0C">
      <w:pPr>
        <w:pStyle w:val="ListParagraph"/>
        <w:numPr>
          <w:ilvl w:val="2"/>
          <w:numId w:val="1"/>
        </w:numPr>
        <w:rPr>
          <w:b/>
          <w:bCs/>
        </w:rPr>
      </w:pPr>
      <w:r>
        <w:rPr>
          <w:b/>
          <w:bCs/>
        </w:rPr>
        <w:t>Open Browser</w:t>
      </w:r>
    </w:p>
    <w:p w:rsidR="006E5D0C" w:rsidRDefault="006E5D0C" w:rsidP="006E5D0C">
      <w:pPr>
        <w:pStyle w:val="ListParagraph"/>
        <w:numPr>
          <w:ilvl w:val="2"/>
          <w:numId w:val="1"/>
        </w:numPr>
        <w:rPr>
          <w:b/>
          <w:bCs/>
        </w:rPr>
      </w:pPr>
      <w:r>
        <w:rPr>
          <w:b/>
          <w:bCs/>
        </w:rPr>
        <w:t>Close Browser</w:t>
      </w:r>
    </w:p>
    <w:p w:rsidR="006E5D0C" w:rsidRDefault="006E5D0C" w:rsidP="006E5D0C">
      <w:pPr>
        <w:pStyle w:val="ListParagraph"/>
        <w:numPr>
          <w:ilvl w:val="2"/>
          <w:numId w:val="1"/>
        </w:numPr>
        <w:rPr>
          <w:b/>
          <w:bCs/>
        </w:rPr>
      </w:pPr>
      <w:r>
        <w:rPr>
          <w:b/>
          <w:bCs/>
        </w:rPr>
        <w:t>Switch Browser</w:t>
      </w:r>
    </w:p>
    <w:p w:rsidR="006E5D0C" w:rsidRPr="00AD7CD5" w:rsidRDefault="006E5D0C" w:rsidP="006E5D0C">
      <w:pPr>
        <w:pStyle w:val="ListParagraph"/>
        <w:ind w:left="2160"/>
        <w:rPr>
          <w:b/>
          <w:bCs/>
        </w:rPr>
      </w:pPr>
    </w:p>
    <w:p w:rsidR="003961C0" w:rsidRDefault="006E5D0C" w:rsidP="00FD0740">
      <w:pPr>
        <w:pStyle w:val="ListParagraph"/>
        <w:numPr>
          <w:ilvl w:val="1"/>
          <w:numId w:val="1"/>
        </w:numPr>
      </w:pPr>
      <w:r>
        <w:t>Element.py</w:t>
      </w:r>
    </w:p>
    <w:p w:rsidR="003961C0" w:rsidRDefault="003961C0" w:rsidP="00FD0740">
      <w:pPr>
        <w:pStyle w:val="ListParagraph"/>
        <w:numPr>
          <w:ilvl w:val="1"/>
          <w:numId w:val="1"/>
        </w:numPr>
      </w:pPr>
      <w:r>
        <w:t>formElement.py</w:t>
      </w:r>
    </w:p>
    <w:p w:rsidR="006E5D0C" w:rsidRDefault="00B3776B" w:rsidP="00FD0740">
      <w:pPr>
        <w:pStyle w:val="ListParagraph"/>
        <w:numPr>
          <w:ilvl w:val="1"/>
          <w:numId w:val="1"/>
        </w:numPr>
      </w:pPr>
      <w:r>
        <w:t>Frames.py</w:t>
      </w:r>
    </w:p>
    <w:p w:rsidR="00B3776B" w:rsidRDefault="00B3776B" w:rsidP="006E5D0C">
      <w:pPr>
        <w:pStyle w:val="ListParagraph"/>
        <w:numPr>
          <w:ilvl w:val="1"/>
          <w:numId w:val="1"/>
        </w:numPr>
      </w:pPr>
      <w:r>
        <w:t>Waiting.py</w:t>
      </w:r>
    </w:p>
    <w:p w:rsidR="00B3776B" w:rsidRDefault="00B3776B" w:rsidP="006E5D0C">
      <w:pPr>
        <w:pStyle w:val="ListParagraph"/>
        <w:numPr>
          <w:ilvl w:val="1"/>
          <w:numId w:val="1"/>
        </w:numPr>
      </w:pPr>
      <w:r>
        <w:t>Screenshot.py</w:t>
      </w:r>
    </w:p>
    <w:p w:rsidR="00B3776B" w:rsidRDefault="00B3776B" w:rsidP="00B3776B">
      <w:pPr>
        <w:pStyle w:val="ListParagraph"/>
        <w:ind w:left="1440"/>
      </w:pPr>
    </w:p>
    <w:p w:rsidR="00AD7CD5" w:rsidRPr="00C3155E" w:rsidRDefault="00F87F25" w:rsidP="00AD666C">
      <w:pPr>
        <w:rPr>
          <w:b/>
          <w:bCs/>
        </w:rPr>
      </w:pPr>
      <w:bookmarkStart w:id="0" w:name="_GoBack"/>
      <w:r w:rsidRPr="00C3155E">
        <w:rPr>
          <w:b/>
          <w:bCs/>
        </w:rPr>
        <w:t xml:space="preserve">Excel Library: </w:t>
      </w:r>
    </w:p>
    <w:bookmarkEnd w:id="0"/>
    <w:p w:rsidR="00F87F25" w:rsidRDefault="00F87F25" w:rsidP="00AD666C">
      <w:r>
        <w:t xml:space="preserve">We </w:t>
      </w:r>
      <w:proofErr w:type="gramStart"/>
      <w:r>
        <w:t>Will</w:t>
      </w:r>
      <w:proofErr w:type="gramEnd"/>
      <w:r>
        <w:t xml:space="preserve"> look into the Excel Library Definition</w:t>
      </w:r>
    </w:p>
    <w:p w:rsidR="00F87F25" w:rsidRDefault="00F87F25" w:rsidP="00AD666C"/>
    <w:p w:rsidR="00AD7CD5" w:rsidRPr="0080141E" w:rsidRDefault="00AD7CD5" w:rsidP="00AD666C"/>
    <w:p w:rsidR="0080141E" w:rsidRDefault="0080141E" w:rsidP="00AD666C"/>
    <w:p w:rsidR="006C19EF" w:rsidRDefault="006C19EF" w:rsidP="00AD666C"/>
    <w:sectPr w:rsidR="006C19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6C1CB5"/>
    <w:multiLevelType w:val="hybridMultilevel"/>
    <w:tmpl w:val="E686322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399"/>
    <w:rsid w:val="001E7ABF"/>
    <w:rsid w:val="003961C0"/>
    <w:rsid w:val="003A38E6"/>
    <w:rsid w:val="003D2BDD"/>
    <w:rsid w:val="004901DC"/>
    <w:rsid w:val="005B5399"/>
    <w:rsid w:val="006710DC"/>
    <w:rsid w:val="00693E8F"/>
    <w:rsid w:val="006C19EF"/>
    <w:rsid w:val="006E5D0C"/>
    <w:rsid w:val="0080141E"/>
    <w:rsid w:val="00863712"/>
    <w:rsid w:val="009D14CF"/>
    <w:rsid w:val="009D6CA5"/>
    <w:rsid w:val="00AD666C"/>
    <w:rsid w:val="00AD7CD5"/>
    <w:rsid w:val="00B3776B"/>
    <w:rsid w:val="00BA17E8"/>
    <w:rsid w:val="00C3155E"/>
    <w:rsid w:val="00C622D7"/>
    <w:rsid w:val="00DD3F16"/>
    <w:rsid w:val="00E4311A"/>
    <w:rsid w:val="00E84E33"/>
    <w:rsid w:val="00E8541E"/>
    <w:rsid w:val="00F87F25"/>
    <w:rsid w:val="00FC1B5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75BBE7-B6C4-4DF2-9875-55FEAA7BC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F16"/>
    <w:pPr>
      <w:ind w:left="720"/>
      <w:contextualSpacing/>
    </w:pPr>
  </w:style>
  <w:style w:type="paragraph" w:styleId="NormalWeb">
    <w:name w:val="Normal (Web)"/>
    <w:basedOn w:val="Normal"/>
    <w:uiPriority w:val="99"/>
    <w:semiHidden/>
    <w:unhideWhenUsed/>
    <w:rsid w:val="00DD3F1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HTMLPreformatted">
    <w:name w:val="HTML Preformatted"/>
    <w:basedOn w:val="Normal"/>
    <w:link w:val="HTMLPreformattedChar"/>
    <w:uiPriority w:val="99"/>
    <w:semiHidden/>
    <w:unhideWhenUsed/>
    <w:rsid w:val="00DD3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DD3F16"/>
    <w:rPr>
      <w:rFonts w:ascii="Courier New" w:eastAsia="Times New Roman" w:hAnsi="Courier New" w:cs="Courier New"/>
      <w:sz w:val="20"/>
      <w:szCs w:val="20"/>
      <w:lang w:eastAsia="en-IN" w:bidi="hi-IN"/>
    </w:rPr>
  </w:style>
  <w:style w:type="character" w:styleId="Strong">
    <w:name w:val="Strong"/>
    <w:basedOn w:val="DefaultParagraphFont"/>
    <w:uiPriority w:val="22"/>
    <w:qFormat/>
    <w:rsid w:val="00DD3F16"/>
    <w:rPr>
      <w:b/>
      <w:bCs/>
    </w:rPr>
  </w:style>
  <w:style w:type="character" w:customStyle="1" w:styleId="pykeyword">
    <w:name w:val="pykeyword"/>
    <w:basedOn w:val="DefaultParagraphFont"/>
    <w:rsid w:val="00DD3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737572">
      <w:bodyDiv w:val="1"/>
      <w:marLeft w:val="0"/>
      <w:marRight w:val="0"/>
      <w:marTop w:val="0"/>
      <w:marBottom w:val="0"/>
      <w:divBdr>
        <w:top w:val="none" w:sz="0" w:space="0" w:color="auto"/>
        <w:left w:val="none" w:sz="0" w:space="0" w:color="auto"/>
        <w:bottom w:val="none" w:sz="0" w:space="0" w:color="auto"/>
        <w:right w:val="none" w:sz="0" w:space="0" w:color="auto"/>
      </w:divBdr>
    </w:div>
    <w:div w:id="1036396429">
      <w:bodyDiv w:val="1"/>
      <w:marLeft w:val="0"/>
      <w:marRight w:val="0"/>
      <w:marTop w:val="0"/>
      <w:marBottom w:val="0"/>
      <w:divBdr>
        <w:top w:val="none" w:sz="0" w:space="0" w:color="auto"/>
        <w:left w:val="none" w:sz="0" w:space="0" w:color="auto"/>
        <w:bottom w:val="none" w:sz="0" w:space="0" w:color="auto"/>
        <w:right w:val="none" w:sz="0" w:space="0" w:color="auto"/>
      </w:divBdr>
    </w:div>
    <w:div w:id="1216694093">
      <w:bodyDiv w:val="1"/>
      <w:marLeft w:val="0"/>
      <w:marRight w:val="0"/>
      <w:marTop w:val="0"/>
      <w:marBottom w:val="0"/>
      <w:divBdr>
        <w:top w:val="none" w:sz="0" w:space="0" w:color="auto"/>
        <w:left w:val="none" w:sz="0" w:space="0" w:color="auto"/>
        <w:bottom w:val="none" w:sz="0" w:space="0" w:color="auto"/>
        <w:right w:val="none" w:sz="0" w:space="0" w:color="auto"/>
      </w:divBdr>
    </w:div>
    <w:div w:id="1257208384">
      <w:bodyDiv w:val="1"/>
      <w:marLeft w:val="0"/>
      <w:marRight w:val="0"/>
      <w:marTop w:val="0"/>
      <w:marBottom w:val="0"/>
      <w:divBdr>
        <w:top w:val="none" w:sz="0" w:space="0" w:color="auto"/>
        <w:left w:val="none" w:sz="0" w:space="0" w:color="auto"/>
        <w:bottom w:val="none" w:sz="0" w:space="0" w:color="auto"/>
        <w:right w:val="none" w:sz="0" w:space="0" w:color="auto"/>
      </w:divBdr>
    </w:div>
    <w:div w:id="1304046225">
      <w:bodyDiv w:val="1"/>
      <w:marLeft w:val="0"/>
      <w:marRight w:val="0"/>
      <w:marTop w:val="0"/>
      <w:marBottom w:val="0"/>
      <w:divBdr>
        <w:top w:val="none" w:sz="0" w:space="0" w:color="auto"/>
        <w:left w:val="none" w:sz="0" w:space="0" w:color="auto"/>
        <w:bottom w:val="none" w:sz="0" w:space="0" w:color="auto"/>
        <w:right w:val="none" w:sz="0" w:space="0" w:color="auto"/>
      </w:divBdr>
    </w:div>
    <w:div w:id="1576863239">
      <w:bodyDiv w:val="1"/>
      <w:marLeft w:val="0"/>
      <w:marRight w:val="0"/>
      <w:marTop w:val="0"/>
      <w:marBottom w:val="0"/>
      <w:divBdr>
        <w:top w:val="none" w:sz="0" w:space="0" w:color="auto"/>
        <w:left w:val="none" w:sz="0" w:space="0" w:color="auto"/>
        <w:bottom w:val="none" w:sz="0" w:space="0" w:color="auto"/>
        <w:right w:val="none" w:sz="0" w:space="0" w:color="auto"/>
      </w:divBdr>
    </w:div>
    <w:div w:id="1811088976">
      <w:bodyDiv w:val="1"/>
      <w:marLeft w:val="0"/>
      <w:marRight w:val="0"/>
      <w:marTop w:val="0"/>
      <w:marBottom w:val="0"/>
      <w:divBdr>
        <w:top w:val="none" w:sz="0" w:space="0" w:color="auto"/>
        <w:left w:val="none" w:sz="0" w:space="0" w:color="auto"/>
        <w:bottom w:val="none" w:sz="0" w:space="0" w:color="auto"/>
        <w:right w:val="none" w:sz="0" w:space="0" w:color="auto"/>
      </w:divBdr>
    </w:div>
    <w:div w:id="2022274703">
      <w:bodyDiv w:val="1"/>
      <w:marLeft w:val="0"/>
      <w:marRight w:val="0"/>
      <w:marTop w:val="0"/>
      <w:marBottom w:val="0"/>
      <w:divBdr>
        <w:top w:val="none" w:sz="0" w:space="0" w:color="auto"/>
        <w:left w:val="none" w:sz="0" w:space="0" w:color="auto"/>
        <w:bottom w:val="none" w:sz="0" w:space="0" w:color="auto"/>
        <w:right w:val="none" w:sz="0" w:space="0" w:color="auto"/>
      </w:divBdr>
    </w:div>
    <w:div w:id="2042168777">
      <w:bodyDiv w:val="1"/>
      <w:marLeft w:val="0"/>
      <w:marRight w:val="0"/>
      <w:marTop w:val="0"/>
      <w:marBottom w:val="0"/>
      <w:divBdr>
        <w:top w:val="none" w:sz="0" w:space="0" w:color="auto"/>
        <w:left w:val="none" w:sz="0" w:space="0" w:color="auto"/>
        <w:bottom w:val="none" w:sz="0" w:space="0" w:color="auto"/>
        <w:right w:val="none" w:sz="0" w:space="0" w:color="auto"/>
      </w:divBdr>
    </w:div>
    <w:div w:id="208444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Joshi</dc:creator>
  <cp:keywords/>
  <dc:description/>
  <cp:lastModifiedBy>bharat Joshi</cp:lastModifiedBy>
  <cp:revision>23</cp:revision>
  <dcterms:created xsi:type="dcterms:W3CDTF">2018-03-08T00:53:00Z</dcterms:created>
  <dcterms:modified xsi:type="dcterms:W3CDTF">2018-03-08T01:56:00Z</dcterms:modified>
</cp:coreProperties>
</file>