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B52DC" w14:textId="77777777" w:rsidR="00346EDD" w:rsidRDefault="00346EDD" w:rsidP="005F5BC7">
      <w:pPr>
        <w:ind w:left="1080" w:hanging="360"/>
      </w:pPr>
    </w:p>
    <w:p w14:paraId="78CC74CA" w14:textId="77777777" w:rsidR="00346EDD" w:rsidRDefault="00346EDD" w:rsidP="00346EDD">
      <w:pPr>
        <w:pStyle w:val="ListParagraph"/>
        <w:numPr>
          <w:ilvl w:val="0"/>
          <w:numId w:val="6"/>
        </w:numPr>
      </w:pPr>
      <w:r>
        <w:t>Exception Handling</w:t>
      </w:r>
    </w:p>
    <w:p w14:paraId="179EC99D" w14:textId="5F56CDBD" w:rsidR="004D15AF" w:rsidRDefault="005F5BC7" w:rsidP="005F5BC7">
      <w:pPr>
        <w:pStyle w:val="ListParagraph"/>
        <w:numPr>
          <w:ilvl w:val="0"/>
          <w:numId w:val="6"/>
        </w:numPr>
      </w:pPr>
      <w:r>
        <w:t>Synchronization in Selenium</w:t>
      </w:r>
    </w:p>
    <w:p w14:paraId="145672D3" w14:textId="551C115C" w:rsidR="005F5BC7" w:rsidRDefault="005F5BC7" w:rsidP="005F5BC7">
      <w:pPr>
        <w:pStyle w:val="ListParagraph"/>
        <w:numPr>
          <w:ilvl w:val="0"/>
          <w:numId w:val="6"/>
        </w:numPr>
      </w:pPr>
      <w:r>
        <w:t>Maven commands</w:t>
      </w:r>
    </w:p>
    <w:p w14:paraId="30D2EA43" w14:textId="52966D27" w:rsidR="00AE1CA1" w:rsidRDefault="00AE1CA1" w:rsidP="005F5BC7">
      <w:pPr>
        <w:pStyle w:val="ListParagraph"/>
        <w:numPr>
          <w:ilvl w:val="0"/>
          <w:numId w:val="6"/>
        </w:numPr>
      </w:pPr>
      <w:r>
        <w:t>Basics of framework design</w:t>
      </w:r>
    </w:p>
    <w:p w14:paraId="6FE65C63" w14:textId="49EBE6EB" w:rsidR="00AE1CA1" w:rsidRDefault="007605C1" w:rsidP="007605C1">
      <w:pPr>
        <w:pStyle w:val="ListParagraph"/>
        <w:numPr>
          <w:ilvl w:val="0"/>
          <w:numId w:val="8"/>
        </w:numPr>
        <w:jc w:val="both"/>
      </w:pPr>
      <w:r>
        <w:t xml:space="preserve"> Synchronization in selenium: </w:t>
      </w:r>
      <w:r w:rsidR="00C4112E">
        <w:t xml:space="preserve">Synchronization in selenium is achieved through the implementation of waits in the selenium </w:t>
      </w:r>
    </w:p>
    <w:p w14:paraId="7A0697B7" w14:textId="256B0225" w:rsidR="00C4112E" w:rsidRDefault="00684143" w:rsidP="007605C1">
      <w:pPr>
        <w:pStyle w:val="ListParagraph"/>
        <w:numPr>
          <w:ilvl w:val="0"/>
          <w:numId w:val="8"/>
        </w:numPr>
        <w:jc w:val="both"/>
      </w:pPr>
      <w:r>
        <w:t>There are 2 kinds of waits in selenium</w:t>
      </w:r>
    </w:p>
    <w:p w14:paraId="153E1864" w14:textId="56A94B9D" w:rsidR="00684143" w:rsidRDefault="00684143" w:rsidP="00684143">
      <w:pPr>
        <w:pStyle w:val="ListParagraph"/>
        <w:numPr>
          <w:ilvl w:val="1"/>
          <w:numId w:val="8"/>
        </w:numPr>
        <w:jc w:val="both"/>
      </w:pPr>
      <w:r>
        <w:t xml:space="preserve">Implicit Waits </w:t>
      </w:r>
    </w:p>
    <w:p w14:paraId="37C69D8E" w14:textId="207E37CC" w:rsidR="00684143" w:rsidRDefault="00684143" w:rsidP="00684143">
      <w:pPr>
        <w:pStyle w:val="ListParagraph"/>
        <w:numPr>
          <w:ilvl w:val="1"/>
          <w:numId w:val="8"/>
        </w:numPr>
        <w:jc w:val="both"/>
      </w:pPr>
      <w:r>
        <w:t xml:space="preserve">Explicit Waits </w:t>
      </w:r>
    </w:p>
    <w:p w14:paraId="252F5199" w14:textId="3981EF7B" w:rsidR="00684143" w:rsidRDefault="00684143" w:rsidP="00684143">
      <w:pPr>
        <w:pStyle w:val="ListParagraph"/>
        <w:numPr>
          <w:ilvl w:val="0"/>
          <w:numId w:val="8"/>
        </w:numPr>
        <w:jc w:val="both"/>
      </w:pPr>
      <w:r w:rsidRPr="00684143">
        <w:t>The IMPLICIT WAIT IN SELENIUM will tell the web driver to wait for a certain amount of time before it throws a "No Such Element Exception". The default setting is 0. Once we set the time, web driver will wait for that time before throwing an exception.</w:t>
      </w:r>
    </w:p>
    <w:p w14:paraId="48CD0FFC" w14:textId="7BAC107C" w:rsidR="00FB3C80" w:rsidRDefault="00FB3C80" w:rsidP="00FB3C80">
      <w:pPr>
        <w:jc w:val="both"/>
      </w:pPr>
    </w:p>
    <w:p w14:paraId="13016E8B" w14:textId="109B642A" w:rsidR="00FB3C80" w:rsidRDefault="00FB3C80" w:rsidP="00FB3C80">
      <w:pPr>
        <w:jc w:val="both"/>
        <w:rPr>
          <w:b/>
          <w:bCs/>
        </w:rPr>
      </w:pPr>
      <w:r w:rsidRPr="00FB3C80">
        <w:rPr>
          <w:b/>
          <w:bCs/>
        </w:rPr>
        <w:t>Explicit Waits</w:t>
      </w:r>
      <w:r>
        <w:rPr>
          <w:b/>
          <w:bCs/>
        </w:rPr>
        <w:t>:</w:t>
      </w:r>
    </w:p>
    <w:p w14:paraId="345E629F" w14:textId="068BBD45" w:rsidR="00FB3C80" w:rsidRDefault="00C84E34" w:rsidP="00C84E34">
      <w:pPr>
        <w:pStyle w:val="ListParagraph"/>
        <w:numPr>
          <w:ilvl w:val="0"/>
          <w:numId w:val="8"/>
        </w:numPr>
        <w:jc w:val="both"/>
      </w:pPr>
      <w:r w:rsidRPr="00C84E34">
        <w:t xml:space="preserve">An explicit wait is a code that you define to wait for a certain condition to occur before proceeding further in the code. </w:t>
      </w:r>
      <w:proofErr w:type="spellStart"/>
      <w:r w:rsidRPr="00C84E34">
        <w:t>WebDriverWait</w:t>
      </w:r>
      <w:proofErr w:type="spellEnd"/>
      <w:r w:rsidRPr="00C84E34">
        <w:t xml:space="preserve"> by default calls the </w:t>
      </w:r>
      <w:proofErr w:type="spellStart"/>
      <w:r w:rsidRPr="00C84E34">
        <w:t>ExpectedCondition</w:t>
      </w:r>
      <w:proofErr w:type="spellEnd"/>
      <w:r w:rsidRPr="00C84E34">
        <w:t xml:space="preserve"> every 500 milliseconds until it returns successfully.</w:t>
      </w:r>
    </w:p>
    <w:p w14:paraId="39E8C587" w14:textId="170FF639" w:rsidR="00F414BF" w:rsidRDefault="00F414BF" w:rsidP="00F414BF">
      <w:pPr>
        <w:ind w:firstLine="720"/>
        <w:jc w:val="both"/>
      </w:pPr>
      <w:r w:rsidRPr="00F414BF">
        <w:rPr>
          <w:b/>
          <w:bCs/>
        </w:rPr>
        <w:t>Example</w:t>
      </w:r>
      <w:r>
        <w:t xml:space="preserve"> : </w:t>
      </w:r>
    </w:p>
    <w:p w14:paraId="3C5930BC" w14:textId="25FB0483" w:rsidR="00F414BF" w:rsidRPr="00F414BF" w:rsidRDefault="00F414BF" w:rsidP="00F41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WebDriver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driver </w:t>
      </w:r>
      <w:r w:rsidRPr="00F414BF">
        <w:rPr>
          <w:rFonts w:ascii="inherit" w:eastAsia="Times New Roman" w:hAnsi="inherit" w:cs="Courier New"/>
          <w:color w:val="9A6E3A"/>
          <w:sz w:val="23"/>
          <w:szCs w:val="23"/>
          <w:bdr w:val="none" w:sz="0" w:space="0" w:color="auto" w:frame="1"/>
          <w:lang w:bidi="hi-IN"/>
        </w:rPr>
        <w:t>=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Pr="00F414BF">
        <w:rPr>
          <w:rFonts w:ascii="inherit" w:eastAsia="Times New Roman" w:hAnsi="inherit" w:cs="Courier New"/>
          <w:color w:val="0077AA"/>
          <w:sz w:val="23"/>
          <w:szCs w:val="23"/>
          <w:bdr w:val="none" w:sz="0" w:space="0" w:color="auto" w:frame="1"/>
          <w:lang w:bidi="hi-IN"/>
        </w:rPr>
        <w:t>new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proofErr w:type="spellStart"/>
      <w:r w:rsidR="00BE2F9A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ChromeDriver</w:t>
      </w:r>
      <w:proofErr w:type="spellEnd"/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();</w:t>
      </w:r>
    </w:p>
    <w:p w14:paraId="44AF7370" w14:textId="77777777" w:rsidR="00F414BF" w:rsidRPr="00F414BF" w:rsidRDefault="00F414BF" w:rsidP="00F41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spellStart"/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>driver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.</w:t>
      </w: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get</w:t>
      </w:r>
      <w:proofErr w:type="spellEnd"/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</w:t>
      </w:r>
      <w:r w:rsidRPr="00F414BF">
        <w:rPr>
          <w:rFonts w:ascii="inherit" w:eastAsia="Times New Roman" w:hAnsi="inherit" w:cs="Courier New"/>
          <w:color w:val="669900"/>
          <w:sz w:val="23"/>
          <w:szCs w:val="23"/>
          <w:bdr w:val="none" w:sz="0" w:space="0" w:color="auto" w:frame="1"/>
          <w:lang w:bidi="hi-IN"/>
        </w:rPr>
        <w:t>"http://somedomain/someurl"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);</w:t>
      </w:r>
    </w:p>
    <w:p w14:paraId="19EC730C" w14:textId="77777777" w:rsidR="00F414BF" w:rsidRPr="00F414BF" w:rsidRDefault="00F414BF" w:rsidP="00F41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spellStart"/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WebElement</w:t>
      </w:r>
      <w:proofErr w:type="spellEnd"/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proofErr w:type="spellStart"/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>dynamicElement</w:t>
      </w:r>
      <w:proofErr w:type="spellEnd"/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Pr="00F414BF">
        <w:rPr>
          <w:rFonts w:ascii="inherit" w:eastAsia="Times New Roman" w:hAnsi="inherit" w:cs="Courier New"/>
          <w:color w:val="9A6E3A"/>
          <w:sz w:val="23"/>
          <w:szCs w:val="23"/>
          <w:bdr w:val="none" w:sz="0" w:space="0" w:color="auto" w:frame="1"/>
          <w:lang w:bidi="hi-IN"/>
        </w:rPr>
        <w:t>=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</w:t>
      </w:r>
      <w:r w:rsidRPr="00F414BF">
        <w:rPr>
          <w:rFonts w:ascii="inherit" w:eastAsia="Times New Roman" w:hAnsi="inherit" w:cs="Courier New"/>
          <w:color w:val="0077AA"/>
          <w:sz w:val="23"/>
          <w:szCs w:val="23"/>
          <w:bdr w:val="none" w:sz="0" w:space="0" w:color="auto" w:frame="1"/>
          <w:lang w:bidi="hi-IN"/>
        </w:rPr>
        <w:t>new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proofErr w:type="spellStart"/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WebDriverWait</w:t>
      </w:r>
      <w:proofErr w:type="spellEnd"/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>driver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,</w:t>
      </w: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Pr="00F414BF">
        <w:rPr>
          <w:rFonts w:ascii="inherit" w:eastAsia="Times New Roman" w:hAnsi="inherit" w:cs="Courier New"/>
          <w:color w:val="990055"/>
          <w:sz w:val="23"/>
          <w:szCs w:val="23"/>
          <w:bdr w:val="none" w:sz="0" w:space="0" w:color="auto" w:frame="1"/>
          <w:lang w:bidi="hi-IN"/>
        </w:rPr>
        <w:t>10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))</w:t>
      </w:r>
    </w:p>
    <w:p w14:paraId="1F06414B" w14:textId="77777777" w:rsidR="00F414BF" w:rsidRPr="00F414BF" w:rsidRDefault="00F414BF" w:rsidP="00F41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F414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.</w:t>
      </w: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until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</w:t>
      </w: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ExpectedConditions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.</w:t>
      </w: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presenceOfElementLocated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</w:t>
      </w: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By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.</w:t>
      </w:r>
      <w:r w:rsidRPr="00F414BF">
        <w:rPr>
          <w:rFonts w:ascii="inherit" w:eastAsia="Times New Roman" w:hAnsi="inherit" w:cs="Courier New"/>
          <w:color w:val="DD4A68"/>
          <w:sz w:val="23"/>
          <w:szCs w:val="23"/>
          <w:bdr w:val="none" w:sz="0" w:space="0" w:color="auto" w:frame="1"/>
          <w:lang w:bidi="hi-IN"/>
        </w:rPr>
        <w:t>id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(</w:t>
      </w:r>
      <w:r w:rsidRPr="00F414BF">
        <w:rPr>
          <w:rFonts w:ascii="inherit" w:eastAsia="Times New Roman" w:hAnsi="inherit" w:cs="Courier New"/>
          <w:color w:val="669900"/>
          <w:sz w:val="23"/>
          <w:szCs w:val="23"/>
          <w:bdr w:val="none" w:sz="0" w:space="0" w:color="auto" w:frame="1"/>
          <w:lang w:bidi="hi-IN"/>
        </w:rPr>
        <w:t>"dynamicElement"</w:t>
      </w:r>
      <w:r w:rsidRPr="00F414BF">
        <w:rPr>
          <w:rFonts w:ascii="inherit" w:eastAsia="Times New Roman" w:hAnsi="inherit" w:cs="Courier New"/>
          <w:color w:val="999999"/>
          <w:sz w:val="23"/>
          <w:szCs w:val="23"/>
          <w:bdr w:val="none" w:sz="0" w:space="0" w:color="auto" w:frame="1"/>
          <w:lang w:bidi="hi-IN"/>
        </w:rPr>
        <w:t>)));</w:t>
      </w:r>
    </w:p>
    <w:p w14:paraId="4F8BFF4E" w14:textId="48CE2442" w:rsidR="00FB3C80" w:rsidRDefault="00FB3C80" w:rsidP="00FB3C80">
      <w:pPr>
        <w:jc w:val="both"/>
        <w:rPr>
          <w:b/>
          <w:bCs/>
        </w:rPr>
      </w:pPr>
    </w:p>
    <w:p w14:paraId="2751D869" w14:textId="6B64B116" w:rsidR="00FB3C80" w:rsidRPr="00322A75" w:rsidRDefault="00322A75" w:rsidP="00FB3C80">
      <w:pPr>
        <w:jc w:val="both"/>
      </w:pPr>
      <w:r w:rsidRPr="00322A75">
        <w:t xml:space="preserve">We would normally use explicit wait if an element takes a long time to load. We also used explicit wait to check CSS property of an element (presence, </w:t>
      </w:r>
      <w:proofErr w:type="spellStart"/>
      <w:r w:rsidRPr="00322A75">
        <w:t>clickability</w:t>
      </w:r>
      <w:proofErr w:type="spellEnd"/>
      <w:r w:rsidRPr="00322A75">
        <w:t xml:space="preserve">. </w:t>
      </w:r>
      <w:proofErr w:type="spellStart"/>
      <w:r w:rsidRPr="00322A75">
        <w:t>etc</w:t>
      </w:r>
      <w:proofErr w:type="spellEnd"/>
      <w:r w:rsidRPr="00322A75">
        <w:t>) which can change in Ajax applications.</w:t>
      </w:r>
    </w:p>
    <w:p w14:paraId="251CFD5A" w14:textId="4F529BF4" w:rsidR="00FB3C80" w:rsidRDefault="00FB3C80" w:rsidP="00FB3C80">
      <w:pPr>
        <w:jc w:val="both"/>
        <w:rPr>
          <w:b/>
          <w:bCs/>
        </w:rPr>
      </w:pPr>
      <w:r>
        <w:rPr>
          <w:b/>
          <w:bCs/>
        </w:rPr>
        <w:t>Fluent Waits</w:t>
      </w:r>
    </w:p>
    <w:p w14:paraId="2F35CA7D" w14:textId="0CFB92AC" w:rsidR="00FB3C80" w:rsidRPr="00FB3C80" w:rsidRDefault="00FB3C80" w:rsidP="009F567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B3C80">
        <w:t xml:space="preserve">Using </w:t>
      </w:r>
      <w:proofErr w:type="spellStart"/>
      <w:r w:rsidRPr="00FB3C80">
        <w:t>FluentWait</w:t>
      </w:r>
      <w:proofErr w:type="spellEnd"/>
      <w:r w:rsidRPr="00FB3C80">
        <w:t xml:space="preserve"> we can define the maximum amount of time to wait for a condition, as well as the frequency with which to check for the </w:t>
      </w:r>
      <w:proofErr w:type="spellStart"/>
      <w:r w:rsidRPr="00FB3C80">
        <w:t>condition.And</w:t>
      </w:r>
      <w:proofErr w:type="spellEnd"/>
      <w:r w:rsidRPr="00FB3C80">
        <w:t xml:space="preserve"> also the user can configure to ignore specific types of exceptions such as "</w:t>
      </w:r>
      <w:proofErr w:type="spellStart"/>
      <w:r w:rsidRPr="00FB3C80">
        <w:t>NoSuchElementExceptions</w:t>
      </w:r>
      <w:proofErr w:type="spellEnd"/>
      <w:r w:rsidRPr="00FB3C80">
        <w:t xml:space="preserve">" when searching for an element. </w:t>
      </w:r>
      <w:proofErr w:type="spellStart"/>
      <w:r w:rsidRPr="00FB3C80">
        <w:t>NoSuchElement</w:t>
      </w:r>
      <w:proofErr w:type="spellEnd"/>
      <w:r w:rsidRPr="00FB3C80">
        <w:t xml:space="preserve"> exception is thrown by </w:t>
      </w:r>
      <w:proofErr w:type="spellStart"/>
      <w:r w:rsidRPr="00FB3C80">
        <w:t>findElement</w:t>
      </w:r>
      <w:proofErr w:type="spellEnd"/>
      <w:r w:rsidRPr="00FB3C80">
        <w:t xml:space="preserve">(By) and </w:t>
      </w:r>
      <w:proofErr w:type="spellStart"/>
      <w:r w:rsidRPr="00FB3C80">
        <w:t>findElements</w:t>
      </w:r>
      <w:proofErr w:type="spellEnd"/>
      <w:r w:rsidRPr="00FB3C80">
        <w:t xml:space="preserve">(By). When ever it try to find any element it returns the first matching element on the current page else it throws </w:t>
      </w:r>
      <w:proofErr w:type="spellStart"/>
      <w:r w:rsidRPr="00FB3C80">
        <w:t>NoSuchElementException</w:t>
      </w:r>
      <w:proofErr w:type="spellEnd"/>
      <w:r w:rsidRPr="00FB3C80">
        <w:t xml:space="preserve"> - when no matching elements are</w:t>
      </w:r>
      <w:r w:rsidRPr="00FB3C80">
        <w:rPr>
          <w:b/>
          <w:bCs/>
        </w:rPr>
        <w:t xml:space="preserve"> found.</w:t>
      </w:r>
    </w:p>
    <w:p w14:paraId="4E7C4622" w14:textId="77777777" w:rsidR="00FB3C80" w:rsidRPr="00FB3C80" w:rsidRDefault="00FB3C80" w:rsidP="00FB3C80">
      <w:pPr>
        <w:jc w:val="both"/>
        <w:rPr>
          <w:b/>
          <w:bCs/>
        </w:rPr>
      </w:pPr>
    </w:p>
    <w:p w14:paraId="5CACF694" w14:textId="77777777" w:rsidR="00FB3C80" w:rsidRDefault="00FB3C80" w:rsidP="00FB3C80">
      <w:pPr>
        <w:jc w:val="both"/>
      </w:pPr>
    </w:p>
    <w:p w14:paraId="5B2CC8EA" w14:textId="33710187" w:rsidR="005F5BC7" w:rsidRDefault="008D72CD" w:rsidP="005F5BC7">
      <w:pPr>
        <w:pStyle w:val="ListParagraph"/>
        <w:ind w:left="1080"/>
      </w:pPr>
      <w:r>
        <w:lastRenderedPageBreak/>
        <w:t>Maven Commands</w:t>
      </w:r>
    </w:p>
    <w:p w14:paraId="115470D6" w14:textId="0C7C0288" w:rsidR="008D72CD" w:rsidRDefault="008D72CD" w:rsidP="005F5BC7">
      <w:pPr>
        <w:pStyle w:val="ListParagraph"/>
        <w:ind w:left="1080"/>
      </w:pPr>
      <w:hyperlink r:id="rId5" w:history="1">
        <w:r>
          <w:rPr>
            <w:rStyle w:val="Hyperlink"/>
          </w:rPr>
          <w:t>https://www.vogella.com/tutorials/ApacheMaven/article.html</w:t>
        </w:r>
      </w:hyperlink>
    </w:p>
    <w:p w14:paraId="0C79E105" w14:textId="3ABA267A" w:rsidR="00906B88" w:rsidRDefault="00906B88" w:rsidP="005F5BC7">
      <w:pPr>
        <w:pStyle w:val="ListParagraph"/>
        <w:ind w:left="1080"/>
      </w:pPr>
    </w:p>
    <w:p w14:paraId="1262EFDD" w14:textId="6C8BD7BB" w:rsidR="00906B88" w:rsidRDefault="00906B88" w:rsidP="005F5BC7">
      <w:pPr>
        <w:pStyle w:val="ListParagraph"/>
        <w:ind w:left="1080"/>
      </w:pPr>
      <w:hyperlink r:id="rId6" w:anchor=":~:text=%20Maven%20Commands%20%201%20Maven%20Command%20Structure.,more%20arguments%20to%20it.%20%20..%20More%20" w:history="1">
        <w:r>
          <w:rPr>
            <w:rStyle w:val="Hyperlink"/>
          </w:rPr>
          <w:t>http://tutorials.jenkov.com/maven/maven-commands.html#:~:text=%20Maven%20Commands%20%201%20Maven%20Command%20Structure.,more%20arguments%20to%20it.%20%20..%20More%20</w:t>
        </w:r>
      </w:hyperlink>
    </w:p>
    <w:p w14:paraId="4BE011C6" w14:textId="6E16C80C" w:rsidR="00605541" w:rsidRDefault="00605541" w:rsidP="005F5BC7">
      <w:pPr>
        <w:pStyle w:val="ListParagraph"/>
        <w:ind w:left="1080"/>
      </w:pPr>
    </w:p>
    <w:p w14:paraId="7B055C82" w14:textId="4CACACDF" w:rsidR="00605541" w:rsidRDefault="00605541" w:rsidP="005F5BC7">
      <w:pPr>
        <w:pStyle w:val="ListParagraph"/>
        <w:ind w:left="1080"/>
      </w:pPr>
      <w:hyperlink r:id="rId7" w:history="1">
        <w:r>
          <w:rPr>
            <w:rStyle w:val="Hyperlink"/>
          </w:rPr>
          <w:t>https://www.educba.com/maven-commands/</w:t>
        </w:r>
      </w:hyperlink>
    </w:p>
    <w:p w14:paraId="1770D768" w14:textId="5F0475F0" w:rsidR="00DF5A56" w:rsidRDefault="00DF5A56" w:rsidP="005F5BC7">
      <w:pPr>
        <w:pStyle w:val="ListParagraph"/>
        <w:ind w:left="1080"/>
      </w:pPr>
    </w:p>
    <w:p w14:paraId="492D6B21" w14:textId="015C74B9" w:rsidR="00DF5A56" w:rsidRDefault="00DF5A56" w:rsidP="005F5BC7">
      <w:pPr>
        <w:pStyle w:val="ListParagraph"/>
        <w:ind w:left="1080"/>
      </w:pPr>
      <w:hyperlink r:id="rId8" w:history="1">
        <w:r>
          <w:rPr>
            <w:rStyle w:val="Hyperlink"/>
          </w:rPr>
          <w:t>https://www.tutorialspoint.com/maven/maven_quick_guide.htm</w:t>
        </w:r>
      </w:hyperlink>
      <w:r w:rsidR="003B69F8">
        <w:tab/>
      </w:r>
      <w:r w:rsidR="003B69F8">
        <w:tab/>
      </w:r>
      <w:r w:rsidR="003B69F8">
        <w:tab/>
      </w:r>
      <w:r w:rsidR="003B69F8">
        <w:tab/>
      </w:r>
      <w:r w:rsidR="003B69F8">
        <w:tab/>
      </w:r>
      <w:r w:rsidR="003B69F8">
        <w:tab/>
      </w:r>
    </w:p>
    <w:sectPr w:rsidR="00DF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58DA"/>
    <w:multiLevelType w:val="hybridMultilevel"/>
    <w:tmpl w:val="857EBBA0"/>
    <w:lvl w:ilvl="0" w:tplc="13CCCC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D1024"/>
    <w:multiLevelType w:val="hybridMultilevel"/>
    <w:tmpl w:val="F188B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107E9E"/>
    <w:rsid w:val="001A1318"/>
    <w:rsid w:val="00282F4F"/>
    <w:rsid w:val="00297F64"/>
    <w:rsid w:val="00322A75"/>
    <w:rsid w:val="00346EDD"/>
    <w:rsid w:val="0035677A"/>
    <w:rsid w:val="003B69F8"/>
    <w:rsid w:val="004D15AF"/>
    <w:rsid w:val="005F5BC7"/>
    <w:rsid w:val="00605541"/>
    <w:rsid w:val="00631116"/>
    <w:rsid w:val="00646837"/>
    <w:rsid w:val="006563B7"/>
    <w:rsid w:val="00673D52"/>
    <w:rsid w:val="00684143"/>
    <w:rsid w:val="00703568"/>
    <w:rsid w:val="007229BD"/>
    <w:rsid w:val="00753C21"/>
    <w:rsid w:val="007575EE"/>
    <w:rsid w:val="007605C1"/>
    <w:rsid w:val="008D72CD"/>
    <w:rsid w:val="008F03A0"/>
    <w:rsid w:val="00906B88"/>
    <w:rsid w:val="009A7591"/>
    <w:rsid w:val="00A2507E"/>
    <w:rsid w:val="00AE1CA1"/>
    <w:rsid w:val="00BE2F9A"/>
    <w:rsid w:val="00C12B27"/>
    <w:rsid w:val="00C4112E"/>
    <w:rsid w:val="00C84E34"/>
    <w:rsid w:val="00CC4546"/>
    <w:rsid w:val="00D07608"/>
    <w:rsid w:val="00D40EB5"/>
    <w:rsid w:val="00DF5A56"/>
    <w:rsid w:val="00E770A0"/>
    <w:rsid w:val="00F414BF"/>
    <w:rsid w:val="00F630ED"/>
    <w:rsid w:val="00F64E4B"/>
    <w:rsid w:val="00F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4BF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414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ven/maven_quick_guid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ba.com/maven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maven/maven-commands.html" TargetMode="External"/><Relationship Id="rId5" Type="http://schemas.openxmlformats.org/officeDocument/2006/relationships/hyperlink" Target="https://www.vogella.com/tutorials/ApacheMaven/artic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36</cp:revision>
  <dcterms:created xsi:type="dcterms:W3CDTF">2019-12-22T04:32:00Z</dcterms:created>
  <dcterms:modified xsi:type="dcterms:W3CDTF">2020-07-26T10:59:00Z</dcterms:modified>
</cp:coreProperties>
</file>