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center"/>
        <w:rPr>
          <w:rFonts w:ascii="Garamond" w:hAnsi="Garamond"/>
          <w:b/>
          <w:color w:val="000000"/>
          <w:sz w:val="56"/>
          <w:szCs w:val="64"/>
        </w:rPr>
      </w:pPr>
      <w:r>
        <w:rPr>
          <w:rFonts w:ascii="Garamond" w:hAnsi="Garamond"/>
          <w:b/>
          <w:color w:val="000000"/>
          <w:sz w:val="56"/>
          <w:szCs w:val="64"/>
        </w:rPr>
        <w:t>AMITY UNIVERSITY RAJASTHAN</w:t>
      </w:r>
    </w:p>
    <w:p>
      <w:pPr>
        <w:spacing w:after="0" w:line="276" w:lineRule="auto"/>
        <w:jc w:val="center"/>
        <w:rPr>
          <w:rFonts w:ascii="Garamond" w:hAnsi="Garamond"/>
          <w:b/>
          <w:color w:val="000000"/>
          <w:sz w:val="28"/>
          <w:szCs w:val="36"/>
        </w:rPr>
      </w:pPr>
      <w:r>
        <w:rPr>
          <w:rFonts w:ascii="Garamond" w:hAnsi="Garamond"/>
          <w:b/>
          <w:color w:val="000000"/>
          <w:sz w:val="28"/>
          <w:szCs w:val="36"/>
        </w:rPr>
        <w:t>AMITY SCHOOL OF ENGINEERING &amp; TECHNOLOGY</w:t>
      </w:r>
    </w:p>
    <w:p>
      <w:pPr>
        <w:spacing w:after="0" w:line="276" w:lineRule="auto"/>
        <w:jc w:val="center"/>
        <w:rPr>
          <w:rFonts w:ascii="Garamond" w:hAnsi="Garamond"/>
          <w:b/>
          <w:color w:val="000000"/>
          <w:sz w:val="36"/>
          <w:szCs w:val="36"/>
        </w:rPr>
      </w:pPr>
      <w:r>
        <w:rPr>
          <w:rFonts w:ascii="Garamond" w:hAnsi="Garamond"/>
          <w:b/>
          <w:color w:val="000000"/>
          <w:sz w:val="24"/>
          <w:szCs w:val="28"/>
        </w:rPr>
        <w:t>B. Tech (CSE), VII Semester</w:t>
      </w:r>
    </w:p>
    <w:p>
      <w:pPr>
        <w:spacing w:after="0" w:line="276" w:lineRule="auto"/>
        <w:jc w:val="center"/>
        <w:rPr>
          <w:rFonts w:ascii="Garamond" w:hAnsi="Garamond"/>
          <w:b/>
          <w:color w:val="000000"/>
          <w:sz w:val="36"/>
          <w:szCs w:val="36"/>
        </w:rPr>
      </w:pPr>
      <w:r>
        <w:rPr>
          <w:rFonts w:ascii="Garamond" w:hAnsi="Garamond"/>
          <w:b/>
          <w:color w:val="000000"/>
          <w:sz w:val="32"/>
          <w:szCs w:val="36"/>
          <w:highlight w:val="lightGray"/>
        </w:rPr>
        <w:t>Project Weekly Status Report</w:t>
      </w:r>
    </w:p>
    <w:p>
      <w:pPr>
        <w:jc w:val="center"/>
        <w:rPr>
          <w:rFonts w:ascii="Garamond" w:hAnsi="Garamond"/>
          <w:b/>
          <w:color w:val="000000"/>
          <w:sz w:val="10"/>
          <w:szCs w:val="28"/>
        </w:rPr>
      </w:pPr>
    </w:p>
    <w:tbl>
      <w:tblPr>
        <w:tblStyle w:val="3"/>
        <w:tblW w:w="5168" w:type="pct"/>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Layout w:type="autofit"/>
        <w:tblCellMar>
          <w:top w:w="0" w:type="dxa"/>
          <w:left w:w="108" w:type="dxa"/>
          <w:bottom w:w="0" w:type="dxa"/>
          <w:right w:w="108" w:type="dxa"/>
        </w:tblCellMar>
      </w:tblPr>
      <w:tblGrid>
        <w:gridCol w:w="2426"/>
        <w:gridCol w:w="3107"/>
        <w:gridCol w:w="1414"/>
        <w:gridCol w:w="2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0" w:type="dxa"/>
            <w:left w:w="108" w:type="dxa"/>
            <w:bottom w:w="0" w:type="dxa"/>
            <w:right w:w="108" w:type="dxa"/>
          </w:tblCellMar>
        </w:tblPrEx>
        <w:trPr>
          <w:trHeight w:val="1562" w:hRule="exac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Student Name</w:t>
            </w:r>
          </w:p>
        </w:tc>
        <w:tc>
          <w:tcPr>
            <w:tcW w:w="1553" w:type="pct"/>
            <w:shd w:val="clear" w:color="auto" w:fill="auto"/>
            <w:vAlign w:val="center"/>
          </w:tcPr>
          <w:p>
            <w:pPr>
              <w:numPr>
                <w:ilvl w:val="0"/>
                <w:numId w:val="1"/>
              </w:numPr>
              <w:spacing w:after="0" w:line="360" w:lineRule="auto"/>
              <w:ind w:left="425" w:leftChars="0" w:hanging="425" w:firstLineChars="0"/>
              <w:rPr>
                <w:rFonts w:hint="default" w:ascii="Times New Roman" w:hAnsi="Times New Roman" w:cs="Times New Roman"/>
                <w:color w:val="auto"/>
                <w:sz w:val="24"/>
                <w:szCs w:val="24"/>
                <w:u w:val="none"/>
                <w:lang w:val="en-US"/>
              </w:rPr>
            </w:pPr>
            <w:r>
              <w:rPr>
                <w:rFonts w:hint="default" w:ascii="Times New Roman" w:hAnsi="Times New Roman" w:cs="Times New Roman"/>
                <w:color w:val="auto"/>
                <w:sz w:val="24"/>
                <w:szCs w:val="24"/>
                <w:u w:val="none"/>
                <w:lang w:val="en-US"/>
              </w:rPr>
              <w:t xml:space="preserve">Konagandla Bhaskar </w:t>
            </w:r>
          </w:p>
          <w:p>
            <w:pPr>
              <w:numPr>
                <w:ilvl w:val="0"/>
                <w:numId w:val="1"/>
              </w:numPr>
              <w:spacing w:after="0" w:line="360" w:lineRule="auto"/>
              <w:ind w:left="425" w:leftChars="0" w:hanging="425" w:firstLineChars="0"/>
              <w:rPr>
                <w:rFonts w:hint="default" w:ascii="Times New Roman" w:hAnsi="Times New Roman" w:cs="Times New Roman"/>
                <w:color w:val="000000"/>
                <w:lang w:val="en-US"/>
              </w:rPr>
            </w:pPr>
            <w:r>
              <w:rPr>
                <w:rFonts w:hint="default" w:ascii="Times New Roman" w:hAnsi="Times New Roman" w:cs="Times New Roman"/>
                <w:color w:val="auto"/>
                <w:sz w:val="24"/>
                <w:szCs w:val="24"/>
                <w:u w:val="none"/>
                <w:lang w:val="en-US"/>
              </w:rPr>
              <w:t>Karthik Sharma</w:t>
            </w:r>
          </w:p>
          <w:p>
            <w:pPr>
              <w:numPr>
                <w:ilvl w:val="0"/>
                <w:numId w:val="1"/>
              </w:numPr>
              <w:spacing w:after="0" w:line="360" w:lineRule="auto"/>
              <w:ind w:left="425" w:leftChars="0" w:hanging="425" w:firstLineChars="0"/>
              <w:rPr>
                <w:rFonts w:hint="default" w:ascii="Times New Roman" w:hAnsi="Times New Roman" w:cs="Times New Roman"/>
                <w:color w:val="000000"/>
                <w:lang w:val="en-US"/>
              </w:rPr>
            </w:pPr>
            <w:r>
              <w:rPr>
                <w:rFonts w:hint="default" w:ascii="Times New Roman" w:hAnsi="Times New Roman" w:cs="Times New Roman"/>
                <w:color w:val="auto"/>
                <w:sz w:val="24"/>
                <w:szCs w:val="24"/>
                <w:u w:val="none"/>
                <w:lang w:val="en-US"/>
              </w:rPr>
              <w:t>P.Venkata Hemanth</w:t>
            </w:r>
          </w:p>
        </w:tc>
        <w:tc>
          <w:tcPr>
            <w:tcW w:w="747"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Programme:</w:t>
            </w:r>
          </w:p>
        </w:tc>
        <w:tc>
          <w:tcPr>
            <w:tcW w:w="1405" w:type="pct"/>
            <w:shd w:val="clear" w:color="auto" w:fill="auto"/>
            <w:vAlign w:val="center"/>
          </w:tcPr>
          <w:p>
            <w:pPr>
              <w:rPr>
                <w:rFonts w:hint="default" w:ascii="Times New Roman" w:hAnsi="Times New Roman" w:cs="Times New Roman"/>
                <w:b/>
                <w:color w:val="000000"/>
              </w:rPr>
            </w:pPr>
            <w:r>
              <w:rPr>
                <w:rFonts w:hint="default" w:ascii="Times New Roman" w:hAnsi="Times New Roman" w:cs="Times New Roman"/>
                <w:b/>
                <w:color w:val="000000"/>
              </w:rPr>
              <w:t>B.Tech CSE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0" w:type="dxa"/>
            <w:left w:w="108" w:type="dxa"/>
            <w:bottom w:w="0" w:type="dxa"/>
            <w:right w:w="108" w:type="dxa"/>
          </w:tblCellMar>
        </w:tblPrEx>
        <w:trPr>
          <w:trHeight w:val="2797" w:hRule="exac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Semester</w:t>
            </w:r>
          </w:p>
        </w:tc>
        <w:tc>
          <w:tcPr>
            <w:tcW w:w="1553" w:type="pct"/>
            <w:shd w:val="clear" w:color="auto" w:fill="auto"/>
            <w:vAlign w:val="center"/>
          </w:tcPr>
          <w:p>
            <w:pPr>
              <w:rPr>
                <w:rFonts w:hint="default" w:ascii="Times New Roman" w:hAnsi="Times New Roman" w:cs="Times New Roman"/>
                <w:b/>
                <w:color w:val="000000"/>
              </w:rPr>
            </w:pPr>
            <w:r>
              <w:rPr>
                <w:rFonts w:hint="default" w:ascii="Times New Roman" w:hAnsi="Times New Roman" w:cs="Times New Roman"/>
                <w:b/>
                <w:color w:val="000000"/>
              </w:rPr>
              <w:t>VII</w:t>
            </w:r>
          </w:p>
        </w:tc>
        <w:tc>
          <w:tcPr>
            <w:tcW w:w="747"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Roll Number:</w:t>
            </w:r>
          </w:p>
        </w:tc>
        <w:tc>
          <w:tcPr>
            <w:tcW w:w="1405" w:type="pct"/>
            <w:shd w:val="clear" w:color="auto" w:fill="auto"/>
            <w:vAlign w:val="center"/>
          </w:tcPr>
          <w:p>
            <w:pPr>
              <w:numPr>
                <w:ilvl w:val="0"/>
                <w:numId w:val="2"/>
              </w:numPr>
              <w:spacing w:after="0" w:line="360" w:lineRule="auto"/>
              <w:ind w:left="425" w:leftChars="0" w:hanging="425" w:firstLineChars="0"/>
              <w:rPr>
                <w:rFonts w:hint="default" w:ascii="Times New Roman" w:hAnsi="Times New Roman" w:cs="Times New Roman"/>
                <w:color w:val="auto"/>
                <w:sz w:val="24"/>
                <w:szCs w:val="24"/>
                <w:u w:val="none"/>
                <w:lang w:val="en-US"/>
              </w:rPr>
            </w:pPr>
            <w:r>
              <w:rPr>
                <w:rFonts w:hint="default" w:ascii="Times New Roman" w:hAnsi="Times New Roman" w:cs="Times New Roman"/>
                <w:color w:val="auto"/>
                <w:sz w:val="24"/>
                <w:szCs w:val="24"/>
                <w:u w:val="none"/>
                <w:lang w:val="en-US"/>
              </w:rPr>
              <w:t>Konagandla Bhaskar</w:t>
            </w:r>
          </w:p>
          <w:p>
            <w:pPr>
              <w:numPr>
                <w:numId w:val="0"/>
              </w:numPr>
              <w:spacing w:after="0" w:line="360" w:lineRule="auto"/>
              <w:ind w:leftChars="0"/>
              <w:rPr>
                <w:rFonts w:hint="default" w:ascii="Times New Roman" w:hAnsi="Times New Roman" w:cs="Times New Roman"/>
                <w:color w:val="auto"/>
                <w:sz w:val="24"/>
                <w:szCs w:val="24"/>
                <w:u w:val="none"/>
                <w:lang w:val="en-US"/>
              </w:rPr>
            </w:pPr>
            <w:r>
              <w:rPr>
                <w:rFonts w:hint="default" w:ascii="Times New Roman" w:hAnsi="Times New Roman" w:cs="Times New Roman"/>
                <w:color w:val="auto"/>
                <w:sz w:val="24"/>
                <w:szCs w:val="24"/>
                <w:u w:val="none"/>
                <w:lang w:val="en-US"/>
              </w:rPr>
              <w:t xml:space="preserve">       A20405217088</w:t>
            </w:r>
          </w:p>
          <w:p>
            <w:pPr>
              <w:numPr>
                <w:ilvl w:val="0"/>
                <w:numId w:val="2"/>
              </w:numPr>
              <w:spacing w:after="0" w:line="360" w:lineRule="auto"/>
              <w:ind w:left="425" w:leftChars="0" w:hanging="425" w:firstLineChars="0"/>
              <w:rPr>
                <w:rFonts w:hint="default" w:ascii="Times New Roman" w:hAnsi="Times New Roman" w:cs="Times New Roman"/>
                <w:color w:val="000000"/>
              </w:rPr>
            </w:pPr>
            <w:r>
              <w:rPr>
                <w:rFonts w:hint="default" w:ascii="Times New Roman" w:hAnsi="Times New Roman" w:cs="Times New Roman"/>
                <w:color w:val="auto"/>
                <w:sz w:val="24"/>
                <w:szCs w:val="24"/>
                <w:u w:val="none"/>
                <w:lang w:val="en-US"/>
              </w:rPr>
              <w:t>Karthik Sharma</w:t>
            </w:r>
          </w:p>
          <w:p>
            <w:pPr>
              <w:numPr>
                <w:numId w:val="0"/>
              </w:numPr>
              <w:spacing w:after="0" w:line="360" w:lineRule="auto"/>
              <w:ind w:leftChars="0"/>
              <w:rPr>
                <w:rFonts w:hint="default" w:ascii="Times New Roman" w:hAnsi="Times New Roman" w:cs="Times New Roman"/>
                <w:color w:val="000000"/>
                <w:lang w:val="en-US"/>
              </w:rPr>
            </w:pPr>
            <w:r>
              <w:rPr>
                <w:rFonts w:hint="default" w:ascii="Times New Roman" w:hAnsi="Times New Roman" w:cs="Times New Roman"/>
                <w:color w:val="auto"/>
                <w:sz w:val="24"/>
                <w:szCs w:val="24"/>
                <w:u w:val="none"/>
                <w:lang w:val="en-US"/>
              </w:rPr>
              <w:t xml:space="preserve">       A20405217121</w:t>
            </w:r>
          </w:p>
          <w:p>
            <w:pPr>
              <w:numPr>
                <w:ilvl w:val="0"/>
                <w:numId w:val="2"/>
              </w:numPr>
              <w:spacing w:after="0" w:line="360" w:lineRule="auto"/>
              <w:ind w:left="425" w:leftChars="0" w:hanging="425" w:firstLineChars="0"/>
              <w:rPr>
                <w:rFonts w:hint="default" w:ascii="Times New Roman" w:hAnsi="Times New Roman" w:cs="Times New Roman"/>
                <w:color w:val="000000"/>
              </w:rPr>
            </w:pPr>
            <w:r>
              <w:rPr>
                <w:rFonts w:hint="default" w:ascii="Times New Roman" w:hAnsi="Times New Roman" w:cs="Times New Roman"/>
                <w:color w:val="auto"/>
                <w:sz w:val="24"/>
                <w:szCs w:val="24"/>
                <w:u w:val="none"/>
                <w:lang w:val="en-US"/>
              </w:rPr>
              <w:t>P.Venkata Hemanth</w:t>
            </w:r>
          </w:p>
          <w:p>
            <w:pPr>
              <w:numPr>
                <w:numId w:val="0"/>
              </w:numPr>
              <w:spacing w:after="0" w:line="360" w:lineRule="auto"/>
              <w:ind w:leftChars="0"/>
              <w:rPr>
                <w:rFonts w:hint="default" w:ascii="Times New Roman" w:hAnsi="Times New Roman" w:cs="Times New Roman"/>
                <w:color w:val="000000"/>
                <w:lang w:val="en-US"/>
              </w:rPr>
            </w:pPr>
            <w:r>
              <w:rPr>
                <w:rFonts w:hint="default" w:ascii="Times New Roman" w:hAnsi="Times New Roman" w:cs="Times New Roman"/>
                <w:color w:val="auto"/>
                <w:sz w:val="24"/>
                <w:szCs w:val="24"/>
                <w:u w:val="none"/>
                <w:lang w:val="en-US"/>
              </w:rPr>
              <w:t xml:space="preserve">       A20405217065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0" w:type="dxa"/>
            <w:left w:w="108" w:type="dxa"/>
            <w:bottom w:w="0" w:type="dxa"/>
            <w:right w:w="108" w:type="dxa"/>
          </w:tblCellMar>
        </w:tblPrEx>
        <w:trPr>
          <w:trHeight w:val="2702" w:hRule="exac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Student Mobile Number</w:t>
            </w:r>
          </w:p>
        </w:tc>
        <w:tc>
          <w:tcPr>
            <w:tcW w:w="1553" w:type="pct"/>
            <w:shd w:val="clear" w:color="auto" w:fill="auto"/>
            <w:vAlign w:val="center"/>
          </w:tcPr>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Bhaskar konagandla</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8639177684</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Karthik Sharma</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9119210778</w:t>
            </w:r>
          </w:p>
          <w:p>
            <w:pP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P V Hemanth</w:t>
            </w:r>
          </w:p>
          <w:p>
            <w:pPr>
              <w:rPr>
                <w:rFonts w:hint="default" w:ascii="Times New Roman" w:hAnsi="Times New Roman" w:cs="Times New Roman"/>
                <w:color w:val="000000"/>
                <w:lang w:val="en-US"/>
              </w:rPr>
            </w:pPr>
            <w:r>
              <w:rPr>
                <w:rFonts w:hint="default" w:ascii="Times New Roman" w:hAnsi="Times New Roman" w:cs="Times New Roman"/>
                <w:color w:val="000000"/>
                <w:sz w:val="24"/>
                <w:szCs w:val="24"/>
                <w:lang w:val="en-US"/>
              </w:rPr>
              <w:t>9119210838</w:t>
            </w:r>
          </w:p>
        </w:tc>
        <w:tc>
          <w:tcPr>
            <w:tcW w:w="747"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 xml:space="preserve">Course Code: </w:t>
            </w:r>
          </w:p>
        </w:tc>
        <w:tc>
          <w:tcPr>
            <w:tcW w:w="1405" w:type="pct"/>
            <w:shd w:val="clear" w:color="auto" w:fill="auto"/>
            <w:vAlign w:val="center"/>
          </w:tcPr>
          <w:p>
            <w:pPr>
              <w:rPr>
                <w:rFonts w:hint="default" w:ascii="Times New Roman" w:hAnsi="Times New Roman" w:cs="Times New Roman"/>
                <w:color w:val="000000"/>
                <w:lang w:val="en-US"/>
              </w:rPr>
            </w:pPr>
            <w:r>
              <w:rPr>
                <w:rFonts w:hint="default" w:ascii="Times New Roman" w:hAnsi="Times New Roman" w:cs="Times New Roman"/>
                <w:color w:val="000000"/>
                <w:lang w:val="en-US"/>
              </w:rPr>
              <w:t>BTC 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0" w:type="dxa"/>
            <w:left w:w="108" w:type="dxa"/>
            <w:bottom w:w="0" w:type="dxa"/>
            <w:right w:w="108" w:type="dxa"/>
          </w:tblCellMar>
        </w:tblPrEx>
        <w:trPr>
          <w:trHeight w:val="1222" w:hRule="exac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Student Email –ID :</w:t>
            </w:r>
          </w:p>
        </w:tc>
        <w:tc>
          <w:tcPr>
            <w:tcW w:w="1553" w:type="pct"/>
            <w:shd w:val="clear" w:color="auto" w:fill="auto"/>
            <w:vAlign w:val="center"/>
          </w:tcPr>
          <w:p>
            <w:pPr>
              <w:rPr>
                <w:rFonts w:hint="default" w:ascii="Times New Roman" w:hAnsi="Times New Roman" w:cs="Times New Roman"/>
                <w:color w:val="000000"/>
                <w:lang w:val="en-US"/>
              </w:rPr>
            </w:pPr>
            <w:r>
              <w:rPr>
                <w:rFonts w:hint="default" w:ascii="Times New Roman" w:hAnsi="Times New Roman" w:cs="Times New Roman"/>
                <w:color w:val="000000"/>
                <w:lang w:val="en-US"/>
              </w:rPr>
              <w:t>Bhaskar konagandla</w:t>
            </w:r>
          </w:p>
          <w:p>
            <w:pPr>
              <w:rPr>
                <w:rFonts w:hint="default" w:ascii="Times New Roman" w:hAnsi="Times New Roman" w:cs="Times New Roman"/>
                <w:color w:val="000000"/>
                <w:lang w:val="en-US"/>
              </w:rPr>
            </w:pPr>
            <w:r>
              <w:rPr>
                <w:rFonts w:hint="default" w:ascii="Times New Roman" w:hAnsi="Times New Roman" w:cs="Times New Roman"/>
                <w:color w:val="000000"/>
                <w:lang w:val="en-US"/>
              </w:rPr>
              <w:t>bhaskar.konagandla@gmail.com</w:t>
            </w:r>
          </w:p>
        </w:tc>
        <w:tc>
          <w:tcPr>
            <w:tcW w:w="747"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 xml:space="preserve">Week: </w:t>
            </w:r>
            <w:r>
              <w:rPr>
                <w:rFonts w:hint="default" w:ascii="Times New Roman" w:hAnsi="Times New Roman" w:cs="Times New Roman"/>
                <w:b/>
                <w:color w:val="000000"/>
                <w:sz w:val="18"/>
              </w:rPr>
              <w:t>(e.g. : I, II, III, etc)</w:t>
            </w:r>
          </w:p>
        </w:tc>
        <w:tc>
          <w:tcPr>
            <w:tcW w:w="1405" w:type="pct"/>
            <w:shd w:val="clear" w:color="auto" w:fill="auto"/>
            <w:vAlign w:val="center"/>
          </w:tcPr>
          <w:p>
            <w:pPr>
              <w:numPr>
                <w:numId w:val="0"/>
              </w:numPr>
              <w:ind w:leftChars="0" w:firstLine="330" w:firstLineChars="150"/>
              <w:rPr>
                <w:rFonts w:hint="default" w:ascii="Times New Roman" w:hAnsi="Times New Roman" w:cs="Times New Roman"/>
                <w:color w:val="000000"/>
                <w:lang w:val="en-US"/>
              </w:rPr>
            </w:pPr>
            <w:r>
              <w:rPr>
                <w:rFonts w:hint="default" w:ascii="Times New Roman" w:hAnsi="Times New Roman" w:cs="Times New Roman"/>
                <w:b/>
                <w:bCs/>
                <w:color w:val="000000"/>
                <w:lang w:val="en-US"/>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0" w:type="dxa"/>
            <w:left w:w="108" w:type="dxa"/>
            <w:bottom w:w="0" w:type="dxa"/>
            <w:right w:w="108" w:type="dxa"/>
          </w:tblCellMar>
        </w:tblPrEx>
        <w:trPr>
          <w:trHeight w:val="624" w:hRule="exac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Name of Faculty Guide</w:t>
            </w:r>
          </w:p>
        </w:tc>
        <w:tc>
          <w:tcPr>
            <w:tcW w:w="3705" w:type="pct"/>
            <w:gridSpan w:val="3"/>
            <w:shd w:val="clear" w:color="auto" w:fill="auto"/>
            <w:vAlign w:val="top"/>
          </w:tcPr>
          <w:p>
            <w:pPr>
              <w:spacing w:after="0" w:line="240" w:lineRule="auto"/>
              <w:rPr>
                <w:rFonts w:hint="default" w:ascii="Times New Roman" w:hAnsi="Times New Roman" w:cs="Times New Roman"/>
                <w:color w:val="000000" w:themeColor="text1"/>
                <w:sz w:val="24"/>
                <w:szCs w:val="24"/>
                <w:u w:val="none"/>
                <w14:textFill>
                  <w14:solidFill>
                    <w14:schemeClr w14:val="tx1"/>
                  </w14:solidFill>
                </w14:textFill>
              </w:rPr>
            </w:pPr>
            <w:r>
              <w:rPr>
                <w:rFonts w:hint="default" w:ascii="Times New Roman" w:hAnsi="Times New Roman" w:cs="Times New Roman"/>
                <w:color w:val="000000" w:themeColor="text1"/>
                <w:sz w:val="24"/>
                <w:szCs w:val="24"/>
                <w:u w:val="none"/>
                <w14:textFill>
                  <w14:solidFill>
                    <w14:schemeClr w14:val="tx1"/>
                  </w14:solidFill>
                </w14:textFill>
              </w:rPr>
              <w:t>Dr Rekha Chaturvedi</w:t>
            </w:r>
          </w:p>
          <w:p>
            <w:pPr>
              <w:spacing w:after="0" w:line="240" w:lineRule="auto"/>
              <w:rPr>
                <w:rFonts w:hint="default" w:ascii="Times New Roman" w:hAnsi="Times New Roman" w:cs="Times New Roman" w:eastAsiaTheme="minorHAnsi"/>
                <w:color w:val="000000" w:themeColor="text1"/>
                <w:sz w:val="24"/>
                <w:szCs w:val="24"/>
                <w:u w:val="none"/>
                <w:lang w:val="en-IN"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0" w:type="dxa"/>
            <w:left w:w="108" w:type="dxa"/>
            <w:bottom w:w="0" w:type="dxa"/>
            <w:right w:w="108" w:type="dxa"/>
          </w:tblCellMar>
        </w:tblPrEx>
        <w:trPr>
          <w:trHeight w:val="988" w:hRule="exac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Programming Language (Front End, Back End, etc)</w:t>
            </w:r>
          </w:p>
        </w:tc>
        <w:tc>
          <w:tcPr>
            <w:tcW w:w="3705" w:type="pct"/>
            <w:gridSpan w:val="3"/>
            <w:shd w:val="clear" w:color="auto" w:fill="auto"/>
            <w:vAlign w:val="center"/>
          </w:tcPr>
          <w:p>
            <w:pPr>
              <w:rPr>
                <w:rFonts w:hint="default" w:ascii="Times New Roman" w:hAnsi="Times New Roman" w:cs="Times New Roman"/>
                <w:color w:val="000000"/>
                <w:lang w:val="en-US"/>
              </w:rPr>
            </w:pPr>
            <w:r>
              <w:rPr>
                <w:rFonts w:hint="default" w:ascii="Times New Roman" w:hAnsi="Times New Roman" w:cs="Times New Roman"/>
                <w:color w:val="000000"/>
                <w:lang w:val="en-US"/>
              </w:rPr>
              <w:t>HTML , CSS , PYTHON , JAVA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pct5" w:color="auto" w:fill="auto"/>
          <w:tblCellMar>
            <w:top w:w="0" w:type="dxa"/>
            <w:left w:w="108" w:type="dxa"/>
            <w:bottom w:w="0" w:type="dxa"/>
            <w:right w:w="108" w:type="dxa"/>
          </w:tblCellMar>
        </w:tblPrEx>
        <w:trPr>
          <w:trHeight w:val="846" w:hRule="exac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Project Status</w:t>
            </w:r>
            <w:r>
              <w:rPr>
                <w:rFonts w:hint="default" w:ascii="Times New Roman" w:hAnsi="Times New Roman" w:cs="Times New Roman"/>
                <w:b/>
                <w:color w:val="000000"/>
                <w:lang w:val="en-US"/>
              </w:rPr>
              <w:t xml:space="preserve"> </w:t>
            </w:r>
            <w:r>
              <w:rPr>
                <w:rFonts w:hint="default" w:ascii="Times New Roman" w:hAnsi="Times New Roman" w:cs="Times New Roman"/>
                <w:b/>
                <w:color w:val="000000"/>
              </w:rPr>
              <w:t>(% of work Completed</w:t>
            </w:r>
            <w:r>
              <w:rPr>
                <w:rFonts w:hint="default" w:ascii="Times New Roman" w:hAnsi="Times New Roman" w:cs="Times New Roman"/>
                <w:b/>
                <w:color w:val="000000"/>
                <w:lang w:val="en-US"/>
              </w:rPr>
              <w:t xml:space="preserve"> </w:t>
            </w:r>
            <w:r>
              <w:rPr>
                <w:rFonts w:hint="default" w:ascii="Times New Roman" w:hAnsi="Times New Roman" w:cs="Times New Roman"/>
                <w:b/>
                <w:color w:val="000000"/>
              </w:rPr>
              <w:t>)</w:t>
            </w:r>
          </w:p>
        </w:tc>
        <w:tc>
          <w:tcPr>
            <w:tcW w:w="3705" w:type="pct"/>
            <w:gridSpan w:val="3"/>
            <w:shd w:val="clear" w:color="auto" w:fill="auto"/>
            <w:vAlign w:val="center"/>
          </w:tcPr>
          <w:p>
            <w:pPr>
              <w:ind w:firstLine="110" w:firstLineChars="50"/>
              <w:rPr>
                <w:rFonts w:hint="default" w:ascii="Times New Roman" w:hAnsi="Times New Roman" w:cs="Times New Roman"/>
                <w:color w:val="000000"/>
                <w:lang w:val="en-US"/>
              </w:rPr>
            </w:pPr>
            <w:r>
              <w:rPr>
                <w:rFonts w:hint="default" w:ascii="Times New Roman" w:hAnsi="Times New Roman" w:cs="Times New Roman"/>
                <w:color w:val="000000"/>
                <w:lang w:val="en-US"/>
              </w:rPr>
              <w:t>17  %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7" w:hRule="atLeast"/>
        </w:trPr>
        <w:tc>
          <w:tcPr>
            <w:tcW w:w="1294" w:type="pct"/>
            <w:shd w:val="clear" w:color="auto" w:fill="E5B8B7"/>
            <w:vAlign w:val="center"/>
          </w:tcPr>
          <w:p>
            <w:pPr>
              <w:rPr>
                <w:rFonts w:hint="default" w:ascii="Times New Roman" w:hAnsi="Times New Roman" w:cs="Times New Roman"/>
                <w:b/>
                <w:color w:val="000000"/>
              </w:rPr>
            </w:pPr>
            <w:r>
              <w:rPr>
                <w:rFonts w:hint="default" w:ascii="Times New Roman" w:hAnsi="Times New Roman" w:cs="Times New Roman"/>
                <w:b/>
                <w:color w:val="000000"/>
              </w:rPr>
              <w:t xml:space="preserve">Weekly Project Progress </w:t>
            </w:r>
          </w:p>
          <w:p>
            <w:pPr>
              <w:rPr>
                <w:rFonts w:hint="default" w:ascii="Times New Roman" w:hAnsi="Times New Roman" w:cs="Times New Roman"/>
                <w:b/>
                <w:color w:val="000000"/>
              </w:rPr>
            </w:pPr>
            <w:r>
              <w:rPr>
                <w:rFonts w:hint="default" w:ascii="Times New Roman" w:hAnsi="Times New Roman" w:cs="Times New Roman"/>
                <w:b/>
                <w:color w:val="000000"/>
              </w:rPr>
              <w:t>Summary</w:t>
            </w:r>
          </w:p>
          <w:p>
            <w:pPr>
              <w:rPr>
                <w:rFonts w:hint="default" w:ascii="Times New Roman" w:hAnsi="Times New Roman" w:cs="Times New Roman"/>
                <w:b/>
                <w:color w:val="000000"/>
              </w:rPr>
            </w:pPr>
            <w:r>
              <w:rPr>
                <w:rFonts w:hint="default" w:ascii="Times New Roman" w:hAnsi="Times New Roman" w:cs="Times New Roman"/>
                <w:b/>
                <w:color w:val="000000"/>
              </w:rPr>
              <w:t>(Must fill)</w:t>
            </w:r>
          </w:p>
        </w:tc>
        <w:tc>
          <w:tcPr>
            <w:tcW w:w="3705" w:type="pct"/>
            <w:gridSpan w:val="3"/>
            <w:shd w:val="clear" w:color="auto" w:fill="auto"/>
            <w:vAlign w:val="center"/>
          </w:tcPr>
          <w:p>
            <w:pPr>
              <w:rPr>
                <w:rFonts w:hint="default" w:ascii="Times New Roman" w:hAnsi="Times New Roman" w:cs="Times New Roman"/>
                <w:color w:val="000000"/>
                <w:lang w:val="en-US"/>
              </w:rPr>
            </w:pPr>
            <w:r>
              <w:rPr>
                <w:rFonts w:hint="default" w:ascii="Times New Roman" w:hAnsi="Times New Roman" w:cs="Times New Roman"/>
                <w:color w:val="000000"/>
                <w:lang w:val="en-US"/>
              </w:rPr>
              <w:t>In this 1 st week , our team has discussed what to do the final year project , explored various projects available on the internet. Got to know the current trends in technology. We have decided the title of the project and had lot of discussions for the framing the problem statement .</w:t>
            </w:r>
          </w:p>
          <w:p>
            <w:pPr>
              <w:rPr>
                <w:rFonts w:hint="default" w:ascii="Times New Roman" w:hAnsi="Times New Roman" w:cs="Times New Roman"/>
                <w:color w:val="000000"/>
                <w:lang w:val="en-US"/>
              </w:rPr>
            </w:pPr>
            <w:r>
              <w:rPr>
                <w:rFonts w:hint="default" w:ascii="Times New Roman" w:hAnsi="Times New Roman" w:cs="Times New Roman"/>
                <w:color w:val="000000"/>
                <w:lang w:val="en-US"/>
              </w:rPr>
              <w:t xml:space="preserve">At the end of the week , we had defined our </w:t>
            </w:r>
          </w:p>
          <w:p>
            <w:pPr>
              <w:numPr>
                <w:ilvl w:val="0"/>
                <w:numId w:val="3"/>
              </w:numPr>
              <w:ind w:left="420" w:leftChars="0" w:hanging="420" w:firstLineChars="0"/>
              <w:rPr>
                <w:rFonts w:hint="default" w:ascii="Times New Roman" w:hAnsi="Times New Roman" w:cs="Times New Roman"/>
                <w:color w:val="000000"/>
                <w:lang w:val="en-US"/>
              </w:rPr>
            </w:pPr>
            <w:r>
              <w:rPr>
                <w:rFonts w:hint="default" w:ascii="Times New Roman" w:hAnsi="Times New Roman" w:cs="Times New Roman"/>
                <w:color w:val="000000"/>
                <w:lang w:val="en-US"/>
              </w:rPr>
              <w:t>Problem statement</w:t>
            </w:r>
          </w:p>
          <w:p>
            <w:pPr>
              <w:numPr>
                <w:ilvl w:val="0"/>
                <w:numId w:val="3"/>
              </w:numPr>
              <w:ind w:left="420" w:leftChars="0" w:hanging="420" w:firstLineChars="0"/>
              <w:rPr>
                <w:rFonts w:hint="default" w:ascii="Times New Roman" w:hAnsi="Times New Roman" w:cs="Times New Roman"/>
                <w:color w:val="000000"/>
                <w:lang w:val="en-US"/>
              </w:rPr>
            </w:pPr>
            <w:r>
              <w:rPr>
                <w:rFonts w:hint="default" w:ascii="Times New Roman" w:hAnsi="Times New Roman" w:cs="Times New Roman"/>
                <w:color w:val="000000"/>
                <w:lang w:val="en-US"/>
              </w:rPr>
              <w:t xml:space="preserve">Objectives </w:t>
            </w:r>
          </w:p>
          <w:p>
            <w:pPr>
              <w:numPr>
                <w:ilvl w:val="0"/>
                <w:numId w:val="3"/>
              </w:numPr>
              <w:ind w:left="420" w:leftChars="0" w:hanging="420" w:firstLineChars="0"/>
              <w:rPr>
                <w:rFonts w:hint="default" w:ascii="Times New Roman" w:hAnsi="Times New Roman" w:cs="Times New Roman"/>
                <w:color w:val="000000"/>
                <w:lang w:val="en-US"/>
              </w:rPr>
            </w:pPr>
            <w:r>
              <w:rPr>
                <w:rFonts w:hint="default" w:ascii="Times New Roman" w:hAnsi="Times New Roman" w:cs="Times New Roman"/>
                <w:color w:val="000000"/>
                <w:lang w:val="en-US"/>
              </w:rPr>
              <w:t xml:space="preserve">Goals </w:t>
            </w:r>
          </w:p>
        </w:tc>
      </w:tr>
    </w:tbl>
    <w:p>
      <w:pPr>
        <w:rPr>
          <w:color w:val="000000"/>
          <w:sz w:val="12"/>
        </w:rPr>
      </w:pPr>
    </w:p>
    <w:tbl>
      <w:tblPr>
        <w:tblStyle w:val="4"/>
        <w:tblW w:w="921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46"/>
        <w:gridCol w:w="3083"/>
        <w:gridCol w:w="2126"/>
        <w:gridCol w:w="1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46" w:type="dxa"/>
          </w:tcPr>
          <w:p>
            <w:pPr>
              <w:spacing w:after="0" w:line="240" w:lineRule="auto"/>
              <w:rPr>
                <w:color w:val="000000"/>
              </w:rPr>
            </w:pPr>
            <w:r>
              <w:rPr>
                <w:color w:val="000000"/>
              </w:rPr>
              <w:t>Signature of Guide:</w:t>
            </w:r>
          </w:p>
          <w:p>
            <w:pPr>
              <w:spacing w:after="0" w:line="240" w:lineRule="auto"/>
              <w:rPr>
                <w:color w:val="000000"/>
              </w:rPr>
            </w:pPr>
          </w:p>
        </w:tc>
        <w:tc>
          <w:tcPr>
            <w:tcW w:w="3083" w:type="dxa"/>
          </w:tcPr>
          <w:p>
            <w:pPr>
              <w:spacing w:after="0" w:line="240" w:lineRule="auto"/>
              <w:rPr>
                <w:color w:val="000000"/>
              </w:rPr>
            </w:pPr>
          </w:p>
        </w:tc>
        <w:tc>
          <w:tcPr>
            <w:tcW w:w="2126" w:type="dxa"/>
          </w:tcPr>
          <w:p>
            <w:pPr>
              <w:spacing w:after="0" w:line="240" w:lineRule="auto"/>
              <w:rPr>
                <w:color w:val="000000"/>
              </w:rPr>
            </w:pPr>
            <w:r>
              <w:rPr>
                <w:color w:val="000000"/>
              </w:rPr>
              <w:t>Signature of Student:</w:t>
            </w:r>
          </w:p>
          <w:p>
            <w:pPr>
              <w:spacing w:after="0" w:line="240" w:lineRule="auto"/>
              <w:rPr>
                <w:color w:val="000000"/>
              </w:rPr>
            </w:pPr>
          </w:p>
        </w:tc>
        <w:tc>
          <w:tcPr>
            <w:tcW w:w="1559" w:type="dxa"/>
          </w:tcPr>
          <w:p>
            <w:pPr>
              <w:spacing w:after="0" w:line="240" w:lineRule="auto"/>
              <w:rPr>
                <w:rFonts w:hint="default"/>
                <w:color w:val="000000"/>
                <w:lang w:val="en-US"/>
              </w:rPr>
            </w:pPr>
            <w:r>
              <w:rPr>
                <w:rFonts w:hint="default"/>
                <w:b/>
                <w:bCs/>
                <w:color w:val="000000"/>
                <w:lang w:val="en-US"/>
              </w:rPr>
              <w:t xml:space="preserve">Bhaskar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46" w:type="dxa"/>
          </w:tcPr>
          <w:p>
            <w:pPr>
              <w:spacing w:after="0" w:line="240" w:lineRule="auto"/>
            </w:pPr>
            <w:r>
              <w:rPr>
                <w:color w:val="000000"/>
              </w:rPr>
              <w:t>Date:</w:t>
            </w:r>
          </w:p>
          <w:p>
            <w:pPr>
              <w:spacing w:after="0" w:line="240" w:lineRule="auto"/>
              <w:rPr>
                <w:color w:val="000000"/>
              </w:rPr>
            </w:pPr>
          </w:p>
        </w:tc>
        <w:tc>
          <w:tcPr>
            <w:tcW w:w="3083" w:type="dxa"/>
          </w:tcPr>
          <w:p>
            <w:pPr>
              <w:spacing w:after="0" w:line="240" w:lineRule="auto"/>
              <w:rPr>
                <w:color w:val="000000"/>
              </w:rPr>
            </w:pPr>
          </w:p>
        </w:tc>
        <w:tc>
          <w:tcPr>
            <w:tcW w:w="2126" w:type="dxa"/>
          </w:tcPr>
          <w:p>
            <w:pPr>
              <w:spacing w:after="0" w:line="240" w:lineRule="auto"/>
              <w:rPr>
                <w:rFonts w:hint="default"/>
                <w:color w:val="000000"/>
                <w:lang w:val="en-US"/>
              </w:rPr>
            </w:pPr>
            <w:r>
              <w:rPr>
                <w:color w:val="000000"/>
              </w:rPr>
              <w:t>Date</w:t>
            </w:r>
            <w:r>
              <w:rPr>
                <w:rFonts w:hint="default"/>
                <w:color w:val="000000"/>
                <w:lang w:val="en-US"/>
              </w:rPr>
              <w:t xml:space="preserve"> :   </w:t>
            </w:r>
            <w:bookmarkStart w:id="0" w:name="_GoBack"/>
            <w:r>
              <w:rPr>
                <w:rFonts w:hint="default"/>
                <w:b/>
                <w:bCs/>
                <w:color w:val="000000"/>
                <w:lang w:val="en-US"/>
              </w:rPr>
              <w:t>12</w:t>
            </w:r>
            <w:r>
              <w:rPr>
                <w:rFonts w:hint="default"/>
                <w:b/>
                <w:bCs/>
                <w:color w:val="000000"/>
                <w:lang w:val="en-US"/>
              </w:rPr>
              <w:t>/10/2020</w:t>
            </w:r>
            <w:bookmarkEnd w:id="0"/>
          </w:p>
        </w:tc>
        <w:tc>
          <w:tcPr>
            <w:tcW w:w="1559" w:type="dxa"/>
          </w:tcPr>
          <w:p>
            <w:pPr>
              <w:spacing w:after="0" w:line="240" w:lineRule="auto"/>
              <w:rPr>
                <w:color w:val="000000"/>
              </w:rPr>
            </w:pPr>
          </w:p>
        </w:tc>
      </w:tr>
    </w:tbl>
    <w:p>
      <w:pPr>
        <w:jc w:val="both"/>
        <w:rPr>
          <w:b/>
          <w:i/>
          <w:color w:val="000000"/>
          <w:sz w:val="20"/>
        </w:rPr>
      </w:pPr>
    </w:p>
    <w:p>
      <w:pPr>
        <w:jc w:val="both"/>
        <w:rPr>
          <w:i/>
          <w:color w:val="000000"/>
          <w:sz w:val="20"/>
          <w:szCs w:val="21"/>
        </w:rPr>
      </w:pPr>
      <w:r>
        <w:rPr>
          <w:b/>
          <w:i/>
          <w:color w:val="000000"/>
          <w:sz w:val="20"/>
        </w:rPr>
        <w:t xml:space="preserve">Note: </w:t>
      </w:r>
      <w:r>
        <w:rPr>
          <w:i/>
          <w:color w:val="000000"/>
          <w:sz w:val="20"/>
          <w:szCs w:val="21"/>
        </w:rPr>
        <w:t>Student must submit this weekly status report individually to respective Project Guide regulaly.</w:t>
      </w:r>
    </w:p>
    <w:p/>
    <w:sectPr>
      <w:pgSz w:w="11907" w:h="15842"/>
      <w:pgMar w:top="1440" w:right="1440" w:bottom="1440" w:left="1440"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74079"/>
    <w:multiLevelType w:val="singleLevel"/>
    <w:tmpl w:val="80F74079"/>
    <w:lvl w:ilvl="0" w:tentative="0">
      <w:start w:val="1"/>
      <w:numFmt w:val="decimal"/>
      <w:lvlText w:val="%1)"/>
      <w:lvlJc w:val="left"/>
      <w:pPr>
        <w:tabs>
          <w:tab w:val="left" w:pos="425"/>
        </w:tabs>
        <w:ind w:left="425" w:leftChars="0" w:hanging="425" w:firstLineChars="0"/>
      </w:pPr>
      <w:rPr>
        <w:rFonts w:hint="default"/>
      </w:rPr>
    </w:lvl>
  </w:abstractNum>
  <w:abstractNum w:abstractNumId="1">
    <w:nsid w:val="CCFD4394"/>
    <w:multiLevelType w:val="singleLevel"/>
    <w:tmpl w:val="CCFD43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B2016AD"/>
    <w:multiLevelType w:val="singleLevel"/>
    <w:tmpl w:val="3B2016A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63"/>
    <w:rsid w:val="001C55D3"/>
    <w:rsid w:val="003B648E"/>
    <w:rsid w:val="00611E20"/>
    <w:rsid w:val="00647463"/>
    <w:rsid w:val="009D4E94"/>
    <w:rsid w:val="00AF56FA"/>
    <w:rsid w:val="00D91FC4"/>
    <w:rsid w:val="00F4690B"/>
    <w:rsid w:val="015B7D8B"/>
    <w:rsid w:val="0C9B524F"/>
    <w:rsid w:val="53322C9B"/>
    <w:rsid w:val="66D03B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205</Words>
  <Characters>1101</Characters>
  <Lines>4</Lines>
  <Paragraphs>1</Paragraphs>
  <TotalTime>14</TotalTime>
  <ScaleCrop>false</ScaleCrop>
  <LinksUpToDate>false</LinksUpToDate>
  <CharactersWithSpaces>1282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2019-09-26T06:03:00Z</dcterms:created>
  <dc:creator>Abhay Sharma</dc:creator>
  <cp:lastModifiedBy>bhaskar konagandla</cp:lastModifiedBy>
  <dcterms:modified xsi:type="dcterms:W3CDTF">2020-11-24T17:30:00Z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