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76" w:lineRule="auto"/>
        <w:jc w:val="center"/>
        <w:rPr>
          <w:rFonts w:hint="default" w:ascii="Times New Roman" w:hAnsi="Times New Roman" w:cs="Times New Roman"/>
          <w:b/>
          <w:color w:val="000000"/>
          <w:sz w:val="56"/>
          <w:szCs w:val="64"/>
        </w:rPr>
      </w:pPr>
      <w:r>
        <w:rPr>
          <w:rFonts w:hint="default" w:ascii="Times New Roman" w:hAnsi="Times New Roman" w:cs="Times New Roman"/>
          <w:b/>
          <w:color w:val="000000"/>
          <w:sz w:val="56"/>
          <w:szCs w:val="64"/>
        </w:rPr>
        <w:t>AMITY UNIVERSITY RAJASTHAN</w:t>
      </w:r>
    </w:p>
    <w:p>
      <w:pPr>
        <w:spacing w:after="0" w:line="276" w:lineRule="auto"/>
        <w:jc w:val="center"/>
        <w:rPr>
          <w:rFonts w:hint="default" w:ascii="Times New Roman" w:hAnsi="Times New Roman" w:cs="Times New Roman"/>
          <w:b/>
          <w:color w:val="000000"/>
          <w:sz w:val="28"/>
          <w:szCs w:val="36"/>
        </w:rPr>
      </w:pPr>
      <w:r>
        <w:rPr>
          <w:rFonts w:hint="default" w:ascii="Times New Roman" w:hAnsi="Times New Roman" w:cs="Times New Roman"/>
          <w:b/>
          <w:color w:val="000000"/>
          <w:sz w:val="28"/>
          <w:szCs w:val="36"/>
        </w:rPr>
        <w:t>AMITY SCHOOL OF ENGINEERING &amp; TECHNOLOGY</w:t>
      </w:r>
    </w:p>
    <w:p>
      <w:pPr>
        <w:spacing w:after="0" w:line="276" w:lineRule="auto"/>
        <w:jc w:val="center"/>
        <w:rPr>
          <w:rFonts w:hint="default" w:ascii="Times New Roman" w:hAnsi="Times New Roman" w:cs="Times New Roman"/>
          <w:b/>
          <w:color w:val="000000"/>
          <w:sz w:val="36"/>
          <w:szCs w:val="36"/>
        </w:rPr>
      </w:pPr>
      <w:r>
        <w:rPr>
          <w:rFonts w:hint="default" w:ascii="Times New Roman" w:hAnsi="Times New Roman" w:cs="Times New Roman"/>
          <w:b/>
          <w:color w:val="000000"/>
          <w:sz w:val="24"/>
          <w:szCs w:val="28"/>
        </w:rPr>
        <w:t>B. Tech (CSE), VII</w:t>
      </w:r>
      <w:r>
        <w:rPr>
          <w:rFonts w:hint="default" w:ascii="Times New Roman" w:hAnsi="Times New Roman" w:cs="Times New Roman"/>
          <w:b/>
          <w:color w:val="000000"/>
          <w:sz w:val="24"/>
          <w:szCs w:val="28"/>
          <w:lang w:val="en-US"/>
        </w:rPr>
        <w:t>I</w:t>
      </w:r>
      <w:r>
        <w:rPr>
          <w:rFonts w:hint="default" w:ascii="Times New Roman" w:hAnsi="Times New Roman" w:cs="Times New Roman"/>
          <w:b/>
          <w:color w:val="000000"/>
          <w:sz w:val="24"/>
          <w:szCs w:val="28"/>
        </w:rPr>
        <w:t xml:space="preserve"> Semester</w:t>
      </w:r>
    </w:p>
    <w:p>
      <w:pPr>
        <w:spacing w:after="0" w:line="276" w:lineRule="auto"/>
        <w:jc w:val="center"/>
        <w:rPr>
          <w:rFonts w:hint="default" w:ascii="Times New Roman" w:hAnsi="Times New Roman" w:cs="Times New Roman"/>
          <w:b/>
          <w:color w:val="000000"/>
          <w:sz w:val="36"/>
          <w:szCs w:val="36"/>
        </w:rPr>
      </w:pPr>
      <w:r>
        <w:rPr>
          <w:rFonts w:hint="default" w:ascii="Times New Roman" w:hAnsi="Times New Roman" w:cs="Times New Roman"/>
          <w:b/>
          <w:color w:val="000000"/>
          <w:sz w:val="32"/>
          <w:szCs w:val="36"/>
          <w:highlight w:val="lightGray"/>
        </w:rPr>
        <w:t>Project Weekly Status Report</w:t>
      </w:r>
    </w:p>
    <w:p>
      <w:pPr>
        <w:jc w:val="center"/>
        <w:rPr>
          <w:rFonts w:hint="default" w:ascii="Times New Roman" w:hAnsi="Times New Roman" w:cs="Times New Roman"/>
          <w:b/>
          <w:color w:val="000000"/>
          <w:sz w:val="10"/>
          <w:szCs w:val="28"/>
        </w:rPr>
      </w:pPr>
    </w:p>
    <w:tbl>
      <w:tblPr>
        <w:tblStyle w:val="3"/>
        <w:tblW w:w="5168" w:type="pct"/>
        <w:tblInd w:w="-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pct5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6"/>
        <w:gridCol w:w="3107"/>
        <w:gridCol w:w="1414"/>
        <w:gridCol w:w="26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pct5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2" w:hRule="exact"/>
        </w:trPr>
        <w:tc>
          <w:tcPr>
            <w:tcW w:w="1294" w:type="pct"/>
            <w:shd w:val="clear" w:color="auto" w:fill="E5B8B7"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color w:val="00000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</w:rPr>
              <w:t>Student Name</w:t>
            </w:r>
          </w:p>
        </w:tc>
        <w:tc>
          <w:tcPr>
            <w:tcW w:w="1553" w:type="pct"/>
            <w:shd w:val="clear" w:color="auto" w:fill="auto"/>
            <w:vAlign w:val="center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leftChars="0" w:hanging="425" w:firstLineChars="0"/>
              <w:rPr>
                <w:rFonts w:hint="default" w:ascii="Times New Roman" w:hAnsi="Times New Roman" w:cs="Times New Roman"/>
                <w:color w:val="auto"/>
                <w:sz w:val="24"/>
                <w:szCs w:val="24"/>
                <w:u w:val="no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u w:val="none"/>
                <w:lang w:val="en-US"/>
              </w:rPr>
              <w:t xml:space="preserve">Konagandla Bhaskar </w:t>
            </w:r>
          </w:p>
          <w:p>
            <w:pPr>
              <w:numPr>
                <w:ilvl w:val="0"/>
                <w:numId w:val="1"/>
              </w:numPr>
              <w:spacing w:after="0" w:line="360" w:lineRule="auto"/>
              <w:ind w:left="425" w:leftChars="0" w:hanging="425" w:firstLineChars="0"/>
              <w:rPr>
                <w:rFonts w:hint="default" w:ascii="Times New Roman" w:hAnsi="Times New Roman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u w:val="none"/>
                <w:lang w:val="en-US"/>
              </w:rPr>
              <w:t>Karthik Sharma</w:t>
            </w:r>
          </w:p>
          <w:p>
            <w:pPr>
              <w:numPr>
                <w:ilvl w:val="0"/>
                <w:numId w:val="1"/>
              </w:numPr>
              <w:spacing w:after="0" w:line="360" w:lineRule="auto"/>
              <w:ind w:left="425" w:leftChars="0" w:hanging="425" w:firstLineChars="0"/>
              <w:rPr>
                <w:rFonts w:hint="default" w:ascii="Times New Roman" w:hAnsi="Times New Roman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u w:val="none"/>
                <w:lang w:val="en-US"/>
              </w:rPr>
              <w:t>P.Venkata Hemanth</w:t>
            </w:r>
          </w:p>
        </w:tc>
        <w:tc>
          <w:tcPr>
            <w:tcW w:w="747" w:type="pct"/>
            <w:shd w:val="clear" w:color="auto" w:fill="E5B8B7"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color w:val="00000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</w:rPr>
              <w:t>Programme:</w:t>
            </w:r>
          </w:p>
        </w:tc>
        <w:tc>
          <w:tcPr>
            <w:tcW w:w="1405" w:type="pct"/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color w:val="00000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</w:rPr>
              <w:t>B.Tech CSE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97" w:hRule="exact"/>
        </w:trPr>
        <w:tc>
          <w:tcPr>
            <w:tcW w:w="1294" w:type="pct"/>
            <w:shd w:val="clear" w:color="auto" w:fill="E5B8B7"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color w:val="00000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</w:rPr>
              <w:t>Semester</w:t>
            </w:r>
          </w:p>
        </w:tc>
        <w:tc>
          <w:tcPr>
            <w:tcW w:w="1553" w:type="pct"/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color w:val="00000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</w:rPr>
              <w:t>VII</w:t>
            </w:r>
            <w:r>
              <w:rPr>
                <w:rFonts w:hint="default" w:ascii="Times New Roman" w:hAnsi="Times New Roman" w:cs="Times New Roman"/>
                <w:b/>
                <w:color w:val="000000"/>
                <w:lang w:val="en-US"/>
              </w:rPr>
              <w:t>I</w:t>
            </w:r>
          </w:p>
        </w:tc>
        <w:tc>
          <w:tcPr>
            <w:tcW w:w="747" w:type="pct"/>
            <w:shd w:val="clear" w:color="auto" w:fill="E5B8B7"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color w:val="00000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</w:rPr>
              <w:t>Roll Number:</w:t>
            </w:r>
          </w:p>
        </w:tc>
        <w:tc>
          <w:tcPr>
            <w:tcW w:w="1405" w:type="pct"/>
            <w:shd w:val="clear" w:color="auto" w:fill="auto"/>
            <w:vAlign w:val="center"/>
          </w:tcPr>
          <w:p>
            <w:pPr>
              <w:numPr>
                <w:ilvl w:val="0"/>
                <w:numId w:val="2"/>
              </w:numPr>
              <w:spacing w:after="0" w:line="360" w:lineRule="auto"/>
              <w:ind w:left="425" w:leftChars="0" w:hanging="425" w:firstLineChars="0"/>
              <w:rPr>
                <w:rFonts w:hint="default" w:ascii="Times New Roman" w:hAnsi="Times New Roman" w:cs="Times New Roman"/>
                <w:color w:val="auto"/>
                <w:sz w:val="24"/>
                <w:szCs w:val="24"/>
                <w:u w:val="no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u w:val="none"/>
                <w:lang w:val="en-US"/>
              </w:rPr>
              <w:t>Konagandla Bhaskar</w:t>
            </w:r>
          </w:p>
          <w:p>
            <w:pPr>
              <w:numPr>
                <w:ilvl w:val="0"/>
                <w:numId w:val="0"/>
              </w:numPr>
              <w:spacing w:after="0" w:line="360" w:lineRule="auto"/>
              <w:ind w:leftChars="0"/>
              <w:rPr>
                <w:rFonts w:hint="default" w:ascii="Times New Roman" w:hAnsi="Times New Roman" w:cs="Times New Roman"/>
                <w:color w:val="auto"/>
                <w:sz w:val="24"/>
                <w:szCs w:val="24"/>
                <w:u w:val="none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u w:val="none"/>
                <w:lang w:val="en-US"/>
              </w:rPr>
              <w:t xml:space="preserve">       A20405217088</w:t>
            </w:r>
          </w:p>
          <w:p>
            <w:pPr>
              <w:numPr>
                <w:ilvl w:val="0"/>
                <w:numId w:val="2"/>
              </w:numPr>
              <w:spacing w:after="0" w:line="360" w:lineRule="auto"/>
              <w:ind w:left="425" w:leftChars="0" w:hanging="425" w:firstLineChars="0"/>
              <w:rPr>
                <w:rFonts w:hint="default" w:ascii="Times New Roman" w:hAnsi="Times New Roman" w:cs="Times New Roman"/>
                <w:color w:val="000000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u w:val="none"/>
                <w:lang w:val="en-US"/>
              </w:rPr>
              <w:t>Karthik Sharma</w:t>
            </w:r>
          </w:p>
          <w:p>
            <w:pPr>
              <w:numPr>
                <w:ilvl w:val="0"/>
                <w:numId w:val="0"/>
              </w:numPr>
              <w:spacing w:after="0" w:line="360" w:lineRule="auto"/>
              <w:ind w:leftChars="0"/>
              <w:rPr>
                <w:rFonts w:hint="default" w:ascii="Times New Roman" w:hAnsi="Times New Roman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u w:val="none"/>
                <w:lang w:val="en-US"/>
              </w:rPr>
              <w:t xml:space="preserve">       A20405217121</w:t>
            </w:r>
          </w:p>
          <w:p>
            <w:pPr>
              <w:numPr>
                <w:ilvl w:val="0"/>
                <w:numId w:val="2"/>
              </w:numPr>
              <w:spacing w:after="0" w:line="360" w:lineRule="auto"/>
              <w:ind w:left="425" w:leftChars="0" w:hanging="425" w:firstLineChars="0"/>
              <w:rPr>
                <w:rFonts w:hint="default" w:ascii="Times New Roman" w:hAnsi="Times New Roman" w:cs="Times New Roman"/>
                <w:color w:val="000000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u w:val="none"/>
                <w:lang w:val="en-US"/>
              </w:rPr>
              <w:t>P.Venkata Hemanth</w:t>
            </w:r>
          </w:p>
          <w:p>
            <w:pPr>
              <w:numPr>
                <w:ilvl w:val="0"/>
                <w:numId w:val="0"/>
              </w:numPr>
              <w:spacing w:after="0" w:line="360" w:lineRule="auto"/>
              <w:ind w:leftChars="0"/>
              <w:rPr>
                <w:rFonts w:hint="default" w:ascii="Times New Roman" w:hAnsi="Times New Roman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auto"/>
                <w:sz w:val="24"/>
                <w:szCs w:val="24"/>
                <w:u w:val="none"/>
                <w:lang w:val="en-US"/>
              </w:rPr>
              <w:t xml:space="preserve">       A20405217065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2" w:hRule="exact"/>
        </w:trPr>
        <w:tc>
          <w:tcPr>
            <w:tcW w:w="1294" w:type="pct"/>
            <w:shd w:val="clear" w:color="auto" w:fill="E5B8B7"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color w:val="00000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</w:rPr>
              <w:t>Student Mobile Number</w:t>
            </w:r>
          </w:p>
        </w:tc>
        <w:tc>
          <w:tcPr>
            <w:tcW w:w="1553" w:type="pct"/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</w:rPr>
              <w:t>Bhaskar konagandla</w:t>
            </w:r>
          </w:p>
          <w:p>
            <w:pP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</w:rPr>
              <w:t>8639177684</w:t>
            </w:r>
          </w:p>
          <w:p>
            <w:pP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</w:rPr>
              <w:t>Karthik Sharma</w:t>
            </w:r>
          </w:p>
          <w:p>
            <w:pP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</w:rPr>
              <w:t>9119210778</w:t>
            </w:r>
          </w:p>
          <w:p>
            <w:pP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</w:rPr>
              <w:t>P V Hemanth</w:t>
            </w:r>
          </w:p>
          <w:p>
            <w:pPr>
              <w:rPr>
                <w:rFonts w:hint="default" w:ascii="Times New Roman" w:hAnsi="Times New Roman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4"/>
                <w:szCs w:val="24"/>
                <w:lang w:val="en-US"/>
              </w:rPr>
              <w:t>9119210838</w:t>
            </w:r>
          </w:p>
        </w:tc>
        <w:tc>
          <w:tcPr>
            <w:tcW w:w="747" w:type="pct"/>
            <w:shd w:val="clear" w:color="auto" w:fill="E5B8B7"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color w:val="00000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</w:rPr>
              <w:t xml:space="preserve">Course Code: </w:t>
            </w:r>
          </w:p>
        </w:tc>
        <w:tc>
          <w:tcPr>
            <w:tcW w:w="1405" w:type="pct"/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lang w:val="en-US"/>
              </w:rPr>
              <w:t>BCS 860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pct5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2" w:hRule="exact"/>
        </w:trPr>
        <w:tc>
          <w:tcPr>
            <w:tcW w:w="1294" w:type="pct"/>
            <w:shd w:val="clear" w:color="auto" w:fill="E5B8B7"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color w:val="00000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</w:rPr>
              <w:t>Student Email –ID :</w:t>
            </w:r>
          </w:p>
        </w:tc>
        <w:tc>
          <w:tcPr>
            <w:tcW w:w="1553" w:type="pct"/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lang w:val="en-US"/>
              </w:rPr>
              <w:t>Bhaskar konagandla</w:t>
            </w:r>
          </w:p>
          <w:p>
            <w:pPr>
              <w:rPr>
                <w:rFonts w:hint="default" w:ascii="Times New Roman" w:hAnsi="Times New Roman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lang w:val="en-US"/>
              </w:rPr>
              <w:t>bhaskar.konagandla@gmail.com</w:t>
            </w:r>
          </w:p>
        </w:tc>
        <w:tc>
          <w:tcPr>
            <w:tcW w:w="747" w:type="pct"/>
            <w:shd w:val="clear" w:color="auto" w:fill="E5B8B7"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color w:val="00000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</w:rPr>
              <w:t xml:space="preserve">Week: </w:t>
            </w:r>
            <w:r>
              <w:rPr>
                <w:rFonts w:hint="default" w:ascii="Times New Roman" w:hAnsi="Times New Roman" w:cs="Times New Roman"/>
                <w:b/>
                <w:color w:val="000000"/>
                <w:sz w:val="18"/>
              </w:rPr>
              <w:t>(e.g. : I, II, III, etc)</w:t>
            </w:r>
          </w:p>
        </w:tc>
        <w:tc>
          <w:tcPr>
            <w:tcW w:w="1405" w:type="pct"/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ind w:leftChars="0" w:firstLine="330" w:firstLineChars="150"/>
              <w:rPr>
                <w:rFonts w:hint="default" w:ascii="Times New Roman" w:hAnsi="Times New Roman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lang w:val="en-US"/>
              </w:rPr>
              <w:t>III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pct5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exact"/>
        </w:trPr>
        <w:tc>
          <w:tcPr>
            <w:tcW w:w="1294" w:type="pct"/>
            <w:shd w:val="clear" w:color="auto" w:fill="E5B8B7"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color w:val="00000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</w:rPr>
              <w:t>Name of Faculty Guide</w:t>
            </w:r>
          </w:p>
        </w:tc>
        <w:tc>
          <w:tcPr>
            <w:tcW w:w="3705" w:type="pct"/>
            <w:gridSpan w:val="3"/>
            <w:shd w:val="clear" w:color="auto" w:fill="auto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24"/>
                <w:szCs w:val="24"/>
                <w:u w:val="none"/>
                <w14:textFill>
                  <w14:solidFill>
                    <w14:schemeClr w14:val="tx1"/>
                  </w14:solidFill>
                </w14:textFill>
              </w:rPr>
              <w:t>Dr Rekha Chaturvedi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 w:eastAsiaTheme="minorHAnsi"/>
                <w:color w:val="000000" w:themeColor="text1"/>
                <w:sz w:val="24"/>
                <w:szCs w:val="24"/>
                <w:u w:val="none"/>
                <w:lang w:val="en-IN" w:eastAsia="en-US" w:bidi="ar-SA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pct5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8" w:hRule="exact"/>
        </w:trPr>
        <w:tc>
          <w:tcPr>
            <w:tcW w:w="1294" w:type="pct"/>
            <w:shd w:val="clear" w:color="auto" w:fill="E5B8B7"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color w:val="00000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</w:rPr>
              <w:t>Programming Language (Front End, Back End, etc)</w:t>
            </w:r>
          </w:p>
        </w:tc>
        <w:tc>
          <w:tcPr>
            <w:tcW w:w="3705" w:type="pct"/>
            <w:gridSpan w:val="3"/>
            <w:shd w:val="clear" w:color="auto" w:fill="auto"/>
            <w:vAlign w:val="center"/>
          </w:tcPr>
          <w:p>
            <w:pPr>
              <w:rPr>
                <w:rFonts w:hint="default" w:ascii="Times New Roman" w:hAnsi="Times New Roman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lang w:val="en-US"/>
              </w:rPr>
              <w:t>HTML , CSS , PYTHON , JAVA SCRIPT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pct5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6" w:hRule="exact"/>
        </w:trPr>
        <w:tc>
          <w:tcPr>
            <w:tcW w:w="1294" w:type="pct"/>
            <w:shd w:val="clear" w:color="auto" w:fill="E5B8B7"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color w:val="00000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</w:rPr>
              <w:t>Project Status</w:t>
            </w:r>
            <w:r>
              <w:rPr>
                <w:rFonts w:hint="default" w:ascii="Times New Roman" w:hAnsi="Times New Roman" w:cs="Times New Roman"/>
                <w:b/>
                <w:color w:val="000000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color w:val="000000"/>
              </w:rPr>
              <w:t>(% of work Completed</w:t>
            </w:r>
            <w:r>
              <w:rPr>
                <w:rFonts w:hint="default" w:ascii="Times New Roman" w:hAnsi="Times New Roman" w:cs="Times New Roman"/>
                <w:b/>
                <w:color w:val="000000"/>
                <w:lang w:val="en-US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color w:val="000000"/>
              </w:rPr>
              <w:t>)</w:t>
            </w:r>
          </w:p>
        </w:tc>
        <w:tc>
          <w:tcPr>
            <w:tcW w:w="3705" w:type="pct"/>
            <w:gridSpan w:val="3"/>
            <w:shd w:val="clear" w:color="auto" w:fill="auto"/>
            <w:vAlign w:val="center"/>
          </w:tcPr>
          <w:p>
            <w:pPr>
              <w:ind w:firstLine="110" w:firstLineChars="50"/>
              <w:rPr>
                <w:rFonts w:hint="default" w:ascii="Times New Roman" w:hAnsi="Times New Roman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lang w:val="en-US"/>
              </w:rPr>
              <w:t>21 %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pct5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7" w:hRule="atLeast"/>
        </w:trPr>
        <w:tc>
          <w:tcPr>
            <w:tcW w:w="1294" w:type="pct"/>
            <w:shd w:val="clear" w:color="auto" w:fill="E5B8B7"/>
            <w:vAlign w:val="center"/>
          </w:tcPr>
          <w:p>
            <w:pPr>
              <w:rPr>
                <w:rFonts w:hint="default" w:ascii="Times New Roman" w:hAnsi="Times New Roman" w:cs="Times New Roman"/>
                <w:b/>
                <w:color w:val="00000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</w:rPr>
              <w:t xml:space="preserve">Weekly Project Progress </w:t>
            </w:r>
          </w:p>
          <w:p>
            <w:pPr>
              <w:rPr>
                <w:rFonts w:hint="default" w:ascii="Times New Roman" w:hAnsi="Times New Roman" w:cs="Times New Roman"/>
                <w:b/>
                <w:color w:val="00000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</w:rPr>
              <w:t>Summary</w:t>
            </w:r>
          </w:p>
          <w:p>
            <w:pPr>
              <w:rPr>
                <w:rFonts w:hint="default" w:ascii="Times New Roman" w:hAnsi="Times New Roman" w:cs="Times New Roman"/>
                <w:b/>
                <w:color w:val="000000"/>
              </w:rPr>
            </w:pPr>
            <w:r>
              <w:rPr>
                <w:rFonts w:hint="default" w:ascii="Times New Roman" w:hAnsi="Times New Roman" w:cs="Times New Roman"/>
                <w:b/>
                <w:color w:val="000000"/>
              </w:rPr>
              <w:t>(Must fill)</w:t>
            </w:r>
          </w:p>
        </w:tc>
        <w:tc>
          <w:tcPr>
            <w:tcW w:w="3705" w:type="pct"/>
            <w:gridSpan w:val="3"/>
            <w:shd w:val="clear" w:color="auto" w:fill="auto"/>
            <w:vAlign w:val="center"/>
          </w:tcPr>
          <w:p>
            <w:pPr>
              <w:numPr>
                <w:ilvl w:val="0"/>
                <w:numId w:val="0"/>
              </w:numPr>
              <w:ind w:leftChars="0"/>
              <w:rPr>
                <w:rFonts w:hint="default" w:ascii="Times New Roman" w:hAnsi="Times New Roman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lang w:val="en-US"/>
              </w:rPr>
              <w:t>In this 3 rd week ,</w:t>
            </w:r>
          </w:p>
          <w:p>
            <w:pPr>
              <w:numPr>
                <w:ilvl w:val="0"/>
                <w:numId w:val="3"/>
              </w:numPr>
              <w:ind w:left="420" w:leftChars="0" w:hanging="420" w:firstLineChars="0"/>
              <w:rPr>
                <w:rFonts w:hint="default" w:ascii="Times New Roman" w:hAnsi="Times New Roman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lang w:val="en-US"/>
              </w:rPr>
              <w:t xml:space="preserve">Extractive text summarization module finished </w:t>
            </w:r>
          </w:p>
          <w:p>
            <w:pPr>
              <w:numPr>
                <w:ilvl w:val="0"/>
                <w:numId w:val="3"/>
              </w:numPr>
              <w:ind w:left="420" w:leftChars="0" w:hanging="420" w:firstLineChars="0"/>
              <w:rPr>
                <w:rFonts w:hint="default" w:ascii="Times New Roman" w:hAnsi="Times New Roman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lang w:val="en-US"/>
              </w:rPr>
              <w:t>Able to generate summaries using extractive method.</w:t>
            </w:r>
          </w:p>
          <w:p>
            <w:pPr>
              <w:numPr>
                <w:ilvl w:val="0"/>
                <w:numId w:val="3"/>
              </w:numPr>
              <w:ind w:left="420" w:leftChars="0" w:hanging="420" w:firstLineChars="0"/>
              <w:rPr>
                <w:rFonts w:hint="default" w:ascii="Times New Roman" w:hAnsi="Times New Roman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lang w:val="en-US"/>
              </w:rPr>
              <w:t>Generating uni grams</w:t>
            </w:r>
          </w:p>
          <w:p>
            <w:pPr>
              <w:numPr>
                <w:ilvl w:val="0"/>
                <w:numId w:val="3"/>
              </w:numPr>
              <w:ind w:left="420" w:leftChars="0" w:hanging="420" w:firstLineChars="0"/>
              <w:rPr>
                <w:rFonts w:hint="default" w:ascii="Times New Roman" w:hAnsi="Times New Roman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lang w:val="en-US"/>
              </w:rPr>
              <w:t>Generating bi grams</w:t>
            </w:r>
          </w:p>
          <w:p>
            <w:pPr>
              <w:numPr>
                <w:ilvl w:val="0"/>
                <w:numId w:val="3"/>
              </w:numPr>
              <w:ind w:left="420" w:leftChars="0" w:hanging="420" w:firstLineChars="0"/>
              <w:rPr>
                <w:rFonts w:hint="default" w:ascii="Times New Roman" w:hAnsi="Times New Roman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lang w:val="en-US"/>
              </w:rPr>
              <w:t>Generating tri grams</w:t>
            </w:r>
          </w:p>
          <w:p>
            <w:pPr>
              <w:numPr>
                <w:ilvl w:val="0"/>
                <w:numId w:val="3"/>
              </w:numPr>
              <w:ind w:left="420" w:leftChars="0" w:hanging="420" w:firstLineChars="0"/>
              <w:rPr>
                <w:rFonts w:hint="default" w:ascii="Times New Roman" w:hAnsi="Times New Roman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lang w:val="en-US"/>
              </w:rPr>
              <w:t>Generating word clouds</w:t>
            </w:r>
          </w:p>
          <w:p>
            <w:pPr>
              <w:numPr>
                <w:ilvl w:val="0"/>
                <w:numId w:val="3"/>
              </w:numPr>
              <w:ind w:left="420" w:leftChars="0" w:hanging="420" w:firstLineChars="0"/>
              <w:rPr>
                <w:rFonts w:hint="default" w:ascii="Times New Roman" w:hAnsi="Times New Roman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lang w:val="en-US"/>
              </w:rPr>
              <w:t xml:space="preserve">Generating pos tags 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ascii="Times New Roman" w:hAnsi="Times New Roman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lang w:val="en-US"/>
              </w:rPr>
              <w:t xml:space="preserve">All the above are generated with and without stop words. 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ascii="Times New Roman" w:hAnsi="Times New Roman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lang w:val="en-US"/>
              </w:rPr>
              <w:t>All of those are represented using histograms.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default" w:ascii="Times New Roman" w:hAnsi="Times New Roman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  <w:lang w:val="en-US"/>
              </w:rPr>
              <w:t>Word cloud is represented as jpg image</w:t>
            </w:r>
          </w:p>
        </w:tc>
      </w:tr>
    </w:tbl>
    <w:p>
      <w:pPr>
        <w:rPr>
          <w:rFonts w:hint="default" w:ascii="Times New Roman" w:hAnsi="Times New Roman" w:cs="Times New Roman"/>
          <w:color w:val="000000"/>
          <w:sz w:val="12"/>
        </w:rPr>
      </w:pPr>
    </w:p>
    <w:tbl>
      <w:tblPr>
        <w:tblStyle w:val="4"/>
        <w:tblW w:w="9214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46"/>
        <w:gridCol w:w="3083"/>
        <w:gridCol w:w="2126"/>
        <w:gridCol w:w="155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000000"/>
              </w:rPr>
            </w:pPr>
            <w:r>
              <w:rPr>
                <w:rFonts w:hint="default" w:ascii="Times New Roman" w:hAnsi="Times New Roman" w:cs="Times New Roman"/>
                <w:color w:val="000000"/>
              </w:rPr>
              <w:t>Signature of Guide: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000000"/>
              </w:rPr>
            </w:pPr>
          </w:p>
        </w:tc>
        <w:tc>
          <w:tcPr>
            <w:tcW w:w="308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000000"/>
              </w:rPr>
            </w:pPr>
          </w:p>
        </w:tc>
        <w:tc>
          <w:tcPr>
            <w:tcW w:w="2126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000000"/>
              </w:rPr>
            </w:pPr>
            <w:r>
              <w:rPr>
                <w:rFonts w:hint="default" w:ascii="Times New Roman" w:hAnsi="Times New Roman" w:cs="Times New Roman"/>
                <w:color w:val="000000"/>
              </w:rPr>
              <w:t>Signature of Student: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000000"/>
              </w:rPr>
            </w:pPr>
          </w:p>
        </w:tc>
        <w:tc>
          <w:tcPr>
            <w:tcW w:w="1559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color w:val="000000"/>
                <w:lang w:val="en-US"/>
              </w:rPr>
              <w:t xml:space="preserve">Bhaskar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6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color w:val="000000"/>
              </w:rPr>
              <w:t>Date: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000000"/>
              </w:rPr>
            </w:pPr>
          </w:p>
        </w:tc>
        <w:tc>
          <w:tcPr>
            <w:tcW w:w="3083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000000"/>
              </w:rPr>
            </w:pPr>
          </w:p>
        </w:tc>
        <w:tc>
          <w:tcPr>
            <w:tcW w:w="2126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000000"/>
                <w:lang w:val="en-US"/>
              </w:rPr>
            </w:pPr>
            <w:r>
              <w:rPr>
                <w:rFonts w:hint="default" w:ascii="Times New Roman" w:hAnsi="Times New Roman" w:cs="Times New Roman"/>
                <w:color w:val="000000"/>
              </w:rPr>
              <w:t>Date</w:t>
            </w:r>
            <w:r>
              <w:rPr>
                <w:rFonts w:hint="default" w:ascii="Times New Roman" w:hAnsi="Times New Roman" w:cs="Times New Roman"/>
                <w:color w:val="000000"/>
                <w:lang w:val="en-US"/>
              </w:rPr>
              <w:t xml:space="preserve"> :   01</w:t>
            </w:r>
            <w:r>
              <w:rPr>
                <w:rFonts w:hint="default" w:ascii="Times New Roman" w:hAnsi="Times New Roman" w:cs="Times New Roman"/>
                <w:b/>
                <w:bCs/>
                <w:color w:val="000000"/>
                <w:lang w:val="en-US"/>
              </w:rPr>
              <w:t>/03/2021</w:t>
            </w:r>
            <w:bookmarkStart w:id="0" w:name="_GoBack"/>
            <w:bookmarkEnd w:id="0"/>
          </w:p>
        </w:tc>
        <w:tc>
          <w:tcPr>
            <w:tcW w:w="1559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color w:val="000000"/>
              </w:rPr>
            </w:pPr>
          </w:p>
        </w:tc>
      </w:tr>
    </w:tbl>
    <w:p>
      <w:pPr>
        <w:jc w:val="both"/>
        <w:rPr>
          <w:rFonts w:hint="default" w:ascii="Times New Roman" w:hAnsi="Times New Roman" w:cs="Times New Roman"/>
          <w:b/>
          <w:i/>
          <w:color w:val="000000"/>
          <w:sz w:val="20"/>
        </w:rPr>
      </w:pPr>
    </w:p>
    <w:p>
      <w:pPr>
        <w:jc w:val="both"/>
        <w:rPr>
          <w:rFonts w:hint="default" w:ascii="Times New Roman" w:hAnsi="Times New Roman" w:cs="Times New Roman"/>
          <w:i/>
          <w:color w:val="000000"/>
          <w:sz w:val="20"/>
          <w:szCs w:val="21"/>
        </w:rPr>
      </w:pPr>
      <w:r>
        <w:rPr>
          <w:rFonts w:hint="default" w:ascii="Times New Roman" w:hAnsi="Times New Roman" w:cs="Times New Roman"/>
          <w:b/>
          <w:i/>
          <w:color w:val="000000"/>
          <w:sz w:val="20"/>
        </w:rPr>
        <w:t xml:space="preserve">Note: </w:t>
      </w:r>
      <w:r>
        <w:rPr>
          <w:rFonts w:hint="default" w:ascii="Times New Roman" w:hAnsi="Times New Roman" w:cs="Times New Roman"/>
          <w:i/>
          <w:color w:val="000000"/>
          <w:sz w:val="20"/>
          <w:szCs w:val="21"/>
        </w:rPr>
        <w:t>Student must submit this weekly status report individually to respective Project Guide regulaly.</w:t>
      </w:r>
    </w:p>
    <w:p>
      <w:pPr>
        <w:rPr>
          <w:rFonts w:hint="default" w:ascii="Times New Roman" w:hAnsi="Times New Roman" w:cs="Times New Roman"/>
        </w:rPr>
      </w:pPr>
    </w:p>
    <w:sectPr>
      <w:pgSz w:w="11907" w:h="15842"/>
      <w:pgMar w:top="1440" w:right="1440" w:bottom="1440" w:left="1440" w:header="720" w:footer="720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aramond">
    <w:panose1 w:val="02020404030301010803"/>
    <w:charset w:val="00"/>
    <w:family w:val="roman"/>
    <w:pitch w:val="default"/>
    <w:sig w:usb0="00000287" w:usb1="00000000" w:usb2="00000000" w:usb3="00000000" w:csb0="000000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F74079"/>
    <w:multiLevelType w:val="singleLevel"/>
    <w:tmpl w:val="80F74079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2F650BE5"/>
    <w:multiLevelType w:val="singleLevel"/>
    <w:tmpl w:val="2F650BE5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3B2016AD"/>
    <w:multiLevelType w:val="singleLevel"/>
    <w:tmpl w:val="3B2016AD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463"/>
    <w:rsid w:val="00136648"/>
    <w:rsid w:val="001C55D3"/>
    <w:rsid w:val="003B648E"/>
    <w:rsid w:val="00611E20"/>
    <w:rsid w:val="00647463"/>
    <w:rsid w:val="009D4E94"/>
    <w:rsid w:val="00AF56FA"/>
    <w:rsid w:val="00D91FC4"/>
    <w:rsid w:val="00F4690B"/>
    <w:rsid w:val="015B7D8B"/>
    <w:rsid w:val="0C9B524F"/>
    <w:rsid w:val="14105DFC"/>
    <w:rsid w:val="41023440"/>
    <w:rsid w:val="4ED519A1"/>
    <w:rsid w:val="53322C9B"/>
    <w:rsid w:val="5A55203D"/>
    <w:rsid w:val="61D43D27"/>
    <w:rsid w:val="66D03B52"/>
    <w:rsid w:val="6DD852D3"/>
    <w:rsid w:val="79336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180</Words>
  <Characters>1029</Characters>
  <Lines>4</Lines>
  <Paragraphs>1</Paragraphs>
  <TotalTime>3</TotalTime>
  <ScaleCrop>false</ScaleCrop>
  <LinksUpToDate>false</LinksUpToDate>
  <CharactersWithSpaces>1188</CharactersWithSpaces>
  <Application>WPS Office_11.2.0.10132_F1E327BC-269C-435d-A152-05C5408002CA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2019-09-26T06:03:00Z</dcterms:created>
  <dc:creator>Abhay Sharma</dc:creator>
  <cp:lastModifiedBy>bhaskar konagandla</cp:lastModifiedBy>
  <dcterms:modified xsi:type="dcterms:W3CDTF">2021-06-01T12:16:46Z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