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Programming Languages</w:t>
      </w:r>
    </w:p>
    <w:p w:rsidR="007B4A01" w:rsidRPr="007B4A01" w:rsidRDefault="007B4A01" w:rsidP="007B4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most commonly used language in AI development, due to its simplicity and wide range of libraries like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-learn.</w:t>
      </w:r>
    </w:p>
    <w:p w:rsidR="007B4A01" w:rsidRPr="007B4A01" w:rsidRDefault="007B4A01" w:rsidP="007B4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C++/C#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performance-critical AI applications (especially in gaming, real-time systems, etc.).</w:t>
      </w:r>
    </w:p>
    <w:p w:rsidR="007B4A01" w:rsidRPr="007B4A01" w:rsidRDefault="007B4A01" w:rsidP="007B4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web-based AI applications (TensorFlow.js, etc.).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Mathematics</w:t>
      </w:r>
    </w:p>
    <w:p w:rsidR="007B4A01" w:rsidRPr="007B4A01" w:rsidRDefault="007B4A01" w:rsidP="007B4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Vectors, matrices, eigenvalues, eigenvectors, etc.</w:t>
      </w:r>
    </w:p>
    <w:p w:rsidR="007B4A01" w:rsidRPr="007B4A01" w:rsidRDefault="007B4A01" w:rsidP="007B4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Calculus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Differentiation, integration, gradients, etc.</w:t>
      </w:r>
    </w:p>
    <w:p w:rsidR="007B4A01" w:rsidRPr="007B4A01" w:rsidRDefault="007B4A01" w:rsidP="007B4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&amp; Statistics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Bayes' theorem, distributions, hypothesis testing, etc.</w:t>
      </w:r>
    </w:p>
    <w:p w:rsidR="007B4A01" w:rsidRPr="007B4A01" w:rsidRDefault="007B4A01" w:rsidP="007B4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Gradient descent, convex optimization, etc.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Structures &amp; Algorithms</w:t>
      </w:r>
    </w:p>
    <w:p w:rsidR="007B4A01" w:rsidRPr="007B4A01" w:rsidRDefault="007B4A01" w:rsidP="007B4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Be comfortable with arrays, lists, stacks, queues, hash maps, and graphs.</w:t>
      </w:r>
    </w:p>
    <w:p w:rsidR="007B4A01" w:rsidRPr="007B4A01" w:rsidRDefault="007B4A01" w:rsidP="007B4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algorithm analysis, </w:t>
      </w:r>
      <w:proofErr w:type="gram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big</w:t>
      </w:r>
      <w:proofErr w:type="gram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-O notation, and sorting algorithms.</w:t>
      </w:r>
    </w:p>
    <w:p w:rsidR="007B4A01" w:rsidRPr="007B4A01" w:rsidRDefault="007B4A01" w:rsidP="007B4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searching and sorting algorithms, dynamic programming, and graph algorithms.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Software Engineering Fundamentals</w:t>
      </w:r>
    </w:p>
    <w:p w:rsidR="007B4A01" w:rsidRPr="007B4A01" w:rsidRDefault="007B4A01" w:rsidP="007B4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</w:t>
      </w:r>
    </w:p>
    <w:p w:rsidR="007B4A01" w:rsidRPr="007B4A01" w:rsidRDefault="007B4A01" w:rsidP="007B4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 (Git)</w:t>
      </w:r>
    </w:p>
    <w:p w:rsidR="007B4A01" w:rsidRPr="007B4A01" w:rsidRDefault="007B4A01" w:rsidP="007B4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 (SQL and NoSQL)</w:t>
      </w:r>
    </w:p>
    <w:p w:rsidR="007B4A01" w:rsidRPr="007B4A01" w:rsidRDefault="007B4A01" w:rsidP="007B4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Web frameworks (for building AI-powered web apps)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AI Concepts &amp; Technologies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Machine Learning (ML)</w:t>
      </w:r>
    </w:p>
    <w:p w:rsidR="007B4A01" w:rsidRPr="007B4A01" w:rsidRDefault="007B4A01" w:rsidP="007B4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regression, logistic regression, SVMs, decision trees, k-NN, etc.</w:t>
      </w:r>
    </w:p>
    <w:p w:rsidR="007B4A01" w:rsidRPr="007B4A01" w:rsidRDefault="007B4A01" w:rsidP="007B4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Unsupervised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Clustering (k-means, hierarchical), dimensionality reduction (PCA, t-SNE).</w:t>
      </w:r>
    </w:p>
    <w:p w:rsidR="007B4A01" w:rsidRPr="007B4A01" w:rsidRDefault="007B4A01" w:rsidP="007B4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Q-learning, Deep Q Networks (DQN).</w:t>
      </w:r>
    </w:p>
    <w:p w:rsidR="007B4A01" w:rsidRPr="007B4A01" w:rsidRDefault="007B4A01" w:rsidP="007B4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Cross-validation, bias-variance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tradeoff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, ROC curves, precision/recall, F1 score.</w:t>
      </w:r>
    </w:p>
    <w:p w:rsidR="007B4A01" w:rsidRPr="007B4A01" w:rsidRDefault="007B4A01" w:rsidP="007B4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Handling missing values, feature scaling, one-hot encoding, etc.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Deep Learning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Basics of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perceptrons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backpropagation.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Neural Networks (DNNs)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Multilayer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perceptrons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, activation functions (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sigmoid,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tanh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Convolutional Neural Networks (CNNs)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processing, object recognition.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Recurrent Neural Networks (RNNs)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Time-series data, LSTMs, GRUs.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Generative Adversarial Networks (GANs)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Generating data from random noise.</w:t>
      </w:r>
    </w:p>
    <w:p w:rsidR="007B4A01" w:rsidRPr="007B4A01" w:rsidRDefault="007B4A01" w:rsidP="007B4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Pre-trained models for specific tasks.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Natural Language Processing (NLP)</w:t>
      </w:r>
    </w:p>
    <w:p w:rsidR="007B4A01" w:rsidRPr="007B4A01" w:rsidRDefault="007B4A01" w:rsidP="007B4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Text </w:t>
      </w: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Tokenization, lemmatization, stemming.</w:t>
      </w:r>
    </w:p>
    <w:p w:rsidR="007B4A01" w:rsidRPr="007B4A01" w:rsidRDefault="007B4A01" w:rsidP="007B4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Vectorization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Bag of words, TF-IDF, word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(Word2Vec,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GloVe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B4A01" w:rsidRPr="007B4A01" w:rsidRDefault="007B4A01" w:rsidP="007B4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Models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RNNs, LSTMs, attention mechanisms.</w:t>
      </w:r>
    </w:p>
    <w:p w:rsidR="007B4A01" w:rsidRPr="007B4A01" w:rsidRDefault="007B4A01" w:rsidP="007B4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Transformer Networks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BERT, GPT, T5, etc.</w:t>
      </w:r>
    </w:p>
    <w:p w:rsidR="007B4A01" w:rsidRPr="007B4A01" w:rsidRDefault="007B4A01" w:rsidP="007B4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Sentiment analysis, text classification, summarization, machine translation, question answering.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Computer Vision</w:t>
      </w:r>
    </w:p>
    <w:p w:rsidR="007B4A01" w:rsidRPr="007B4A01" w:rsidRDefault="007B4A01" w:rsidP="007B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Filters, edge detection, histograms.</w:t>
      </w:r>
    </w:p>
    <w:p w:rsidR="007B4A01" w:rsidRPr="007B4A01" w:rsidRDefault="007B4A01" w:rsidP="007B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 Architectures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VGG,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, Inception.</w:t>
      </w:r>
    </w:p>
    <w:p w:rsidR="007B4A01" w:rsidRPr="007B4A01" w:rsidRDefault="007B4A01" w:rsidP="007B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Detection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YOLO, SSD, Faster R-CNN.</w:t>
      </w:r>
    </w:p>
    <w:p w:rsidR="007B4A01" w:rsidRPr="007B4A01" w:rsidRDefault="007B4A01" w:rsidP="007B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Segmentation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U-Net, Mask R-CNN.</w:t>
      </w:r>
    </w:p>
    <w:p w:rsidR="007B4A01" w:rsidRPr="007B4A01" w:rsidRDefault="007B4A01" w:rsidP="007B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 Transfer and Image Generation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GANs, neural style transfer.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AI Tools and Frameworks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One of the most popular deep learning frameworks.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popular deep learning framework, known for its flexibility.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High-level API for building neural networks on top of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Useful for machine learning algorithms and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image and video processing.</w:t>
      </w:r>
    </w:p>
    <w:p w:rsidR="007B4A01" w:rsidRPr="007B4A01" w:rsidRDefault="007B4A01" w:rsidP="007B4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Transformers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Pre-trained models for NLP tasks.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Cloud Services &amp; Deployment</w:t>
      </w:r>
    </w:p>
    <w:p w:rsidR="007B4A01" w:rsidRPr="007B4A01" w:rsidRDefault="007B4A01" w:rsidP="007B4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AI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use Microsoft’s cloud platform for deploying AI models. Services like Azure Machine Learning, Azure Cognitive Services, and Azure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key.</w:t>
      </w:r>
    </w:p>
    <w:p w:rsidR="007B4A01" w:rsidRPr="007B4A01" w:rsidRDefault="007B4A01" w:rsidP="007B4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Deployment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deploy models as web services, using Flask or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REST APIs.</w:t>
      </w:r>
    </w:p>
    <w:p w:rsidR="007B4A01" w:rsidRPr="007B4A01" w:rsidRDefault="007B4A01" w:rsidP="007B4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Docker, Kubernetes for deploying AI models at scale.</w:t>
      </w:r>
    </w:p>
    <w:p w:rsidR="007B4A01" w:rsidRPr="007B4A01" w:rsidRDefault="007B4A01" w:rsidP="007B4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integration and delivery for AI models using Jenkins, Azure DevOps, or GitHub Actions.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Ethics and Fairness in AI</w:t>
      </w:r>
    </w:p>
    <w:p w:rsidR="007B4A01" w:rsidRPr="007B4A01" w:rsidRDefault="007B4A01" w:rsidP="007B4A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in AI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how to identify and mitigate bias in AI models.</w:t>
      </w:r>
    </w:p>
    <w:p w:rsidR="007B4A01" w:rsidRPr="007B4A01" w:rsidRDefault="007B4A01" w:rsidP="007B4A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Explainability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Methods for making models interpretable (LIME, SHAP, etc.).</w:t>
      </w:r>
    </w:p>
    <w:p w:rsidR="007B4A01" w:rsidRPr="007B4A01" w:rsidRDefault="007B4A01" w:rsidP="007B4A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Governance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Legal and ethical considerations in AI development.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Topics (For Senior AI Roles at Microsoft)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Advanced ML/DL Techniques</w:t>
      </w:r>
    </w:p>
    <w:p w:rsidR="007B4A01" w:rsidRPr="007B4A01" w:rsidRDefault="007B4A01" w:rsidP="007B4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Meta-Learning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Learning to learn, few-shot learning.</w:t>
      </w:r>
    </w:p>
    <w:p w:rsidR="007B4A01" w:rsidRPr="007B4A01" w:rsidRDefault="007B4A01" w:rsidP="007B4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Architecture Search (NAS)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Automating the design of neural networks.</w:t>
      </w:r>
    </w:p>
    <w:p w:rsidR="007B4A01" w:rsidRPr="007B4A01" w:rsidRDefault="007B4A01" w:rsidP="007B4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Federated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Training models across decentralized devices.</w:t>
      </w:r>
    </w:p>
    <w:p w:rsidR="007B4A01" w:rsidRPr="007B4A01" w:rsidRDefault="007B4A01" w:rsidP="007B4A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for Time-Series Forecasting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ARIMA, LSTM for stock prediction, etc.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Large-Scale Machine Learning</w:t>
      </w:r>
    </w:p>
    <w:p w:rsidR="007B4A01" w:rsidRPr="007B4A01" w:rsidRDefault="007B4A01" w:rsidP="007B4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Computing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Hadoop, Spark, MPI,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distributed.</w:t>
      </w:r>
    </w:p>
    <w:p w:rsidR="007B4A01" w:rsidRPr="007B4A01" w:rsidRDefault="007B4A01" w:rsidP="007B4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at Scale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tuning, Bayesian optimization.</w:t>
      </w:r>
    </w:p>
    <w:p w:rsidR="007B4A01" w:rsidRPr="007B4A01" w:rsidRDefault="007B4A01" w:rsidP="007B4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Compression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Techniques like pruning, quantization, and knowledge distillation.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Advanced NLP</w:t>
      </w:r>
    </w:p>
    <w:p w:rsidR="007B4A01" w:rsidRPr="007B4A01" w:rsidRDefault="007B4A01" w:rsidP="007B4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Language Models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Training and fine-tuning models like GPT, BERT, and their variants.</w:t>
      </w:r>
    </w:p>
    <w:p w:rsidR="007B4A01" w:rsidRPr="007B4A01" w:rsidRDefault="007B4A01" w:rsidP="007B4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Few-shot Learning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Teaching models to perform tasks with minimal data.</w:t>
      </w:r>
    </w:p>
    <w:p w:rsidR="007B4A01" w:rsidRPr="007B4A01" w:rsidRDefault="007B4A01" w:rsidP="007B4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Autonomous Systems and Robotics</w:t>
      </w:r>
    </w:p>
    <w:p w:rsidR="007B4A01" w:rsidRPr="007B4A01" w:rsidRDefault="007B4A01" w:rsidP="007B4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 Perception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AI for perception in robotics (sensor fusion, localization).</w:t>
      </w:r>
    </w:p>
    <w:p w:rsidR="007B4A01" w:rsidRPr="007B4A01" w:rsidRDefault="007B4A01" w:rsidP="007B4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 Control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Reinforcement learning applied to robotic control systems.</w:t>
      </w:r>
    </w:p>
    <w:p w:rsidR="007B4A01" w:rsidRPr="007B4A01" w:rsidRDefault="007B4A01" w:rsidP="007B4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A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 Robotics</w:t>
      </w:r>
      <w:r w:rsidRPr="007B4A01">
        <w:rPr>
          <w:rFonts w:ascii="Times New Roman" w:eastAsia="Times New Roman" w:hAnsi="Times New Roman" w:cs="Times New Roman"/>
          <w:sz w:val="24"/>
          <w:szCs w:val="24"/>
          <w:lang w:eastAsia="en-IN"/>
        </w:rPr>
        <w:t>: Path planning, navigation, human-robot interaction.</w:t>
      </w:r>
    </w:p>
    <w:p w:rsidR="003561B6" w:rsidRDefault="007B4A01">
      <w:bookmarkStart w:id="0" w:name="_GoBack"/>
      <w:bookmarkEnd w:id="0"/>
    </w:p>
    <w:sectPr w:rsidR="0035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51C"/>
    <w:multiLevelType w:val="multilevel"/>
    <w:tmpl w:val="29B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0A78"/>
    <w:multiLevelType w:val="multilevel"/>
    <w:tmpl w:val="AE1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176F"/>
    <w:multiLevelType w:val="multilevel"/>
    <w:tmpl w:val="892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31DA0"/>
    <w:multiLevelType w:val="multilevel"/>
    <w:tmpl w:val="888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5BC4"/>
    <w:multiLevelType w:val="multilevel"/>
    <w:tmpl w:val="83D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2278C"/>
    <w:multiLevelType w:val="multilevel"/>
    <w:tmpl w:val="C07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11FC5"/>
    <w:multiLevelType w:val="multilevel"/>
    <w:tmpl w:val="F60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91774"/>
    <w:multiLevelType w:val="multilevel"/>
    <w:tmpl w:val="F7C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31DC9"/>
    <w:multiLevelType w:val="multilevel"/>
    <w:tmpl w:val="B6B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73215"/>
    <w:multiLevelType w:val="multilevel"/>
    <w:tmpl w:val="1D1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D05CE"/>
    <w:multiLevelType w:val="multilevel"/>
    <w:tmpl w:val="C7D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A02B0"/>
    <w:multiLevelType w:val="multilevel"/>
    <w:tmpl w:val="9A7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67F5A"/>
    <w:multiLevelType w:val="multilevel"/>
    <w:tmpl w:val="FA6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68D2"/>
    <w:multiLevelType w:val="multilevel"/>
    <w:tmpl w:val="3AA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146C6"/>
    <w:multiLevelType w:val="multilevel"/>
    <w:tmpl w:val="B87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7"/>
  </w:num>
  <w:num w:numId="5">
    <w:abstractNumId w:val="13"/>
  </w:num>
  <w:num w:numId="6">
    <w:abstractNumId w:val="11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01"/>
    <w:rsid w:val="0069728E"/>
    <w:rsid w:val="007B4A01"/>
    <w:rsid w:val="00B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FCA-9AE0-4DF5-9666-203B66C8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4A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4A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2025-02-28T02:58:00Z</dcterms:created>
  <dcterms:modified xsi:type="dcterms:W3CDTF">2025-02-28T02:58:00Z</dcterms:modified>
</cp:coreProperties>
</file>