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B039" w14:textId="06524FAE" w:rsidR="00C9185F" w:rsidRDefault="00D44019">
      <w:pPr>
        <w:rPr>
          <w:lang w:val="en-US"/>
        </w:rPr>
      </w:pPr>
      <w:r>
        <w:rPr>
          <w:lang w:val="en-US"/>
        </w:rPr>
        <w:t xml:space="preserve">View the lecture once for the text document </w:t>
      </w:r>
    </w:p>
    <w:p w14:paraId="53CF9244" w14:textId="77777777" w:rsidR="00D44019" w:rsidRDefault="00D44019">
      <w:pPr>
        <w:rPr>
          <w:lang w:val="en-US"/>
        </w:rPr>
      </w:pPr>
    </w:p>
    <w:p w14:paraId="5CB0DCC6" w14:textId="1016A4D4" w:rsidR="00D44019" w:rsidRDefault="00D44019" w:rsidP="00D44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read the </w:t>
      </w:r>
      <w:proofErr w:type="spellStart"/>
      <w:r>
        <w:rPr>
          <w:lang w:val="en-US"/>
        </w:rPr>
        <w:t>frs</w:t>
      </w:r>
      <w:proofErr w:type="spellEnd"/>
      <w:r>
        <w:rPr>
          <w:lang w:val="en-US"/>
        </w:rPr>
        <w:t xml:space="preserve"> document make sure to highlight the im</w:t>
      </w:r>
      <w:r w:rsidR="004E46F6">
        <w:rPr>
          <w:lang w:val="en-US"/>
        </w:rPr>
        <w:t>p</w:t>
      </w:r>
      <w:r>
        <w:rPr>
          <w:lang w:val="en-US"/>
        </w:rPr>
        <w:t>ort</w:t>
      </w:r>
      <w:r w:rsidR="004E46F6">
        <w:rPr>
          <w:lang w:val="en-US"/>
        </w:rPr>
        <w:t>ant</w:t>
      </w:r>
      <w:r>
        <w:rPr>
          <w:lang w:val="en-US"/>
        </w:rPr>
        <w:t xml:space="preserve"> points</w:t>
      </w:r>
    </w:p>
    <w:p w14:paraId="78765393" w14:textId="77777777" w:rsidR="00D44019" w:rsidRPr="00D44019" w:rsidRDefault="00D44019" w:rsidP="00D44019">
      <w:pPr>
        <w:pStyle w:val="ListParagraph"/>
        <w:numPr>
          <w:ilvl w:val="0"/>
          <w:numId w:val="1"/>
        </w:numPr>
        <w:rPr>
          <w:lang w:val="en-US"/>
        </w:rPr>
      </w:pPr>
    </w:p>
    <w:p w14:paraId="66EFF6F5" w14:textId="77777777" w:rsidR="00D44019" w:rsidRDefault="00D44019">
      <w:pPr>
        <w:rPr>
          <w:lang w:val="en-US"/>
        </w:rPr>
      </w:pPr>
    </w:p>
    <w:p w14:paraId="62460492" w14:textId="63BB48C0" w:rsidR="00D44019" w:rsidRDefault="00D44019">
      <w:pPr>
        <w:rPr>
          <w:lang w:val="en-US"/>
        </w:rPr>
      </w:pPr>
      <w:r>
        <w:rPr>
          <w:lang w:val="en-US"/>
        </w:rPr>
        <w:t xml:space="preserve">The lecture transcript is </w:t>
      </w:r>
      <w:proofErr w:type="gramStart"/>
      <w:r>
        <w:rPr>
          <w:lang w:val="en-US"/>
        </w:rPr>
        <w:t>this:-</w:t>
      </w:r>
      <w:proofErr w:type="gramEnd"/>
    </w:p>
    <w:p w14:paraId="718B57F7" w14:textId="77777777" w:rsidR="00D44019" w:rsidRPr="00D44019" w:rsidRDefault="00D44019">
      <w:pPr>
        <w:rPr>
          <w:lang w:val="en-US"/>
        </w:rPr>
      </w:pPr>
    </w:p>
    <w:sectPr w:rsidR="00D44019" w:rsidRPr="00D4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02E70"/>
    <w:multiLevelType w:val="hybridMultilevel"/>
    <w:tmpl w:val="257C72DC"/>
    <w:lvl w:ilvl="0" w:tplc="BE044D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70"/>
    <w:rsid w:val="00350936"/>
    <w:rsid w:val="004E46F6"/>
    <w:rsid w:val="00863066"/>
    <w:rsid w:val="009A273F"/>
    <w:rsid w:val="00C9185F"/>
    <w:rsid w:val="00D44019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594C"/>
  <w15:chartTrackingRefBased/>
  <w15:docId w15:val="{82951A34-87A5-4F19-9C12-216AE662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Kharate, Bhakti (Cognizant)</dc:creator>
  <cp:keywords/>
  <dc:description/>
  <cp:lastModifiedBy>Kharate, Bhakti (Cognizant)</cp:lastModifiedBy>
  <cp:revision>2</cp:revision>
  <dcterms:created xsi:type="dcterms:W3CDTF">2024-08-07T07:03:00Z</dcterms:created>
  <dcterms:modified xsi:type="dcterms:W3CDTF">2024-08-07T15:39:00Z</dcterms:modified>
</cp:coreProperties>
</file>