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8E2" w:rsidRDefault="009928E2" w:rsidP="009928E2">
      <w:r>
        <w:t>Given the project structure shown in your image, you can implement the required functionality by using the existing setup and making the necessary modifications. Since you already have models like `TaxRisk` and `TaxRiskYear`, I'll guide you on how to implement the functionality you requested (editing, deleting, and adding rows) in this structure using MudBlazor.</w:t>
      </w:r>
    </w:p>
    <w:p w:rsidR="009928E2" w:rsidRDefault="009928E2" w:rsidP="009928E2"/>
    <w:p w:rsidR="009928E2" w:rsidRDefault="009928E2" w:rsidP="009928E2">
      <w:r>
        <w:t>### Step 1: Define the Model</w:t>
      </w:r>
    </w:p>
    <w:p w:rsidR="009928E2" w:rsidRDefault="009928E2" w:rsidP="009928E2">
      <w:r>
        <w:t>Ensure your models are defined properly. For example, your `TaxRisk` model might look like this:</w:t>
      </w:r>
    </w:p>
    <w:p w:rsidR="009928E2" w:rsidRDefault="009928E2" w:rsidP="009928E2"/>
    <w:p w:rsidR="009928E2" w:rsidRDefault="009928E2" w:rsidP="009928E2">
      <w:r>
        <w:t>```csharp</w:t>
      </w:r>
    </w:p>
    <w:p w:rsidR="009928E2" w:rsidRDefault="009928E2" w:rsidP="009928E2">
      <w:r>
        <w:t>namespace TarrWebApp.Models</w:t>
      </w:r>
    </w:p>
    <w:p w:rsidR="009928E2" w:rsidRDefault="009928E2" w:rsidP="009928E2">
      <w:r>
        <w:t>{</w:t>
      </w:r>
    </w:p>
    <w:p w:rsidR="009928E2" w:rsidRDefault="009928E2" w:rsidP="009928E2">
      <w:r>
        <w:t xml:space="preserve">    public class TaxRisk</w:t>
      </w:r>
    </w:p>
    <w:p w:rsidR="009928E2" w:rsidRDefault="009928E2" w:rsidP="009928E2">
      <w:r>
        <w:t xml:space="preserve">    {</w:t>
      </w:r>
    </w:p>
    <w:p w:rsidR="009928E2" w:rsidRDefault="009928E2" w:rsidP="009928E2">
      <w:r>
        <w:t xml:space="preserve">        public string Code { get; set; }</w:t>
      </w:r>
    </w:p>
    <w:p w:rsidR="009928E2" w:rsidRDefault="009928E2" w:rsidP="009928E2">
      <w:r>
        <w:t xml:space="preserve">        public string Name { get; set; }</w:t>
      </w:r>
    </w:p>
    <w:p w:rsidR="009928E2" w:rsidRDefault="009928E2" w:rsidP="009928E2">
      <w:r>
        <w:t xml:space="preserve">        public string ShortDescription { get; set; }</w:t>
      </w:r>
    </w:p>
    <w:p w:rsidR="009928E2" w:rsidRDefault="009928E2" w:rsidP="009928E2">
      <w:r>
        <w:t xml:space="preserve">        public string Description { get; set; }</w:t>
      </w:r>
    </w:p>
    <w:p w:rsidR="009928E2" w:rsidRDefault="009928E2" w:rsidP="009928E2">
      <w:r>
        <w:t xml:space="preserve">        public string Status { get; set; }</w:t>
      </w:r>
    </w:p>
    <w:p w:rsidR="009928E2" w:rsidRDefault="009928E2" w:rsidP="009928E2">
      <w:r>
        <w:t xml:space="preserve">    }</w:t>
      </w:r>
    </w:p>
    <w:p w:rsidR="009928E2" w:rsidRDefault="009928E2" w:rsidP="009928E2">
      <w:r>
        <w:t>}</w:t>
      </w:r>
    </w:p>
    <w:p w:rsidR="009928E2" w:rsidRDefault="009928E2" w:rsidP="009928E2">
      <w:r>
        <w:t>```</w:t>
      </w:r>
    </w:p>
    <w:p w:rsidR="009928E2" w:rsidRDefault="009928E2" w:rsidP="009928E2"/>
    <w:p w:rsidR="009928E2" w:rsidRDefault="009928E2" w:rsidP="009928E2">
      <w:r>
        <w:t>### Step 2: Add the `using` Directive</w:t>
      </w:r>
    </w:p>
    <w:p w:rsidR="009928E2" w:rsidRDefault="009928E2" w:rsidP="009928E2">
      <w:r>
        <w:t>In your Razor components (e.g., `TaxRiskItemComponent.razor`), add the necessary `@using` directive:</w:t>
      </w:r>
    </w:p>
    <w:p w:rsidR="009928E2" w:rsidRDefault="009928E2" w:rsidP="009928E2"/>
    <w:p w:rsidR="009928E2" w:rsidRDefault="009928E2" w:rsidP="009928E2">
      <w:r>
        <w:t>```razor</w:t>
      </w:r>
    </w:p>
    <w:p w:rsidR="009928E2" w:rsidRDefault="009928E2" w:rsidP="009928E2">
      <w:r>
        <w:t>@using TarrWebApp.Models</w:t>
      </w:r>
    </w:p>
    <w:p w:rsidR="009928E2" w:rsidRDefault="009928E2" w:rsidP="009928E2">
      <w:r>
        <w:t>@using TarrWebApp.Services</w:t>
      </w:r>
    </w:p>
    <w:p w:rsidR="009928E2" w:rsidRDefault="009928E2" w:rsidP="009928E2">
      <w:r>
        <w:t>```</w:t>
      </w:r>
    </w:p>
    <w:p w:rsidR="009928E2" w:rsidRDefault="009928E2" w:rsidP="009928E2"/>
    <w:p w:rsidR="009928E2" w:rsidRDefault="009928E2" w:rsidP="009928E2">
      <w:r>
        <w:t>### Step 3: Create the Service</w:t>
      </w:r>
    </w:p>
    <w:p w:rsidR="009928E2" w:rsidRDefault="009928E2" w:rsidP="009928E2">
      <w:r>
        <w:t>If you don’t have a service yet for managing `TaxRisk` objects, create one in the `Services` folder:</w:t>
      </w:r>
    </w:p>
    <w:p w:rsidR="009928E2" w:rsidRDefault="009928E2" w:rsidP="009928E2"/>
    <w:p w:rsidR="009928E2" w:rsidRDefault="009928E2" w:rsidP="009928E2">
      <w:r>
        <w:t>```csharp</w:t>
      </w:r>
    </w:p>
    <w:p w:rsidR="009928E2" w:rsidRDefault="009928E2" w:rsidP="009928E2">
      <w:r>
        <w:t>namespace TarrWebApp.Services</w:t>
      </w:r>
    </w:p>
    <w:p w:rsidR="009928E2" w:rsidRDefault="009928E2" w:rsidP="009928E2">
      <w:r>
        <w:t>{</w:t>
      </w:r>
    </w:p>
    <w:p w:rsidR="009928E2" w:rsidRDefault="009928E2" w:rsidP="009928E2">
      <w:r>
        <w:t xml:space="preserve">    public class TaxRiskService</w:t>
      </w:r>
    </w:p>
    <w:p w:rsidR="009928E2" w:rsidRDefault="009928E2" w:rsidP="009928E2">
      <w:r>
        <w:t xml:space="preserve">    {</w:t>
      </w:r>
    </w:p>
    <w:p w:rsidR="009928E2" w:rsidRDefault="009928E2" w:rsidP="009928E2">
      <w:r>
        <w:t xml:space="preserve">        private List&lt;TaxRisk&gt; _taxRisks = new List&lt;TaxRisk&gt;();</w:t>
      </w:r>
    </w:p>
    <w:p w:rsidR="009928E2" w:rsidRDefault="009928E2" w:rsidP="009928E2"/>
    <w:p w:rsidR="009928E2" w:rsidRDefault="009928E2" w:rsidP="009928E2">
      <w:r>
        <w:t xml:space="preserve">        public List&lt;TaxRisk&gt; GetAllTaxRisks() =&gt; _taxRisks;</w:t>
      </w:r>
    </w:p>
    <w:p w:rsidR="009928E2" w:rsidRDefault="009928E2" w:rsidP="009928E2"/>
    <w:p w:rsidR="009928E2" w:rsidRDefault="009928E2" w:rsidP="009928E2">
      <w:r>
        <w:t xml:space="preserve">        public void AddTaxRisk(TaxRisk taxRisk)</w:t>
      </w:r>
    </w:p>
    <w:p w:rsidR="009928E2" w:rsidRDefault="009928E2" w:rsidP="009928E2">
      <w:r>
        <w:lastRenderedPageBreak/>
        <w:t xml:space="preserve">        {</w:t>
      </w:r>
    </w:p>
    <w:p w:rsidR="009928E2" w:rsidRDefault="009928E2" w:rsidP="009928E2">
      <w:r>
        <w:t xml:space="preserve">            _taxRisks.Add(taxRisk);</w:t>
      </w:r>
    </w:p>
    <w:p w:rsidR="009928E2" w:rsidRDefault="009928E2" w:rsidP="009928E2">
      <w:r>
        <w:t xml:space="preserve">        }</w:t>
      </w:r>
    </w:p>
    <w:p w:rsidR="009928E2" w:rsidRDefault="009928E2" w:rsidP="009928E2"/>
    <w:p w:rsidR="009928E2" w:rsidRDefault="009928E2" w:rsidP="009928E2">
      <w:r>
        <w:t xml:space="preserve">        public void UpdateTaxRisk(TaxRisk taxRisk)</w:t>
      </w:r>
    </w:p>
    <w:p w:rsidR="009928E2" w:rsidRDefault="009928E2" w:rsidP="009928E2">
      <w:r>
        <w:t xml:space="preserve">        {</w:t>
      </w:r>
    </w:p>
    <w:p w:rsidR="009928E2" w:rsidRDefault="009928E2" w:rsidP="009928E2">
      <w:r>
        <w:t xml:space="preserve">            var existing = _taxRisks.FirstOrDefault(x =&gt; x.Code == taxRisk.Code);</w:t>
      </w:r>
    </w:p>
    <w:p w:rsidR="009928E2" w:rsidRDefault="009928E2" w:rsidP="009928E2">
      <w:r>
        <w:t xml:space="preserve">            if (existing != null)</w:t>
      </w:r>
    </w:p>
    <w:p w:rsidR="009928E2" w:rsidRDefault="009928E2" w:rsidP="009928E2">
      <w:r>
        <w:t xml:space="preserve">            {</w:t>
      </w:r>
    </w:p>
    <w:p w:rsidR="009928E2" w:rsidRDefault="009928E2" w:rsidP="009928E2">
      <w:r>
        <w:t xml:space="preserve">                existing.Name = taxRisk.Name;</w:t>
      </w:r>
    </w:p>
    <w:p w:rsidR="009928E2" w:rsidRDefault="009928E2" w:rsidP="009928E2">
      <w:r>
        <w:t xml:space="preserve">                existing.ShortDescription = taxRisk.ShortDescription;</w:t>
      </w:r>
    </w:p>
    <w:p w:rsidR="009928E2" w:rsidRDefault="009928E2" w:rsidP="009928E2">
      <w:r>
        <w:t xml:space="preserve">                existing.Description = taxRisk.Description;</w:t>
      </w:r>
    </w:p>
    <w:p w:rsidR="009928E2" w:rsidRDefault="009928E2" w:rsidP="009928E2">
      <w:r>
        <w:t xml:space="preserve">                existing.Status = taxRisk.Status;</w:t>
      </w:r>
    </w:p>
    <w:p w:rsidR="009928E2" w:rsidRDefault="009928E2" w:rsidP="009928E2">
      <w:r>
        <w:t xml:space="preserve">            }</w:t>
      </w:r>
    </w:p>
    <w:p w:rsidR="009928E2" w:rsidRDefault="009928E2" w:rsidP="009928E2">
      <w:r>
        <w:t xml:space="preserve">        }</w:t>
      </w:r>
    </w:p>
    <w:p w:rsidR="009928E2" w:rsidRDefault="009928E2" w:rsidP="009928E2"/>
    <w:p w:rsidR="009928E2" w:rsidRDefault="009928E2" w:rsidP="009928E2">
      <w:r>
        <w:t xml:space="preserve">        public void DeleteTaxRisk(string code)</w:t>
      </w:r>
    </w:p>
    <w:p w:rsidR="009928E2" w:rsidRDefault="009928E2" w:rsidP="009928E2">
      <w:r>
        <w:t xml:space="preserve">        {</w:t>
      </w:r>
    </w:p>
    <w:p w:rsidR="009928E2" w:rsidRDefault="009928E2" w:rsidP="009928E2">
      <w:r>
        <w:t xml:space="preserve">            var taxRisk = _taxRisks.FirstOrDefault(x =&gt; x.Code == code);</w:t>
      </w:r>
    </w:p>
    <w:p w:rsidR="009928E2" w:rsidRDefault="009928E2" w:rsidP="009928E2">
      <w:r>
        <w:t xml:space="preserve">            if (taxRisk != null)</w:t>
      </w:r>
    </w:p>
    <w:p w:rsidR="009928E2" w:rsidRDefault="009928E2" w:rsidP="009928E2">
      <w:r>
        <w:t xml:space="preserve">            {</w:t>
      </w:r>
    </w:p>
    <w:p w:rsidR="009928E2" w:rsidRDefault="009928E2" w:rsidP="009928E2">
      <w:r>
        <w:t xml:space="preserve">                _taxRisks.Remove(taxRisk);</w:t>
      </w:r>
    </w:p>
    <w:p w:rsidR="009928E2" w:rsidRDefault="009928E2" w:rsidP="009928E2">
      <w:r>
        <w:t xml:space="preserve">            }</w:t>
      </w:r>
    </w:p>
    <w:p w:rsidR="009928E2" w:rsidRDefault="009928E2" w:rsidP="009928E2">
      <w:r>
        <w:t xml:space="preserve">        }</w:t>
      </w:r>
    </w:p>
    <w:p w:rsidR="009928E2" w:rsidRDefault="009928E2" w:rsidP="009928E2">
      <w:r>
        <w:t xml:space="preserve">    }</w:t>
      </w:r>
    </w:p>
    <w:p w:rsidR="009928E2" w:rsidRDefault="009928E2" w:rsidP="009928E2">
      <w:r>
        <w:t>}</w:t>
      </w:r>
    </w:p>
    <w:p w:rsidR="009928E2" w:rsidRDefault="009928E2" w:rsidP="009928E2">
      <w:r>
        <w:t>```</w:t>
      </w:r>
    </w:p>
    <w:p w:rsidR="009928E2" w:rsidRDefault="009928E2" w:rsidP="009928E2"/>
    <w:p w:rsidR="009928E2" w:rsidRDefault="009928E2" w:rsidP="009928E2">
      <w:r>
        <w:t>### Step 4: Register the Service</w:t>
      </w:r>
    </w:p>
    <w:p w:rsidR="009928E2" w:rsidRDefault="009928E2" w:rsidP="009928E2">
      <w:r>
        <w:t>In `Program.cs`, register the service:</w:t>
      </w:r>
    </w:p>
    <w:p w:rsidR="009928E2" w:rsidRDefault="009928E2" w:rsidP="009928E2"/>
    <w:p w:rsidR="009928E2" w:rsidRDefault="009928E2" w:rsidP="009928E2">
      <w:r>
        <w:t>```csharp</w:t>
      </w:r>
    </w:p>
    <w:p w:rsidR="009928E2" w:rsidRDefault="009928E2" w:rsidP="009928E2">
      <w:r>
        <w:t>builder.Services.AddSingleton&lt;TaxRiskService&gt;();</w:t>
      </w:r>
    </w:p>
    <w:p w:rsidR="009928E2" w:rsidRDefault="009928E2" w:rsidP="009928E2">
      <w:r>
        <w:t>```</w:t>
      </w:r>
    </w:p>
    <w:p w:rsidR="009928E2" w:rsidRDefault="009928E2" w:rsidP="009928E2"/>
    <w:p w:rsidR="009928E2" w:rsidRDefault="009928E2" w:rsidP="009928E2">
      <w:r>
        <w:t>### Step 5: Implement the Razor Component</w:t>
      </w:r>
    </w:p>
    <w:p w:rsidR="009928E2" w:rsidRDefault="009928E2" w:rsidP="009928E2">
      <w:r>
        <w:t>In `TaxRiskItemComponent.razor`, implement the logic using MudBlazor:</w:t>
      </w:r>
    </w:p>
    <w:p w:rsidR="009928E2" w:rsidRDefault="009928E2" w:rsidP="009928E2"/>
    <w:p w:rsidR="009928E2" w:rsidRDefault="009928E2" w:rsidP="009928E2">
      <w:r>
        <w:t>```razor</w:t>
      </w:r>
    </w:p>
    <w:p w:rsidR="009928E2" w:rsidRDefault="009928E2" w:rsidP="009928E2">
      <w:r>
        <w:t>@page "/taxrisks"</w:t>
      </w:r>
    </w:p>
    <w:p w:rsidR="009928E2" w:rsidRDefault="009928E2" w:rsidP="009928E2">
      <w:r>
        <w:t>@inject TaxRiskService TaxRiskService</w:t>
      </w:r>
    </w:p>
    <w:p w:rsidR="009928E2" w:rsidRDefault="009928E2" w:rsidP="009928E2"/>
    <w:p w:rsidR="009928E2" w:rsidRDefault="009928E2" w:rsidP="009928E2">
      <w:r>
        <w:t>&lt;MudTable Items="taxRisks" Striped="true"&gt;</w:t>
      </w:r>
    </w:p>
    <w:p w:rsidR="009928E2" w:rsidRDefault="009928E2" w:rsidP="009928E2">
      <w:r>
        <w:t xml:space="preserve">    &lt;HeaderContent&gt;</w:t>
      </w:r>
    </w:p>
    <w:p w:rsidR="009928E2" w:rsidRDefault="009928E2" w:rsidP="009928E2">
      <w:r>
        <w:t xml:space="preserve">        &lt;MudTh&gt;Code&lt;/MudTh&gt;</w:t>
      </w:r>
    </w:p>
    <w:p w:rsidR="009928E2" w:rsidRDefault="009928E2" w:rsidP="009928E2">
      <w:r>
        <w:t xml:space="preserve">        &lt;MudTh&gt;Name&lt;/MudTh&gt;</w:t>
      </w:r>
    </w:p>
    <w:p w:rsidR="009928E2" w:rsidRDefault="009928E2" w:rsidP="009928E2">
      <w:r>
        <w:t xml:space="preserve">        &lt;MudTh&gt;Short Description&lt;/MudTh&gt;</w:t>
      </w:r>
    </w:p>
    <w:p w:rsidR="009928E2" w:rsidRDefault="009928E2" w:rsidP="009928E2">
      <w:r>
        <w:lastRenderedPageBreak/>
        <w:t xml:space="preserve">        &lt;MudTh&gt;Description&lt;/MudTh&gt;</w:t>
      </w:r>
    </w:p>
    <w:p w:rsidR="009928E2" w:rsidRDefault="009928E2" w:rsidP="009928E2">
      <w:r>
        <w:t xml:space="preserve">        &lt;MudTh&gt;Status&lt;/MudTh&gt;</w:t>
      </w:r>
    </w:p>
    <w:p w:rsidR="009928E2" w:rsidRDefault="009928E2" w:rsidP="009928E2">
      <w:r>
        <w:t xml:space="preserve">        &lt;MudTh&gt;Actions&lt;/MudTh&gt;</w:t>
      </w:r>
    </w:p>
    <w:p w:rsidR="009928E2" w:rsidRDefault="009928E2" w:rsidP="009928E2">
      <w:r>
        <w:t xml:space="preserve">    &lt;/HeaderContent&gt;</w:t>
      </w:r>
    </w:p>
    <w:p w:rsidR="009928E2" w:rsidRDefault="009928E2" w:rsidP="009928E2">
      <w:r>
        <w:t xml:space="preserve">    &lt;RowTemplate&gt;</w:t>
      </w:r>
    </w:p>
    <w:p w:rsidR="009928E2" w:rsidRDefault="009928E2" w:rsidP="009928E2">
      <w:r>
        <w:t xml:space="preserve">        &lt;MudTd DataLabel="Code"&gt;@context.Code&lt;/MudTd&gt;</w:t>
      </w:r>
    </w:p>
    <w:p w:rsidR="009928E2" w:rsidRDefault="009928E2" w:rsidP="009928E2">
      <w:r>
        <w:t xml:space="preserve">        &lt;MudTd DataLabel="Name"&gt;@context.Name&lt;/MudTd&gt;</w:t>
      </w:r>
    </w:p>
    <w:p w:rsidR="009928E2" w:rsidRDefault="009928E2" w:rsidP="009928E2">
      <w:r>
        <w:t xml:space="preserve">        &lt;MudTd DataLabel="Short Description"&gt;@context.ShortDescription&lt;/MudTd&gt;</w:t>
      </w:r>
    </w:p>
    <w:p w:rsidR="009928E2" w:rsidRDefault="009928E2" w:rsidP="009928E2">
      <w:r>
        <w:t xml:space="preserve">        &lt;MudTd DataLabel="Description"&gt;@context.Description&lt;/MudTd&gt;</w:t>
      </w:r>
    </w:p>
    <w:p w:rsidR="009928E2" w:rsidRDefault="009928E2" w:rsidP="009928E2">
      <w:r>
        <w:t xml:space="preserve">        &lt;MudTd DataLabel="Status"&gt;@context.Status&lt;/MudTd&gt;</w:t>
      </w:r>
    </w:p>
    <w:p w:rsidR="009928E2" w:rsidRDefault="009928E2" w:rsidP="009928E2">
      <w:r>
        <w:t xml:space="preserve">        &lt;MudTd DataLabel="Actions"&gt;</w:t>
      </w:r>
    </w:p>
    <w:p w:rsidR="009928E2" w:rsidRDefault="009928E2" w:rsidP="009928E2">
      <w:r>
        <w:t xml:space="preserve">            &lt;MudButton Variant="Variant.Filled" Color="Color.Primary" OnClick="@(() =&gt; EditTaxRisk(context))"&gt;Edit&lt;/MudButton&gt;</w:t>
      </w:r>
    </w:p>
    <w:p w:rsidR="009928E2" w:rsidRDefault="009928E2" w:rsidP="009928E2">
      <w:r>
        <w:t xml:space="preserve">            &lt;MudButton Variant="Variant.Filled" Color="Color.Error" OnClick="@(() =&gt; DeleteTaxRisk(context.Code))"&gt;Delete&lt;/MudButton&gt;</w:t>
      </w:r>
    </w:p>
    <w:p w:rsidR="009928E2" w:rsidRDefault="009928E2" w:rsidP="009928E2">
      <w:r>
        <w:t xml:space="preserve">        &lt;/MudTd&gt;</w:t>
      </w:r>
    </w:p>
    <w:p w:rsidR="009928E2" w:rsidRDefault="009928E2" w:rsidP="009928E2">
      <w:r>
        <w:t xml:space="preserve">    &lt;/RowTemplate&gt;</w:t>
      </w:r>
    </w:p>
    <w:p w:rsidR="009928E2" w:rsidRDefault="009928E2" w:rsidP="009928E2">
      <w:r>
        <w:t>&lt;/MudTable&gt;</w:t>
      </w:r>
    </w:p>
    <w:p w:rsidR="009928E2" w:rsidRDefault="009928E2" w:rsidP="009928E2"/>
    <w:p w:rsidR="009928E2" w:rsidRDefault="009928E2" w:rsidP="009928E2">
      <w:r>
        <w:t>&lt;MudButton Variant="Variant.Filled" Color="Color.Success" OnClick="AddNewTaxRisk"&gt;New&lt;/MudButton&gt;</w:t>
      </w:r>
    </w:p>
    <w:p w:rsidR="009928E2" w:rsidRDefault="009928E2" w:rsidP="009928E2"/>
    <w:p w:rsidR="009928E2" w:rsidRDefault="009928E2" w:rsidP="009928E2">
      <w:r>
        <w:t>&lt;MudDialog @bind-Open="showDialog"&gt;</w:t>
      </w:r>
    </w:p>
    <w:p w:rsidR="009928E2" w:rsidRDefault="009928E2" w:rsidP="009928E2">
      <w:r>
        <w:t xml:space="preserve">    &lt;DialogContent&gt;</w:t>
      </w:r>
    </w:p>
    <w:p w:rsidR="009928E2" w:rsidRDefault="009928E2" w:rsidP="009928E2">
      <w:r>
        <w:t xml:space="preserve">        &lt;MudTextField @bind-Value="selectedTaxRisk.Code" Label="Code" /&gt;</w:t>
      </w:r>
    </w:p>
    <w:p w:rsidR="009928E2" w:rsidRDefault="009928E2" w:rsidP="009928E2">
      <w:r>
        <w:t xml:space="preserve">        &lt;MudTextField @bind-Value="selectedTaxRisk.Name" Label="Name" /&gt;</w:t>
      </w:r>
    </w:p>
    <w:p w:rsidR="009928E2" w:rsidRDefault="009928E2" w:rsidP="009928E2">
      <w:r>
        <w:t xml:space="preserve">        &lt;MudTextField @bind-Value="selectedTaxRisk.ShortDescription" Label="Short Description" /&gt;</w:t>
      </w:r>
    </w:p>
    <w:p w:rsidR="009928E2" w:rsidRDefault="009928E2" w:rsidP="009928E2">
      <w:r>
        <w:t xml:space="preserve">        &lt;MudTextField @bind-Value="selectedTaxRisk.Description" Label="Description" /&gt;</w:t>
      </w:r>
    </w:p>
    <w:p w:rsidR="009928E2" w:rsidRDefault="009928E2" w:rsidP="009928E2">
      <w:r>
        <w:t xml:space="preserve">        &lt;MudTextField @bind-Value="selectedTaxRisk.Status" Label="Status" /&gt;</w:t>
      </w:r>
    </w:p>
    <w:p w:rsidR="009928E2" w:rsidRDefault="009928E2" w:rsidP="009928E2">
      <w:r>
        <w:t xml:space="preserve">    &lt;/DialogContent&gt;</w:t>
      </w:r>
    </w:p>
    <w:p w:rsidR="009928E2" w:rsidRDefault="009928E2" w:rsidP="009928E2">
      <w:r>
        <w:t xml:space="preserve">    &lt;DialogActions&gt;</w:t>
      </w:r>
    </w:p>
    <w:p w:rsidR="009928E2" w:rsidRDefault="009928E2" w:rsidP="009928E2">
      <w:r>
        <w:t xml:space="preserve">        &lt;MudButton Variant="Variant.Filled" Color="Color.Primary" OnClick="SaveTaxRisk"&gt;Save&lt;/MudButton&gt;</w:t>
      </w:r>
    </w:p>
    <w:p w:rsidR="009928E2" w:rsidRDefault="009928E2" w:rsidP="009928E2">
      <w:r>
        <w:t xml:space="preserve">        &lt;MudButton Variant="Variant.Filled" Color="Color.Secondary" OnClick="CancelEdit"&gt;Cancel&lt;/MudButton&gt;</w:t>
      </w:r>
    </w:p>
    <w:p w:rsidR="009928E2" w:rsidRDefault="009928E2" w:rsidP="009928E2">
      <w:r>
        <w:t xml:space="preserve">    &lt;/DialogActions&gt;</w:t>
      </w:r>
    </w:p>
    <w:p w:rsidR="009928E2" w:rsidRDefault="009928E2" w:rsidP="009928E2">
      <w:r>
        <w:t>&lt;/MudDialog&gt;</w:t>
      </w:r>
    </w:p>
    <w:p w:rsidR="009928E2" w:rsidRDefault="009928E2" w:rsidP="009928E2"/>
    <w:p w:rsidR="009928E2" w:rsidRDefault="009928E2" w:rsidP="009928E2">
      <w:r>
        <w:t>@code {</w:t>
      </w:r>
    </w:p>
    <w:p w:rsidR="009928E2" w:rsidRDefault="009928E2" w:rsidP="009928E2">
      <w:r>
        <w:t xml:space="preserve">    private List&lt;TaxRisk&gt; taxRisks;</w:t>
      </w:r>
    </w:p>
    <w:p w:rsidR="009928E2" w:rsidRDefault="009928E2" w:rsidP="009928E2">
      <w:r>
        <w:t xml:space="preserve">    private TaxRisk selectedTaxRisk = new TaxRisk();</w:t>
      </w:r>
    </w:p>
    <w:p w:rsidR="009928E2" w:rsidRDefault="009928E2" w:rsidP="009928E2">
      <w:r>
        <w:t xml:space="preserve">    private bool showDialog = false;</w:t>
      </w:r>
    </w:p>
    <w:p w:rsidR="009928E2" w:rsidRDefault="009928E2" w:rsidP="009928E2"/>
    <w:p w:rsidR="009928E2" w:rsidRDefault="009928E2" w:rsidP="009928E2">
      <w:r>
        <w:t xml:space="preserve">    protected override void OnInitialized()</w:t>
      </w:r>
    </w:p>
    <w:p w:rsidR="009928E2" w:rsidRDefault="009928E2" w:rsidP="009928E2">
      <w:r>
        <w:t xml:space="preserve">    {</w:t>
      </w:r>
    </w:p>
    <w:p w:rsidR="009928E2" w:rsidRDefault="009928E2" w:rsidP="009928E2">
      <w:r>
        <w:t xml:space="preserve">        taxRisks = TaxRiskService.GetAllTaxRisks();</w:t>
      </w:r>
    </w:p>
    <w:p w:rsidR="009928E2" w:rsidRDefault="009928E2" w:rsidP="009928E2">
      <w:r>
        <w:lastRenderedPageBreak/>
        <w:t xml:space="preserve">    }</w:t>
      </w:r>
    </w:p>
    <w:p w:rsidR="009928E2" w:rsidRDefault="009928E2" w:rsidP="009928E2"/>
    <w:p w:rsidR="009928E2" w:rsidRDefault="009928E2" w:rsidP="009928E2">
      <w:r>
        <w:t xml:space="preserve">    private void AddNewTaxRisk()</w:t>
      </w:r>
    </w:p>
    <w:p w:rsidR="009928E2" w:rsidRDefault="009928E2" w:rsidP="009928E2">
      <w:r>
        <w:t xml:space="preserve">    {</w:t>
      </w:r>
    </w:p>
    <w:p w:rsidR="009928E2" w:rsidRDefault="009928E2" w:rsidP="009928E2">
      <w:r>
        <w:t xml:space="preserve">        selectedTaxRisk = new TaxRisk();</w:t>
      </w:r>
    </w:p>
    <w:p w:rsidR="009928E2" w:rsidRDefault="009928E2" w:rsidP="009928E2">
      <w:r>
        <w:t xml:space="preserve">        showDialog = true;</w:t>
      </w:r>
    </w:p>
    <w:p w:rsidR="009928E2" w:rsidRDefault="009928E2" w:rsidP="009928E2">
      <w:r>
        <w:t xml:space="preserve">    }</w:t>
      </w:r>
    </w:p>
    <w:p w:rsidR="009928E2" w:rsidRDefault="009928E2" w:rsidP="009928E2"/>
    <w:p w:rsidR="009928E2" w:rsidRDefault="009928E2" w:rsidP="009928E2">
      <w:r>
        <w:t xml:space="preserve">    private void EditTaxRisk(TaxRisk taxRisk)</w:t>
      </w:r>
    </w:p>
    <w:p w:rsidR="009928E2" w:rsidRDefault="009928E2" w:rsidP="009928E2">
      <w:r>
        <w:t xml:space="preserve">    {</w:t>
      </w:r>
    </w:p>
    <w:p w:rsidR="009928E2" w:rsidRDefault="009928E2" w:rsidP="009928E2">
      <w:r>
        <w:t xml:space="preserve">        selectedTaxRisk = taxRisk;</w:t>
      </w:r>
    </w:p>
    <w:p w:rsidR="009928E2" w:rsidRDefault="009928E2" w:rsidP="009928E2">
      <w:r>
        <w:t xml:space="preserve">        showDialog = true;</w:t>
      </w:r>
    </w:p>
    <w:p w:rsidR="009928E2" w:rsidRDefault="009928E2" w:rsidP="009928E2">
      <w:r>
        <w:t xml:space="preserve">    }</w:t>
      </w:r>
    </w:p>
    <w:p w:rsidR="009928E2" w:rsidRDefault="009928E2" w:rsidP="009928E2"/>
    <w:p w:rsidR="009928E2" w:rsidRDefault="009928E2" w:rsidP="009928E2">
      <w:r>
        <w:t xml:space="preserve">    private void SaveTaxRisk()</w:t>
      </w:r>
    </w:p>
    <w:p w:rsidR="009928E2" w:rsidRDefault="009928E2" w:rsidP="009928E2">
      <w:r>
        <w:t xml:space="preserve">    {</w:t>
      </w:r>
    </w:p>
    <w:p w:rsidR="009928E2" w:rsidRDefault="009928E2" w:rsidP="009928E2">
      <w:r>
        <w:t xml:space="preserve">        if (taxRisks.Contains(selectedTaxRisk))</w:t>
      </w:r>
    </w:p>
    <w:p w:rsidR="009928E2" w:rsidRDefault="009928E2" w:rsidP="009928E2">
      <w:r>
        <w:t xml:space="preserve">        {</w:t>
      </w:r>
    </w:p>
    <w:p w:rsidR="009928E2" w:rsidRDefault="009928E2" w:rsidP="009928E2">
      <w:r>
        <w:t xml:space="preserve">            TaxRiskService.UpdateTaxRisk(selectedTaxRisk);</w:t>
      </w:r>
    </w:p>
    <w:p w:rsidR="009928E2" w:rsidRDefault="009928E2" w:rsidP="009928E2">
      <w:r>
        <w:t xml:space="preserve">        }</w:t>
      </w:r>
    </w:p>
    <w:p w:rsidR="009928E2" w:rsidRDefault="009928E2" w:rsidP="009928E2">
      <w:r>
        <w:t xml:space="preserve">        else</w:t>
      </w:r>
    </w:p>
    <w:p w:rsidR="009928E2" w:rsidRDefault="009928E2" w:rsidP="009928E2">
      <w:r>
        <w:t xml:space="preserve">        {</w:t>
      </w:r>
    </w:p>
    <w:p w:rsidR="009928E2" w:rsidRDefault="009928E2" w:rsidP="009928E2">
      <w:r>
        <w:t xml:space="preserve">            TaxRiskService.AddTaxRisk(selectedTaxRisk);</w:t>
      </w:r>
    </w:p>
    <w:p w:rsidR="009928E2" w:rsidRDefault="009928E2" w:rsidP="009928E2">
      <w:r>
        <w:t xml:space="preserve">        }</w:t>
      </w:r>
    </w:p>
    <w:p w:rsidR="009928E2" w:rsidRDefault="009928E2" w:rsidP="009928E2"/>
    <w:p w:rsidR="009928E2" w:rsidRDefault="009928E2" w:rsidP="009928E2">
      <w:r>
        <w:t xml:space="preserve">        taxRisks = TaxRiskService.GetAllTaxRisks();</w:t>
      </w:r>
    </w:p>
    <w:p w:rsidR="009928E2" w:rsidRDefault="009928E2" w:rsidP="009928E2">
      <w:r>
        <w:t xml:space="preserve">        showDialog = false;</w:t>
      </w:r>
    </w:p>
    <w:p w:rsidR="009928E2" w:rsidRDefault="009928E2" w:rsidP="009928E2">
      <w:r>
        <w:t xml:space="preserve">    }</w:t>
      </w:r>
    </w:p>
    <w:p w:rsidR="009928E2" w:rsidRDefault="009928E2" w:rsidP="009928E2"/>
    <w:p w:rsidR="009928E2" w:rsidRDefault="009928E2" w:rsidP="009928E2">
      <w:r>
        <w:t xml:space="preserve">    private void DeleteTaxRisk(string code)</w:t>
      </w:r>
    </w:p>
    <w:p w:rsidR="009928E2" w:rsidRDefault="009928E2" w:rsidP="009928E2">
      <w:r>
        <w:t xml:space="preserve">    {</w:t>
      </w:r>
    </w:p>
    <w:p w:rsidR="009928E2" w:rsidRDefault="009928E2" w:rsidP="009928E2">
      <w:r>
        <w:t xml:space="preserve">        TaxRiskService.DeleteTaxRisk(code);</w:t>
      </w:r>
    </w:p>
    <w:p w:rsidR="009928E2" w:rsidRDefault="009928E2" w:rsidP="009928E2">
      <w:r>
        <w:t xml:space="preserve">        taxRisks = TaxRiskService.GetAllTaxRisks();</w:t>
      </w:r>
    </w:p>
    <w:p w:rsidR="009928E2" w:rsidRDefault="009928E2" w:rsidP="009928E2">
      <w:r>
        <w:t xml:space="preserve">    }</w:t>
      </w:r>
    </w:p>
    <w:p w:rsidR="009928E2" w:rsidRDefault="009928E2" w:rsidP="009928E2"/>
    <w:p w:rsidR="009928E2" w:rsidRDefault="009928E2" w:rsidP="009928E2">
      <w:r>
        <w:t xml:space="preserve">    private void CancelEdit()</w:t>
      </w:r>
    </w:p>
    <w:p w:rsidR="009928E2" w:rsidRDefault="009928E2" w:rsidP="009928E2">
      <w:r>
        <w:t xml:space="preserve">    {</w:t>
      </w:r>
    </w:p>
    <w:p w:rsidR="009928E2" w:rsidRDefault="009928E2" w:rsidP="009928E2">
      <w:r>
        <w:t xml:space="preserve">        showDialog = false;</w:t>
      </w:r>
    </w:p>
    <w:p w:rsidR="009928E2" w:rsidRDefault="009928E2" w:rsidP="009928E2">
      <w:r>
        <w:t xml:space="preserve">    }</w:t>
      </w:r>
    </w:p>
    <w:p w:rsidR="009928E2" w:rsidRDefault="009928E2" w:rsidP="009928E2">
      <w:r>
        <w:t>}</w:t>
      </w:r>
    </w:p>
    <w:p w:rsidR="009928E2" w:rsidRDefault="009928E2" w:rsidP="009928E2">
      <w:r>
        <w:t>```</w:t>
      </w:r>
    </w:p>
    <w:p w:rsidR="009928E2" w:rsidRDefault="009928E2" w:rsidP="009928E2"/>
    <w:p w:rsidR="009928E2" w:rsidRDefault="009928E2" w:rsidP="009928E2">
      <w:r>
        <w:t>### Step 6: Integrate in Navigation</w:t>
      </w:r>
    </w:p>
    <w:p w:rsidR="009928E2" w:rsidRDefault="009928E2" w:rsidP="009928E2">
      <w:r>
        <w:t>If this component is part of your main app, make sure it's accessible by updating `NavMenu.razor` or the router.</w:t>
      </w:r>
    </w:p>
    <w:p w:rsidR="009928E2" w:rsidRDefault="009928E2" w:rsidP="009928E2"/>
    <w:p w:rsidR="009928E2" w:rsidRDefault="009928E2" w:rsidP="009928E2">
      <w:r>
        <w:t>For example, in `NavMenu.razor`:</w:t>
      </w:r>
    </w:p>
    <w:p w:rsidR="009928E2" w:rsidRDefault="009928E2" w:rsidP="009928E2"/>
    <w:p w:rsidR="009928E2" w:rsidRDefault="009928E2" w:rsidP="009928E2">
      <w:r>
        <w:t>```razor</w:t>
      </w:r>
    </w:p>
    <w:p w:rsidR="009928E2" w:rsidRDefault="009928E2" w:rsidP="009928E2">
      <w:r>
        <w:t>&lt;MudNavLink Href="taxrisks" Match="NavLinkMatch.All"&gt;</w:t>
      </w:r>
    </w:p>
    <w:p w:rsidR="009928E2" w:rsidRDefault="009928E2" w:rsidP="009928E2">
      <w:r>
        <w:t xml:space="preserve">    &lt;MudIcon Icon="@Icons.Material.Filled.List"/&gt; Tax Risks</w:t>
      </w:r>
    </w:p>
    <w:p w:rsidR="009928E2" w:rsidRDefault="009928E2" w:rsidP="009928E2">
      <w:r>
        <w:t>&lt;/MudNavLink&gt;</w:t>
      </w:r>
    </w:p>
    <w:p w:rsidR="009928E2" w:rsidRDefault="009928E2" w:rsidP="009928E2">
      <w:r>
        <w:t>```</w:t>
      </w:r>
    </w:p>
    <w:p w:rsidR="009928E2" w:rsidRDefault="009928E2" w:rsidP="009928E2"/>
    <w:p w:rsidR="009928E2" w:rsidRDefault="009928E2" w:rsidP="009928E2">
      <w:r>
        <w:t>### Step 7: Test the Application</w:t>
      </w:r>
    </w:p>
    <w:p w:rsidR="009928E2" w:rsidRDefault="009928E2" w:rsidP="009928E2">
      <w:r>
        <w:t>Run your application, and navigate to the page to manage `TaxRisk` records. You should be able to add, edit, and delete records using the MudBlazor table and dialog components.</w:t>
      </w:r>
    </w:p>
    <w:p w:rsidR="009928E2" w:rsidRDefault="009928E2" w:rsidP="009928E2"/>
    <w:p w:rsidR="00720747" w:rsidRPr="009E02B5" w:rsidRDefault="009928E2" w:rsidP="009928E2">
      <w:r>
        <w:t>This setup should work well with the structure you've shown in your project. If you encounter any issues, ensure all namespaces and service registrations are correct.</w:t>
      </w:r>
    </w:p>
    <w:sectPr w:rsidR="00720747" w:rsidRPr="009E0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6305A"/>
    <w:multiLevelType w:val="multilevel"/>
    <w:tmpl w:val="3C08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36802"/>
    <w:multiLevelType w:val="multilevel"/>
    <w:tmpl w:val="E05C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960404">
    <w:abstractNumId w:val="1"/>
  </w:num>
  <w:num w:numId="2" w16cid:durableId="190017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82"/>
    <w:rsid w:val="006566E0"/>
    <w:rsid w:val="00720747"/>
    <w:rsid w:val="009928E2"/>
    <w:rsid w:val="009E02B5"/>
    <w:rsid w:val="00B6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EC413"/>
  <w15:chartTrackingRefBased/>
  <w15:docId w15:val="{9B2F441C-AF28-4747-9CB3-C095F1B1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6C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6C8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6C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66C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C8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6C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66C82"/>
  </w:style>
  <w:style w:type="character" w:customStyle="1" w:styleId="hljs-title">
    <w:name w:val="hljs-title"/>
    <w:basedOn w:val="DefaultParagraphFont"/>
    <w:rsid w:val="00B66C82"/>
  </w:style>
  <w:style w:type="character" w:customStyle="1" w:styleId="hljs-builtin">
    <w:name w:val="hljs-built_in"/>
    <w:basedOn w:val="DefaultParagraphFont"/>
    <w:rsid w:val="00B66C82"/>
  </w:style>
  <w:style w:type="character" w:customStyle="1" w:styleId="hljs-string">
    <w:name w:val="hljs-string"/>
    <w:basedOn w:val="DefaultParagraphFont"/>
    <w:rsid w:val="00B66C82"/>
  </w:style>
  <w:style w:type="character" w:customStyle="1" w:styleId="hljs-function">
    <w:name w:val="hljs-function"/>
    <w:basedOn w:val="DefaultParagraphFont"/>
    <w:rsid w:val="00B66C82"/>
  </w:style>
  <w:style w:type="character" w:customStyle="1" w:styleId="hljs-params">
    <w:name w:val="hljs-params"/>
    <w:basedOn w:val="DefaultParagraphFont"/>
    <w:rsid w:val="00B66C82"/>
  </w:style>
  <w:style w:type="character" w:customStyle="1" w:styleId="hljs-literal">
    <w:name w:val="hljs-literal"/>
    <w:basedOn w:val="DefaultParagraphFont"/>
    <w:rsid w:val="00B66C82"/>
  </w:style>
  <w:style w:type="character" w:customStyle="1" w:styleId="hljs-meta">
    <w:name w:val="hljs-meta"/>
    <w:basedOn w:val="DefaultParagraphFont"/>
    <w:rsid w:val="00B66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Bhalla</dc:creator>
  <cp:keywords/>
  <dc:description/>
  <cp:lastModifiedBy>Varun Bhalla</cp:lastModifiedBy>
  <cp:revision>3</cp:revision>
  <dcterms:created xsi:type="dcterms:W3CDTF">2024-08-12T11:09:00Z</dcterms:created>
  <dcterms:modified xsi:type="dcterms:W3CDTF">2024-08-21T07:21:00Z</dcterms:modified>
</cp:coreProperties>
</file>